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B5AFAA" w14:textId="77777777" w:rsidR="00473E0F" w:rsidRPr="008D332C" w:rsidRDefault="00473E0F" w:rsidP="00473E0F">
      <w:pPr>
        <w:tabs>
          <w:tab w:val="right" w:pos="9404"/>
        </w:tabs>
        <w:suppressAutoHyphens/>
        <w:spacing w:after="0" w:line="240" w:lineRule="auto"/>
        <w:jc w:val="center"/>
        <w:rPr>
          <w:rFonts w:ascii="Times New Roman" w:eastAsia="Times New Roman" w:hAnsi="Times New Roman"/>
          <w:b/>
          <w:bCs/>
          <w:caps/>
          <w:color w:val="000000"/>
          <w:sz w:val="24"/>
          <w:szCs w:val="24"/>
          <w:lang w:val="en-US"/>
        </w:rPr>
      </w:pPr>
      <w:bookmarkStart w:id="0" w:name="_GoBack"/>
      <w:bookmarkEnd w:id="0"/>
      <w:r w:rsidRPr="008D332C">
        <w:rPr>
          <w:rFonts w:ascii="Times New Roman" w:hAnsi="Times New Roman"/>
          <w:sz w:val="24"/>
        </w:rPr>
        <w:t>II</w:t>
      </w:r>
      <w:r w:rsidRPr="008D332C">
        <w:rPr>
          <w:rFonts w:ascii="Times New Roman" w:hAnsi="Times New Roman"/>
          <w:spacing w:val="-3"/>
          <w:sz w:val="24"/>
        </w:rPr>
        <w:t xml:space="preserve"> </w:t>
      </w:r>
      <w:proofErr w:type="spellStart"/>
      <w:proofErr w:type="gramStart"/>
      <w:r w:rsidRPr="008D332C">
        <w:rPr>
          <w:rFonts w:ascii="Times New Roman" w:hAnsi="Times New Roman"/>
          <w:sz w:val="24"/>
        </w:rPr>
        <w:t>B.</w:t>
      </w:r>
      <w:r>
        <w:rPr>
          <w:rFonts w:ascii="Times New Roman" w:hAnsi="Times New Roman"/>
          <w:sz w:val="24"/>
        </w:rPr>
        <w:t>Tech</w:t>
      </w:r>
      <w:proofErr w:type="spellEnd"/>
      <w:proofErr w:type="gramEnd"/>
      <w:r w:rsidRPr="008D332C">
        <w:rPr>
          <w:rFonts w:ascii="Times New Roman" w:hAnsi="Times New Roman"/>
          <w:sz w:val="24"/>
        </w:rPr>
        <w:t xml:space="preserve"> </w:t>
      </w:r>
      <w:r w:rsidRPr="008D332C">
        <w:rPr>
          <w:rFonts w:ascii="Times New Roman" w:hAnsi="Times New Roman"/>
          <w:spacing w:val="2"/>
          <w:sz w:val="24"/>
        </w:rPr>
        <w:t>I</w:t>
      </w:r>
      <w:r w:rsidRPr="008D332C">
        <w:rPr>
          <w:rFonts w:ascii="Times New Roman" w:hAnsi="Times New Roman"/>
          <w:spacing w:val="-6"/>
          <w:sz w:val="24"/>
        </w:rPr>
        <w:t xml:space="preserve"> </w:t>
      </w:r>
      <w:r w:rsidRPr="008D332C">
        <w:rPr>
          <w:rFonts w:ascii="Times New Roman" w:hAnsi="Times New Roman"/>
          <w:sz w:val="24"/>
        </w:rPr>
        <w:t>Semester</w:t>
      </w:r>
      <w:r w:rsidRPr="008D332C">
        <w:rPr>
          <w:rFonts w:ascii="Times New Roman" w:hAnsi="Times New Roman"/>
          <w:spacing w:val="-2"/>
          <w:sz w:val="24"/>
        </w:rPr>
        <w:t xml:space="preserve"> </w:t>
      </w:r>
      <w:r w:rsidRPr="008D332C">
        <w:rPr>
          <w:rFonts w:ascii="Times New Roman" w:hAnsi="Times New Roman"/>
          <w:sz w:val="24"/>
        </w:rPr>
        <w:t xml:space="preserve">Regular Examinations </w:t>
      </w:r>
      <w:r w:rsidRPr="008D332C">
        <w:rPr>
          <w:rFonts w:ascii="Times New Roman" w:hAnsi="Times New Roman"/>
          <w:spacing w:val="-1"/>
          <w:sz w:val="24"/>
        </w:rPr>
        <w:t>- N</w:t>
      </w:r>
      <w:r w:rsidRPr="008D332C">
        <w:rPr>
          <w:rFonts w:ascii="Times New Roman" w:hAnsi="Times New Roman"/>
          <w:sz w:val="24"/>
        </w:rPr>
        <w:t>ovember,</w:t>
      </w:r>
      <w:r w:rsidRPr="008D332C">
        <w:rPr>
          <w:rFonts w:ascii="Times New Roman" w:hAnsi="Times New Roman"/>
          <w:spacing w:val="-1"/>
          <w:sz w:val="24"/>
        </w:rPr>
        <w:t xml:space="preserve"> </w:t>
      </w:r>
      <w:r w:rsidRPr="008D332C">
        <w:rPr>
          <w:rFonts w:ascii="Times New Roman" w:hAnsi="Times New Roman"/>
          <w:sz w:val="24"/>
        </w:rPr>
        <w:t>2025</w:t>
      </w:r>
    </w:p>
    <w:p w14:paraId="3489C2BD" w14:textId="23C8DD57" w:rsidR="00024057" w:rsidRPr="00473E0F" w:rsidRDefault="00024057" w:rsidP="00024057">
      <w:pPr>
        <w:pStyle w:val="ListParagraph"/>
        <w:tabs>
          <w:tab w:val="right" w:pos="9404"/>
        </w:tabs>
        <w:suppressAutoHyphens/>
        <w:ind w:left="0"/>
        <w:jc w:val="center"/>
        <w:rPr>
          <w:b/>
          <w:bCs/>
          <w:color w:val="000000"/>
          <w:sz w:val="36"/>
          <w:szCs w:val="36"/>
        </w:rPr>
      </w:pPr>
      <w:r w:rsidRPr="00473E0F">
        <w:rPr>
          <w:b/>
          <w:bCs/>
          <w:color w:val="000000"/>
          <w:sz w:val="36"/>
          <w:szCs w:val="36"/>
        </w:rPr>
        <w:t>DATABASE MANAGEMENT SYSTEM</w:t>
      </w:r>
      <w:r w:rsidR="00432C6C">
        <w:rPr>
          <w:b/>
          <w:bCs/>
          <w:color w:val="000000"/>
          <w:sz w:val="36"/>
          <w:szCs w:val="36"/>
        </w:rPr>
        <w:t>S</w:t>
      </w:r>
    </w:p>
    <w:p w14:paraId="4CA6E7B9" w14:textId="0D79EF4E" w:rsidR="00F56F6F" w:rsidRPr="00957640" w:rsidRDefault="00024057" w:rsidP="00024057">
      <w:pPr>
        <w:pStyle w:val="ListParagraph"/>
        <w:tabs>
          <w:tab w:val="right" w:pos="9404"/>
        </w:tabs>
        <w:suppressAutoHyphens/>
        <w:ind w:left="0"/>
        <w:jc w:val="center"/>
        <w:rPr>
          <w:b/>
          <w:bCs/>
          <w:caps/>
          <w:color w:val="000000"/>
        </w:rPr>
      </w:pPr>
      <w:r>
        <w:rPr>
          <w:bCs/>
          <w:color w:val="000000"/>
        </w:rPr>
        <w:t>(CSE</w:t>
      </w:r>
      <w:r w:rsidRPr="00957640">
        <w:rPr>
          <w:bCs/>
          <w:color w:val="000000"/>
        </w:rPr>
        <w:t>)</w:t>
      </w:r>
    </w:p>
    <w:p w14:paraId="3A148D1B" w14:textId="0CE0E089" w:rsidR="00F56F6F" w:rsidRPr="00957640" w:rsidRDefault="00F56F6F" w:rsidP="001B790D">
      <w:pPr>
        <w:suppressAutoHyphens/>
        <w:spacing w:after="0" w:line="240" w:lineRule="auto"/>
        <w:jc w:val="both"/>
        <w:rPr>
          <w:rFonts w:ascii="Times New Roman" w:hAnsi="Times New Roman"/>
          <w:b/>
          <w:bCs/>
          <w:color w:val="000000"/>
          <w:sz w:val="24"/>
          <w:szCs w:val="24"/>
        </w:rPr>
      </w:pPr>
      <w:r w:rsidRPr="00957640">
        <w:rPr>
          <w:rFonts w:ascii="Times New Roman" w:hAnsi="Times New Roman"/>
          <w:b/>
          <w:bCs/>
          <w:color w:val="000000"/>
          <w:sz w:val="24"/>
          <w:szCs w:val="24"/>
        </w:rPr>
        <w:t xml:space="preserve">Time: 150 Min </w:t>
      </w:r>
      <w:r w:rsidRPr="00957640">
        <w:rPr>
          <w:rFonts w:ascii="Times New Roman" w:hAnsi="Times New Roman"/>
          <w:b/>
          <w:bCs/>
          <w:caps/>
          <w:color w:val="000000"/>
          <w:sz w:val="24"/>
          <w:szCs w:val="24"/>
        </w:rPr>
        <w:tab/>
        <w:t xml:space="preserve">                                                       </w:t>
      </w:r>
      <w:r>
        <w:rPr>
          <w:rFonts w:ascii="Times New Roman" w:hAnsi="Times New Roman"/>
          <w:b/>
          <w:bCs/>
          <w:caps/>
          <w:color w:val="000000"/>
          <w:sz w:val="24"/>
          <w:szCs w:val="24"/>
        </w:rPr>
        <w:t xml:space="preserve">                         </w:t>
      </w:r>
      <w:r w:rsidR="00473E0F">
        <w:rPr>
          <w:rFonts w:ascii="Times New Roman" w:hAnsi="Times New Roman"/>
          <w:b/>
          <w:bCs/>
          <w:caps/>
          <w:color w:val="000000"/>
          <w:sz w:val="24"/>
          <w:szCs w:val="24"/>
        </w:rPr>
        <w:t xml:space="preserve">         </w:t>
      </w:r>
      <w:r w:rsidR="00941533">
        <w:rPr>
          <w:rFonts w:ascii="Times New Roman" w:hAnsi="Times New Roman"/>
          <w:b/>
          <w:bCs/>
          <w:caps/>
          <w:color w:val="000000"/>
          <w:sz w:val="24"/>
          <w:szCs w:val="24"/>
        </w:rPr>
        <w:t xml:space="preserve"> </w:t>
      </w:r>
      <w:r>
        <w:rPr>
          <w:rFonts w:ascii="Times New Roman" w:hAnsi="Times New Roman"/>
          <w:b/>
          <w:bCs/>
          <w:caps/>
          <w:color w:val="000000"/>
          <w:sz w:val="24"/>
          <w:szCs w:val="24"/>
        </w:rPr>
        <w:t xml:space="preserve">   </w:t>
      </w:r>
      <w:r w:rsidR="00B035C1">
        <w:rPr>
          <w:rFonts w:ascii="Times New Roman" w:hAnsi="Times New Roman"/>
          <w:b/>
          <w:bCs/>
          <w:caps/>
          <w:color w:val="000000"/>
          <w:sz w:val="24"/>
          <w:szCs w:val="24"/>
        </w:rPr>
        <w:t xml:space="preserve"> </w:t>
      </w:r>
      <w:r w:rsidRPr="00957640">
        <w:rPr>
          <w:rFonts w:ascii="Times New Roman" w:hAnsi="Times New Roman"/>
          <w:b/>
          <w:bCs/>
          <w:color w:val="000000"/>
          <w:sz w:val="24"/>
          <w:szCs w:val="24"/>
        </w:rPr>
        <w:t>Max. Marks:60M</w:t>
      </w:r>
    </w:p>
    <w:p w14:paraId="41762A09" w14:textId="77777777" w:rsidR="00F56F6F" w:rsidRPr="00957640" w:rsidRDefault="00F56F6F" w:rsidP="00024057">
      <w:pPr>
        <w:tabs>
          <w:tab w:val="right" w:pos="9404"/>
        </w:tabs>
        <w:suppressAutoHyphens/>
        <w:spacing w:after="0" w:line="240" w:lineRule="auto"/>
        <w:jc w:val="center"/>
        <w:rPr>
          <w:rFonts w:ascii="Times New Roman" w:hAnsi="Times New Roman"/>
          <w:b/>
          <w:bCs/>
          <w:color w:val="000000"/>
          <w:sz w:val="24"/>
          <w:szCs w:val="24"/>
        </w:rPr>
      </w:pPr>
      <w:r w:rsidRPr="00957640">
        <w:rPr>
          <w:rFonts w:ascii="Times New Roman" w:hAnsi="Times New Roman"/>
          <w:b/>
          <w:bCs/>
          <w:color w:val="000000"/>
          <w:sz w:val="24"/>
          <w:szCs w:val="24"/>
        </w:rPr>
        <w:t>SECTION – A</w:t>
      </w:r>
    </w:p>
    <w:p w14:paraId="6D378451" w14:textId="1D484EE3" w:rsidR="00F56F6F" w:rsidRDefault="00F56F6F" w:rsidP="001B790D">
      <w:pPr>
        <w:spacing w:after="0" w:line="240" w:lineRule="auto"/>
        <w:ind w:right="-330"/>
        <w:jc w:val="both"/>
        <w:rPr>
          <w:rFonts w:ascii="Times New Roman" w:hAnsi="Times New Roman"/>
          <w:b/>
          <w:sz w:val="24"/>
          <w:szCs w:val="24"/>
        </w:rPr>
      </w:pPr>
      <w:r w:rsidRPr="00957640">
        <w:rPr>
          <w:rFonts w:ascii="Times New Roman" w:hAnsi="Times New Roman"/>
          <w:b/>
          <w:sz w:val="24"/>
          <w:szCs w:val="24"/>
        </w:rPr>
        <w:t>Answer all Four questions</w:t>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r>
      <w:r w:rsidRPr="00957640">
        <w:rPr>
          <w:rFonts w:ascii="Times New Roman" w:hAnsi="Times New Roman"/>
          <w:b/>
          <w:sz w:val="24"/>
          <w:szCs w:val="24"/>
        </w:rPr>
        <w:tab/>
        <w:t xml:space="preserve">                                   </w:t>
      </w:r>
      <w:r w:rsidR="002E7A5B">
        <w:rPr>
          <w:rFonts w:ascii="Times New Roman" w:hAnsi="Times New Roman"/>
          <w:b/>
          <w:sz w:val="24"/>
          <w:szCs w:val="24"/>
        </w:rPr>
        <w:t xml:space="preserve">  </w:t>
      </w:r>
      <w:r w:rsidRPr="00957640">
        <w:rPr>
          <w:rFonts w:ascii="Times New Roman" w:hAnsi="Times New Roman"/>
          <w:b/>
          <w:sz w:val="24"/>
          <w:szCs w:val="24"/>
        </w:rPr>
        <w:t xml:space="preserve">  </w:t>
      </w:r>
      <w:r>
        <w:rPr>
          <w:rFonts w:ascii="Times New Roman" w:hAnsi="Times New Roman"/>
          <w:b/>
          <w:sz w:val="24"/>
          <w:szCs w:val="24"/>
        </w:rPr>
        <w:t xml:space="preserve">     </w:t>
      </w:r>
      <w:r w:rsidR="00473E0F">
        <w:rPr>
          <w:rFonts w:ascii="Times New Roman" w:hAnsi="Times New Roman"/>
          <w:b/>
          <w:sz w:val="24"/>
          <w:szCs w:val="24"/>
        </w:rPr>
        <w:t xml:space="preserve">          </w:t>
      </w:r>
      <w:r w:rsidRPr="00957640">
        <w:rPr>
          <w:rFonts w:ascii="Times New Roman" w:hAnsi="Times New Roman"/>
          <w:b/>
          <w:sz w:val="24"/>
          <w:szCs w:val="24"/>
        </w:rPr>
        <w:t xml:space="preserve"> </w:t>
      </w:r>
      <w:r w:rsidR="00B035C1">
        <w:rPr>
          <w:rFonts w:ascii="Times New Roman" w:hAnsi="Times New Roman"/>
          <w:b/>
          <w:sz w:val="24"/>
          <w:szCs w:val="24"/>
        </w:rPr>
        <w:t xml:space="preserve"> </w:t>
      </w:r>
      <w:r w:rsidRPr="00957640">
        <w:rPr>
          <w:rFonts w:ascii="Times New Roman" w:hAnsi="Times New Roman"/>
          <w:b/>
          <w:sz w:val="24"/>
          <w:szCs w:val="24"/>
        </w:rPr>
        <w:t>4</w:t>
      </w:r>
      <w:r w:rsidR="00473E0F">
        <w:rPr>
          <w:rFonts w:ascii="Times New Roman" w:hAnsi="Times New Roman"/>
          <w:b/>
          <w:sz w:val="24"/>
          <w:szCs w:val="24"/>
        </w:rPr>
        <w:t>X</w:t>
      </w:r>
      <w:r w:rsidRPr="00957640">
        <w:rPr>
          <w:rFonts w:ascii="Times New Roman" w:hAnsi="Times New Roman"/>
          <w:b/>
          <w:sz w:val="24"/>
          <w:szCs w:val="24"/>
        </w:rPr>
        <w:t xml:space="preserve">8M=32M                 </w:t>
      </w:r>
    </w:p>
    <w:p w14:paraId="05DC0A98" w14:textId="77777777" w:rsidR="00F56F6F" w:rsidRPr="00CA70AB" w:rsidRDefault="00F56F6F" w:rsidP="001B790D">
      <w:pPr>
        <w:pStyle w:val="Title"/>
        <w:tabs>
          <w:tab w:val="clear" w:pos="4702"/>
        </w:tabs>
        <w:ind w:left="0"/>
        <w:jc w:val="both"/>
        <w:rPr>
          <w:rFonts w:ascii="Times New Roman" w:hAnsi="Times New Roman"/>
          <w:b w:val="0"/>
          <w:sz w:val="6"/>
          <w:szCs w:val="24"/>
        </w:rPr>
      </w:pPr>
    </w:p>
    <w:tbl>
      <w:tblPr>
        <w:tblW w:w="10277" w:type="dxa"/>
        <w:tblInd w:w="-455" w:type="dxa"/>
        <w:tblLook w:val="04A0" w:firstRow="1" w:lastRow="0" w:firstColumn="1" w:lastColumn="0" w:noHBand="0" w:noVBand="1"/>
      </w:tblPr>
      <w:tblGrid>
        <w:gridCol w:w="743"/>
        <w:gridCol w:w="8638"/>
        <w:gridCol w:w="896"/>
      </w:tblGrid>
      <w:tr w:rsidR="00F56F6F" w:rsidRPr="00421E88" w14:paraId="551F4E23" w14:textId="77777777" w:rsidTr="00963C74">
        <w:trPr>
          <w:trHeight w:val="227"/>
        </w:trPr>
        <w:tc>
          <w:tcPr>
            <w:tcW w:w="743" w:type="dxa"/>
          </w:tcPr>
          <w:p w14:paraId="658F23BC" w14:textId="1F9B7C7E" w:rsidR="00F56F6F" w:rsidRPr="00CA70AB" w:rsidRDefault="00F56F6F" w:rsidP="001B790D">
            <w:pPr>
              <w:spacing w:after="0" w:line="240" w:lineRule="auto"/>
              <w:jc w:val="both"/>
              <w:rPr>
                <w:rFonts w:ascii="Times New Roman" w:hAnsi="Times New Roman"/>
                <w:sz w:val="24"/>
                <w:szCs w:val="24"/>
              </w:rPr>
            </w:pPr>
          </w:p>
        </w:tc>
        <w:tc>
          <w:tcPr>
            <w:tcW w:w="8638" w:type="dxa"/>
          </w:tcPr>
          <w:p w14:paraId="3F5ADE2E" w14:textId="7FA95E81" w:rsidR="00F56F6F" w:rsidRPr="00421E88" w:rsidRDefault="00F56F6F" w:rsidP="001B790D">
            <w:pPr>
              <w:spacing w:after="0" w:line="240" w:lineRule="auto"/>
              <w:jc w:val="both"/>
              <w:rPr>
                <w:rFonts w:ascii="Times New Roman" w:hAnsi="Times New Roman"/>
                <w:b/>
                <w:sz w:val="24"/>
                <w:szCs w:val="24"/>
              </w:rPr>
            </w:pPr>
          </w:p>
        </w:tc>
        <w:tc>
          <w:tcPr>
            <w:tcW w:w="896" w:type="dxa"/>
            <w:vAlign w:val="center"/>
          </w:tcPr>
          <w:p w14:paraId="1C0A605B" w14:textId="08960E25" w:rsidR="00F56F6F" w:rsidRPr="00421E88" w:rsidRDefault="00F56F6F" w:rsidP="001B790D">
            <w:pPr>
              <w:spacing w:after="0" w:line="240" w:lineRule="auto"/>
              <w:jc w:val="both"/>
              <w:rPr>
                <w:rFonts w:ascii="Times New Roman" w:hAnsi="Times New Roman"/>
                <w:b/>
                <w:sz w:val="24"/>
                <w:szCs w:val="24"/>
              </w:rPr>
            </w:pPr>
          </w:p>
        </w:tc>
      </w:tr>
      <w:tr w:rsidR="00F56F6F" w:rsidRPr="00421E88" w14:paraId="4349F4C7" w14:textId="77777777" w:rsidTr="00963C74">
        <w:trPr>
          <w:trHeight w:val="227"/>
        </w:trPr>
        <w:tc>
          <w:tcPr>
            <w:tcW w:w="743" w:type="dxa"/>
          </w:tcPr>
          <w:p w14:paraId="2D056EB5" w14:textId="77777777" w:rsidR="00F56F6F" w:rsidRPr="00F56F6F" w:rsidRDefault="00F56F6F" w:rsidP="001B790D">
            <w:pPr>
              <w:spacing w:after="0" w:line="240" w:lineRule="auto"/>
              <w:jc w:val="both"/>
              <w:rPr>
                <w:rFonts w:ascii="Times New Roman" w:hAnsi="Times New Roman"/>
                <w:sz w:val="24"/>
                <w:szCs w:val="24"/>
              </w:rPr>
            </w:pPr>
            <w:r w:rsidRPr="00F56F6F">
              <w:rPr>
                <w:rFonts w:ascii="Times New Roman" w:hAnsi="Times New Roman"/>
                <w:sz w:val="24"/>
                <w:szCs w:val="24"/>
              </w:rPr>
              <w:t>1</w:t>
            </w:r>
            <w:r>
              <w:rPr>
                <w:rFonts w:ascii="Times New Roman" w:hAnsi="Times New Roman"/>
                <w:sz w:val="24"/>
                <w:szCs w:val="24"/>
              </w:rPr>
              <w:t>.</w:t>
            </w:r>
          </w:p>
        </w:tc>
        <w:tc>
          <w:tcPr>
            <w:tcW w:w="8638" w:type="dxa"/>
          </w:tcPr>
          <w:p w14:paraId="3BE90A3F" w14:textId="77777777" w:rsidR="00473E0F" w:rsidRDefault="007D669F" w:rsidP="00473E0F">
            <w:pPr>
              <w:pStyle w:val="ListParagraph"/>
              <w:spacing w:after="160" w:line="259" w:lineRule="auto"/>
              <w:ind w:left="0"/>
              <w:jc w:val="both"/>
            </w:pPr>
            <w:r w:rsidRPr="00861F17">
              <w:t>VCH Stores is a regional retailer that manages thousands of daily transactions across multiple branches. Until recently, they recorded all sales and customer details in traditional paper ledgers and Excel sheets. To improve data reliability and reduce redundancy, the management plans to migrate to a Database Management System (DBMS). The system must store details of customers, orders, order items, and products</w:t>
            </w:r>
            <w:r w:rsidR="00473E0F">
              <w:t xml:space="preserve"> </w:t>
            </w:r>
            <w:r w:rsidRPr="00861F17">
              <w:t>as</w:t>
            </w:r>
            <w:r w:rsidR="00473E0F">
              <w:t xml:space="preserve"> </w:t>
            </w:r>
            <w:r w:rsidRPr="00861F17">
              <w:t>shown</w:t>
            </w:r>
            <w:r w:rsidR="00473E0F">
              <w:t xml:space="preserve"> </w:t>
            </w:r>
            <w:r w:rsidRPr="00861F17">
              <w:t>in</w:t>
            </w:r>
            <w:r w:rsidR="00473E0F">
              <w:t xml:space="preserve"> </w:t>
            </w:r>
            <w:r w:rsidRPr="00861F17">
              <w:t>the</w:t>
            </w:r>
            <w:r w:rsidR="00473E0F">
              <w:t xml:space="preserve"> </w:t>
            </w:r>
            <w:proofErr w:type="spellStart"/>
            <w:r w:rsidRPr="00861F17">
              <w:t>ERdiagram</w:t>
            </w:r>
            <w:proofErr w:type="spellEnd"/>
            <w:r w:rsidR="00473E0F">
              <w:t xml:space="preserve"> </w:t>
            </w:r>
            <w:r w:rsidRPr="00861F17">
              <w:t>provided:</w:t>
            </w:r>
          </w:p>
          <w:p w14:paraId="4474CF00" w14:textId="65E1FB5C" w:rsidR="00F56F6F" w:rsidRPr="00473E0F" w:rsidRDefault="007D669F" w:rsidP="00473E0F">
            <w:pPr>
              <w:pStyle w:val="ListParagraph"/>
              <w:spacing w:after="160" w:line="259" w:lineRule="auto"/>
              <w:ind w:left="0"/>
              <w:jc w:val="center"/>
            </w:pPr>
            <w:r w:rsidRPr="00861F17">
              <w:rPr>
                <w:noProof/>
                <w:lang w:val="en-IN" w:eastAsia="en-IN"/>
              </w:rPr>
              <w:drawing>
                <wp:inline distT="0" distB="0" distL="0" distR="0" wp14:anchorId="5C7D1EAD" wp14:editId="5E493B53">
                  <wp:extent cx="4485640" cy="2390775"/>
                  <wp:effectExtent l="0" t="0" r="0" b="9525"/>
                  <wp:docPr id="709177592" name="Picture 1" descr="What Is a Weak Entity and How Do I Denote It in an ER Diagram? | Vertabelo  Database Mode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a Weak Entity and How Do I Denote It in an ER Diagram? | Vertabelo  Database Modeler"/>
                          <pic:cNvPicPr>
                            <a:picLocks noChangeAspect="1" noChangeArrowheads="1"/>
                          </pic:cNvPicPr>
                        </pic:nvPicPr>
                        <pic:blipFill>
                          <a:blip r:embed="rId8">
                            <a:extLst>
                              <a:ext uri="{BEBA8EAE-BF5A-486C-A8C5-ECC9F3942E4B}">
                                <a14:imgProps xmlns:a14="http://schemas.microsoft.com/office/drawing/2010/main">
                                  <a14:imgLayer r:embed="rId9">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4532775" cy="2415897"/>
                          </a:xfrm>
                          <a:prstGeom prst="rect">
                            <a:avLst/>
                          </a:prstGeom>
                          <a:noFill/>
                          <a:ln>
                            <a:noFill/>
                          </a:ln>
                        </pic:spPr>
                      </pic:pic>
                    </a:graphicData>
                  </a:graphic>
                </wp:inline>
              </w:drawing>
            </w:r>
          </w:p>
        </w:tc>
        <w:tc>
          <w:tcPr>
            <w:tcW w:w="896" w:type="dxa"/>
            <w:vAlign w:val="center"/>
          </w:tcPr>
          <w:p w14:paraId="07368684" w14:textId="77777777" w:rsidR="00F56F6F" w:rsidRDefault="00F56F6F" w:rsidP="001B790D">
            <w:pPr>
              <w:spacing w:after="0" w:line="240" w:lineRule="auto"/>
              <w:jc w:val="both"/>
              <w:rPr>
                <w:rFonts w:ascii="Times New Roman" w:hAnsi="Times New Roman"/>
                <w:b/>
                <w:sz w:val="24"/>
                <w:szCs w:val="24"/>
              </w:rPr>
            </w:pPr>
          </w:p>
          <w:p w14:paraId="2E508278" w14:textId="77777777" w:rsidR="00473E0F" w:rsidRDefault="00473E0F" w:rsidP="001B790D">
            <w:pPr>
              <w:spacing w:after="0" w:line="240" w:lineRule="auto"/>
              <w:jc w:val="both"/>
              <w:rPr>
                <w:rFonts w:ascii="Times New Roman" w:hAnsi="Times New Roman"/>
                <w:b/>
                <w:sz w:val="24"/>
                <w:szCs w:val="24"/>
              </w:rPr>
            </w:pPr>
          </w:p>
          <w:p w14:paraId="51982418" w14:textId="77777777" w:rsidR="00473E0F" w:rsidRDefault="00473E0F" w:rsidP="001B790D">
            <w:pPr>
              <w:spacing w:after="0" w:line="240" w:lineRule="auto"/>
              <w:jc w:val="both"/>
              <w:rPr>
                <w:rFonts w:ascii="Times New Roman" w:hAnsi="Times New Roman"/>
                <w:b/>
                <w:sz w:val="24"/>
                <w:szCs w:val="24"/>
              </w:rPr>
            </w:pPr>
          </w:p>
          <w:p w14:paraId="20F8C326" w14:textId="77777777" w:rsidR="00473E0F" w:rsidRDefault="00473E0F" w:rsidP="001B790D">
            <w:pPr>
              <w:spacing w:after="0" w:line="240" w:lineRule="auto"/>
              <w:jc w:val="both"/>
              <w:rPr>
                <w:rFonts w:ascii="Times New Roman" w:hAnsi="Times New Roman"/>
                <w:b/>
                <w:sz w:val="24"/>
                <w:szCs w:val="24"/>
              </w:rPr>
            </w:pPr>
          </w:p>
          <w:p w14:paraId="35B2F4D1" w14:textId="77777777" w:rsidR="00473E0F" w:rsidRDefault="00473E0F" w:rsidP="001B790D">
            <w:pPr>
              <w:spacing w:after="0" w:line="240" w:lineRule="auto"/>
              <w:jc w:val="both"/>
              <w:rPr>
                <w:rFonts w:ascii="Times New Roman" w:hAnsi="Times New Roman"/>
                <w:b/>
                <w:sz w:val="24"/>
                <w:szCs w:val="24"/>
              </w:rPr>
            </w:pPr>
          </w:p>
          <w:p w14:paraId="5D5FCDD1" w14:textId="77777777" w:rsidR="00473E0F" w:rsidRDefault="00473E0F" w:rsidP="001B790D">
            <w:pPr>
              <w:spacing w:after="0" w:line="240" w:lineRule="auto"/>
              <w:jc w:val="both"/>
              <w:rPr>
                <w:rFonts w:ascii="Times New Roman" w:hAnsi="Times New Roman"/>
                <w:b/>
                <w:sz w:val="24"/>
                <w:szCs w:val="24"/>
              </w:rPr>
            </w:pPr>
          </w:p>
          <w:p w14:paraId="05990B58" w14:textId="77777777" w:rsidR="00473E0F" w:rsidRDefault="00473E0F" w:rsidP="001B790D">
            <w:pPr>
              <w:spacing w:after="0" w:line="240" w:lineRule="auto"/>
              <w:jc w:val="both"/>
              <w:rPr>
                <w:rFonts w:ascii="Times New Roman" w:hAnsi="Times New Roman"/>
                <w:b/>
                <w:sz w:val="24"/>
                <w:szCs w:val="24"/>
              </w:rPr>
            </w:pPr>
          </w:p>
          <w:p w14:paraId="6490E94A" w14:textId="77777777" w:rsidR="00473E0F" w:rsidRDefault="00473E0F" w:rsidP="001B790D">
            <w:pPr>
              <w:spacing w:after="0" w:line="240" w:lineRule="auto"/>
              <w:jc w:val="both"/>
              <w:rPr>
                <w:rFonts w:ascii="Times New Roman" w:hAnsi="Times New Roman"/>
                <w:b/>
                <w:sz w:val="24"/>
                <w:szCs w:val="24"/>
              </w:rPr>
            </w:pPr>
          </w:p>
          <w:p w14:paraId="4A8E5D23" w14:textId="77777777" w:rsidR="00473E0F" w:rsidRDefault="00473E0F" w:rsidP="001B790D">
            <w:pPr>
              <w:spacing w:after="0" w:line="240" w:lineRule="auto"/>
              <w:jc w:val="both"/>
              <w:rPr>
                <w:rFonts w:ascii="Times New Roman" w:hAnsi="Times New Roman"/>
                <w:b/>
                <w:sz w:val="24"/>
                <w:szCs w:val="24"/>
              </w:rPr>
            </w:pPr>
          </w:p>
          <w:p w14:paraId="26396755" w14:textId="77777777" w:rsidR="00473E0F" w:rsidRDefault="00473E0F" w:rsidP="001B790D">
            <w:pPr>
              <w:spacing w:after="0" w:line="240" w:lineRule="auto"/>
              <w:jc w:val="both"/>
              <w:rPr>
                <w:rFonts w:ascii="Times New Roman" w:hAnsi="Times New Roman"/>
                <w:b/>
                <w:sz w:val="24"/>
                <w:szCs w:val="24"/>
              </w:rPr>
            </w:pPr>
          </w:p>
          <w:p w14:paraId="780C389B" w14:textId="77777777" w:rsidR="00473E0F" w:rsidRDefault="00473E0F" w:rsidP="001B790D">
            <w:pPr>
              <w:spacing w:after="0" w:line="240" w:lineRule="auto"/>
              <w:jc w:val="both"/>
              <w:rPr>
                <w:rFonts w:ascii="Times New Roman" w:hAnsi="Times New Roman"/>
                <w:b/>
                <w:sz w:val="24"/>
                <w:szCs w:val="24"/>
              </w:rPr>
            </w:pPr>
          </w:p>
          <w:p w14:paraId="6565A4D1" w14:textId="77777777" w:rsidR="00473E0F" w:rsidRDefault="00473E0F" w:rsidP="001B790D">
            <w:pPr>
              <w:spacing w:after="0" w:line="240" w:lineRule="auto"/>
              <w:jc w:val="both"/>
              <w:rPr>
                <w:rFonts w:ascii="Times New Roman" w:hAnsi="Times New Roman"/>
                <w:b/>
                <w:sz w:val="24"/>
                <w:szCs w:val="24"/>
              </w:rPr>
            </w:pPr>
          </w:p>
          <w:p w14:paraId="0E5C52A4" w14:textId="77777777" w:rsidR="00473E0F" w:rsidRDefault="00473E0F" w:rsidP="001B790D">
            <w:pPr>
              <w:spacing w:after="0" w:line="240" w:lineRule="auto"/>
              <w:jc w:val="both"/>
              <w:rPr>
                <w:rFonts w:ascii="Times New Roman" w:hAnsi="Times New Roman"/>
                <w:b/>
                <w:sz w:val="24"/>
                <w:szCs w:val="24"/>
              </w:rPr>
            </w:pPr>
          </w:p>
          <w:p w14:paraId="1F5A9E8B" w14:textId="77777777" w:rsidR="00473E0F" w:rsidRDefault="00473E0F" w:rsidP="001B790D">
            <w:pPr>
              <w:spacing w:after="0" w:line="240" w:lineRule="auto"/>
              <w:jc w:val="both"/>
              <w:rPr>
                <w:rFonts w:ascii="Times New Roman" w:hAnsi="Times New Roman"/>
                <w:b/>
                <w:sz w:val="24"/>
                <w:szCs w:val="24"/>
              </w:rPr>
            </w:pPr>
          </w:p>
          <w:p w14:paraId="57729869" w14:textId="77777777" w:rsidR="00473E0F" w:rsidRDefault="00473E0F" w:rsidP="001B790D">
            <w:pPr>
              <w:spacing w:after="0" w:line="240" w:lineRule="auto"/>
              <w:jc w:val="both"/>
              <w:rPr>
                <w:rFonts w:ascii="Times New Roman" w:hAnsi="Times New Roman"/>
                <w:b/>
                <w:sz w:val="24"/>
                <w:szCs w:val="24"/>
              </w:rPr>
            </w:pPr>
          </w:p>
          <w:p w14:paraId="621CDD97" w14:textId="77777777" w:rsidR="00473E0F" w:rsidRDefault="00473E0F" w:rsidP="001B790D">
            <w:pPr>
              <w:spacing w:after="0" w:line="240" w:lineRule="auto"/>
              <w:jc w:val="both"/>
              <w:rPr>
                <w:rFonts w:ascii="Times New Roman" w:hAnsi="Times New Roman"/>
                <w:b/>
                <w:sz w:val="24"/>
                <w:szCs w:val="24"/>
              </w:rPr>
            </w:pPr>
          </w:p>
          <w:p w14:paraId="7968EDC2" w14:textId="77777777" w:rsidR="00473E0F" w:rsidRDefault="00473E0F" w:rsidP="001B790D">
            <w:pPr>
              <w:spacing w:after="0" w:line="240" w:lineRule="auto"/>
              <w:jc w:val="both"/>
              <w:rPr>
                <w:rFonts w:ascii="Times New Roman" w:hAnsi="Times New Roman"/>
                <w:b/>
                <w:sz w:val="24"/>
                <w:szCs w:val="24"/>
              </w:rPr>
            </w:pPr>
          </w:p>
          <w:p w14:paraId="50360426" w14:textId="086DDAA0" w:rsidR="00473E0F" w:rsidRPr="00421E88" w:rsidRDefault="00473E0F" w:rsidP="001B790D">
            <w:pPr>
              <w:spacing w:after="0" w:line="240" w:lineRule="auto"/>
              <w:jc w:val="both"/>
              <w:rPr>
                <w:rFonts w:ascii="Times New Roman" w:hAnsi="Times New Roman"/>
                <w:b/>
                <w:sz w:val="24"/>
                <w:szCs w:val="24"/>
              </w:rPr>
            </w:pPr>
          </w:p>
        </w:tc>
      </w:tr>
      <w:tr w:rsidR="00F56F6F" w:rsidRPr="00421E88" w14:paraId="539F6AE6" w14:textId="77777777" w:rsidTr="00963C74">
        <w:trPr>
          <w:trHeight w:val="227"/>
        </w:trPr>
        <w:tc>
          <w:tcPr>
            <w:tcW w:w="743" w:type="dxa"/>
          </w:tcPr>
          <w:p w14:paraId="0740615F" w14:textId="763AF50A" w:rsidR="00F56F6F" w:rsidRPr="00CA70AB" w:rsidRDefault="00F56F6F" w:rsidP="00473E0F">
            <w:pPr>
              <w:spacing w:after="0" w:line="240" w:lineRule="auto"/>
              <w:jc w:val="right"/>
              <w:rPr>
                <w:rFonts w:ascii="Times New Roman" w:hAnsi="Times New Roman"/>
                <w:sz w:val="24"/>
                <w:szCs w:val="24"/>
              </w:rPr>
            </w:pPr>
            <w:r>
              <w:rPr>
                <w:rFonts w:ascii="Times New Roman" w:hAnsi="Times New Roman"/>
                <w:sz w:val="24"/>
                <w:szCs w:val="24"/>
              </w:rPr>
              <w:t>a</w:t>
            </w:r>
            <w:r w:rsidRPr="00CA70AB">
              <w:rPr>
                <w:rFonts w:ascii="Times New Roman" w:hAnsi="Times New Roman"/>
                <w:sz w:val="24"/>
                <w:szCs w:val="24"/>
              </w:rPr>
              <w:t>)</w:t>
            </w:r>
          </w:p>
        </w:tc>
        <w:tc>
          <w:tcPr>
            <w:tcW w:w="8638" w:type="dxa"/>
          </w:tcPr>
          <w:p w14:paraId="4BE41C47" w14:textId="0E7455F4" w:rsidR="00F56F6F" w:rsidRPr="00432C6C" w:rsidRDefault="007D669F" w:rsidP="00473E0F">
            <w:pPr>
              <w:spacing w:after="0" w:line="240" w:lineRule="auto"/>
              <w:jc w:val="both"/>
              <w:rPr>
                <w:rFonts w:ascii="Times New Roman" w:hAnsi="Times New Roman"/>
                <w:b/>
                <w:sz w:val="24"/>
                <w:szCs w:val="24"/>
              </w:rPr>
            </w:pPr>
            <w:r w:rsidRPr="00432C6C">
              <w:rPr>
                <w:rFonts w:ascii="Times New Roman" w:hAnsi="Times New Roman"/>
                <w:sz w:val="24"/>
                <w:szCs w:val="24"/>
              </w:rPr>
              <w:t>Why Database Management System (DBMS) is preferred over traditional file processing systems for VCH Stores.</w:t>
            </w:r>
          </w:p>
        </w:tc>
        <w:tc>
          <w:tcPr>
            <w:tcW w:w="896" w:type="dxa"/>
          </w:tcPr>
          <w:p w14:paraId="091DB46D" w14:textId="3F0EC7FB" w:rsidR="00F56F6F" w:rsidRPr="00CA70AB" w:rsidRDefault="00473E0F" w:rsidP="00473E0F">
            <w:pPr>
              <w:spacing w:after="0" w:line="240" w:lineRule="auto"/>
              <w:jc w:val="center"/>
              <w:rPr>
                <w:rFonts w:ascii="Times New Roman" w:hAnsi="Times New Roman"/>
                <w:sz w:val="24"/>
                <w:szCs w:val="24"/>
              </w:rPr>
            </w:pPr>
            <w:r>
              <w:rPr>
                <w:rFonts w:ascii="Times New Roman" w:hAnsi="Times New Roman"/>
                <w:sz w:val="24"/>
                <w:szCs w:val="24"/>
              </w:rPr>
              <w:t>[</w:t>
            </w:r>
            <w:r w:rsidR="007D669F">
              <w:rPr>
                <w:rFonts w:ascii="Times New Roman" w:hAnsi="Times New Roman"/>
                <w:sz w:val="24"/>
                <w:szCs w:val="24"/>
              </w:rPr>
              <w:t>2M</w:t>
            </w:r>
            <w:r>
              <w:rPr>
                <w:rFonts w:ascii="Times New Roman" w:hAnsi="Times New Roman"/>
                <w:sz w:val="24"/>
                <w:szCs w:val="24"/>
              </w:rPr>
              <w:t>]</w:t>
            </w:r>
          </w:p>
        </w:tc>
      </w:tr>
      <w:tr w:rsidR="00F56F6F" w:rsidRPr="00421E88" w14:paraId="3E069A96" w14:textId="77777777" w:rsidTr="00963C74">
        <w:trPr>
          <w:trHeight w:val="227"/>
        </w:trPr>
        <w:tc>
          <w:tcPr>
            <w:tcW w:w="743" w:type="dxa"/>
          </w:tcPr>
          <w:p w14:paraId="25D4E754" w14:textId="4ED77EE3" w:rsidR="00F56F6F" w:rsidRPr="00CA70AB" w:rsidRDefault="00F56F6F" w:rsidP="00473E0F">
            <w:pPr>
              <w:spacing w:after="0" w:line="240" w:lineRule="auto"/>
              <w:jc w:val="right"/>
              <w:rPr>
                <w:rFonts w:ascii="Times New Roman" w:hAnsi="Times New Roman"/>
                <w:sz w:val="24"/>
                <w:szCs w:val="24"/>
              </w:rPr>
            </w:pPr>
            <w:r>
              <w:rPr>
                <w:rFonts w:ascii="Times New Roman" w:hAnsi="Times New Roman"/>
                <w:sz w:val="24"/>
                <w:szCs w:val="24"/>
              </w:rPr>
              <w:t>b</w:t>
            </w:r>
            <w:r w:rsidRPr="00CA70AB">
              <w:rPr>
                <w:rFonts w:ascii="Times New Roman" w:hAnsi="Times New Roman"/>
                <w:sz w:val="24"/>
                <w:szCs w:val="24"/>
              </w:rPr>
              <w:t>)</w:t>
            </w:r>
          </w:p>
        </w:tc>
        <w:tc>
          <w:tcPr>
            <w:tcW w:w="8638" w:type="dxa"/>
          </w:tcPr>
          <w:p w14:paraId="3CECDD1E" w14:textId="77777777" w:rsidR="007D669F" w:rsidRPr="00432C6C" w:rsidRDefault="007D669F" w:rsidP="00473E0F">
            <w:pPr>
              <w:pStyle w:val="ListParagraph"/>
              <w:ind w:left="-59"/>
              <w:jc w:val="both"/>
            </w:pPr>
            <w:r w:rsidRPr="00432C6C">
              <w:t xml:space="preserve">Using the given ER diagram as a reference, apply ER modeling concepts to describe how VCH Stores’ data would be structured in a real database. </w:t>
            </w:r>
          </w:p>
          <w:p w14:paraId="65EBA46F" w14:textId="77777777" w:rsidR="007D669F" w:rsidRPr="00432C6C" w:rsidRDefault="007D669F" w:rsidP="00C634EF">
            <w:pPr>
              <w:pStyle w:val="ListParagraph"/>
              <w:numPr>
                <w:ilvl w:val="2"/>
                <w:numId w:val="1"/>
              </w:numPr>
              <w:ind w:left="211" w:hanging="34"/>
              <w:jc w:val="both"/>
            </w:pPr>
            <w:r w:rsidRPr="00432C6C">
              <w:t>Classify the entities as strong or weak and specify their primary keys.</w:t>
            </w:r>
          </w:p>
          <w:p w14:paraId="73BB38F6" w14:textId="16F08F5F" w:rsidR="00F56F6F" w:rsidRPr="00432C6C" w:rsidRDefault="007D669F" w:rsidP="00473E0F">
            <w:pPr>
              <w:spacing w:after="0" w:line="240" w:lineRule="auto"/>
              <w:jc w:val="both"/>
              <w:rPr>
                <w:rFonts w:ascii="Times New Roman" w:hAnsi="Times New Roman"/>
                <w:b/>
                <w:sz w:val="24"/>
                <w:szCs w:val="24"/>
              </w:rPr>
            </w:pPr>
            <w:proofErr w:type="spellStart"/>
            <w:r w:rsidRPr="00432C6C">
              <w:rPr>
                <w:rFonts w:ascii="Times New Roman" w:hAnsi="Times New Roman"/>
                <w:sz w:val="24"/>
                <w:szCs w:val="24"/>
              </w:rPr>
              <w:t>ii.Determine</w:t>
            </w:r>
            <w:proofErr w:type="spellEnd"/>
            <w:r w:rsidRPr="00432C6C">
              <w:rPr>
                <w:rFonts w:ascii="Times New Roman" w:hAnsi="Times New Roman"/>
                <w:sz w:val="24"/>
                <w:szCs w:val="24"/>
              </w:rPr>
              <w:t xml:space="preserve"> the relationship types with appropriate cardinalities and participation constraints.</w:t>
            </w:r>
          </w:p>
        </w:tc>
        <w:tc>
          <w:tcPr>
            <w:tcW w:w="896" w:type="dxa"/>
          </w:tcPr>
          <w:p w14:paraId="70851F17" w14:textId="5E24F6C4" w:rsidR="00F56F6F" w:rsidRPr="00CA70AB" w:rsidRDefault="00473E0F" w:rsidP="00473E0F">
            <w:pPr>
              <w:spacing w:after="0" w:line="240" w:lineRule="auto"/>
              <w:jc w:val="center"/>
              <w:rPr>
                <w:rFonts w:ascii="Times New Roman" w:hAnsi="Times New Roman"/>
                <w:sz w:val="24"/>
                <w:szCs w:val="24"/>
              </w:rPr>
            </w:pPr>
            <w:r>
              <w:rPr>
                <w:rFonts w:ascii="Times New Roman" w:hAnsi="Times New Roman"/>
                <w:sz w:val="24"/>
                <w:szCs w:val="24"/>
              </w:rPr>
              <w:t>[</w:t>
            </w:r>
            <w:r w:rsidR="007D669F">
              <w:rPr>
                <w:rFonts w:ascii="Times New Roman" w:hAnsi="Times New Roman"/>
                <w:sz w:val="24"/>
                <w:szCs w:val="24"/>
              </w:rPr>
              <w:t>4M</w:t>
            </w:r>
            <w:r>
              <w:rPr>
                <w:rFonts w:ascii="Times New Roman" w:hAnsi="Times New Roman"/>
                <w:sz w:val="24"/>
                <w:szCs w:val="24"/>
              </w:rPr>
              <w:t>]</w:t>
            </w:r>
          </w:p>
        </w:tc>
      </w:tr>
      <w:tr w:rsidR="00F56F6F" w:rsidRPr="00421E88" w14:paraId="095884D0" w14:textId="77777777" w:rsidTr="00963C74">
        <w:trPr>
          <w:trHeight w:val="227"/>
        </w:trPr>
        <w:tc>
          <w:tcPr>
            <w:tcW w:w="743" w:type="dxa"/>
          </w:tcPr>
          <w:p w14:paraId="1E652F41" w14:textId="3C2BA6DA" w:rsidR="00F56F6F" w:rsidRPr="00CA70AB" w:rsidRDefault="00F56F6F" w:rsidP="00473E0F">
            <w:pPr>
              <w:spacing w:after="0" w:line="240" w:lineRule="auto"/>
              <w:jc w:val="right"/>
              <w:rPr>
                <w:rFonts w:ascii="Times New Roman" w:hAnsi="Times New Roman"/>
                <w:sz w:val="24"/>
                <w:szCs w:val="24"/>
              </w:rPr>
            </w:pPr>
            <w:r>
              <w:rPr>
                <w:rFonts w:ascii="Times New Roman" w:hAnsi="Times New Roman"/>
                <w:sz w:val="24"/>
                <w:szCs w:val="24"/>
              </w:rPr>
              <w:t>c</w:t>
            </w:r>
            <w:r w:rsidRPr="00CA70AB">
              <w:rPr>
                <w:rFonts w:ascii="Times New Roman" w:hAnsi="Times New Roman"/>
                <w:sz w:val="24"/>
                <w:szCs w:val="24"/>
              </w:rPr>
              <w:t>)</w:t>
            </w:r>
          </w:p>
        </w:tc>
        <w:tc>
          <w:tcPr>
            <w:tcW w:w="8638" w:type="dxa"/>
          </w:tcPr>
          <w:p w14:paraId="2AD2A462" w14:textId="3608556B" w:rsidR="00F56F6F" w:rsidRPr="00432C6C" w:rsidRDefault="007D669F" w:rsidP="00473E0F">
            <w:pPr>
              <w:spacing w:after="0" w:line="240" w:lineRule="auto"/>
              <w:ind w:right="1080"/>
              <w:jc w:val="both"/>
              <w:rPr>
                <w:rFonts w:ascii="Times New Roman" w:hAnsi="Times New Roman"/>
                <w:b/>
                <w:sz w:val="24"/>
                <w:szCs w:val="24"/>
              </w:rPr>
            </w:pPr>
            <w:proofErr w:type="spellStart"/>
            <w:r w:rsidRPr="00432C6C">
              <w:rPr>
                <w:rFonts w:ascii="Times New Roman" w:hAnsi="Times New Roman"/>
                <w:sz w:val="24"/>
                <w:szCs w:val="24"/>
              </w:rPr>
              <w:t>Analyze</w:t>
            </w:r>
            <w:proofErr w:type="spellEnd"/>
            <w:r w:rsidRPr="00432C6C">
              <w:rPr>
                <w:rFonts w:ascii="Times New Roman" w:hAnsi="Times New Roman"/>
                <w:sz w:val="24"/>
                <w:szCs w:val="24"/>
              </w:rPr>
              <w:t xml:space="preserve"> the ER model and suggest any two improvements or refinements to make it more efficient or realistic for VCH Stores’ database design.</w:t>
            </w:r>
          </w:p>
        </w:tc>
        <w:tc>
          <w:tcPr>
            <w:tcW w:w="896" w:type="dxa"/>
          </w:tcPr>
          <w:p w14:paraId="6DF92049" w14:textId="7CE5CE02" w:rsidR="00F56F6F" w:rsidRPr="00CA70AB" w:rsidRDefault="00473E0F" w:rsidP="00473E0F">
            <w:pPr>
              <w:spacing w:after="0" w:line="240" w:lineRule="auto"/>
              <w:jc w:val="center"/>
              <w:rPr>
                <w:rFonts w:ascii="Times New Roman" w:hAnsi="Times New Roman"/>
                <w:sz w:val="24"/>
                <w:szCs w:val="24"/>
              </w:rPr>
            </w:pPr>
            <w:r>
              <w:rPr>
                <w:rFonts w:ascii="Times New Roman" w:hAnsi="Times New Roman"/>
                <w:sz w:val="24"/>
                <w:szCs w:val="24"/>
              </w:rPr>
              <w:t>[</w:t>
            </w:r>
            <w:r w:rsidR="007D669F">
              <w:rPr>
                <w:rFonts w:ascii="Times New Roman" w:hAnsi="Times New Roman"/>
                <w:sz w:val="24"/>
                <w:szCs w:val="24"/>
              </w:rPr>
              <w:t>2M</w:t>
            </w:r>
            <w:r>
              <w:rPr>
                <w:rFonts w:ascii="Times New Roman" w:hAnsi="Times New Roman"/>
                <w:sz w:val="24"/>
                <w:szCs w:val="24"/>
              </w:rPr>
              <w:t>]</w:t>
            </w:r>
          </w:p>
        </w:tc>
      </w:tr>
      <w:tr w:rsidR="00F56F6F" w:rsidRPr="00421E88" w14:paraId="11972111" w14:textId="77777777" w:rsidTr="00963C74">
        <w:trPr>
          <w:trHeight w:val="227"/>
        </w:trPr>
        <w:tc>
          <w:tcPr>
            <w:tcW w:w="743" w:type="dxa"/>
          </w:tcPr>
          <w:p w14:paraId="23EBCF72" w14:textId="77777777" w:rsidR="00F56F6F" w:rsidRPr="00CA70AB" w:rsidRDefault="00F56F6F" w:rsidP="001B790D">
            <w:pPr>
              <w:spacing w:after="0" w:line="240" w:lineRule="auto"/>
              <w:jc w:val="both"/>
              <w:rPr>
                <w:rFonts w:ascii="Times New Roman" w:hAnsi="Times New Roman"/>
                <w:sz w:val="24"/>
                <w:szCs w:val="24"/>
              </w:rPr>
            </w:pPr>
          </w:p>
        </w:tc>
        <w:tc>
          <w:tcPr>
            <w:tcW w:w="8638" w:type="dxa"/>
          </w:tcPr>
          <w:p w14:paraId="2881FE84" w14:textId="77777777" w:rsidR="00F56F6F" w:rsidRPr="00421E88" w:rsidRDefault="00F56F6F" w:rsidP="001B790D">
            <w:pPr>
              <w:spacing w:after="0" w:line="240" w:lineRule="auto"/>
              <w:jc w:val="both"/>
              <w:rPr>
                <w:rFonts w:ascii="Times New Roman" w:hAnsi="Times New Roman"/>
                <w:b/>
                <w:sz w:val="24"/>
                <w:szCs w:val="24"/>
              </w:rPr>
            </w:pPr>
          </w:p>
        </w:tc>
        <w:tc>
          <w:tcPr>
            <w:tcW w:w="896" w:type="dxa"/>
            <w:vAlign w:val="center"/>
          </w:tcPr>
          <w:p w14:paraId="1E0DC6FA" w14:textId="77777777" w:rsidR="00F56F6F" w:rsidRPr="00421E88" w:rsidRDefault="00F56F6F" w:rsidP="001B790D">
            <w:pPr>
              <w:spacing w:after="0" w:line="240" w:lineRule="auto"/>
              <w:jc w:val="both"/>
              <w:rPr>
                <w:rFonts w:ascii="Times New Roman" w:hAnsi="Times New Roman"/>
                <w:b/>
                <w:sz w:val="24"/>
                <w:szCs w:val="24"/>
              </w:rPr>
            </w:pPr>
          </w:p>
        </w:tc>
      </w:tr>
      <w:tr w:rsidR="00F56F6F" w:rsidRPr="00421E88" w14:paraId="1E7DE6A9" w14:textId="77777777" w:rsidTr="00963C74">
        <w:trPr>
          <w:trHeight w:val="227"/>
        </w:trPr>
        <w:tc>
          <w:tcPr>
            <w:tcW w:w="743" w:type="dxa"/>
          </w:tcPr>
          <w:p w14:paraId="6DDC3E26" w14:textId="77777777" w:rsidR="00F56F6F" w:rsidRPr="00CA70AB" w:rsidRDefault="00F56F6F" w:rsidP="001B790D">
            <w:pPr>
              <w:spacing w:after="0" w:line="240" w:lineRule="auto"/>
              <w:jc w:val="both"/>
              <w:rPr>
                <w:rFonts w:ascii="Times New Roman" w:hAnsi="Times New Roman"/>
                <w:sz w:val="24"/>
                <w:szCs w:val="24"/>
              </w:rPr>
            </w:pPr>
            <w:r w:rsidRPr="00CA70AB">
              <w:rPr>
                <w:rFonts w:ascii="Times New Roman" w:hAnsi="Times New Roman"/>
                <w:sz w:val="24"/>
                <w:szCs w:val="24"/>
              </w:rPr>
              <w:t>2</w:t>
            </w:r>
            <w:r>
              <w:rPr>
                <w:rFonts w:ascii="Times New Roman" w:hAnsi="Times New Roman"/>
                <w:sz w:val="24"/>
                <w:szCs w:val="24"/>
              </w:rPr>
              <w:t>.</w:t>
            </w:r>
          </w:p>
        </w:tc>
        <w:tc>
          <w:tcPr>
            <w:tcW w:w="8638" w:type="dxa"/>
          </w:tcPr>
          <w:p w14:paraId="7AD7EEFA" w14:textId="77777777" w:rsidR="007D669F" w:rsidRPr="00861F17" w:rsidRDefault="007D669F" w:rsidP="001B790D">
            <w:pPr>
              <w:pStyle w:val="ListParagraph"/>
              <w:spacing w:after="160" w:line="259" w:lineRule="auto"/>
              <w:ind w:left="-59"/>
              <w:jc w:val="both"/>
            </w:pPr>
            <w:r w:rsidRPr="00861F17">
              <w:t>The University Student Records Department maintains a database to store information about students’ identities, academic details, and course enrollments. Initially, the department keeps student data such as student ID, name, login, age, and GPA in a single table named STUDENT. A few sample records are shown below:</w:t>
            </w:r>
          </w:p>
          <w:p w14:paraId="48F7F6C3" w14:textId="77777777" w:rsidR="007D669F" w:rsidRPr="00861F17" w:rsidRDefault="007D669F" w:rsidP="001B790D">
            <w:pPr>
              <w:pStyle w:val="ListParagraph"/>
              <w:jc w:val="both"/>
              <w:rPr>
                <w:b/>
                <w:bCs/>
              </w:rPr>
            </w:pPr>
            <w:r w:rsidRPr="00861F17">
              <w:rPr>
                <w:b/>
                <w:bCs/>
                <w:noProof/>
                <w:lang w:val="en-IN" w:eastAsia="en-IN"/>
              </w:rPr>
              <w:drawing>
                <wp:inline distT="0" distB="0" distL="0" distR="0" wp14:anchorId="6BC2801D" wp14:editId="6E874C61">
                  <wp:extent cx="4248150" cy="1182370"/>
                  <wp:effectExtent l="0" t="0" r="0" b="0"/>
                  <wp:docPr id="1673984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984157" name="Picture 1673984157"/>
                          <pic:cNvPicPr/>
                        </pic:nvPicPr>
                        <pic:blipFill rotWithShape="1">
                          <a:blip r:embed="rId10">
                            <a:extLst>
                              <a:ext uri="{28A0092B-C50C-407E-A947-70E740481C1C}">
                                <a14:useLocalDpi xmlns:a14="http://schemas.microsoft.com/office/drawing/2010/main" val="0"/>
                              </a:ext>
                            </a:extLst>
                          </a:blip>
                          <a:srcRect l="6393" t="8996" r="12615" b="10666"/>
                          <a:stretch>
                            <a:fillRect/>
                          </a:stretch>
                        </pic:blipFill>
                        <pic:spPr bwMode="auto">
                          <a:xfrm>
                            <a:off x="0" y="0"/>
                            <a:ext cx="4285567" cy="1192784"/>
                          </a:xfrm>
                          <a:prstGeom prst="rect">
                            <a:avLst/>
                          </a:prstGeom>
                          <a:ln>
                            <a:noFill/>
                          </a:ln>
                          <a:extLst>
                            <a:ext uri="{53640926-AAD7-44D8-BBD7-CCE9431645EC}">
                              <a14:shadowObscured xmlns:a14="http://schemas.microsoft.com/office/drawing/2010/main"/>
                            </a:ext>
                          </a:extLst>
                        </pic:spPr>
                      </pic:pic>
                    </a:graphicData>
                  </a:graphic>
                </wp:inline>
              </w:drawing>
            </w:r>
          </w:p>
          <w:p w14:paraId="354921C1" w14:textId="77777777" w:rsidR="00F56F6F" w:rsidRPr="00421E88" w:rsidRDefault="00F56F6F" w:rsidP="001B790D">
            <w:pPr>
              <w:spacing w:after="0" w:line="240" w:lineRule="auto"/>
              <w:jc w:val="both"/>
              <w:rPr>
                <w:rFonts w:ascii="Times New Roman" w:hAnsi="Times New Roman"/>
                <w:b/>
                <w:sz w:val="24"/>
                <w:szCs w:val="24"/>
              </w:rPr>
            </w:pPr>
          </w:p>
        </w:tc>
        <w:tc>
          <w:tcPr>
            <w:tcW w:w="896" w:type="dxa"/>
            <w:vAlign w:val="center"/>
          </w:tcPr>
          <w:p w14:paraId="51A0BCF5" w14:textId="77777777" w:rsidR="00F56F6F" w:rsidRPr="00421E88" w:rsidRDefault="00F56F6F" w:rsidP="001B790D">
            <w:pPr>
              <w:spacing w:after="0" w:line="240" w:lineRule="auto"/>
              <w:jc w:val="both"/>
              <w:rPr>
                <w:rFonts w:ascii="Times New Roman" w:hAnsi="Times New Roman"/>
                <w:b/>
                <w:sz w:val="24"/>
                <w:szCs w:val="24"/>
              </w:rPr>
            </w:pPr>
          </w:p>
        </w:tc>
      </w:tr>
      <w:tr w:rsidR="00F56F6F" w:rsidRPr="00421E88" w14:paraId="543EB861" w14:textId="77777777" w:rsidTr="00963C74">
        <w:trPr>
          <w:trHeight w:val="227"/>
        </w:trPr>
        <w:tc>
          <w:tcPr>
            <w:tcW w:w="743" w:type="dxa"/>
          </w:tcPr>
          <w:p w14:paraId="5F06AB33" w14:textId="7B129D76" w:rsidR="00F56F6F" w:rsidRPr="00CA70AB" w:rsidRDefault="00F56F6F" w:rsidP="00B035C1">
            <w:pPr>
              <w:spacing w:after="0" w:line="240" w:lineRule="auto"/>
              <w:jc w:val="right"/>
              <w:rPr>
                <w:rFonts w:ascii="Times New Roman" w:hAnsi="Times New Roman"/>
                <w:sz w:val="24"/>
                <w:szCs w:val="24"/>
              </w:rPr>
            </w:pPr>
            <w:r>
              <w:rPr>
                <w:rFonts w:ascii="Times New Roman" w:hAnsi="Times New Roman"/>
                <w:sz w:val="24"/>
                <w:szCs w:val="24"/>
              </w:rPr>
              <w:lastRenderedPageBreak/>
              <w:t>a</w:t>
            </w:r>
            <w:r w:rsidRPr="00CA70AB">
              <w:rPr>
                <w:rFonts w:ascii="Times New Roman" w:hAnsi="Times New Roman"/>
                <w:sz w:val="24"/>
                <w:szCs w:val="24"/>
              </w:rPr>
              <w:t>)</w:t>
            </w:r>
          </w:p>
        </w:tc>
        <w:tc>
          <w:tcPr>
            <w:tcW w:w="8638" w:type="dxa"/>
          </w:tcPr>
          <w:p w14:paraId="50017267" w14:textId="6A5BDF84" w:rsidR="007D669F" w:rsidRPr="00861F17" w:rsidRDefault="007D669F" w:rsidP="00473E0F">
            <w:pPr>
              <w:pStyle w:val="ListParagraph"/>
              <w:ind w:left="31"/>
              <w:jc w:val="both"/>
              <w:rPr>
                <w:b/>
                <w:bCs/>
              </w:rPr>
            </w:pPr>
            <w:r w:rsidRPr="00861F17">
              <w:t xml:space="preserve">Based on the given table: </w:t>
            </w:r>
          </w:p>
          <w:p w14:paraId="628EB594" w14:textId="77777777" w:rsidR="007D669F" w:rsidRPr="00861F17" w:rsidRDefault="007D669F" w:rsidP="00473E0F">
            <w:pPr>
              <w:pStyle w:val="ListParagraph"/>
              <w:ind w:left="121" w:hanging="90"/>
              <w:jc w:val="both"/>
            </w:pPr>
            <w:proofErr w:type="spellStart"/>
            <w:r w:rsidRPr="00861F17">
              <w:t>i</w:t>
            </w:r>
            <w:proofErr w:type="spellEnd"/>
            <w:r w:rsidRPr="00861F17">
              <w:t>) Identify fields, records and instances.</w:t>
            </w:r>
          </w:p>
          <w:p w14:paraId="1DE29A26" w14:textId="5944D0E4" w:rsidR="00F56F6F" w:rsidRPr="007122D2" w:rsidRDefault="007D669F" w:rsidP="00473E0F">
            <w:pPr>
              <w:pStyle w:val="ListParagraph"/>
              <w:ind w:left="-59"/>
              <w:jc w:val="both"/>
            </w:pPr>
            <w:r w:rsidRPr="00861F17">
              <w:t>ii) Determine the degree and cardinality of the given relation.</w:t>
            </w:r>
          </w:p>
        </w:tc>
        <w:tc>
          <w:tcPr>
            <w:tcW w:w="896" w:type="dxa"/>
          </w:tcPr>
          <w:p w14:paraId="19405662" w14:textId="54840E30" w:rsidR="00F56F6F" w:rsidRPr="00CA70AB" w:rsidRDefault="00473E0F" w:rsidP="00B035C1">
            <w:pPr>
              <w:spacing w:after="0" w:line="240" w:lineRule="auto"/>
              <w:jc w:val="center"/>
              <w:rPr>
                <w:rFonts w:ascii="Times New Roman" w:hAnsi="Times New Roman"/>
                <w:sz w:val="24"/>
                <w:szCs w:val="24"/>
              </w:rPr>
            </w:pPr>
            <w:r>
              <w:rPr>
                <w:rFonts w:ascii="Times New Roman" w:hAnsi="Times New Roman"/>
                <w:sz w:val="24"/>
                <w:szCs w:val="24"/>
              </w:rPr>
              <w:t>[</w:t>
            </w:r>
            <w:r w:rsidR="007D669F">
              <w:rPr>
                <w:rFonts w:ascii="Times New Roman" w:hAnsi="Times New Roman"/>
                <w:sz w:val="24"/>
                <w:szCs w:val="24"/>
              </w:rPr>
              <w:t>2M</w:t>
            </w:r>
            <w:r>
              <w:rPr>
                <w:rFonts w:ascii="Times New Roman" w:hAnsi="Times New Roman"/>
                <w:sz w:val="24"/>
                <w:szCs w:val="24"/>
              </w:rPr>
              <w:t>]</w:t>
            </w:r>
          </w:p>
        </w:tc>
      </w:tr>
      <w:tr w:rsidR="00F56F6F" w:rsidRPr="00421E88" w14:paraId="342A7FC9" w14:textId="77777777" w:rsidTr="00963C74">
        <w:trPr>
          <w:trHeight w:val="227"/>
        </w:trPr>
        <w:tc>
          <w:tcPr>
            <w:tcW w:w="743" w:type="dxa"/>
          </w:tcPr>
          <w:p w14:paraId="053445B9" w14:textId="142FBC6B" w:rsidR="00F56F6F" w:rsidRPr="00CA70AB" w:rsidRDefault="00F56F6F" w:rsidP="00B035C1">
            <w:pPr>
              <w:spacing w:after="0" w:line="240" w:lineRule="auto"/>
              <w:jc w:val="right"/>
              <w:rPr>
                <w:rFonts w:ascii="Times New Roman" w:hAnsi="Times New Roman"/>
                <w:sz w:val="24"/>
                <w:szCs w:val="24"/>
              </w:rPr>
            </w:pPr>
            <w:r>
              <w:rPr>
                <w:rFonts w:ascii="Times New Roman" w:hAnsi="Times New Roman"/>
                <w:sz w:val="24"/>
                <w:szCs w:val="24"/>
              </w:rPr>
              <w:t>b</w:t>
            </w:r>
            <w:r w:rsidRPr="00CA70AB">
              <w:rPr>
                <w:rFonts w:ascii="Times New Roman" w:hAnsi="Times New Roman"/>
                <w:sz w:val="24"/>
                <w:szCs w:val="24"/>
              </w:rPr>
              <w:t>)</w:t>
            </w:r>
          </w:p>
        </w:tc>
        <w:tc>
          <w:tcPr>
            <w:tcW w:w="8638" w:type="dxa"/>
          </w:tcPr>
          <w:p w14:paraId="191231FF" w14:textId="23EC1253" w:rsidR="007D669F" w:rsidRPr="007D669F" w:rsidRDefault="007D669F" w:rsidP="00473E0F">
            <w:pPr>
              <w:spacing w:after="0" w:line="240" w:lineRule="auto"/>
              <w:jc w:val="both"/>
              <w:rPr>
                <w:rFonts w:ascii="Times New Roman" w:hAnsi="Times New Roman"/>
                <w:sz w:val="24"/>
                <w:szCs w:val="24"/>
              </w:rPr>
            </w:pPr>
            <w:r w:rsidRPr="007D669F">
              <w:rPr>
                <w:rFonts w:ascii="Times New Roman" w:hAnsi="Times New Roman"/>
                <w:sz w:val="24"/>
                <w:szCs w:val="24"/>
              </w:rPr>
              <w:t>The Records Department intends to implement the Student Information System using SQL. Utilize your understanding of Data Definition Language (DDL) to design and construct the database schema by executing the following tasks in a logical sequence</w:t>
            </w:r>
          </w:p>
          <w:p w14:paraId="6A14C7E5" w14:textId="5D9511D5" w:rsidR="007D669F" w:rsidRPr="007D669F" w:rsidRDefault="007D669F" w:rsidP="00473E0F">
            <w:pPr>
              <w:spacing w:after="0" w:line="240" w:lineRule="auto"/>
              <w:jc w:val="both"/>
              <w:rPr>
                <w:rFonts w:ascii="Times New Roman" w:hAnsi="Times New Roman"/>
                <w:sz w:val="24"/>
                <w:szCs w:val="24"/>
              </w:rPr>
            </w:pPr>
            <w:proofErr w:type="spellStart"/>
            <w:r w:rsidRPr="007D669F">
              <w:rPr>
                <w:rFonts w:ascii="Times New Roman" w:hAnsi="Times New Roman"/>
                <w:sz w:val="24"/>
                <w:szCs w:val="24"/>
              </w:rPr>
              <w:t>i</w:t>
            </w:r>
            <w:proofErr w:type="spellEnd"/>
            <w:r w:rsidRPr="007D669F">
              <w:rPr>
                <w:rFonts w:ascii="Times New Roman" w:hAnsi="Times New Roman"/>
                <w:sz w:val="24"/>
                <w:szCs w:val="24"/>
              </w:rPr>
              <w:t>.</w:t>
            </w:r>
            <w:r w:rsidR="00473E0F">
              <w:rPr>
                <w:rFonts w:ascii="Times New Roman" w:hAnsi="Times New Roman"/>
                <w:sz w:val="24"/>
                <w:szCs w:val="24"/>
              </w:rPr>
              <w:t xml:space="preserve">  </w:t>
            </w:r>
            <w:r w:rsidRPr="007D669F">
              <w:rPr>
                <w:rFonts w:ascii="Times New Roman" w:hAnsi="Times New Roman"/>
                <w:sz w:val="24"/>
                <w:szCs w:val="24"/>
              </w:rPr>
              <w:t xml:space="preserve">CREATE TABLE with constraints (Primary Key, Unique, Check). </w:t>
            </w:r>
          </w:p>
          <w:p w14:paraId="3A45883D" w14:textId="2931263F" w:rsidR="007D669F" w:rsidRPr="007D669F" w:rsidRDefault="007D669F" w:rsidP="00473E0F">
            <w:pPr>
              <w:spacing w:after="0" w:line="240" w:lineRule="auto"/>
              <w:jc w:val="both"/>
              <w:rPr>
                <w:rFonts w:ascii="Times New Roman" w:hAnsi="Times New Roman"/>
                <w:sz w:val="24"/>
                <w:szCs w:val="24"/>
              </w:rPr>
            </w:pPr>
            <w:r w:rsidRPr="007D669F">
              <w:rPr>
                <w:rFonts w:ascii="Times New Roman" w:hAnsi="Times New Roman"/>
                <w:sz w:val="24"/>
                <w:szCs w:val="24"/>
              </w:rPr>
              <w:t>ii.</w:t>
            </w:r>
            <w:r w:rsidR="00473E0F">
              <w:rPr>
                <w:rFonts w:ascii="Times New Roman" w:hAnsi="Times New Roman"/>
                <w:sz w:val="24"/>
                <w:szCs w:val="24"/>
              </w:rPr>
              <w:t xml:space="preserve"> </w:t>
            </w:r>
            <w:r w:rsidRPr="007D669F">
              <w:rPr>
                <w:rFonts w:ascii="Times New Roman" w:hAnsi="Times New Roman"/>
                <w:sz w:val="24"/>
                <w:szCs w:val="24"/>
              </w:rPr>
              <w:t>Extend the table by adding a new column address</w:t>
            </w:r>
          </w:p>
          <w:p w14:paraId="6B9B144B" w14:textId="77777777" w:rsidR="00B035C1" w:rsidRDefault="007D669F" w:rsidP="00473E0F">
            <w:pPr>
              <w:spacing w:after="0" w:line="240" w:lineRule="auto"/>
              <w:jc w:val="both"/>
              <w:rPr>
                <w:rFonts w:ascii="Times New Roman" w:hAnsi="Times New Roman"/>
                <w:sz w:val="24"/>
                <w:szCs w:val="24"/>
              </w:rPr>
            </w:pPr>
            <w:r w:rsidRPr="007D669F">
              <w:rPr>
                <w:rFonts w:ascii="Times New Roman" w:hAnsi="Times New Roman"/>
                <w:sz w:val="24"/>
                <w:szCs w:val="24"/>
              </w:rPr>
              <w:t>iii.</w:t>
            </w:r>
            <w:r w:rsidR="00473E0F">
              <w:rPr>
                <w:rFonts w:ascii="Times New Roman" w:hAnsi="Times New Roman"/>
                <w:sz w:val="24"/>
                <w:szCs w:val="24"/>
              </w:rPr>
              <w:t xml:space="preserve"> </w:t>
            </w:r>
            <w:r w:rsidRPr="007D669F">
              <w:rPr>
                <w:rFonts w:ascii="Times New Roman" w:hAnsi="Times New Roman"/>
                <w:sz w:val="24"/>
                <w:szCs w:val="24"/>
              </w:rPr>
              <w:t xml:space="preserve">Modify the table structure by renaming the column login to mail to reflect updated </w:t>
            </w:r>
          </w:p>
          <w:p w14:paraId="41636D93" w14:textId="3D8123DC" w:rsidR="00F56F6F" w:rsidRPr="007122D2" w:rsidRDefault="00B035C1" w:rsidP="00473E0F">
            <w:pPr>
              <w:spacing w:after="0" w:line="240" w:lineRule="auto"/>
              <w:jc w:val="both"/>
              <w:rPr>
                <w:rFonts w:ascii="Times New Roman" w:hAnsi="Times New Roman"/>
                <w:sz w:val="24"/>
                <w:szCs w:val="24"/>
              </w:rPr>
            </w:pPr>
            <w:r>
              <w:rPr>
                <w:rFonts w:ascii="Times New Roman" w:hAnsi="Times New Roman"/>
                <w:sz w:val="24"/>
                <w:szCs w:val="24"/>
              </w:rPr>
              <w:t xml:space="preserve">     </w:t>
            </w:r>
            <w:r w:rsidR="007D669F" w:rsidRPr="007D669F">
              <w:rPr>
                <w:rFonts w:ascii="Times New Roman" w:hAnsi="Times New Roman"/>
                <w:sz w:val="24"/>
                <w:szCs w:val="24"/>
              </w:rPr>
              <w:t>database standards.</w:t>
            </w:r>
          </w:p>
        </w:tc>
        <w:tc>
          <w:tcPr>
            <w:tcW w:w="896" w:type="dxa"/>
          </w:tcPr>
          <w:p w14:paraId="1E6F700E" w14:textId="39F4B0B6" w:rsidR="00F56F6F" w:rsidRPr="00CA70AB" w:rsidRDefault="00473E0F" w:rsidP="00B035C1">
            <w:pPr>
              <w:spacing w:after="0" w:line="240" w:lineRule="auto"/>
              <w:jc w:val="center"/>
              <w:rPr>
                <w:rFonts w:ascii="Times New Roman" w:hAnsi="Times New Roman"/>
                <w:sz w:val="24"/>
                <w:szCs w:val="24"/>
              </w:rPr>
            </w:pPr>
            <w:r>
              <w:rPr>
                <w:rFonts w:ascii="Times New Roman" w:hAnsi="Times New Roman"/>
                <w:sz w:val="24"/>
                <w:szCs w:val="24"/>
              </w:rPr>
              <w:t>[</w:t>
            </w:r>
            <w:r w:rsidR="007D669F">
              <w:rPr>
                <w:rFonts w:ascii="Times New Roman" w:hAnsi="Times New Roman"/>
                <w:sz w:val="24"/>
                <w:szCs w:val="24"/>
              </w:rPr>
              <w:t>3M</w:t>
            </w:r>
            <w:r>
              <w:rPr>
                <w:rFonts w:ascii="Times New Roman" w:hAnsi="Times New Roman"/>
                <w:sz w:val="24"/>
                <w:szCs w:val="24"/>
              </w:rPr>
              <w:t>]</w:t>
            </w:r>
          </w:p>
        </w:tc>
      </w:tr>
      <w:tr w:rsidR="00F56F6F" w:rsidRPr="00421E88" w14:paraId="46261D34" w14:textId="77777777" w:rsidTr="00963C74">
        <w:trPr>
          <w:trHeight w:val="227"/>
        </w:trPr>
        <w:tc>
          <w:tcPr>
            <w:tcW w:w="743" w:type="dxa"/>
          </w:tcPr>
          <w:p w14:paraId="5D750C6C" w14:textId="065C14CA" w:rsidR="00F56F6F" w:rsidRPr="00CA70AB" w:rsidRDefault="00F56F6F" w:rsidP="00B035C1">
            <w:pPr>
              <w:spacing w:after="0" w:line="240" w:lineRule="auto"/>
              <w:jc w:val="right"/>
              <w:rPr>
                <w:rFonts w:ascii="Times New Roman" w:hAnsi="Times New Roman"/>
                <w:sz w:val="24"/>
                <w:szCs w:val="24"/>
              </w:rPr>
            </w:pPr>
            <w:r>
              <w:rPr>
                <w:rFonts w:ascii="Times New Roman" w:hAnsi="Times New Roman"/>
                <w:sz w:val="24"/>
                <w:szCs w:val="24"/>
              </w:rPr>
              <w:t>c</w:t>
            </w:r>
            <w:r w:rsidRPr="00CA70AB">
              <w:rPr>
                <w:rFonts w:ascii="Times New Roman" w:hAnsi="Times New Roman"/>
                <w:sz w:val="24"/>
                <w:szCs w:val="24"/>
              </w:rPr>
              <w:t>)</w:t>
            </w:r>
          </w:p>
        </w:tc>
        <w:tc>
          <w:tcPr>
            <w:tcW w:w="8638" w:type="dxa"/>
          </w:tcPr>
          <w:p w14:paraId="4878915E" w14:textId="1DE0A0E3" w:rsidR="007D669F" w:rsidRPr="007D669F" w:rsidRDefault="007D669F" w:rsidP="00473E0F">
            <w:pPr>
              <w:spacing w:after="0" w:line="240" w:lineRule="auto"/>
              <w:jc w:val="both"/>
              <w:rPr>
                <w:rFonts w:ascii="Times New Roman" w:hAnsi="Times New Roman"/>
                <w:sz w:val="24"/>
                <w:szCs w:val="24"/>
              </w:rPr>
            </w:pPr>
            <w:r w:rsidRPr="007D669F">
              <w:rPr>
                <w:rFonts w:ascii="Times New Roman" w:hAnsi="Times New Roman"/>
                <w:sz w:val="24"/>
                <w:szCs w:val="24"/>
              </w:rPr>
              <w:t xml:space="preserve">The university management now requires the database to track student registrations for courses. </w:t>
            </w:r>
            <w:proofErr w:type="spellStart"/>
            <w:r w:rsidRPr="007D669F">
              <w:rPr>
                <w:rFonts w:ascii="Times New Roman" w:hAnsi="Times New Roman"/>
                <w:sz w:val="24"/>
                <w:szCs w:val="24"/>
              </w:rPr>
              <w:t>Analyze</w:t>
            </w:r>
            <w:proofErr w:type="spellEnd"/>
            <w:r w:rsidRPr="007D669F">
              <w:rPr>
                <w:rFonts w:ascii="Times New Roman" w:hAnsi="Times New Roman"/>
                <w:sz w:val="24"/>
                <w:szCs w:val="24"/>
              </w:rPr>
              <w:t xml:space="preserve"> the existing STUDENT schema and perform the following tasks in sequence: </w:t>
            </w:r>
          </w:p>
          <w:p w14:paraId="06DC8955" w14:textId="77777777" w:rsidR="00B035C1" w:rsidRDefault="007D669F" w:rsidP="00473E0F">
            <w:pPr>
              <w:spacing w:after="0" w:line="240" w:lineRule="auto"/>
              <w:jc w:val="both"/>
              <w:rPr>
                <w:rFonts w:ascii="Times New Roman" w:hAnsi="Times New Roman"/>
                <w:sz w:val="24"/>
                <w:szCs w:val="24"/>
              </w:rPr>
            </w:pPr>
            <w:proofErr w:type="spellStart"/>
            <w:r w:rsidRPr="007D669F">
              <w:rPr>
                <w:rFonts w:ascii="Times New Roman" w:hAnsi="Times New Roman"/>
                <w:sz w:val="24"/>
                <w:szCs w:val="24"/>
              </w:rPr>
              <w:t>i</w:t>
            </w:r>
            <w:proofErr w:type="spellEnd"/>
            <w:r w:rsidRPr="007D669F">
              <w:rPr>
                <w:rFonts w:ascii="Times New Roman" w:hAnsi="Times New Roman"/>
                <w:sz w:val="24"/>
                <w:szCs w:val="24"/>
              </w:rPr>
              <w:t>.</w:t>
            </w:r>
            <w:r w:rsidR="00473E0F">
              <w:rPr>
                <w:rFonts w:ascii="Times New Roman" w:hAnsi="Times New Roman"/>
                <w:sz w:val="24"/>
                <w:szCs w:val="24"/>
              </w:rPr>
              <w:t xml:space="preserve"> </w:t>
            </w:r>
            <w:r w:rsidRPr="007D669F">
              <w:rPr>
                <w:rFonts w:ascii="Times New Roman" w:hAnsi="Times New Roman"/>
                <w:sz w:val="24"/>
                <w:szCs w:val="24"/>
              </w:rPr>
              <w:t xml:space="preserve">Determine the logical relationship exist between the STUDENT table and a new table </w:t>
            </w:r>
          </w:p>
          <w:p w14:paraId="546D8D7A" w14:textId="4D782F63" w:rsidR="007D669F" w:rsidRPr="007D669F" w:rsidRDefault="00B035C1" w:rsidP="00473E0F">
            <w:pPr>
              <w:spacing w:after="0" w:line="240" w:lineRule="auto"/>
              <w:jc w:val="both"/>
              <w:rPr>
                <w:rFonts w:ascii="Times New Roman" w:hAnsi="Times New Roman"/>
                <w:sz w:val="24"/>
                <w:szCs w:val="24"/>
              </w:rPr>
            </w:pPr>
            <w:r>
              <w:rPr>
                <w:rFonts w:ascii="Times New Roman" w:hAnsi="Times New Roman"/>
                <w:sz w:val="24"/>
                <w:szCs w:val="24"/>
              </w:rPr>
              <w:t xml:space="preserve">   </w:t>
            </w:r>
            <w:r w:rsidR="007D669F" w:rsidRPr="007D669F">
              <w:rPr>
                <w:rFonts w:ascii="Times New Roman" w:hAnsi="Times New Roman"/>
                <w:sz w:val="24"/>
                <w:szCs w:val="24"/>
              </w:rPr>
              <w:t>storing course registration details.</w:t>
            </w:r>
          </w:p>
          <w:p w14:paraId="1A6B6B07" w14:textId="77777777" w:rsidR="00B035C1" w:rsidRDefault="007D669F" w:rsidP="00473E0F">
            <w:pPr>
              <w:spacing w:after="0" w:line="240" w:lineRule="auto"/>
              <w:jc w:val="both"/>
              <w:rPr>
                <w:rFonts w:ascii="Times New Roman" w:hAnsi="Times New Roman"/>
                <w:sz w:val="24"/>
                <w:szCs w:val="24"/>
              </w:rPr>
            </w:pPr>
            <w:r w:rsidRPr="007D669F">
              <w:rPr>
                <w:rFonts w:ascii="Times New Roman" w:hAnsi="Times New Roman"/>
                <w:sz w:val="24"/>
                <w:szCs w:val="24"/>
              </w:rPr>
              <w:t>ii.</w:t>
            </w:r>
            <w:r w:rsidR="00473E0F">
              <w:rPr>
                <w:rFonts w:ascii="Times New Roman" w:hAnsi="Times New Roman"/>
                <w:sz w:val="24"/>
                <w:szCs w:val="24"/>
              </w:rPr>
              <w:t xml:space="preserve"> </w:t>
            </w:r>
            <w:r w:rsidRPr="007D669F">
              <w:rPr>
                <w:rFonts w:ascii="Times New Roman" w:hAnsi="Times New Roman"/>
                <w:sz w:val="24"/>
                <w:szCs w:val="24"/>
              </w:rPr>
              <w:t xml:space="preserve">Formulate an SQL query to retrieve each student’s name along with the course(s) </w:t>
            </w:r>
            <w:r w:rsidR="00B035C1">
              <w:rPr>
                <w:rFonts w:ascii="Times New Roman" w:hAnsi="Times New Roman"/>
                <w:sz w:val="24"/>
                <w:szCs w:val="24"/>
              </w:rPr>
              <w:t xml:space="preserve">  </w:t>
            </w:r>
          </w:p>
          <w:p w14:paraId="6E6A733B" w14:textId="37707F9F" w:rsidR="00F56F6F" w:rsidRPr="00061F92" w:rsidRDefault="00B035C1" w:rsidP="00473E0F">
            <w:pPr>
              <w:spacing w:after="0" w:line="240" w:lineRule="auto"/>
              <w:jc w:val="both"/>
              <w:rPr>
                <w:rFonts w:ascii="Times New Roman" w:hAnsi="Times New Roman"/>
                <w:sz w:val="24"/>
                <w:szCs w:val="24"/>
              </w:rPr>
            </w:pPr>
            <w:r>
              <w:rPr>
                <w:rFonts w:ascii="Times New Roman" w:hAnsi="Times New Roman"/>
                <w:sz w:val="24"/>
                <w:szCs w:val="24"/>
              </w:rPr>
              <w:t xml:space="preserve">    </w:t>
            </w:r>
            <w:r w:rsidR="007D669F" w:rsidRPr="007D669F">
              <w:rPr>
                <w:rFonts w:ascii="Times New Roman" w:hAnsi="Times New Roman"/>
                <w:sz w:val="24"/>
                <w:szCs w:val="24"/>
              </w:rPr>
              <w:t>registered, based on the relationship established between the two tables.</w:t>
            </w:r>
          </w:p>
        </w:tc>
        <w:tc>
          <w:tcPr>
            <w:tcW w:w="896" w:type="dxa"/>
          </w:tcPr>
          <w:p w14:paraId="04D3A323" w14:textId="64251EE8" w:rsidR="00F56F6F" w:rsidRPr="00CA70AB" w:rsidRDefault="00473E0F" w:rsidP="00B035C1">
            <w:pPr>
              <w:spacing w:after="0" w:line="240" w:lineRule="auto"/>
              <w:jc w:val="center"/>
              <w:rPr>
                <w:rFonts w:ascii="Times New Roman" w:hAnsi="Times New Roman"/>
                <w:sz w:val="24"/>
                <w:szCs w:val="24"/>
              </w:rPr>
            </w:pPr>
            <w:r>
              <w:rPr>
                <w:rFonts w:ascii="Times New Roman" w:hAnsi="Times New Roman"/>
                <w:sz w:val="24"/>
                <w:szCs w:val="24"/>
              </w:rPr>
              <w:t>[</w:t>
            </w:r>
            <w:r w:rsidR="007D669F">
              <w:rPr>
                <w:rFonts w:ascii="Times New Roman" w:hAnsi="Times New Roman"/>
                <w:sz w:val="24"/>
                <w:szCs w:val="24"/>
              </w:rPr>
              <w:t>3M</w:t>
            </w:r>
            <w:r>
              <w:rPr>
                <w:rFonts w:ascii="Times New Roman" w:hAnsi="Times New Roman"/>
                <w:sz w:val="24"/>
                <w:szCs w:val="24"/>
              </w:rPr>
              <w:t>]</w:t>
            </w:r>
          </w:p>
        </w:tc>
      </w:tr>
      <w:tr w:rsidR="00F56F6F" w:rsidRPr="00421E88" w14:paraId="72280BA9" w14:textId="77777777" w:rsidTr="00963C74">
        <w:trPr>
          <w:trHeight w:val="227"/>
        </w:trPr>
        <w:tc>
          <w:tcPr>
            <w:tcW w:w="743" w:type="dxa"/>
          </w:tcPr>
          <w:p w14:paraId="3F3B232A" w14:textId="77777777" w:rsidR="00F56F6F" w:rsidRPr="00CA70AB" w:rsidRDefault="00F56F6F" w:rsidP="001B790D">
            <w:pPr>
              <w:spacing w:after="0" w:line="240" w:lineRule="auto"/>
              <w:jc w:val="both"/>
              <w:rPr>
                <w:rFonts w:ascii="Times New Roman" w:hAnsi="Times New Roman"/>
                <w:sz w:val="24"/>
                <w:szCs w:val="24"/>
              </w:rPr>
            </w:pPr>
          </w:p>
        </w:tc>
        <w:tc>
          <w:tcPr>
            <w:tcW w:w="8638" w:type="dxa"/>
          </w:tcPr>
          <w:p w14:paraId="5AC0E2D7" w14:textId="77777777" w:rsidR="00F56F6F" w:rsidRPr="00421E88" w:rsidRDefault="00F56F6F" w:rsidP="001B790D">
            <w:pPr>
              <w:spacing w:after="0" w:line="240" w:lineRule="auto"/>
              <w:jc w:val="both"/>
              <w:rPr>
                <w:rFonts w:ascii="Times New Roman" w:hAnsi="Times New Roman"/>
                <w:b/>
                <w:sz w:val="24"/>
                <w:szCs w:val="24"/>
              </w:rPr>
            </w:pPr>
          </w:p>
        </w:tc>
        <w:tc>
          <w:tcPr>
            <w:tcW w:w="896" w:type="dxa"/>
            <w:vAlign w:val="center"/>
          </w:tcPr>
          <w:p w14:paraId="34CB311E" w14:textId="77777777" w:rsidR="00F56F6F" w:rsidRPr="00421E88" w:rsidRDefault="00F56F6F" w:rsidP="001B790D">
            <w:pPr>
              <w:spacing w:after="0" w:line="240" w:lineRule="auto"/>
              <w:jc w:val="both"/>
              <w:rPr>
                <w:rFonts w:ascii="Times New Roman" w:hAnsi="Times New Roman"/>
                <w:b/>
                <w:sz w:val="24"/>
                <w:szCs w:val="24"/>
              </w:rPr>
            </w:pPr>
          </w:p>
        </w:tc>
      </w:tr>
      <w:tr w:rsidR="00F56F6F" w:rsidRPr="00421E88" w14:paraId="2252385F" w14:textId="77777777" w:rsidTr="00963C74">
        <w:trPr>
          <w:trHeight w:val="227"/>
        </w:trPr>
        <w:tc>
          <w:tcPr>
            <w:tcW w:w="743" w:type="dxa"/>
          </w:tcPr>
          <w:p w14:paraId="05544257" w14:textId="77777777" w:rsidR="00F56F6F" w:rsidRPr="00CA70AB" w:rsidRDefault="00F56F6F" w:rsidP="001B790D">
            <w:pPr>
              <w:spacing w:after="0" w:line="240" w:lineRule="auto"/>
              <w:jc w:val="both"/>
              <w:rPr>
                <w:rFonts w:ascii="Times New Roman" w:hAnsi="Times New Roman"/>
                <w:sz w:val="24"/>
                <w:szCs w:val="24"/>
              </w:rPr>
            </w:pPr>
            <w:r w:rsidRPr="00CA70AB">
              <w:rPr>
                <w:rFonts w:ascii="Times New Roman" w:hAnsi="Times New Roman"/>
                <w:sz w:val="24"/>
                <w:szCs w:val="24"/>
              </w:rPr>
              <w:t>3</w:t>
            </w:r>
            <w:r>
              <w:rPr>
                <w:rFonts w:ascii="Times New Roman" w:hAnsi="Times New Roman"/>
                <w:sz w:val="24"/>
                <w:szCs w:val="24"/>
              </w:rPr>
              <w:t>.</w:t>
            </w:r>
          </w:p>
        </w:tc>
        <w:tc>
          <w:tcPr>
            <w:tcW w:w="8638" w:type="dxa"/>
          </w:tcPr>
          <w:p w14:paraId="14EE1E23" w14:textId="37E6D966" w:rsidR="00F56F6F" w:rsidRDefault="007D669F" w:rsidP="001B790D">
            <w:pPr>
              <w:spacing w:after="0" w:line="240" w:lineRule="auto"/>
              <w:jc w:val="both"/>
              <w:rPr>
                <w:rFonts w:ascii="Times New Roman" w:hAnsi="Times New Roman"/>
                <w:sz w:val="24"/>
                <w:szCs w:val="24"/>
              </w:rPr>
            </w:pPr>
            <w:r w:rsidRPr="007D669F">
              <w:rPr>
                <w:rFonts w:ascii="Times New Roman" w:hAnsi="Times New Roman"/>
                <w:sz w:val="24"/>
                <w:szCs w:val="24"/>
              </w:rPr>
              <w:t>An insurance department maintains details of employees having insurance policies and their dependents. The following ER diagram represents the relationships among the entities Employees, Policies, and Dependents.</w:t>
            </w:r>
          </w:p>
          <w:p w14:paraId="2E2EEEFB" w14:textId="77777777" w:rsidR="00473E0F" w:rsidRDefault="00473E0F" w:rsidP="001B790D">
            <w:pPr>
              <w:spacing w:after="0" w:line="240" w:lineRule="auto"/>
              <w:jc w:val="both"/>
              <w:rPr>
                <w:rFonts w:ascii="Times New Roman" w:hAnsi="Times New Roman"/>
                <w:sz w:val="24"/>
                <w:szCs w:val="24"/>
              </w:rPr>
            </w:pPr>
          </w:p>
          <w:p w14:paraId="0C81C579" w14:textId="512FBDFB" w:rsidR="007D669F" w:rsidRPr="007D669F" w:rsidRDefault="007D669F" w:rsidP="00473E0F">
            <w:pPr>
              <w:spacing w:after="0" w:line="240" w:lineRule="auto"/>
              <w:jc w:val="center"/>
              <w:rPr>
                <w:rFonts w:ascii="Times New Roman" w:hAnsi="Times New Roman"/>
                <w:sz w:val="24"/>
                <w:szCs w:val="24"/>
              </w:rPr>
            </w:pPr>
            <w:r w:rsidRPr="00861F17">
              <w:rPr>
                <w:rFonts w:ascii="Times New Roman" w:hAnsi="Times New Roman"/>
                <w:noProof/>
                <w:lang w:eastAsia="en-IN"/>
              </w:rPr>
              <w:drawing>
                <wp:inline distT="0" distB="0" distL="0" distR="0" wp14:anchorId="2F981C0E" wp14:editId="5BC55FB6">
                  <wp:extent cx="3982192" cy="2352675"/>
                  <wp:effectExtent l="0" t="0" r="0" b="0"/>
                  <wp:docPr id="1903952007" name="Picture 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952007" name="Picture 3" descr="A diagram of a company&#10;&#10;AI-generated content may be incorrect."/>
                          <pic:cNvPicPr/>
                        </pic:nvPicPr>
                        <pic:blipFill rotWithShape="1">
                          <a:blip r:embed="rId11">
                            <a:extLst>
                              <a:ext uri="{28A0092B-C50C-407E-A947-70E740481C1C}">
                                <a14:useLocalDpi xmlns:a14="http://schemas.microsoft.com/office/drawing/2010/main" val="0"/>
                              </a:ext>
                            </a:extLst>
                          </a:blip>
                          <a:srcRect t="4934"/>
                          <a:stretch>
                            <a:fillRect/>
                          </a:stretch>
                        </pic:blipFill>
                        <pic:spPr bwMode="auto">
                          <a:xfrm>
                            <a:off x="0" y="0"/>
                            <a:ext cx="4053817" cy="2394991"/>
                          </a:xfrm>
                          <a:prstGeom prst="rect">
                            <a:avLst/>
                          </a:prstGeom>
                          <a:ln>
                            <a:noFill/>
                          </a:ln>
                          <a:extLst>
                            <a:ext uri="{53640926-AAD7-44D8-BBD7-CCE9431645EC}">
                              <a14:shadowObscured xmlns:a14="http://schemas.microsoft.com/office/drawing/2010/main"/>
                            </a:ext>
                          </a:extLst>
                        </pic:spPr>
                      </pic:pic>
                    </a:graphicData>
                  </a:graphic>
                </wp:inline>
              </w:drawing>
            </w:r>
          </w:p>
        </w:tc>
        <w:tc>
          <w:tcPr>
            <w:tcW w:w="896" w:type="dxa"/>
            <w:vAlign w:val="center"/>
          </w:tcPr>
          <w:p w14:paraId="79890C84" w14:textId="77777777" w:rsidR="00F56F6F" w:rsidRDefault="00F56F6F" w:rsidP="001B790D">
            <w:pPr>
              <w:spacing w:after="0" w:line="240" w:lineRule="auto"/>
              <w:jc w:val="both"/>
              <w:rPr>
                <w:rFonts w:ascii="Times New Roman" w:hAnsi="Times New Roman"/>
                <w:b/>
                <w:sz w:val="24"/>
                <w:szCs w:val="24"/>
              </w:rPr>
            </w:pPr>
          </w:p>
          <w:p w14:paraId="622D63C2" w14:textId="77777777" w:rsidR="00473E0F" w:rsidRDefault="00473E0F" w:rsidP="001B790D">
            <w:pPr>
              <w:spacing w:after="0" w:line="240" w:lineRule="auto"/>
              <w:jc w:val="both"/>
              <w:rPr>
                <w:rFonts w:ascii="Times New Roman" w:hAnsi="Times New Roman"/>
                <w:b/>
                <w:sz w:val="24"/>
                <w:szCs w:val="24"/>
              </w:rPr>
            </w:pPr>
          </w:p>
          <w:p w14:paraId="2B56DB16" w14:textId="77777777" w:rsidR="00473E0F" w:rsidRDefault="00473E0F" w:rsidP="001B790D">
            <w:pPr>
              <w:spacing w:after="0" w:line="240" w:lineRule="auto"/>
              <w:jc w:val="both"/>
              <w:rPr>
                <w:rFonts w:ascii="Times New Roman" w:hAnsi="Times New Roman"/>
                <w:b/>
                <w:sz w:val="24"/>
                <w:szCs w:val="24"/>
              </w:rPr>
            </w:pPr>
          </w:p>
          <w:p w14:paraId="5D3EC808" w14:textId="77777777" w:rsidR="00473E0F" w:rsidRDefault="00473E0F" w:rsidP="001B790D">
            <w:pPr>
              <w:spacing w:after="0" w:line="240" w:lineRule="auto"/>
              <w:jc w:val="both"/>
              <w:rPr>
                <w:rFonts w:ascii="Times New Roman" w:hAnsi="Times New Roman"/>
                <w:b/>
                <w:sz w:val="24"/>
                <w:szCs w:val="24"/>
              </w:rPr>
            </w:pPr>
          </w:p>
          <w:p w14:paraId="5079ECF8" w14:textId="77777777" w:rsidR="00473E0F" w:rsidRDefault="00473E0F" w:rsidP="001B790D">
            <w:pPr>
              <w:spacing w:after="0" w:line="240" w:lineRule="auto"/>
              <w:jc w:val="both"/>
              <w:rPr>
                <w:rFonts w:ascii="Times New Roman" w:hAnsi="Times New Roman"/>
                <w:b/>
                <w:sz w:val="24"/>
                <w:szCs w:val="24"/>
              </w:rPr>
            </w:pPr>
          </w:p>
          <w:p w14:paraId="2DF81A31" w14:textId="77777777" w:rsidR="00473E0F" w:rsidRDefault="00473E0F" w:rsidP="001B790D">
            <w:pPr>
              <w:spacing w:after="0" w:line="240" w:lineRule="auto"/>
              <w:jc w:val="both"/>
              <w:rPr>
                <w:rFonts w:ascii="Times New Roman" w:hAnsi="Times New Roman"/>
                <w:b/>
                <w:sz w:val="24"/>
                <w:szCs w:val="24"/>
              </w:rPr>
            </w:pPr>
          </w:p>
          <w:p w14:paraId="15085292" w14:textId="77777777" w:rsidR="00473E0F" w:rsidRDefault="00473E0F" w:rsidP="001B790D">
            <w:pPr>
              <w:spacing w:after="0" w:line="240" w:lineRule="auto"/>
              <w:jc w:val="both"/>
              <w:rPr>
                <w:rFonts w:ascii="Times New Roman" w:hAnsi="Times New Roman"/>
                <w:b/>
                <w:sz w:val="24"/>
                <w:szCs w:val="24"/>
              </w:rPr>
            </w:pPr>
          </w:p>
          <w:p w14:paraId="6F55F8A4" w14:textId="77777777" w:rsidR="00473E0F" w:rsidRDefault="00473E0F" w:rsidP="001B790D">
            <w:pPr>
              <w:spacing w:after="0" w:line="240" w:lineRule="auto"/>
              <w:jc w:val="both"/>
              <w:rPr>
                <w:rFonts w:ascii="Times New Roman" w:hAnsi="Times New Roman"/>
                <w:b/>
                <w:sz w:val="24"/>
                <w:szCs w:val="24"/>
              </w:rPr>
            </w:pPr>
          </w:p>
          <w:p w14:paraId="718F1F33" w14:textId="77777777" w:rsidR="00473E0F" w:rsidRDefault="00473E0F" w:rsidP="001B790D">
            <w:pPr>
              <w:spacing w:after="0" w:line="240" w:lineRule="auto"/>
              <w:jc w:val="both"/>
              <w:rPr>
                <w:rFonts w:ascii="Times New Roman" w:hAnsi="Times New Roman"/>
                <w:b/>
                <w:sz w:val="24"/>
                <w:szCs w:val="24"/>
              </w:rPr>
            </w:pPr>
          </w:p>
          <w:p w14:paraId="7570EC31" w14:textId="77777777" w:rsidR="00473E0F" w:rsidRDefault="00473E0F" w:rsidP="001B790D">
            <w:pPr>
              <w:spacing w:after="0" w:line="240" w:lineRule="auto"/>
              <w:jc w:val="both"/>
              <w:rPr>
                <w:rFonts w:ascii="Times New Roman" w:hAnsi="Times New Roman"/>
                <w:b/>
                <w:sz w:val="24"/>
                <w:szCs w:val="24"/>
              </w:rPr>
            </w:pPr>
          </w:p>
          <w:p w14:paraId="1F82CF62" w14:textId="77777777" w:rsidR="00473E0F" w:rsidRDefault="00473E0F" w:rsidP="001B790D">
            <w:pPr>
              <w:spacing w:after="0" w:line="240" w:lineRule="auto"/>
              <w:jc w:val="both"/>
              <w:rPr>
                <w:rFonts w:ascii="Times New Roman" w:hAnsi="Times New Roman"/>
                <w:b/>
                <w:sz w:val="24"/>
                <w:szCs w:val="24"/>
              </w:rPr>
            </w:pPr>
          </w:p>
          <w:p w14:paraId="4A5B3F79" w14:textId="77777777" w:rsidR="00473E0F" w:rsidRDefault="00473E0F" w:rsidP="001B790D">
            <w:pPr>
              <w:spacing w:after="0" w:line="240" w:lineRule="auto"/>
              <w:jc w:val="both"/>
              <w:rPr>
                <w:rFonts w:ascii="Times New Roman" w:hAnsi="Times New Roman"/>
                <w:b/>
                <w:sz w:val="24"/>
                <w:szCs w:val="24"/>
              </w:rPr>
            </w:pPr>
          </w:p>
          <w:p w14:paraId="5217A447" w14:textId="77777777" w:rsidR="00473E0F" w:rsidRDefault="00473E0F" w:rsidP="001B790D">
            <w:pPr>
              <w:spacing w:after="0" w:line="240" w:lineRule="auto"/>
              <w:jc w:val="both"/>
              <w:rPr>
                <w:rFonts w:ascii="Times New Roman" w:hAnsi="Times New Roman"/>
                <w:b/>
                <w:sz w:val="24"/>
                <w:szCs w:val="24"/>
              </w:rPr>
            </w:pPr>
          </w:p>
          <w:p w14:paraId="69815978" w14:textId="6B670ABD" w:rsidR="00473E0F" w:rsidRPr="00421E88" w:rsidRDefault="00473E0F" w:rsidP="001B790D">
            <w:pPr>
              <w:spacing w:after="0" w:line="240" w:lineRule="auto"/>
              <w:jc w:val="both"/>
              <w:rPr>
                <w:rFonts w:ascii="Times New Roman" w:hAnsi="Times New Roman"/>
                <w:b/>
                <w:sz w:val="24"/>
                <w:szCs w:val="24"/>
              </w:rPr>
            </w:pPr>
          </w:p>
        </w:tc>
      </w:tr>
      <w:tr w:rsidR="00F56F6F" w:rsidRPr="00421E88" w14:paraId="72B816F3" w14:textId="77777777" w:rsidTr="00963C74">
        <w:trPr>
          <w:trHeight w:val="227"/>
        </w:trPr>
        <w:tc>
          <w:tcPr>
            <w:tcW w:w="743" w:type="dxa"/>
          </w:tcPr>
          <w:p w14:paraId="47495DF1" w14:textId="15963A8A" w:rsidR="00F56F6F" w:rsidRPr="00CA70AB" w:rsidRDefault="00F56F6F" w:rsidP="00B035C1">
            <w:pPr>
              <w:spacing w:after="0" w:line="240" w:lineRule="auto"/>
              <w:jc w:val="right"/>
              <w:rPr>
                <w:rFonts w:ascii="Times New Roman" w:hAnsi="Times New Roman"/>
                <w:sz w:val="24"/>
                <w:szCs w:val="24"/>
              </w:rPr>
            </w:pPr>
            <w:r>
              <w:rPr>
                <w:rFonts w:ascii="Times New Roman" w:hAnsi="Times New Roman"/>
                <w:sz w:val="24"/>
                <w:szCs w:val="24"/>
              </w:rPr>
              <w:t>a</w:t>
            </w:r>
            <w:r w:rsidRPr="00CA70AB">
              <w:rPr>
                <w:rFonts w:ascii="Times New Roman" w:hAnsi="Times New Roman"/>
                <w:sz w:val="24"/>
                <w:szCs w:val="24"/>
              </w:rPr>
              <w:t>)</w:t>
            </w:r>
          </w:p>
        </w:tc>
        <w:tc>
          <w:tcPr>
            <w:tcW w:w="8638" w:type="dxa"/>
          </w:tcPr>
          <w:p w14:paraId="31D75615" w14:textId="0097E5B0" w:rsidR="007D669F" w:rsidRPr="007D669F" w:rsidRDefault="007D669F" w:rsidP="001B790D">
            <w:pPr>
              <w:spacing w:after="0" w:line="240" w:lineRule="auto"/>
              <w:jc w:val="both"/>
              <w:rPr>
                <w:rFonts w:ascii="Times New Roman" w:hAnsi="Times New Roman"/>
                <w:sz w:val="24"/>
                <w:szCs w:val="24"/>
              </w:rPr>
            </w:pPr>
            <w:r w:rsidRPr="007D669F">
              <w:rPr>
                <w:rFonts w:ascii="Times New Roman" w:hAnsi="Times New Roman"/>
                <w:sz w:val="24"/>
                <w:szCs w:val="24"/>
              </w:rPr>
              <w:t xml:space="preserve">Interpret the given ER diagram and identify: </w:t>
            </w:r>
          </w:p>
          <w:p w14:paraId="2D0E40D7" w14:textId="0E7E6DDF" w:rsidR="007D669F" w:rsidRPr="007D669F" w:rsidRDefault="007D669F" w:rsidP="001B790D">
            <w:pPr>
              <w:spacing w:after="0" w:line="240" w:lineRule="auto"/>
              <w:jc w:val="both"/>
              <w:rPr>
                <w:rFonts w:ascii="Times New Roman" w:hAnsi="Times New Roman"/>
                <w:sz w:val="24"/>
                <w:szCs w:val="24"/>
              </w:rPr>
            </w:pPr>
            <w:proofErr w:type="spellStart"/>
            <w:r w:rsidRPr="007D669F">
              <w:rPr>
                <w:rFonts w:ascii="Times New Roman" w:hAnsi="Times New Roman"/>
                <w:sz w:val="24"/>
                <w:szCs w:val="24"/>
              </w:rPr>
              <w:t>i</w:t>
            </w:r>
            <w:proofErr w:type="spellEnd"/>
            <w:r w:rsidRPr="007D669F">
              <w:rPr>
                <w:rFonts w:ascii="Times New Roman" w:hAnsi="Times New Roman"/>
                <w:sz w:val="24"/>
                <w:szCs w:val="24"/>
              </w:rPr>
              <w:t>.</w:t>
            </w:r>
            <w:r w:rsidR="00B035C1">
              <w:rPr>
                <w:rFonts w:ascii="Times New Roman" w:hAnsi="Times New Roman"/>
                <w:sz w:val="24"/>
                <w:szCs w:val="24"/>
              </w:rPr>
              <w:t xml:space="preserve"> </w:t>
            </w:r>
            <w:r w:rsidRPr="007D669F">
              <w:rPr>
                <w:rFonts w:ascii="Times New Roman" w:hAnsi="Times New Roman"/>
                <w:sz w:val="24"/>
                <w:szCs w:val="24"/>
              </w:rPr>
              <w:t>The entities and their attributes.</w:t>
            </w:r>
          </w:p>
          <w:p w14:paraId="64A5C0B0" w14:textId="618D1AF4" w:rsidR="00F56F6F" w:rsidRPr="007122D2" w:rsidRDefault="007D669F" w:rsidP="001B790D">
            <w:pPr>
              <w:spacing w:after="0" w:line="240" w:lineRule="auto"/>
              <w:jc w:val="both"/>
              <w:rPr>
                <w:rFonts w:ascii="Times New Roman" w:hAnsi="Times New Roman"/>
                <w:sz w:val="24"/>
                <w:szCs w:val="24"/>
              </w:rPr>
            </w:pPr>
            <w:proofErr w:type="spellStart"/>
            <w:r w:rsidRPr="007D669F">
              <w:rPr>
                <w:rFonts w:ascii="Times New Roman" w:hAnsi="Times New Roman"/>
                <w:sz w:val="24"/>
                <w:szCs w:val="24"/>
              </w:rPr>
              <w:t>ii.The</w:t>
            </w:r>
            <w:proofErr w:type="spellEnd"/>
            <w:r w:rsidRPr="007D669F">
              <w:rPr>
                <w:rFonts w:ascii="Times New Roman" w:hAnsi="Times New Roman"/>
                <w:sz w:val="24"/>
                <w:szCs w:val="24"/>
              </w:rPr>
              <w:t xml:space="preserve"> types of relationships shown between them</w:t>
            </w:r>
          </w:p>
        </w:tc>
        <w:tc>
          <w:tcPr>
            <w:tcW w:w="896" w:type="dxa"/>
          </w:tcPr>
          <w:p w14:paraId="45DE0D7C" w14:textId="26880FF7" w:rsidR="00F56F6F" w:rsidRPr="00CA70AB" w:rsidRDefault="00B035C1" w:rsidP="00B035C1">
            <w:pPr>
              <w:spacing w:after="0" w:line="240" w:lineRule="auto"/>
              <w:jc w:val="center"/>
              <w:rPr>
                <w:rFonts w:ascii="Times New Roman" w:hAnsi="Times New Roman"/>
                <w:sz w:val="24"/>
                <w:szCs w:val="24"/>
              </w:rPr>
            </w:pPr>
            <w:r>
              <w:rPr>
                <w:rFonts w:ascii="Times New Roman" w:hAnsi="Times New Roman"/>
                <w:sz w:val="24"/>
                <w:szCs w:val="24"/>
              </w:rPr>
              <w:t>[</w:t>
            </w:r>
            <w:r w:rsidR="007D669F">
              <w:rPr>
                <w:rFonts w:ascii="Times New Roman" w:hAnsi="Times New Roman"/>
                <w:sz w:val="24"/>
                <w:szCs w:val="24"/>
              </w:rPr>
              <w:t>2M</w:t>
            </w:r>
            <w:r>
              <w:rPr>
                <w:rFonts w:ascii="Times New Roman" w:hAnsi="Times New Roman"/>
                <w:sz w:val="24"/>
                <w:szCs w:val="24"/>
              </w:rPr>
              <w:t>]</w:t>
            </w:r>
          </w:p>
        </w:tc>
      </w:tr>
      <w:tr w:rsidR="00F56F6F" w:rsidRPr="00421E88" w14:paraId="3C9B12A1" w14:textId="77777777" w:rsidTr="00963C74">
        <w:trPr>
          <w:trHeight w:val="227"/>
        </w:trPr>
        <w:tc>
          <w:tcPr>
            <w:tcW w:w="743" w:type="dxa"/>
          </w:tcPr>
          <w:p w14:paraId="1B555E5E" w14:textId="3F50799A" w:rsidR="00F56F6F" w:rsidRPr="00CA70AB" w:rsidRDefault="00F56F6F" w:rsidP="00B035C1">
            <w:pPr>
              <w:spacing w:after="0" w:line="240" w:lineRule="auto"/>
              <w:jc w:val="right"/>
              <w:rPr>
                <w:rFonts w:ascii="Times New Roman" w:hAnsi="Times New Roman"/>
                <w:sz w:val="24"/>
                <w:szCs w:val="24"/>
              </w:rPr>
            </w:pPr>
            <w:r>
              <w:rPr>
                <w:rFonts w:ascii="Times New Roman" w:hAnsi="Times New Roman"/>
                <w:sz w:val="24"/>
                <w:szCs w:val="24"/>
              </w:rPr>
              <w:t>b</w:t>
            </w:r>
            <w:r w:rsidRPr="00CA70AB">
              <w:rPr>
                <w:rFonts w:ascii="Times New Roman" w:hAnsi="Times New Roman"/>
                <w:sz w:val="24"/>
                <w:szCs w:val="24"/>
              </w:rPr>
              <w:t>)</w:t>
            </w:r>
          </w:p>
        </w:tc>
        <w:tc>
          <w:tcPr>
            <w:tcW w:w="8638" w:type="dxa"/>
          </w:tcPr>
          <w:p w14:paraId="0F116C42" w14:textId="2928CAF1" w:rsidR="007D669F" w:rsidRPr="007D669F" w:rsidRDefault="007D669F" w:rsidP="001B790D">
            <w:pPr>
              <w:spacing w:after="0" w:line="240" w:lineRule="auto"/>
              <w:jc w:val="both"/>
              <w:rPr>
                <w:rFonts w:ascii="Times New Roman" w:hAnsi="Times New Roman"/>
                <w:sz w:val="24"/>
                <w:szCs w:val="24"/>
              </w:rPr>
            </w:pPr>
            <w:r w:rsidRPr="007D669F">
              <w:rPr>
                <w:rFonts w:ascii="Times New Roman" w:hAnsi="Times New Roman"/>
                <w:sz w:val="24"/>
                <w:szCs w:val="24"/>
              </w:rPr>
              <w:t xml:space="preserve">Convert the ER diagram into an appropriate relational schema, specifying: </w:t>
            </w:r>
          </w:p>
          <w:p w14:paraId="2A72EA4F" w14:textId="7C1D889A" w:rsidR="007D669F" w:rsidRPr="007D669F" w:rsidRDefault="007D669F" w:rsidP="001B790D">
            <w:pPr>
              <w:spacing w:after="0" w:line="240" w:lineRule="auto"/>
              <w:jc w:val="both"/>
              <w:rPr>
                <w:rFonts w:ascii="Times New Roman" w:hAnsi="Times New Roman"/>
                <w:sz w:val="24"/>
                <w:szCs w:val="24"/>
              </w:rPr>
            </w:pPr>
            <w:proofErr w:type="spellStart"/>
            <w:r w:rsidRPr="007D669F">
              <w:rPr>
                <w:rFonts w:ascii="Times New Roman" w:hAnsi="Times New Roman"/>
                <w:sz w:val="24"/>
                <w:szCs w:val="24"/>
              </w:rPr>
              <w:t>i</w:t>
            </w:r>
            <w:proofErr w:type="spellEnd"/>
            <w:r w:rsidRPr="007D669F">
              <w:rPr>
                <w:rFonts w:ascii="Times New Roman" w:hAnsi="Times New Roman"/>
                <w:sz w:val="24"/>
                <w:szCs w:val="24"/>
              </w:rPr>
              <w:t>.</w:t>
            </w:r>
            <w:r w:rsidR="00B035C1">
              <w:rPr>
                <w:rFonts w:ascii="Times New Roman" w:hAnsi="Times New Roman"/>
                <w:sz w:val="24"/>
                <w:szCs w:val="24"/>
              </w:rPr>
              <w:t xml:space="preserve"> </w:t>
            </w:r>
            <w:r w:rsidRPr="007D669F">
              <w:rPr>
                <w:rFonts w:ascii="Times New Roman" w:hAnsi="Times New Roman"/>
                <w:sz w:val="24"/>
                <w:szCs w:val="24"/>
              </w:rPr>
              <w:t>Table names and attributes</w:t>
            </w:r>
          </w:p>
          <w:p w14:paraId="3511F9D1" w14:textId="1C218DC9" w:rsidR="00F56F6F" w:rsidRPr="001E451E" w:rsidRDefault="007D669F" w:rsidP="001B790D">
            <w:pPr>
              <w:spacing w:after="0" w:line="240" w:lineRule="auto"/>
              <w:jc w:val="both"/>
              <w:rPr>
                <w:rFonts w:ascii="Times New Roman" w:hAnsi="Times New Roman"/>
                <w:sz w:val="24"/>
                <w:szCs w:val="24"/>
              </w:rPr>
            </w:pPr>
            <w:r w:rsidRPr="007D669F">
              <w:rPr>
                <w:rFonts w:ascii="Times New Roman" w:hAnsi="Times New Roman"/>
                <w:sz w:val="24"/>
                <w:szCs w:val="24"/>
              </w:rPr>
              <w:t>ii.</w:t>
            </w:r>
            <w:r w:rsidR="00B035C1">
              <w:rPr>
                <w:rFonts w:ascii="Times New Roman" w:hAnsi="Times New Roman"/>
                <w:sz w:val="24"/>
                <w:szCs w:val="24"/>
              </w:rPr>
              <w:t xml:space="preserve"> </w:t>
            </w:r>
            <w:r w:rsidRPr="007D669F">
              <w:rPr>
                <w:rFonts w:ascii="Times New Roman" w:hAnsi="Times New Roman"/>
                <w:sz w:val="24"/>
                <w:szCs w:val="24"/>
              </w:rPr>
              <w:t>Primary keys and foreign keys</w:t>
            </w:r>
          </w:p>
        </w:tc>
        <w:tc>
          <w:tcPr>
            <w:tcW w:w="896" w:type="dxa"/>
          </w:tcPr>
          <w:p w14:paraId="0DA98D36" w14:textId="46F4EE39" w:rsidR="00F56F6F" w:rsidRPr="00CA70AB" w:rsidRDefault="00B035C1" w:rsidP="00B035C1">
            <w:pPr>
              <w:spacing w:after="0" w:line="240" w:lineRule="auto"/>
              <w:jc w:val="center"/>
              <w:rPr>
                <w:rFonts w:ascii="Times New Roman" w:hAnsi="Times New Roman"/>
                <w:sz w:val="24"/>
                <w:szCs w:val="24"/>
              </w:rPr>
            </w:pPr>
            <w:r>
              <w:rPr>
                <w:rFonts w:ascii="Times New Roman" w:hAnsi="Times New Roman"/>
                <w:sz w:val="24"/>
                <w:szCs w:val="24"/>
              </w:rPr>
              <w:t>[</w:t>
            </w:r>
            <w:r w:rsidR="007D669F">
              <w:rPr>
                <w:rFonts w:ascii="Times New Roman" w:hAnsi="Times New Roman"/>
                <w:sz w:val="24"/>
                <w:szCs w:val="24"/>
              </w:rPr>
              <w:t>3M</w:t>
            </w:r>
            <w:r>
              <w:rPr>
                <w:rFonts w:ascii="Times New Roman" w:hAnsi="Times New Roman"/>
                <w:sz w:val="24"/>
                <w:szCs w:val="24"/>
              </w:rPr>
              <w:t>]</w:t>
            </w:r>
          </w:p>
        </w:tc>
      </w:tr>
      <w:tr w:rsidR="00F56F6F" w:rsidRPr="00421E88" w14:paraId="4E6B8407" w14:textId="77777777" w:rsidTr="00963C74">
        <w:trPr>
          <w:trHeight w:val="227"/>
        </w:trPr>
        <w:tc>
          <w:tcPr>
            <w:tcW w:w="743" w:type="dxa"/>
          </w:tcPr>
          <w:p w14:paraId="2426854E" w14:textId="0D55EF00" w:rsidR="00F56F6F" w:rsidRPr="00CA70AB" w:rsidRDefault="00F56F6F" w:rsidP="00B035C1">
            <w:pPr>
              <w:spacing w:after="0" w:line="240" w:lineRule="auto"/>
              <w:jc w:val="right"/>
              <w:rPr>
                <w:rFonts w:ascii="Times New Roman" w:hAnsi="Times New Roman"/>
                <w:sz w:val="24"/>
                <w:szCs w:val="24"/>
              </w:rPr>
            </w:pPr>
            <w:r>
              <w:rPr>
                <w:rFonts w:ascii="Times New Roman" w:hAnsi="Times New Roman"/>
                <w:sz w:val="24"/>
                <w:szCs w:val="24"/>
              </w:rPr>
              <w:t>c</w:t>
            </w:r>
            <w:r w:rsidRPr="00CA70AB">
              <w:rPr>
                <w:rFonts w:ascii="Times New Roman" w:hAnsi="Times New Roman"/>
                <w:sz w:val="24"/>
                <w:szCs w:val="24"/>
              </w:rPr>
              <w:t>)</w:t>
            </w:r>
          </w:p>
        </w:tc>
        <w:tc>
          <w:tcPr>
            <w:tcW w:w="8638" w:type="dxa"/>
          </w:tcPr>
          <w:p w14:paraId="63EE1AC2" w14:textId="1616C291" w:rsidR="007D669F" w:rsidRPr="007D669F" w:rsidRDefault="007D669F" w:rsidP="001B790D">
            <w:pPr>
              <w:spacing w:after="0" w:line="240" w:lineRule="auto"/>
              <w:jc w:val="both"/>
              <w:rPr>
                <w:rFonts w:ascii="Times New Roman" w:hAnsi="Times New Roman"/>
                <w:sz w:val="24"/>
                <w:szCs w:val="24"/>
              </w:rPr>
            </w:pPr>
            <w:r w:rsidRPr="007D669F">
              <w:rPr>
                <w:rFonts w:ascii="Times New Roman" w:hAnsi="Times New Roman"/>
                <w:sz w:val="24"/>
                <w:szCs w:val="24"/>
              </w:rPr>
              <w:t xml:space="preserve">Based on your relational schema, develop relational algebra expressions to retrieve: </w:t>
            </w:r>
          </w:p>
          <w:p w14:paraId="4085770B" w14:textId="794842C8" w:rsidR="007D669F" w:rsidRPr="007D669F" w:rsidRDefault="007D669F" w:rsidP="001B790D">
            <w:pPr>
              <w:spacing w:after="0" w:line="240" w:lineRule="auto"/>
              <w:jc w:val="both"/>
              <w:rPr>
                <w:rFonts w:ascii="Times New Roman" w:hAnsi="Times New Roman"/>
                <w:sz w:val="24"/>
                <w:szCs w:val="24"/>
              </w:rPr>
            </w:pPr>
            <w:proofErr w:type="spellStart"/>
            <w:r w:rsidRPr="007D669F">
              <w:rPr>
                <w:rFonts w:ascii="Times New Roman" w:hAnsi="Times New Roman"/>
                <w:sz w:val="24"/>
                <w:szCs w:val="24"/>
              </w:rPr>
              <w:t>i</w:t>
            </w:r>
            <w:proofErr w:type="spellEnd"/>
            <w:r w:rsidRPr="007D669F">
              <w:rPr>
                <w:rFonts w:ascii="Times New Roman" w:hAnsi="Times New Roman"/>
                <w:sz w:val="24"/>
                <w:szCs w:val="24"/>
              </w:rPr>
              <w:t>.</w:t>
            </w:r>
            <w:r w:rsidR="00B035C1">
              <w:rPr>
                <w:rFonts w:ascii="Times New Roman" w:hAnsi="Times New Roman"/>
                <w:sz w:val="24"/>
                <w:szCs w:val="24"/>
              </w:rPr>
              <w:t xml:space="preserve">  </w:t>
            </w:r>
            <w:r w:rsidRPr="007D669F">
              <w:rPr>
                <w:rFonts w:ascii="Times New Roman" w:hAnsi="Times New Roman"/>
                <w:sz w:val="24"/>
                <w:szCs w:val="24"/>
              </w:rPr>
              <w:t>Names of employees who purchased policies costing more than 10,000.</w:t>
            </w:r>
          </w:p>
          <w:p w14:paraId="5B34B06B" w14:textId="7C636EA9" w:rsidR="007D669F" w:rsidRPr="007D669F" w:rsidRDefault="007D669F" w:rsidP="001B790D">
            <w:pPr>
              <w:spacing w:after="0" w:line="240" w:lineRule="auto"/>
              <w:jc w:val="both"/>
              <w:rPr>
                <w:rFonts w:ascii="Times New Roman" w:hAnsi="Times New Roman"/>
                <w:sz w:val="24"/>
                <w:szCs w:val="24"/>
              </w:rPr>
            </w:pPr>
            <w:r w:rsidRPr="007D669F">
              <w:rPr>
                <w:rFonts w:ascii="Times New Roman" w:hAnsi="Times New Roman"/>
                <w:sz w:val="24"/>
                <w:szCs w:val="24"/>
              </w:rPr>
              <w:t>ii.</w:t>
            </w:r>
            <w:r w:rsidR="00B035C1">
              <w:rPr>
                <w:rFonts w:ascii="Times New Roman" w:hAnsi="Times New Roman"/>
                <w:sz w:val="24"/>
                <w:szCs w:val="24"/>
              </w:rPr>
              <w:t xml:space="preserve"> </w:t>
            </w:r>
            <w:r w:rsidRPr="007D669F">
              <w:rPr>
                <w:rFonts w:ascii="Times New Roman" w:hAnsi="Times New Roman"/>
                <w:sz w:val="24"/>
                <w:szCs w:val="24"/>
              </w:rPr>
              <w:t>Names of dependents who benefit from a particular employee’s policy.</w:t>
            </w:r>
          </w:p>
          <w:p w14:paraId="74D4BA81" w14:textId="2B2C7261" w:rsidR="00F56F6F" w:rsidRPr="004411A1" w:rsidRDefault="007D669F" w:rsidP="001B790D">
            <w:pPr>
              <w:spacing w:after="0" w:line="240" w:lineRule="auto"/>
              <w:jc w:val="both"/>
              <w:rPr>
                <w:rFonts w:ascii="Times New Roman" w:hAnsi="Times New Roman"/>
                <w:sz w:val="24"/>
                <w:szCs w:val="24"/>
              </w:rPr>
            </w:pPr>
            <w:r w:rsidRPr="007D669F">
              <w:rPr>
                <w:rFonts w:ascii="Times New Roman" w:hAnsi="Times New Roman"/>
                <w:sz w:val="24"/>
                <w:szCs w:val="24"/>
              </w:rPr>
              <w:t>iii.</w:t>
            </w:r>
            <w:r w:rsidR="00B035C1">
              <w:rPr>
                <w:rFonts w:ascii="Times New Roman" w:hAnsi="Times New Roman"/>
                <w:sz w:val="24"/>
                <w:szCs w:val="24"/>
              </w:rPr>
              <w:t xml:space="preserve"> </w:t>
            </w:r>
            <w:r w:rsidRPr="007D669F">
              <w:rPr>
                <w:rFonts w:ascii="Times New Roman" w:hAnsi="Times New Roman"/>
                <w:sz w:val="24"/>
                <w:szCs w:val="24"/>
              </w:rPr>
              <w:t>Employee(s) with the highest-cost policy.</w:t>
            </w:r>
          </w:p>
        </w:tc>
        <w:tc>
          <w:tcPr>
            <w:tcW w:w="896" w:type="dxa"/>
          </w:tcPr>
          <w:p w14:paraId="2003D768" w14:textId="382BFC68" w:rsidR="00F56F6F" w:rsidRPr="00CA70AB" w:rsidRDefault="00B035C1" w:rsidP="00B035C1">
            <w:pPr>
              <w:spacing w:after="0" w:line="240" w:lineRule="auto"/>
              <w:jc w:val="center"/>
              <w:rPr>
                <w:rFonts w:ascii="Times New Roman" w:hAnsi="Times New Roman"/>
                <w:sz w:val="24"/>
                <w:szCs w:val="24"/>
              </w:rPr>
            </w:pPr>
            <w:r>
              <w:rPr>
                <w:rFonts w:ascii="Times New Roman" w:hAnsi="Times New Roman"/>
                <w:sz w:val="24"/>
                <w:szCs w:val="24"/>
              </w:rPr>
              <w:t>[</w:t>
            </w:r>
            <w:r w:rsidR="007D669F">
              <w:rPr>
                <w:rFonts w:ascii="Times New Roman" w:hAnsi="Times New Roman"/>
                <w:sz w:val="24"/>
                <w:szCs w:val="24"/>
              </w:rPr>
              <w:t>3M</w:t>
            </w:r>
            <w:r>
              <w:rPr>
                <w:rFonts w:ascii="Times New Roman" w:hAnsi="Times New Roman"/>
                <w:sz w:val="24"/>
                <w:szCs w:val="24"/>
              </w:rPr>
              <w:t>]</w:t>
            </w:r>
          </w:p>
        </w:tc>
      </w:tr>
      <w:tr w:rsidR="00F56F6F" w:rsidRPr="00421E88" w14:paraId="2EFC6B09" w14:textId="77777777" w:rsidTr="00963C74">
        <w:trPr>
          <w:trHeight w:val="227"/>
        </w:trPr>
        <w:tc>
          <w:tcPr>
            <w:tcW w:w="743" w:type="dxa"/>
          </w:tcPr>
          <w:p w14:paraId="0DB4D2D1" w14:textId="77777777" w:rsidR="00F56F6F" w:rsidRPr="00CA70AB" w:rsidRDefault="00F56F6F" w:rsidP="001B790D">
            <w:pPr>
              <w:spacing w:after="0" w:line="240" w:lineRule="auto"/>
              <w:jc w:val="both"/>
              <w:rPr>
                <w:rFonts w:ascii="Times New Roman" w:hAnsi="Times New Roman"/>
                <w:sz w:val="24"/>
                <w:szCs w:val="24"/>
              </w:rPr>
            </w:pPr>
          </w:p>
        </w:tc>
        <w:tc>
          <w:tcPr>
            <w:tcW w:w="8638" w:type="dxa"/>
          </w:tcPr>
          <w:p w14:paraId="6D086055" w14:textId="77777777" w:rsidR="00F56F6F" w:rsidRPr="00421E88" w:rsidRDefault="00F56F6F" w:rsidP="001B790D">
            <w:pPr>
              <w:spacing w:after="0" w:line="240" w:lineRule="auto"/>
              <w:jc w:val="both"/>
              <w:rPr>
                <w:rFonts w:ascii="Times New Roman" w:hAnsi="Times New Roman"/>
                <w:sz w:val="24"/>
                <w:szCs w:val="24"/>
              </w:rPr>
            </w:pPr>
          </w:p>
        </w:tc>
        <w:tc>
          <w:tcPr>
            <w:tcW w:w="896" w:type="dxa"/>
            <w:vAlign w:val="center"/>
          </w:tcPr>
          <w:p w14:paraId="756496DC" w14:textId="77777777" w:rsidR="00F56F6F" w:rsidRPr="00421E88" w:rsidRDefault="00F56F6F" w:rsidP="001B790D">
            <w:pPr>
              <w:spacing w:after="0" w:line="240" w:lineRule="auto"/>
              <w:jc w:val="both"/>
              <w:rPr>
                <w:rFonts w:ascii="Times New Roman" w:hAnsi="Times New Roman"/>
                <w:b/>
                <w:sz w:val="24"/>
                <w:szCs w:val="24"/>
              </w:rPr>
            </w:pPr>
          </w:p>
        </w:tc>
      </w:tr>
      <w:tr w:rsidR="00F56F6F" w:rsidRPr="00421E88" w14:paraId="12476C6B" w14:textId="77777777" w:rsidTr="00963C74">
        <w:trPr>
          <w:trHeight w:val="227"/>
        </w:trPr>
        <w:tc>
          <w:tcPr>
            <w:tcW w:w="743" w:type="dxa"/>
          </w:tcPr>
          <w:p w14:paraId="24A30E84" w14:textId="77777777" w:rsidR="00F56F6F" w:rsidRPr="00CA70AB" w:rsidRDefault="00F56F6F" w:rsidP="001B790D">
            <w:pPr>
              <w:spacing w:after="0" w:line="240" w:lineRule="auto"/>
              <w:jc w:val="both"/>
              <w:rPr>
                <w:rFonts w:ascii="Times New Roman" w:hAnsi="Times New Roman"/>
                <w:sz w:val="24"/>
                <w:szCs w:val="24"/>
              </w:rPr>
            </w:pPr>
            <w:r w:rsidRPr="00CA70AB">
              <w:rPr>
                <w:rFonts w:ascii="Times New Roman" w:hAnsi="Times New Roman"/>
                <w:sz w:val="24"/>
                <w:szCs w:val="24"/>
              </w:rPr>
              <w:t>4</w:t>
            </w:r>
            <w:r>
              <w:rPr>
                <w:rFonts w:ascii="Times New Roman" w:hAnsi="Times New Roman"/>
                <w:sz w:val="24"/>
                <w:szCs w:val="24"/>
              </w:rPr>
              <w:t>.</w:t>
            </w:r>
          </w:p>
        </w:tc>
        <w:tc>
          <w:tcPr>
            <w:tcW w:w="8638" w:type="dxa"/>
          </w:tcPr>
          <w:p w14:paraId="0F72228B" w14:textId="0BA2DE31" w:rsidR="007D669F" w:rsidRPr="007D669F" w:rsidRDefault="007D669F" w:rsidP="001B790D">
            <w:pPr>
              <w:spacing w:after="0" w:line="240" w:lineRule="auto"/>
              <w:jc w:val="both"/>
              <w:rPr>
                <w:rFonts w:ascii="Times New Roman" w:hAnsi="Times New Roman"/>
                <w:sz w:val="24"/>
                <w:szCs w:val="24"/>
              </w:rPr>
            </w:pPr>
            <w:r w:rsidRPr="007D669F">
              <w:rPr>
                <w:rFonts w:ascii="Times New Roman" w:hAnsi="Times New Roman"/>
                <w:sz w:val="24"/>
                <w:szCs w:val="24"/>
              </w:rPr>
              <w:t>A scheduled Bank operates a centralized database that handles multiple customer accounts and concurrent transactions. On a busy day, several transactions occur at the same time for example:</w:t>
            </w:r>
          </w:p>
          <w:p w14:paraId="28A3F8C0" w14:textId="77777777" w:rsidR="007D669F" w:rsidRPr="007D669F" w:rsidRDefault="007D669F" w:rsidP="001B790D">
            <w:pPr>
              <w:spacing w:after="0" w:line="240" w:lineRule="auto"/>
              <w:jc w:val="both"/>
              <w:rPr>
                <w:rFonts w:ascii="Times New Roman" w:hAnsi="Times New Roman"/>
                <w:sz w:val="24"/>
                <w:szCs w:val="24"/>
              </w:rPr>
            </w:pPr>
            <w:r w:rsidRPr="007D669F">
              <w:rPr>
                <w:rFonts w:ascii="Times New Roman" w:hAnsi="Times New Roman"/>
                <w:sz w:val="24"/>
                <w:szCs w:val="24"/>
              </w:rPr>
              <w:t>T1: Transfers ₹5,000 from Account A to Account B.</w:t>
            </w:r>
          </w:p>
          <w:p w14:paraId="358AB7D1" w14:textId="77777777" w:rsidR="007D669F" w:rsidRPr="007D669F" w:rsidRDefault="007D669F" w:rsidP="001B790D">
            <w:pPr>
              <w:spacing w:after="0" w:line="240" w:lineRule="auto"/>
              <w:jc w:val="both"/>
              <w:rPr>
                <w:rFonts w:ascii="Times New Roman" w:hAnsi="Times New Roman"/>
                <w:sz w:val="24"/>
                <w:szCs w:val="24"/>
              </w:rPr>
            </w:pPr>
            <w:r w:rsidRPr="007D669F">
              <w:rPr>
                <w:rFonts w:ascii="Times New Roman" w:hAnsi="Times New Roman"/>
                <w:sz w:val="24"/>
                <w:szCs w:val="24"/>
              </w:rPr>
              <w:t>T2: Deposits ₹3,000 into Account A.</w:t>
            </w:r>
          </w:p>
          <w:p w14:paraId="1E70940E" w14:textId="25BA8D24" w:rsidR="00F56F6F" w:rsidRPr="00421E88" w:rsidRDefault="007D669F" w:rsidP="001B790D">
            <w:pPr>
              <w:spacing w:after="0" w:line="240" w:lineRule="auto"/>
              <w:jc w:val="both"/>
              <w:rPr>
                <w:rFonts w:ascii="Times New Roman" w:hAnsi="Times New Roman"/>
                <w:sz w:val="24"/>
                <w:szCs w:val="24"/>
              </w:rPr>
            </w:pPr>
            <w:r w:rsidRPr="007D669F">
              <w:rPr>
                <w:rFonts w:ascii="Times New Roman" w:hAnsi="Times New Roman"/>
                <w:sz w:val="24"/>
                <w:szCs w:val="24"/>
              </w:rPr>
              <w:t>T3: Withdraws ₹2,000 from Account B.</w:t>
            </w:r>
          </w:p>
        </w:tc>
        <w:tc>
          <w:tcPr>
            <w:tcW w:w="896" w:type="dxa"/>
            <w:vAlign w:val="center"/>
          </w:tcPr>
          <w:p w14:paraId="5FEC961B" w14:textId="77777777" w:rsidR="00F56F6F" w:rsidRPr="00421E88" w:rsidRDefault="00F56F6F" w:rsidP="001B790D">
            <w:pPr>
              <w:spacing w:after="0" w:line="240" w:lineRule="auto"/>
              <w:jc w:val="both"/>
              <w:rPr>
                <w:rFonts w:ascii="Times New Roman" w:hAnsi="Times New Roman"/>
                <w:b/>
                <w:sz w:val="24"/>
                <w:szCs w:val="24"/>
              </w:rPr>
            </w:pPr>
          </w:p>
        </w:tc>
      </w:tr>
      <w:tr w:rsidR="00F56F6F" w:rsidRPr="00421E88" w14:paraId="24F6E165" w14:textId="77777777" w:rsidTr="00963C74">
        <w:trPr>
          <w:trHeight w:val="227"/>
        </w:trPr>
        <w:tc>
          <w:tcPr>
            <w:tcW w:w="743" w:type="dxa"/>
          </w:tcPr>
          <w:p w14:paraId="5916F9D8" w14:textId="392F62EA" w:rsidR="00F56F6F" w:rsidRPr="00CA70AB" w:rsidRDefault="00F56F6F" w:rsidP="00B035C1">
            <w:pPr>
              <w:spacing w:after="0" w:line="240" w:lineRule="auto"/>
              <w:jc w:val="right"/>
              <w:rPr>
                <w:rFonts w:ascii="Times New Roman" w:hAnsi="Times New Roman"/>
                <w:sz w:val="24"/>
                <w:szCs w:val="24"/>
              </w:rPr>
            </w:pPr>
            <w:r>
              <w:rPr>
                <w:rFonts w:ascii="Times New Roman" w:hAnsi="Times New Roman"/>
                <w:sz w:val="24"/>
                <w:szCs w:val="24"/>
              </w:rPr>
              <w:lastRenderedPageBreak/>
              <w:t>a</w:t>
            </w:r>
            <w:r w:rsidRPr="00CA70AB">
              <w:rPr>
                <w:rFonts w:ascii="Times New Roman" w:hAnsi="Times New Roman"/>
                <w:sz w:val="24"/>
                <w:szCs w:val="24"/>
              </w:rPr>
              <w:t>)</w:t>
            </w:r>
          </w:p>
        </w:tc>
        <w:tc>
          <w:tcPr>
            <w:tcW w:w="8638" w:type="dxa"/>
          </w:tcPr>
          <w:p w14:paraId="617BBD6A" w14:textId="50BDE25D" w:rsidR="00F56F6F" w:rsidRPr="00432C6C" w:rsidRDefault="007D669F" w:rsidP="001B790D">
            <w:pPr>
              <w:spacing w:after="0" w:line="240" w:lineRule="auto"/>
              <w:jc w:val="both"/>
              <w:rPr>
                <w:rFonts w:ascii="Times New Roman" w:hAnsi="Times New Roman"/>
                <w:sz w:val="24"/>
                <w:szCs w:val="24"/>
              </w:rPr>
            </w:pPr>
            <w:r w:rsidRPr="00432C6C">
              <w:rPr>
                <w:rFonts w:ascii="Times New Roman" w:hAnsi="Times New Roman"/>
                <w:sz w:val="24"/>
                <w:szCs w:val="24"/>
              </w:rPr>
              <w:t>To guarantee data integrity and consistency, the bank’s transaction system must comply with the ACID properties of database transactions. Explain each ACID property and discuss its importance in ensuring reliable and fault-tolerant transaction processing.</w:t>
            </w:r>
          </w:p>
        </w:tc>
        <w:tc>
          <w:tcPr>
            <w:tcW w:w="896" w:type="dxa"/>
          </w:tcPr>
          <w:p w14:paraId="631E8590" w14:textId="4365817F" w:rsidR="00F56F6F" w:rsidRPr="00CA70AB" w:rsidRDefault="00B035C1" w:rsidP="00B035C1">
            <w:pPr>
              <w:spacing w:after="0" w:line="240" w:lineRule="auto"/>
              <w:jc w:val="center"/>
              <w:rPr>
                <w:rFonts w:ascii="Times New Roman" w:hAnsi="Times New Roman"/>
                <w:sz w:val="24"/>
                <w:szCs w:val="24"/>
              </w:rPr>
            </w:pPr>
            <w:r>
              <w:rPr>
                <w:rFonts w:ascii="Times New Roman" w:hAnsi="Times New Roman"/>
                <w:sz w:val="24"/>
                <w:szCs w:val="24"/>
              </w:rPr>
              <w:t>[</w:t>
            </w:r>
            <w:r w:rsidR="007D669F">
              <w:rPr>
                <w:rFonts w:ascii="Times New Roman" w:hAnsi="Times New Roman"/>
                <w:sz w:val="24"/>
                <w:szCs w:val="24"/>
              </w:rPr>
              <w:t>2M</w:t>
            </w:r>
            <w:r>
              <w:rPr>
                <w:rFonts w:ascii="Times New Roman" w:hAnsi="Times New Roman"/>
                <w:sz w:val="24"/>
                <w:szCs w:val="24"/>
              </w:rPr>
              <w:t>]</w:t>
            </w:r>
          </w:p>
        </w:tc>
      </w:tr>
      <w:tr w:rsidR="00F56F6F" w:rsidRPr="00421E88" w14:paraId="0A2F862C" w14:textId="77777777" w:rsidTr="00963C74">
        <w:trPr>
          <w:trHeight w:val="227"/>
        </w:trPr>
        <w:tc>
          <w:tcPr>
            <w:tcW w:w="743" w:type="dxa"/>
          </w:tcPr>
          <w:p w14:paraId="2E31B1BD" w14:textId="69F27A0E" w:rsidR="00F56F6F" w:rsidRPr="00CA70AB" w:rsidRDefault="00F56F6F" w:rsidP="00B035C1">
            <w:pPr>
              <w:spacing w:after="0" w:line="240" w:lineRule="auto"/>
              <w:jc w:val="right"/>
              <w:rPr>
                <w:rFonts w:ascii="Times New Roman" w:hAnsi="Times New Roman"/>
                <w:sz w:val="24"/>
                <w:szCs w:val="24"/>
              </w:rPr>
            </w:pPr>
            <w:r>
              <w:rPr>
                <w:rFonts w:ascii="Times New Roman" w:hAnsi="Times New Roman"/>
                <w:sz w:val="24"/>
                <w:szCs w:val="24"/>
              </w:rPr>
              <w:t>b</w:t>
            </w:r>
            <w:r w:rsidRPr="00CA70AB">
              <w:rPr>
                <w:rFonts w:ascii="Times New Roman" w:hAnsi="Times New Roman"/>
                <w:sz w:val="24"/>
                <w:szCs w:val="24"/>
              </w:rPr>
              <w:t>)</w:t>
            </w:r>
          </w:p>
        </w:tc>
        <w:tc>
          <w:tcPr>
            <w:tcW w:w="8638" w:type="dxa"/>
          </w:tcPr>
          <w:p w14:paraId="7BB8A76A" w14:textId="7679A8C8" w:rsidR="007D669F" w:rsidRPr="00432C6C" w:rsidRDefault="007D669F" w:rsidP="001B790D">
            <w:pPr>
              <w:spacing w:after="0" w:line="240" w:lineRule="auto"/>
              <w:jc w:val="both"/>
              <w:rPr>
                <w:rFonts w:ascii="Times New Roman" w:hAnsi="Times New Roman"/>
                <w:color w:val="000000"/>
                <w:sz w:val="24"/>
                <w:szCs w:val="24"/>
              </w:rPr>
            </w:pPr>
            <w:r w:rsidRPr="00432C6C">
              <w:rPr>
                <w:rFonts w:ascii="Times New Roman" w:hAnsi="Times New Roman"/>
                <w:color w:val="000000"/>
                <w:sz w:val="24"/>
                <w:szCs w:val="24"/>
              </w:rPr>
              <w:t>During simultaneous processing, the following two transactions access the same data item A:</w:t>
            </w:r>
          </w:p>
          <w:p w14:paraId="75FB9294" w14:textId="77777777" w:rsidR="007D669F" w:rsidRPr="00432C6C" w:rsidRDefault="007D669F" w:rsidP="001B790D">
            <w:pPr>
              <w:spacing w:after="0" w:line="240" w:lineRule="auto"/>
              <w:jc w:val="both"/>
              <w:rPr>
                <w:rFonts w:ascii="Times New Roman" w:hAnsi="Times New Roman"/>
                <w:color w:val="000000"/>
                <w:sz w:val="24"/>
                <w:szCs w:val="24"/>
              </w:rPr>
            </w:pPr>
            <w:r w:rsidRPr="00432C6C">
              <w:rPr>
                <w:rFonts w:ascii="Times New Roman" w:hAnsi="Times New Roman"/>
                <w:color w:val="000000"/>
                <w:sz w:val="24"/>
                <w:szCs w:val="24"/>
              </w:rPr>
              <w:t>T1: Read(A</w:t>
            </w:r>
            <w:proofErr w:type="gramStart"/>
            <w:r w:rsidRPr="00432C6C">
              <w:rPr>
                <w:rFonts w:ascii="Times New Roman" w:hAnsi="Times New Roman"/>
                <w:color w:val="000000"/>
                <w:sz w:val="24"/>
                <w:szCs w:val="24"/>
              </w:rPr>
              <w:t>);  A</w:t>
            </w:r>
            <w:proofErr w:type="gramEnd"/>
            <w:r w:rsidRPr="00432C6C">
              <w:rPr>
                <w:rFonts w:ascii="Times New Roman" w:hAnsi="Times New Roman"/>
                <w:color w:val="000000"/>
                <w:sz w:val="24"/>
                <w:szCs w:val="24"/>
              </w:rPr>
              <w:t xml:space="preserve"> = A - 1000; Write(A);</w:t>
            </w:r>
          </w:p>
          <w:p w14:paraId="4F332862" w14:textId="77777777" w:rsidR="007D669F" w:rsidRPr="00432C6C" w:rsidRDefault="007D669F" w:rsidP="001B790D">
            <w:pPr>
              <w:spacing w:after="0" w:line="240" w:lineRule="auto"/>
              <w:jc w:val="both"/>
              <w:rPr>
                <w:rFonts w:ascii="Times New Roman" w:hAnsi="Times New Roman"/>
                <w:color w:val="000000"/>
                <w:sz w:val="24"/>
                <w:szCs w:val="24"/>
              </w:rPr>
            </w:pPr>
            <w:r w:rsidRPr="00432C6C">
              <w:rPr>
                <w:rFonts w:ascii="Times New Roman" w:hAnsi="Times New Roman"/>
                <w:color w:val="000000"/>
                <w:sz w:val="24"/>
                <w:szCs w:val="24"/>
              </w:rPr>
              <w:t>T2: Read(A</w:t>
            </w:r>
            <w:proofErr w:type="gramStart"/>
            <w:r w:rsidRPr="00432C6C">
              <w:rPr>
                <w:rFonts w:ascii="Times New Roman" w:hAnsi="Times New Roman"/>
                <w:color w:val="000000"/>
                <w:sz w:val="24"/>
                <w:szCs w:val="24"/>
              </w:rPr>
              <w:t>);  A</w:t>
            </w:r>
            <w:proofErr w:type="gramEnd"/>
            <w:r w:rsidRPr="00432C6C">
              <w:rPr>
                <w:rFonts w:ascii="Times New Roman" w:hAnsi="Times New Roman"/>
                <w:color w:val="000000"/>
                <w:sz w:val="24"/>
                <w:szCs w:val="24"/>
              </w:rPr>
              <w:t xml:space="preserve"> = A + 500;  Write(A);</w:t>
            </w:r>
          </w:p>
          <w:p w14:paraId="437C7587" w14:textId="78A111BD" w:rsidR="00F56F6F" w:rsidRPr="00432C6C" w:rsidRDefault="007D669F" w:rsidP="001B790D">
            <w:pPr>
              <w:spacing w:after="0" w:line="240" w:lineRule="auto"/>
              <w:jc w:val="both"/>
              <w:rPr>
                <w:rFonts w:ascii="Times New Roman" w:hAnsi="Times New Roman"/>
                <w:color w:val="000000"/>
                <w:sz w:val="24"/>
                <w:szCs w:val="24"/>
              </w:rPr>
            </w:pPr>
            <w:r w:rsidRPr="00432C6C">
              <w:rPr>
                <w:rFonts w:ascii="Times New Roman" w:hAnsi="Times New Roman"/>
                <w:color w:val="000000"/>
                <w:sz w:val="24"/>
                <w:szCs w:val="24"/>
              </w:rPr>
              <w:t>Apply your knowledge of transaction scheduling to construct a possible interleaved schedule for these transactions and determine whether it represents a serial or non-serial schedule, providing appropriate justification.</w:t>
            </w:r>
          </w:p>
        </w:tc>
        <w:tc>
          <w:tcPr>
            <w:tcW w:w="896" w:type="dxa"/>
          </w:tcPr>
          <w:p w14:paraId="18B59C07" w14:textId="4A2DB93A" w:rsidR="00F56F6F" w:rsidRPr="00CA70AB" w:rsidRDefault="00B035C1" w:rsidP="00B035C1">
            <w:pPr>
              <w:spacing w:after="0" w:line="240" w:lineRule="auto"/>
              <w:jc w:val="center"/>
              <w:rPr>
                <w:rFonts w:ascii="Times New Roman" w:hAnsi="Times New Roman"/>
                <w:sz w:val="24"/>
                <w:szCs w:val="24"/>
              </w:rPr>
            </w:pPr>
            <w:r>
              <w:rPr>
                <w:rFonts w:ascii="Times New Roman" w:hAnsi="Times New Roman"/>
                <w:sz w:val="24"/>
                <w:szCs w:val="24"/>
              </w:rPr>
              <w:t>[</w:t>
            </w:r>
            <w:r w:rsidR="007D669F">
              <w:rPr>
                <w:rFonts w:ascii="Times New Roman" w:hAnsi="Times New Roman"/>
                <w:sz w:val="24"/>
                <w:szCs w:val="24"/>
              </w:rPr>
              <w:t>3M</w:t>
            </w:r>
            <w:r>
              <w:rPr>
                <w:rFonts w:ascii="Times New Roman" w:hAnsi="Times New Roman"/>
                <w:sz w:val="24"/>
                <w:szCs w:val="24"/>
              </w:rPr>
              <w:t>]</w:t>
            </w:r>
          </w:p>
        </w:tc>
      </w:tr>
      <w:tr w:rsidR="00F56F6F" w:rsidRPr="00421E88" w14:paraId="09E71D90" w14:textId="77777777" w:rsidTr="00963C74">
        <w:trPr>
          <w:trHeight w:val="227"/>
        </w:trPr>
        <w:tc>
          <w:tcPr>
            <w:tcW w:w="743" w:type="dxa"/>
          </w:tcPr>
          <w:p w14:paraId="5C3B005A" w14:textId="16415D21" w:rsidR="00F56F6F" w:rsidRPr="00CA70AB" w:rsidRDefault="00F56F6F" w:rsidP="00B035C1">
            <w:pPr>
              <w:spacing w:after="0" w:line="240" w:lineRule="auto"/>
              <w:jc w:val="right"/>
              <w:rPr>
                <w:rFonts w:ascii="Times New Roman" w:hAnsi="Times New Roman"/>
                <w:sz w:val="24"/>
                <w:szCs w:val="24"/>
              </w:rPr>
            </w:pPr>
            <w:r>
              <w:rPr>
                <w:rFonts w:ascii="Times New Roman" w:hAnsi="Times New Roman"/>
                <w:sz w:val="24"/>
                <w:szCs w:val="24"/>
              </w:rPr>
              <w:t>c</w:t>
            </w:r>
            <w:r w:rsidRPr="00CA70AB">
              <w:rPr>
                <w:rFonts w:ascii="Times New Roman" w:hAnsi="Times New Roman"/>
                <w:sz w:val="24"/>
                <w:szCs w:val="24"/>
              </w:rPr>
              <w:t>)</w:t>
            </w:r>
          </w:p>
        </w:tc>
        <w:tc>
          <w:tcPr>
            <w:tcW w:w="8638" w:type="dxa"/>
          </w:tcPr>
          <w:p w14:paraId="36910379" w14:textId="2F4BAD1B" w:rsidR="007D669F" w:rsidRPr="00432C6C" w:rsidRDefault="007D669F" w:rsidP="001B790D">
            <w:pPr>
              <w:pStyle w:val="ListParagraph"/>
              <w:spacing w:after="160" w:line="259" w:lineRule="auto"/>
              <w:ind w:left="-44"/>
              <w:jc w:val="both"/>
            </w:pPr>
            <w:r w:rsidRPr="00432C6C">
              <w:t xml:space="preserve">In the context of the above scenario, evaluate the following concurrent transaction schedules involving data items A and B. Determine whether each schedule is conflict-serializable or non-serializable, and justify your conclusion using an appropriate precedence graph. </w:t>
            </w:r>
          </w:p>
          <w:p w14:paraId="743EF8F1" w14:textId="77777777" w:rsidR="007D669F" w:rsidRPr="00432C6C" w:rsidRDefault="007D669F" w:rsidP="001B790D">
            <w:pPr>
              <w:pStyle w:val="ListParagraph"/>
              <w:ind w:left="946"/>
              <w:jc w:val="both"/>
              <w:rPr>
                <w:b/>
                <w:bCs/>
              </w:rPr>
            </w:pPr>
            <w:r w:rsidRPr="00432C6C">
              <w:rPr>
                <w:b/>
                <w:bCs/>
              </w:rPr>
              <w:t>Schedule S1</w:t>
            </w:r>
          </w:p>
          <w:p w14:paraId="2EE13A66" w14:textId="77777777" w:rsidR="007D669F" w:rsidRPr="00432C6C" w:rsidRDefault="007D669F" w:rsidP="001B790D">
            <w:pPr>
              <w:pStyle w:val="ListParagraph"/>
              <w:ind w:left="946"/>
              <w:jc w:val="both"/>
            </w:pPr>
            <w:r w:rsidRPr="00432C6C">
              <w:t>T1: Read(A); Write(A); Read(B); Write(B);</w:t>
            </w:r>
          </w:p>
          <w:p w14:paraId="118A36D8" w14:textId="77777777" w:rsidR="007D669F" w:rsidRPr="00432C6C" w:rsidRDefault="007D669F" w:rsidP="001B790D">
            <w:pPr>
              <w:pStyle w:val="ListParagraph"/>
              <w:ind w:left="946"/>
              <w:jc w:val="both"/>
            </w:pPr>
            <w:r w:rsidRPr="00432C6C">
              <w:t>T2: Read(A); Write(A); Read(B); Write(B);</w:t>
            </w:r>
          </w:p>
          <w:p w14:paraId="7E66C37F" w14:textId="50F751DF" w:rsidR="007D669F" w:rsidRPr="00432C6C" w:rsidRDefault="007D669F" w:rsidP="001B790D">
            <w:pPr>
              <w:pStyle w:val="ListParagraph"/>
              <w:ind w:left="946"/>
              <w:jc w:val="both"/>
            </w:pPr>
            <w:r w:rsidRPr="00432C6C">
              <w:rPr>
                <w:b/>
                <w:bCs/>
              </w:rPr>
              <w:t>Schedule S</w:t>
            </w:r>
            <w:r w:rsidR="00027C8F" w:rsidRPr="00432C6C">
              <w:rPr>
                <w:b/>
                <w:bCs/>
              </w:rPr>
              <w:t>2</w:t>
            </w:r>
          </w:p>
          <w:p w14:paraId="4766E6D5" w14:textId="77777777" w:rsidR="007D669F" w:rsidRPr="00432C6C" w:rsidRDefault="007D669F" w:rsidP="001B790D">
            <w:pPr>
              <w:pStyle w:val="ListParagraph"/>
              <w:ind w:left="946"/>
              <w:jc w:val="both"/>
            </w:pPr>
            <w:r w:rsidRPr="00432C6C">
              <w:t>T1: Read(A); Read(B); Write(A);</w:t>
            </w:r>
          </w:p>
          <w:p w14:paraId="46B255E3" w14:textId="77777777" w:rsidR="00F56F6F" w:rsidRPr="00432C6C" w:rsidRDefault="007D669F" w:rsidP="00B035C1">
            <w:pPr>
              <w:pStyle w:val="ListParagraph"/>
              <w:ind w:left="946"/>
              <w:jc w:val="both"/>
            </w:pPr>
            <w:r w:rsidRPr="00432C6C">
              <w:t>T2: Read(B); Write(B); Write(A);</w:t>
            </w:r>
          </w:p>
          <w:p w14:paraId="5E8969A4" w14:textId="2B03AA8B" w:rsidR="00963C74" w:rsidRPr="00432C6C" w:rsidRDefault="00963C74" w:rsidP="00B035C1">
            <w:pPr>
              <w:pStyle w:val="ListParagraph"/>
              <w:ind w:left="946"/>
              <w:jc w:val="both"/>
            </w:pPr>
          </w:p>
        </w:tc>
        <w:tc>
          <w:tcPr>
            <w:tcW w:w="896" w:type="dxa"/>
          </w:tcPr>
          <w:p w14:paraId="58A69676" w14:textId="2A6D45A8" w:rsidR="00F56F6F" w:rsidRPr="00CA70AB" w:rsidRDefault="00B035C1" w:rsidP="00B035C1">
            <w:pPr>
              <w:spacing w:after="0" w:line="240" w:lineRule="auto"/>
              <w:jc w:val="center"/>
              <w:rPr>
                <w:rFonts w:ascii="Times New Roman" w:hAnsi="Times New Roman"/>
                <w:sz w:val="24"/>
                <w:szCs w:val="24"/>
              </w:rPr>
            </w:pPr>
            <w:r>
              <w:rPr>
                <w:rFonts w:ascii="Times New Roman" w:hAnsi="Times New Roman"/>
                <w:sz w:val="24"/>
                <w:szCs w:val="24"/>
              </w:rPr>
              <w:t>[</w:t>
            </w:r>
            <w:r w:rsidR="007D669F">
              <w:rPr>
                <w:rFonts w:ascii="Times New Roman" w:hAnsi="Times New Roman"/>
                <w:sz w:val="24"/>
                <w:szCs w:val="24"/>
              </w:rPr>
              <w:t>3M</w:t>
            </w:r>
            <w:r>
              <w:rPr>
                <w:rFonts w:ascii="Times New Roman" w:hAnsi="Times New Roman"/>
                <w:sz w:val="24"/>
                <w:szCs w:val="24"/>
              </w:rPr>
              <w:t>]</w:t>
            </w:r>
          </w:p>
        </w:tc>
      </w:tr>
    </w:tbl>
    <w:p w14:paraId="03560CFC" w14:textId="77777777" w:rsidR="00FE6FCE" w:rsidRPr="00FE6FCE" w:rsidRDefault="00FE6FCE" w:rsidP="001B790D">
      <w:pPr>
        <w:pStyle w:val="Heading1"/>
        <w:tabs>
          <w:tab w:val="left" w:pos="709"/>
        </w:tabs>
        <w:spacing w:before="0" w:after="0" w:line="240" w:lineRule="auto"/>
        <w:ind w:right="36"/>
        <w:jc w:val="both"/>
        <w:rPr>
          <w:rFonts w:ascii="Times New Roman" w:hAnsi="Times New Roman"/>
          <w:color w:val="000000"/>
          <w:sz w:val="12"/>
          <w:szCs w:val="12"/>
        </w:rPr>
      </w:pPr>
    </w:p>
    <w:p w14:paraId="52CDD2E5" w14:textId="74FC04EE" w:rsidR="00F56F6F" w:rsidRPr="00CA70AB" w:rsidRDefault="00F56F6F" w:rsidP="00024057">
      <w:pPr>
        <w:pStyle w:val="Heading1"/>
        <w:tabs>
          <w:tab w:val="left" w:pos="709"/>
        </w:tabs>
        <w:spacing w:before="0" w:after="0" w:line="240" w:lineRule="auto"/>
        <w:ind w:right="36"/>
        <w:jc w:val="center"/>
        <w:rPr>
          <w:rFonts w:ascii="Times New Roman" w:hAnsi="Times New Roman"/>
          <w:b w:val="0"/>
          <w:color w:val="000000"/>
          <w:sz w:val="24"/>
          <w:szCs w:val="24"/>
        </w:rPr>
      </w:pPr>
      <w:r w:rsidRPr="00CA70AB">
        <w:rPr>
          <w:rFonts w:ascii="Times New Roman" w:hAnsi="Times New Roman"/>
          <w:color w:val="000000"/>
          <w:sz w:val="24"/>
          <w:szCs w:val="24"/>
        </w:rPr>
        <w:t>SECTION</w:t>
      </w:r>
      <w:r w:rsidRPr="00CA70AB">
        <w:rPr>
          <w:rFonts w:ascii="Times New Roman" w:hAnsi="Times New Roman"/>
          <w:color w:val="000000"/>
          <w:spacing w:val="-1"/>
          <w:sz w:val="24"/>
          <w:szCs w:val="24"/>
        </w:rPr>
        <w:t xml:space="preserve"> </w:t>
      </w:r>
      <w:r w:rsidRPr="00CA70AB">
        <w:rPr>
          <w:rFonts w:ascii="Times New Roman" w:hAnsi="Times New Roman"/>
          <w:color w:val="000000"/>
          <w:sz w:val="24"/>
          <w:szCs w:val="24"/>
        </w:rPr>
        <w:t>-</w:t>
      </w:r>
      <w:r w:rsidRPr="00CA70AB">
        <w:rPr>
          <w:rFonts w:ascii="Times New Roman" w:hAnsi="Times New Roman"/>
          <w:color w:val="000000"/>
          <w:spacing w:val="-1"/>
          <w:sz w:val="24"/>
          <w:szCs w:val="24"/>
        </w:rPr>
        <w:t xml:space="preserve"> </w:t>
      </w:r>
      <w:r w:rsidRPr="00CA70AB">
        <w:rPr>
          <w:rFonts w:ascii="Times New Roman" w:hAnsi="Times New Roman"/>
          <w:color w:val="000000"/>
          <w:sz w:val="24"/>
          <w:szCs w:val="24"/>
        </w:rPr>
        <w:t>B</w:t>
      </w:r>
    </w:p>
    <w:p w14:paraId="3D20775B" w14:textId="4C5272F1" w:rsidR="00F56F6F" w:rsidRDefault="00F56F6F" w:rsidP="001B790D">
      <w:pPr>
        <w:tabs>
          <w:tab w:val="left" w:pos="709"/>
        </w:tabs>
        <w:spacing w:after="0" w:line="240" w:lineRule="auto"/>
        <w:ind w:left="182" w:right="36"/>
        <w:jc w:val="both"/>
        <w:rPr>
          <w:rFonts w:ascii="Times New Roman" w:hAnsi="Times New Roman"/>
          <w:b/>
          <w:color w:val="000000"/>
          <w:sz w:val="24"/>
          <w:szCs w:val="24"/>
        </w:rPr>
      </w:pPr>
      <w:r w:rsidRPr="00CA70AB">
        <w:rPr>
          <w:rFonts w:ascii="Times New Roman" w:hAnsi="Times New Roman"/>
          <w:b/>
          <w:color w:val="000000"/>
          <w:sz w:val="24"/>
          <w:szCs w:val="24"/>
        </w:rPr>
        <w:t>Ans</w:t>
      </w:r>
      <w:r w:rsidRPr="00CA70AB">
        <w:rPr>
          <w:rFonts w:ascii="Times New Roman" w:hAnsi="Times New Roman"/>
          <w:b/>
          <w:color w:val="000000"/>
          <w:spacing w:val="2"/>
          <w:sz w:val="24"/>
          <w:szCs w:val="24"/>
        </w:rPr>
        <w:t>w</w:t>
      </w:r>
      <w:r w:rsidRPr="00CA70AB">
        <w:rPr>
          <w:rFonts w:ascii="Times New Roman" w:hAnsi="Times New Roman"/>
          <w:b/>
          <w:color w:val="000000"/>
          <w:spacing w:val="-1"/>
          <w:sz w:val="24"/>
          <w:szCs w:val="24"/>
        </w:rPr>
        <w:t>e</w:t>
      </w:r>
      <w:r w:rsidRPr="00CA70AB">
        <w:rPr>
          <w:rFonts w:ascii="Times New Roman" w:hAnsi="Times New Roman"/>
          <w:b/>
          <w:color w:val="000000"/>
          <w:sz w:val="24"/>
          <w:szCs w:val="24"/>
        </w:rPr>
        <w:t>r</w:t>
      </w:r>
      <w:r w:rsidRPr="00CA70AB">
        <w:rPr>
          <w:rFonts w:ascii="Times New Roman" w:hAnsi="Times New Roman"/>
          <w:b/>
          <w:color w:val="000000"/>
          <w:spacing w:val="-1"/>
          <w:sz w:val="24"/>
          <w:szCs w:val="24"/>
        </w:rPr>
        <w:t xml:space="preserve"> </w:t>
      </w:r>
      <w:r w:rsidRPr="00CA70AB">
        <w:rPr>
          <w:rFonts w:ascii="Times New Roman" w:hAnsi="Times New Roman"/>
          <w:b/>
          <w:color w:val="000000"/>
          <w:sz w:val="24"/>
          <w:szCs w:val="24"/>
        </w:rPr>
        <w:t>all</w:t>
      </w:r>
      <w:r w:rsidRPr="00CA70AB">
        <w:rPr>
          <w:rFonts w:ascii="Times New Roman" w:hAnsi="Times New Roman"/>
          <w:b/>
          <w:color w:val="000000"/>
          <w:spacing w:val="1"/>
          <w:sz w:val="24"/>
          <w:szCs w:val="24"/>
        </w:rPr>
        <w:t xml:space="preserve"> </w:t>
      </w:r>
      <w:r w:rsidRPr="00CA70AB">
        <w:rPr>
          <w:rFonts w:ascii="Times New Roman" w:hAnsi="Times New Roman"/>
          <w:b/>
          <w:color w:val="000000"/>
          <w:spacing w:val="-2"/>
          <w:sz w:val="24"/>
          <w:szCs w:val="24"/>
        </w:rPr>
        <w:t>T</w:t>
      </w:r>
      <w:r w:rsidRPr="00CA70AB">
        <w:rPr>
          <w:rFonts w:ascii="Times New Roman" w:hAnsi="Times New Roman"/>
          <w:b/>
          <w:color w:val="000000"/>
          <w:spacing w:val="2"/>
          <w:sz w:val="24"/>
          <w:szCs w:val="24"/>
        </w:rPr>
        <w:t>w</w:t>
      </w:r>
      <w:r w:rsidRPr="00CA70AB">
        <w:rPr>
          <w:rFonts w:ascii="Times New Roman" w:hAnsi="Times New Roman"/>
          <w:b/>
          <w:color w:val="000000"/>
          <w:sz w:val="24"/>
          <w:szCs w:val="24"/>
        </w:rPr>
        <w:t xml:space="preserve">o </w:t>
      </w:r>
      <w:r w:rsidRPr="00CA70AB">
        <w:rPr>
          <w:rFonts w:ascii="Times New Roman" w:hAnsi="Times New Roman"/>
          <w:b/>
          <w:color w:val="000000"/>
          <w:spacing w:val="1"/>
          <w:sz w:val="24"/>
          <w:szCs w:val="24"/>
        </w:rPr>
        <w:t>qu</w:t>
      </w:r>
      <w:r w:rsidRPr="00CA70AB">
        <w:rPr>
          <w:rFonts w:ascii="Times New Roman" w:hAnsi="Times New Roman"/>
          <w:b/>
          <w:color w:val="000000"/>
          <w:spacing w:val="-1"/>
          <w:sz w:val="24"/>
          <w:szCs w:val="24"/>
        </w:rPr>
        <w:t>e</w:t>
      </w:r>
      <w:r w:rsidRPr="00CA70AB">
        <w:rPr>
          <w:rFonts w:ascii="Times New Roman" w:hAnsi="Times New Roman"/>
          <w:b/>
          <w:color w:val="000000"/>
          <w:sz w:val="24"/>
          <w:szCs w:val="24"/>
        </w:rPr>
        <w:t>sti</w:t>
      </w:r>
      <w:r w:rsidRPr="00CA70AB">
        <w:rPr>
          <w:rFonts w:ascii="Times New Roman" w:hAnsi="Times New Roman"/>
          <w:b/>
          <w:color w:val="000000"/>
          <w:spacing w:val="-2"/>
          <w:sz w:val="24"/>
          <w:szCs w:val="24"/>
        </w:rPr>
        <w:t>o</w:t>
      </w:r>
      <w:r w:rsidRPr="00CA70AB">
        <w:rPr>
          <w:rFonts w:ascii="Times New Roman" w:hAnsi="Times New Roman"/>
          <w:b/>
          <w:color w:val="000000"/>
          <w:spacing w:val="1"/>
          <w:sz w:val="24"/>
          <w:szCs w:val="24"/>
        </w:rPr>
        <w:t>n</w:t>
      </w:r>
      <w:r w:rsidRPr="00CA70AB">
        <w:rPr>
          <w:rFonts w:ascii="Times New Roman" w:hAnsi="Times New Roman"/>
          <w:b/>
          <w:color w:val="000000"/>
          <w:sz w:val="24"/>
          <w:szCs w:val="24"/>
        </w:rPr>
        <w:t xml:space="preserve">s                                                                            </w:t>
      </w:r>
      <w:r w:rsidR="00941533">
        <w:rPr>
          <w:rFonts w:ascii="Times New Roman" w:hAnsi="Times New Roman"/>
          <w:b/>
          <w:color w:val="000000"/>
          <w:sz w:val="24"/>
          <w:szCs w:val="24"/>
        </w:rPr>
        <w:t xml:space="preserve">   </w:t>
      </w:r>
      <w:r w:rsidRPr="00CA70AB">
        <w:rPr>
          <w:rFonts w:ascii="Times New Roman" w:hAnsi="Times New Roman"/>
          <w:b/>
          <w:color w:val="000000"/>
          <w:sz w:val="24"/>
          <w:szCs w:val="24"/>
        </w:rPr>
        <w:t xml:space="preserve"> </w:t>
      </w:r>
      <w:r w:rsidR="00B035C1">
        <w:rPr>
          <w:rFonts w:ascii="Times New Roman" w:hAnsi="Times New Roman"/>
          <w:b/>
          <w:color w:val="000000"/>
          <w:sz w:val="24"/>
          <w:szCs w:val="24"/>
        </w:rPr>
        <w:t xml:space="preserve">            </w:t>
      </w:r>
      <w:r w:rsidRPr="00CA70AB">
        <w:rPr>
          <w:rFonts w:ascii="Times New Roman" w:hAnsi="Times New Roman"/>
          <w:b/>
          <w:color w:val="000000"/>
          <w:sz w:val="24"/>
          <w:szCs w:val="24"/>
        </w:rPr>
        <w:t>2</w:t>
      </w:r>
      <w:r w:rsidR="00B035C1">
        <w:rPr>
          <w:rFonts w:ascii="Times New Roman" w:hAnsi="Times New Roman"/>
          <w:b/>
          <w:color w:val="000000"/>
          <w:sz w:val="24"/>
          <w:szCs w:val="24"/>
        </w:rPr>
        <w:t>X</w:t>
      </w:r>
      <w:r w:rsidRPr="00CA70AB">
        <w:rPr>
          <w:rFonts w:ascii="Times New Roman" w:hAnsi="Times New Roman"/>
          <w:b/>
          <w:color w:val="000000"/>
          <w:sz w:val="24"/>
          <w:szCs w:val="24"/>
        </w:rPr>
        <w:t>14</w:t>
      </w:r>
      <w:r w:rsidRPr="00CA70AB">
        <w:rPr>
          <w:rFonts w:ascii="Times New Roman" w:hAnsi="Times New Roman"/>
          <w:b/>
          <w:color w:val="000000"/>
          <w:spacing w:val="-1"/>
          <w:sz w:val="24"/>
          <w:szCs w:val="24"/>
        </w:rPr>
        <w:t>M</w:t>
      </w:r>
      <w:r w:rsidRPr="00CA70AB">
        <w:rPr>
          <w:rFonts w:ascii="Times New Roman" w:hAnsi="Times New Roman"/>
          <w:b/>
          <w:color w:val="000000"/>
          <w:sz w:val="24"/>
          <w:szCs w:val="24"/>
        </w:rPr>
        <w:t>=28M</w:t>
      </w:r>
    </w:p>
    <w:p w14:paraId="13056407" w14:textId="77777777" w:rsidR="00FE6FCE" w:rsidRDefault="00FE6FCE" w:rsidP="001B790D">
      <w:pPr>
        <w:tabs>
          <w:tab w:val="left" w:pos="709"/>
        </w:tabs>
        <w:spacing w:after="0" w:line="240" w:lineRule="auto"/>
        <w:ind w:left="182" w:right="36"/>
        <w:jc w:val="both"/>
        <w:rPr>
          <w:rFonts w:ascii="Times New Roman" w:hAnsi="Times New Roman"/>
          <w:b/>
          <w:color w:val="000000"/>
          <w:sz w:val="24"/>
          <w:szCs w:val="24"/>
        </w:rPr>
      </w:pPr>
    </w:p>
    <w:p w14:paraId="218FA192" w14:textId="77777777" w:rsidR="00941533" w:rsidRPr="00E429EE" w:rsidRDefault="00941533" w:rsidP="001B790D">
      <w:pPr>
        <w:tabs>
          <w:tab w:val="left" w:pos="709"/>
        </w:tabs>
        <w:spacing w:after="0" w:line="240" w:lineRule="auto"/>
        <w:ind w:left="182" w:right="36"/>
        <w:jc w:val="both"/>
        <w:rPr>
          <w:rFonts w:ascii="Times New Roman" w:hAnsi="Times New Roman"/>
          <w:b/>
          <w:color w:val="000000"/>
          <w:sz w:val="2"/>
          <w:szCs w:val="2"/>
        </w:rPr>
      </w:pPr>
    </w:p>
    <w:tbl>
      <w:tblPr>
        <w:tblW w:w="10207" w:type="dxa"/>
        <w:tblInd w:w="-431" w:type="dxa"/>
        <w:tblLook w:val="04A0" w:firstRow="1" w:lastRow="0" w:firstColumn="1" w:lastColumn="0" w:noHBand="0" w:noVBand="1"/>
      </w:tblPr>
      <w:tblGrid>
        <w:gridCol w:w="710"/>
        <w:gridCol w:w="8647"/>
        <w:gridCol w:w="850"/>
      </w:tblGrid>
      <w:tr w:rsidR="00F56F6F" w:rsidRPr="00421E88" w14:paraId="222C4783" w14:textId="77777777" w:rsidTr="00432C6C">
        <w:trPr>
          <w:trHeight w:val="20"/>
        </w:trPr>
        <w:tc>
          <w:tcPr>
            <w:tcW w:w="710" w:type="dxa"/>
          </w:tcPr>
          <w:p w14:paraId="1E362AC5" w14:textId="77777777" w:rsidR="00F56F6F" w:rsidRPr="00CA70AB" w:rsidRDefault="00F56F6F" w:rsidP="001B790D">
            <w:pPr>
              <w:spacing w:after="0" w:line="240" w:lineRule="auto"/>
              <w:jc w:val="both"/>
              <w:rPr>
                <w:rStyle w:val="fontstyle01"/>
                <w:rFonts w:ascii="Times New Roman" w:hAnsi="Times New Roman"/>
              </w:rPr>
            </w:pPr>
            <w:r w:rsidRPr="00CA70AB">
              <w:rPr>
                <w:rFonts w:ascii="Times New Roman" w:hAnsi="Times New Roman"/>
                <w:sz w:val="24"/>
              </w:rPr>
              <w:t>5</w:t>
            </w:r>
            <w:r>
              <w:rPr>
                <w:rFonts w:ascii="Times New Roman" w:hAnsi="Times New Roman"/>
                <w:sz w:val="24"/>
              </w:rPr>
              <w:t>.</w:t>
            </w:r>
          </w:p>
        </w:tc>
        <w:tc>
          <w:tcPr>
            <w:tcW w:w="8647" w:type="dxa"/>
          </w:tcPr>
          <w:p w14:paraId="6DEF8A5D" w14:textId="77777777" w:rsidR="00217CCE" w:rsidRDefault="00217CCE" w:rsidP="001B790D">
            <w:pPr>
              <w:pStyle w:val="ListParagraph"/>
              <w:spacing w:after="160" w:line="259" w:lineRule="auto"/>
              <w:ind w:left="-29" w:firstLine="29"/>
              <w:jc w:val="both"/>
            </w:pPr>
            <w:r w:rsidRPr="00861F17">
              <w:t>The Zomato Company stores data about its employees, their work locations, and weekly wages in the following table:</w:t>
            </w:r>
          </w:p>
          <w:p w14:paraId="199BF9A3" w14:textId="77777777" w:rsidR="00217CCE" w:rsidRDefault="00217CCE" w:rsidP="001B790D">
            <w:pPr>
              <w:pStyle w:val="ListParagraph"/>
              <w:jc w:val="both"/>
            </w:pPr>
          </w:p>
          <w:p w14:paraId="0FC4B2C4" w14:textId="77777777" w:rsidR="00217CCE" w:rsidRPr="00861F17" w:rsidRDefault="00217CCE" w:rsidP="00473E0F">
            <w:pPr>
              <w:pStyle w:val="ListParagraph"/>
            </w:pPr>
            <w:r w:rsidRPr="00861F17">
              <w:rPr>
                <w:noProof/>
                <w:lang w:val="en-IN" w:eastAsia="en-IN"/>
              </w:rPr>
              <w:drawing>
                <wp:inline distT="0" distB="0" distL="0" distR="0" wp14:anchorId="080AC6CC" wp14:editId="14CD5BF6">
                  <wp:extent cx="4076700" cy="1270686"/>
                  <wp:effectExtent l="0" t="0" r="0" b="5715"/>
                  <wp:docPr id="398986715" name="Picture 5" descr="A table with numbers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86715" name="Picture 5" descr="A table with numbers and words&#10;&#10;AI-generated content may be incorrect."/>
                          <pic:cNvPicPr/>
                        </pic:nvPicPr>
                        <pic:blipFill rotWithShape="1">
                          <a:blip r:embed="rId12">
                            <a:extLst>
                              <a:ext uri="{28A0092B-C50C-407E-A947-70E740481C1C}">
                                <a14:useLocalDpi xmlns:a14="http://schemas.microsoft.com/office/drawing/2010/main" val="0"/>
                              </a:ext>
                            </a:extLst>
                          </a:blip>
                          <a:srcRect l="5387" t="19300" r="5367" b="5433"/>
                          <a:stretch>
                            <a:fillRect/>
                          </a:stretch>
                        </pic:blipFill>
                        <pic:spPr bwMode="auto">
                          <a:xfrm>
                            <a:off x="0" y="0"/>
                            <a:ext cx="4122320" cy="1284906"/>
                          </a:xfrm>
                          <a:prstGeom prst="rect">
                            <a:avLst/>
                          </a:prstGeom>
                          <a:ln>
                            <a:noFill/>
                          </a:ln>
                          <a:extLst>
                            <a:ext uri="{53640926-AAD7-44D8-BBD7-CCE9431645EC}">
                              <a14:shadowObscured xmlns:a14="http://schemas.microsoft.com/office/drawing/2010/main"/>
                            </a:ext>
                          </a:extLst>
                        </pic:spPr>
                      </pic:pic>
                    </a:graphicData>
                  </a:graphic>
                </wp:inline>
              </w:drawing>
            </w:r>
          </w:p>
          <w:p w14:paraId="1F137B0B" w14:textId="77777777" w:rsidR="00F56F6F" w:rsidRPr="008D7542" w:rsidRDefault="00F56F6F" w:rsidP="001B790D">
            <w:pPr>
              <w:spacing w:after="0" w:line="240" w:lineRule="auto"/>
              <w:jc w:val="both"/>
              <w:rPr>
                <w:b/>
              </w:rPr>
            </w:pPr>
          </w:p>
        </w:tc>
        <w:tc>
          <w:tcPr>
            <w:tcW w:w="850" w:type="dxa"/>
            <w:vAlign w:val="center"/>
          </w:tcPr>
          <w:p w14:paraId="496426AB" w14:textId="77777777" w:rsidR="00F56F6F" w:rsidRPr="008D7542" w:rsidRDefault="00F56F6F" w:rsidP="001B790D">
            <w:pPr>
              <w:spacing w:after="0" w:line="240" w:lineRule="auto"/>
              <w:jc w:val="both"/>
              <w:rPr>
                <w:b/>
              </w:rPr>
            </w:pPr>
          </w:p>
        </w:tc>
      </w:tr>
      <w:tr w:rsidR="00F56F6F" w:rsidRPr="00421E88" w14:paraId="3969FC52" w14:textId="77777777" w:rsidTr="00432C6C">
        <w:trPr>
          <w:trHeight w:val="20"/>
        </w:trPr>
        <w:tc>
          <w:tcPr>
            <w:tcW w:w="710" w:type="dxa"/>
          </w:tcPr>
          <w:p w14:paraId="17C03AD1" w14:textId="254DB559" w:rsidR="00F56F6F" w:rsidRPr="00CA70AB" w:rsidRDefault="00F56F6F" w:rsidP="00B035C1">
            <w:pPr>
              <w:spacing w:after="0" w:line="240" w:lineRule="auto"/>
              <w:jc w:val="right"/>
              <w:rPr>
                <w:rStyle w:val="fontstyle01"/>
                <w:rFonts w:ascii="Times New Roman" w:hAnsi="Times New Roman"/>
              </w:rPr>
            </w:pPr>
            <w:r>
              <w:rPr>
                <w:rFonts w:ascii="Times New Roman" w:hAnsi="Times New Roman"/>
                <w:sz w:val="24"/>
              </w:rPr>
              <w:t>a</w:t>
            </w:r>
            <w:r w:rsidRPr="00CA70AB">
              <w:rPr>
                <w:rFonts w:ascii="Times New Roman" w:hAnsi="Times New Roman"/>
                <w:sz w:val="24"/>
              </w:rPr>
              <w:t>)</w:t>
            </w:r>
          </w:p>
        </w:tc>
        <w:tc>
          <w:tcPr>
            <w:tcW w:w="8647" w:type="dxa"/>
          </w:tcPr>
          <w:p w14:paraId="41FDA838" w14:textId="77777777" w:rsidR="00217CCE" w:rsidRPr="00432C6C" w:rsidRDefault="00217CCE" w:rsidP="001B790D">
            <w:pPr>
              <w:pStyle w:val="ListParagraph"/>
              <w:spacing w:after="160" w:line="259" w:lineRule="auto"/>
              <w:ind w:left="-29"/>
              <w:jc w:val="both"/>
            </w:pPr>
            <w:r w:rsidRPr="00432C6C">
              <w:t>Identify and describe the possible anomalies that may occur in the given table.</w:t>
            </w:r>
          </w:p>
          <w:p w14:paraId="4E05E5E4" w14:textId="77777777" w:rsidR="00217CCE" w:rsidRPr="00432C6C" w:rsidRDefault="00217CCE" w:rsidP="001B790D">
            <w:pPr>
              <w:pStyle w:val="ListParagraph"/>
              <w:ind w:left="-29"/>
              <w:jc w:val="both"/>
            </w:pPr>
            <w:r w:rsidRPr="00432C6C">
              <w:t xml:space="preserve"> For each anomaly: </w:t>
            </w:r>
          </w:p>
          <w:p w14:paraId="309088BA" w14:textId="36717A51" w:rsidR="00217CCE" w:rsidRPr="00432C6C" w:rsidRDefault="00217CCE" w:rsidP="001B790D">
            <w:pPr>
              <w:pStyle w:val="ListParagraph"/>
              <w:numPr>
                <w:ilvl w:val="0"/>
                <w:numId w:val="8"/>
              </w:numPr>
              <w:jc w:val="both"/>
            </w:pPr>
            <w:r w:rsidRPr="00432C6C">
              <w:t>Specify the situation or data condition where it occurs.</w:t>
            </w:r>
          </w:p>
          <w:p w14:paraId="14EB6E7F" w14:textId="77777777" w:rsidR="00B035C1" w:rsidRPr="00432C6C" w:rsidRDefault="00217CCE" w:rsidP="001B790D">
            <w:pPr>
              <w:pStyle w:val="ListParagraph"/>
              <w:ind w:left="-29"/>
              <w:jc w:val="both"/>
            </w:pPr>
            <w:r w:rsidRPr="00432C6C">
              <w:t xml:space="preserve">ii. </w:t>
            </w:r>
            <w:r w:rsidR="00B035C1" w:rsidRPr="00432C6C">
              <w:t xml:space="preserve"> </w:t>
            </w:r>
            <w:r w:rsidRPr="00432C6C">
              <w:t xml:space="preserve">Justify how that situation reflects the presence of the anomaly (using examples from </w:t>
            </w:r>
          </w:p>
          <w:p w14:paraId="449D2FAE" w14:textId="3E70AFE5" w:rsidR="00F56F6F" w:rsidRPr="00432C6C" w:rsidRDefault="00B035C1" w:rsidP="001B790D">
            <w:pPr>
              <w:pStyle w:val="ListParagraph"/>
              <w:ind w:left="-29"/>
              <w:jc w:val="both"/>
            </w:pPr>
            <w:r w:rsidRPr="00432C6C">
              <w:t xml:space="preserve">     </w:t>
            </w:r>
            <w:r w:rsidR="00217CCE" w:rsidRPr="00432C6C">
              <w:t>the table).</w:t>
            </w:r>
            <w:r w:rsidR="00217CCE" w:rsidRPr="00432C6C">
              <w:rPr>
                <w:b/>
                <w:bCs/>
              </w:rPr>
              <w:t xml:space="preserve"> </w:t>
            </w:r>
            <w:r w:rsidR="00217CCE" w:rsidRPr="00432C6C">
              <w:rPr>
                <w:b/>
                <w:bCs/>
              </w:rPr>
              <w:tab/>
            </w:r>
            <w:r w:rsidR="00217CCE" w:rsidRPr="00432C6C">
              <w:rPr>
                <w:b/>
                <w:bCs/>
              </w:rPr>
              <w:tab/>
            </w:r>
          </w:p>
        </w:tc>
        <w:tc>
          <w:tcPr>
            <w:tcW w:w="850" w:type="dxa"/>
          </w:tcPr>
          <w:p w14:paraId="5D3AF230" w14:textId="450561A8" w:rsidR="00F56F6F" w:rsidRPr="00217CCE" w:rsidRDefault="00B035C1" w:rsidP="00B035C1">
            <w:pPr>
              <w:spacing w:after="0" w:line="240" w:lineRule="auto"/>
              <w:jc w:val="center"/>
              <w:rPr>
                <w:rFonts w:ascii="Times New Roman" w:hAnsi="Times New Roman"/>
                <w:sz w:val="24"/>
                <w:szCs w:val="24"/>
              </w:rPr>
            </w:pPr>
            <w:r>
              <w:rPr>
                <w:rFonts w:ascii="Times New Roman" w:hAnsi="Times New Roman"/>
                <w:sz w:val="24"/>
                <w:szCs w:val="24"/>
              </w:rPr>
              <w:t>[</w:t>
            </w:r>
            <w:r w:rsidR="00217CCE" w:rsidRPr="00217CCE">
              <w:rPr>
                <w:rFonts w:ascii="Times New Roman" w:hAnsi="Times New Roman"/>
                <w:sz w:val="24"/>
                <w:szCs w:val="24"/>
              </w:rPr>
              <w:t>3M</w:t>
            </w:r>
            <w:r>
              <w:rPr>
                <w:rFonts w:ascii="Times New Roman" w:hAnsi="Times New Roman"/>
                <w:sz w:val="24"/>
                <w:szCs w:val="24"/>
              </w:rPr>
              <w:t>]</w:t>
            </w:r>
          </w:p>
        </w:tc>
      </w:tr>
      <w:tr w:rsidR="00F56F6F" w:rsidRPr="00421E88" w14:paraId="04F4335A" w14:textId="77777777" w:rsidTr="00432C6C">
        <w:trPr>
          <w:trHeight w:val="20"/>
        </w:trPr>
        <w:tc>
          <w:tcPr>
            <w:tcW w:w="710" w:type="dxa"/>
          </w:tcPr>
          <w:p w14:paraId="3201AA4F" w14:textId="3132EE06" w:rsidR="00F56F6F" w:rsidRPr="00CA70AB" w:rsidRDefault="00F56F6F" w:rsidP="00B035C1">
            <w:pPr>
              <w:spacing w:after="0" w:line="240" w:lineRule="auto"/>
              <w:jc w:val="right"/>
              <w:rPr>
                <w:rStyle w:val="fontstyle01"/>
                <w:rFonts w:ascii="Times New Roman" w:hAnsi="Times New Roman"/>
              </w:rPr>
            </w:pPr>
            <w:r>
              <w:rPr>
                <w:rStyle w:val="fontstyle01"/>
                <w:rFonts w:ascii="Times New Roman" w:hAnsi="Times New Roman"/>
              </w:rPr>
              <w:t>b</w:t>
            </w:r>
            <w:r w:rsidRPr="00CA70AB">
              <w:rPr>
                <w:rStyle w:val="fontstyle01"/>
                <w:rFonts w:ascii="Times New Roman" w:hAnsi="Times New Roman"/>
              </w:rPr>
              <w:t>)</w:t>
            </w:r>
          </w:p>
        </w:tc>
        <w:tc>
          <w:tcPr>
            <w:tcW w:w="8647" w:type="dxa"/>
          </w:tcPr>
          <w:p w14:paraId="45970C16" w14:textId="48911AB5" w:rsidR="00217CCE" w:rsidRPr="00432C6C" w:rsidRDefault="00217CCE" w:rsidP="001B790D">
            <w:pPr>
              <w:pStyle w:val="ListParagraph"/>
              <w:spacing w:after="160" w:line="259" w:lineRule="auto"/>
              <w:ind w:left="0" w:firstLine="151"/>
              <w:jc w:val="both"/>
              <w:rPr>
                <w:b/>
                <w:bCs/>
              </w:rPr>
            </w:pPr>
            <w:r w:rsidRPr="00432C6C">
              <w:rPr>
                <w:lang w:eastAsia="en-IN" w:bidi="te-IN"/>
              </w:rPr>
              <w:t xml:space="preserve">The following functional dependencies (FDs) are observed in the table: </w:t>
            </w:r>
          </w:p>
          <w:p w14:paraId="4EB78F78" w14:textId="7448AEEC" w:rsidR="00217CCE" w:rsidRPr="00432C6C" w:rsidRDefault="00217CCE" w:rsidP="001B790D">
            <w:pPr>
              <w:spacing w:after="0" w:line="240" w:lineRule="auto"/>
              <w:ind w:firstLine="151"/>
              <w:jc w:val="both"/>
              <w:rPr>
                <w:rFonts w:ascii="Times New Roman" w:eastAsia="Times New Roman" w:hAnsi="Times New Roman"/>
                <w:i/>
                <w:sz w:val="24"/>
                <w:szCs w:val="24"/>
                <w:lang w:eastAsia="en-IN" w:bidi="te-IN"/>
              </w:rPr>
            </w:pPr>
            <m:oMathPara>
              <m:oMath>
                <m:r>
                  <m:rPr>
                    <m:nor/>
                  </m:rPr>
                  <w:rPr>
                    <w:rFonts w:ascii="Times New Roman" w:eastAsia="Times New Roman" w:hAnsi="Times New Roman"/>
                    <w:sz w:val="24"/>
                    <w:szCs w:val="24"/>
                    <w:lang w:eastAsia="en-IN" w:bidi="te-IN"/>
                  </w:rPr>
                  <m:t xml:space="preserve">FD1: </m:t>
                </m:r>
                <m:r>
                  <w:rPr>
                    <w:rFonts w:ascii="Cambria Math" w:eastAsia="Times New Roman" w:hAnsi="Cambria Math"/>
                    <w:sz w:val="24"/>
                    <w:szCs w:val="24"/>
                    <w:lang w:eastAsia="en-IN" w:bidi="te-IN"/>
                  </w:rPr>
                  <m:t>ssn→name,lot,rating,hourly</m:t>
                </m:r>
                <m:r>
                  <m:rPr>
                    <m:sty m:val="p"/>
                  </m:rPr>
                  <w:rPr>
                    <w:rFonts w:ascii="Cambria Math" w:eastAsia="Times New Roman" w:hAnsi="Cambria Math"/>
                    <w:sz w:val="24"/>
                    <w:szCs w:val="24"/>
                    <w:lang w:eastAsia="en-IN" w:bidi="te-IN"/>
                  </w:rPr>
                  <m:t>_</m:t>
                </m:r>
                <m:r>
                  <w:rPr>
                    <w:rFonts w:ascii="Cambria Math" w:eastAsia="Times New Roman" w:hAnsi="Cambria Math"/>
                    <w:sz w:val="24"/>
                    <w:szCs w:val="24"/>
                    <w:lang w:eastAsia="en-IN" w:bidi="te-IN"/>
                  </w:rPr>
                  <m:t>wages,hours</m:t>
                </m:r>
                <m:r>
                  <m:rPr>
                    <m:sty m:val="p"/>
                  </m:rPr>
                  <w:rPr>
                    <w:rFonts w:ascii="Cambria Math" w:eastAsia="Times New Roman" w:hAnsi="Cambria Math"/>
                    <w:sz w:val="24"/>
                    <w:szCs w:val="24"/>
                    <w:lang w:eastAsia="en-IN" w:bidi="te-IN"/>
                  </w:rPr>
                  <m:t>_</m:t>
                </m:r>
                <m:r>
                  <w:rPr>
                    <w:rFonts w:ascii="Cambria Math" w:eastAsia="Times New Roman" w:hAnsi="Cambria Math"/>
                    <w:sz w:val="24"/>
                    <w:szCs w:val="24"/>
                    <w:lang w:eastAsia="en-IN" w:bidi="te-IN"/>
                  </w:rPr>
                  <m:t>worked</m:t>
                </m:r>
                <m:r>
                  <m:rPr>
                    <m:sty m:val="p"/>
                  </m:rPr>
                  <w:rPr>
                    <w:rFonts w:ascii="Cambria Math" w:eastAsia="Times New Roman" w:hAnsi="Cambria Math"/>
                    <w:sz w:val="24"/>
                    <w:szCs w:val="24"/>
                    <w:lang w:eastAsia="en-IN" w:bidi="te-IN"/>
                  </w:rPr>
                  <w:br/>
                </m:r>
              </m:oMath>
              <m:oMath>
                <m:r>
                  <m:rPr>
                    <m:nor/>
                  </m:rPr>
                  <w:rPr>
                    <w:rFonts w:ascii="Times New Roman" w:eastAsia="Times New Roman" w:hAnsi="Times New Roman"/>
                    <w:sz w:val="24"/>
                    <w:szCs w:val="24"/>
                    <w:lang w:eastAsia="en-IN" w:bidi="te-IN"/>
                  </w:rPr>
                  <m:t xml:space="preserve">FD2: </m:t>
                </m:r>
                <m:r>
                  <w:rPr>
                    <w:rFonts w:ascii="Cambria Math" w:eastAsia="Times New Roman" w:hAnsi="Cambria Math"/>
                    <w:sz w:val="24"/>
                    <w:szCs w:val="24"/>
                    <w:lang w:eastAsia="en-IN" w:bidi="te-IN"/>
                  </w:rPr>
                  <m:t>rating→hourly</m:t>
                </m:r>
                <m:r>
                  <m:rPr>
                    <m:sty m:val="p"/>
                  </m:rPr>
                  <w:rPr>
                    <w:rFonts w:ascii="Cambria Math" w:eastAsia="Times New Roman" w:hAnsi="Cambria Math"/>
                    <w:sz w:val="24"/>
                    <w:szCs w:val="24"/>
                    <w:lang w:eastAsia="en-IN" w:bidi="te-IN"/>
                  </w:rPr>
                  <m:t>_</m:t>
                </m:r>
                <m:r>
                  <w:rPr>
                    <w:rFonts w:ascii="Cambria Math" w:eastAsia="Times New Roman" w:hAnsi="Cambria Math"/>
                    <w:sz w:val="24"/>
                    <w:szCs w:val="24"/>
                    <w:lang w:eastAsia="en-IN" w:bidi="te-IN"/>
                  </w:rPr>
                  <m:t>wages</m:t>
                </m:r>
              </m:oMath>
            </m:oMathPara>
          </w:p>
          <w:p w14:paraId="0BAA2ED8" w14:textId="77777777" w:rsidR="00217CCE" w:rsidRPr="00432C6C" w:rsidRDefault="00217CCE" w:rsidP="001B790D">
            <w:pPr>
              <w:pStyle w:val="ListParagraph"/>
              <w:ind w:left="0" w:firstLine="151"/>
              <w:jc w:val="both"/>
              <w:rPr>
                <w:iCs/>
                <w:lang w:eastAsia="en-IN" w:bidi="te-IN"/>
              </w:rPr>
            </w:pPr>
            <w:r w:rsidRPr="00432C6C">
              <w:rPr>
                <w:iCs/>
                <w:lang w:eastAsia="en-IN" w:bidi="te-IN"/>
              </w:rPr>
              <w:t>Apply normalization principles to decompose the given relation into Third Normal Form. Perform the following tasks:</w:t>
            </w:r>
          </w:p>
          <w:p w14:paraId="20059C34" w14:textId="77777777" w:rsidR="00217CCE" w:rsidRPr="00432C6C" w:rsidRDefault="00217CCE" w:rsidP="001B790D">
            <w:pPr>
              <w:pStyle w:val="ListParagraph"/>
              <w:ind w:left="0" w:firstLine="151"/>
              <w:jc w:val="both"/>
              <w:rPr>
                <w:iCs/>
                <w:lang w:eastAsia="en-IN" w:bidi="te-IN"/>
              </w:rPr>
            </w:pPr>
            <w:proofErr w:type="spellStart"/>
            <w:r w:rsidRPr="00432C6C">
              <w:rPr>
                <w:iCs/>
                <w:lang w:eastAsia="en-IN" w:bidi="te-IN"/>
              </w:rPr>
              <w:t>i</w:t>
            </w:r>
            <w:proofErr w:type="spellEnd"/>
            <w:r w:rsidRPr="00432C6C">
              <w:rPr>
                <w:iCs/>
                <w:lang w:eastAsia="en-IN" w:bidi="te-IN"/>
              </w:rPr>
              <w:t>.  Derive the intermediate relations during the 1NF → 2NF → 3NF conversion process.</w:t>
            </w:r>
          </w:p>
          <w:p w14:paraId="37ED1C12" w14:textId="77777777" w:rsidR="00217CCE" w:rsidRPr="00432C6C" w:rsidRDefault="00217CCE" w:rsidP="001B790D">
            <w:pPr>
              <w:pStyle w:val="ListParagraph"/>
              <w:ind w:left="0" w:firstLine="151"/>
              <w:jc w:val="both"/>
              <w:rPr>
                <w:iCs/>
                <w:lang w:eastAsia="en-IN" w:bidi="te-IN"/>
              </w:rPr>
            </w:pPr>
            <w:r w:rsidRPr="00432C6C">
              <w:rPr>
                <w:iCs/>
                <w:lang w:eastAsia="en-IN" w:bidi="te-IN"/>
              </w:rPr>
              <w:t>ii. Determine the candidate key(s) at each stage of decomposition.</w:t>
            </w:r>
          </w:p>
          <w:p w14:paraId="04EF6E59" w14:textId="6ABF1317" w:rsidR="00F56F6F" w:rsidRPr="00432C6C" w:rsidRDefault="00217CCE" w:rsidP="00473E0F">
            <w:pPr>
              <w:pStyle w:val="ListParagraph"/>
              <w:ind w:left="0" w:firstLine="151"/>
              <w:jc w:val="both"/>
              <w:rPr>
                <w:iCs/>
                <w:lang w:eastAsia="en-IN" w:bidi="te-IN"/>
              </w:rPr>
            </w:pPr>
            <w:r w:rsidRPr="00432C6C">
              <w:rPr>
                <w:iCs/>
                <w:lang w:eastAsia="en-IN" w:bidi="te-IN"/>
              </w:rPr>
              <w:t>iii.  Construct the final 3NF relations that remove the anomalies observed in part (a).</w:t>
            </w:r>
          </w:p>
        </w:tc>
        <w:tc>
          <w:tcPr>
            <w:tcW w:w="850" w:type="dxa"/>
          </w:tcPr>
          <w:p w14:paraId="7068F10B" w14:textId="2348CFC0" w:rsidR="00F56F6F" w:rsidRPr="00217CCE" w:rsidRDefault="00B035C1" w:rsidP="00B035C1">
            <w:pPr>
              <w:spacing w:after="0" w:line="240" w:lineRule="auto"/>
              <w:jc w:val="center"/>
              <w:rPr>
                <w:rFonts w:ascii="Times New Roman" w:hAnsi="Times New Roman"/>
                <w:sz w:val="24"/>
                <w:szCs w:val="24"/>
              </w:rPr>
            </w:pPr>
            <w:r>
              <w:rPr>
                <w:rFonts w:ascii="Times New Roman" w:hAnsi="Times New Roman"/>
                <w:sz w:val="24"/>
                <w:szCs w:val="24"/>
              </w:rPr>
              <w:t>[</w:t>
            </w:r>
            <w:r w:rsidR="00217CCE" w:rsidRPr="00217CCE">
              <w:rPr>
                <w:rFonts w:ascii="Times New Roman" w:hAnsi="Times New Roman"/>
                <w:sz w:val="24"/>
                <w:szCs w:val="24"/>
              </w:rPr>
              <w:t>5M</w:t>
            </w:r>
            <w:r>
              <w:rPr>
                <w:rFonts w:ascii="Times New Roman" w:hAnsi="Times New Roman"/>
                <w:sz w:val="24"/>
                <w:szCs w:val="24"/>
              </w:rPr>
              <w:t>]</w:t>
            </w:r>
          </w:p>
        </w:tc>
      </w:tr>
      <w:tr w:rsidR="00F56F6F" w:rsidRPr="00421E88" w14:paraId="44B99F46" w14:textId="77777777" w:rsidTr="00432C6C">
        <w:trPr>
          <w:trHeight w:val="20"/>
        </w:trPr>
        <w:tc>
          <w:tcPr>
            <w:tcW w:w="710" w:type="dxa"/>
          </w:tcPr>
          <w:p w14:paraId="2762BD04" w14:textId="09E23C17" w:rsidR="00F56F6F" w:rsidRPr="00CA70AB" w:rsidRDefault="00F56F6F" w:rsidP="00B035C1">
            <w:pPr>
              <w:spacing w:after="0" w:line="240" w:lineRule="auto"/>
              <w:jc w:val="right"/>
              <w:rPr>
                <w:rStyle w:val="fontstyle01"/>
                <w:rFonts w:ascii="Times New Roman" w:hAnsi="Times New Roman"/>
              </w:rPr>
            </w:pPr>
            <w:r>
              <w:rPr>
                <w:rStyle w:val="fontstyle01"/>
                <w:rFonts w:ascii="Times New Roman" w:hAnsi="Times New Roman"/>
              </w:rPr>
              <w:t>c</w:t>
            </w:r>
            <w:r w:rsidRPr="00CA70AB">
              <w:rPr>
                <w:rStyle w:val="fontstyle01"/>
                <w:rFonts w:ascii="Times New Roman" w:hAnsi="Times New Roman"/>
              </w:rPr>
              <w:t>)</w:t>
            </w:r>
          </w:p>
        </w:tc>
        <w:tc>
          <w:tcPr>
            <w:tcW w:w="8647" w:type="dxa"/>
          </w:tcPr>
          <w:p w14:paraId="5BD57DA5" w14:textId="19651198" w:rsidR="00217CCE" w:rsidRPr="00432C6C" w:rsidRDefault="00217CCE" w:rsidP="001B790D">
            <w:pPr>
              <w:pStyle w:val="ListParagraph"/>
              <w:spacing w:after="160" w:line="259" w:lineRule="auto"/>
              <w:ind w:left="106"/>
              <w:jc w:val="both"/>
              <w:rPr>
                <w:b/>
                <w:bCs/>
                <w:lang w:eastAsia="en-IN" w:bidi="te-IN"/>
              </w:rPr>
            </w:pPr>
            <w:r w:rsidRPr="00432C6C">
              <w:rPr>
                <w:lang w:eastAsia="en-IN" w:bidi="te-IN"/>
              </w:rPr>
              <w:t xml:space="preserve">Analyze the normalized relations obtained in part (b). </w:t>
            </w:r>
          </w:p>
          <w:p w14:paraId="28420912" w14:textId="62A1DC78" w:rsidR="00217CCE" w:rsidRPr="00432C6C" w:rsidRDefault="00217CCE" w:rsidP="001B790D">
            <w:pPr>
              <w:pStyle w:val="ListParagraph"/>
              <w:spacing w:after="160" w:line="259" w:lineRule="auto"/>
              <w:ind w:left="106"/>
              <w:jc w:val="both"/>
              <w:rPr>
                <w:lang w:eastAsia="en-IN" w:bidi="te-IN"/>
              </w:rPr>
            </w:pPr>
            <w:proofErr w:type="spellStart"/>
            <w:r w:rsidRPr="00432C6C">
              <w:rPr>
                <w:lang w:eastAsia="en-IN" w:bidi="te-IN"/>
              </w:rPr>
              <w:t>i</w:t>
            </w:r>
            <w:proofErr w:type="spellEnd"/>
            <w:r w:rsidRPr="00432C6C">
              <w:rPr>
                <w:lang w:eastAsia="en-IN" w:bidi="te-IN"/>
              </w:rPr>
              <w:t>. Evaluate whether any redundancy or dependency preservation issues persist in the current design.</w:t>
            </w:r>
          </w:p>
          <w:p w14:paraId="45F3FFB1" w14:textId="77777777" w:rsidR="00432C6C" w:rsidRDefault="00432C6C" w:rsidP="00432C6C">
            <w:pPr>
              <w:spacing w:after="0" w:line="240" w:lineRule="auto"/>
              <w:jc w:val="both"/>
              <w:rPr>
                <w:rFonts w:ascii="Times New Roman" w:hAnsi="Times New Roman"/>
                <w:sz w:val="24"/>
                <w:szCs w:val="24"/>
                <w:lang w:eastAsia="en-IN" w:bidi="te-IN"/>
              </w:rPr>
            </w:pPr>
            <w:r>
              <w:rPr>
                <w:lang w:eastAsia="en-IN" w:bidi="te-IN"/>
              </w:rPr>
              <w:lastRenderedPageBreak/>
              <w:t xml:space="preserve">  </w:t>
            </w:r>
            <w:r w:rsidRPr="00432C6C">
              <w:rPr>
                <w:rFonts w:ascii="Times New Roman" w:hAnsi="Times New Roman"/>
                <w:sz w:val="24"/>
                <w:szCs w:val="24"/>
                <w:lang w:eastAsia="en-IN" w:bidi="te-IN"/>
              </w:rPr>
              <w:t xml:space="preserve">ii. </w:t>
            </w:r>
            <w:r w:rsidR="00217CCE" w:rsidRPr="00432C6C">
              <w:rPr>
                <w:rFonts w:ascii="Times New Roman" w:hAnsi="Times New Roman"/>
                <w:sz w:val="24"/>
                <w:szCs w:val="24"/>
                <w:lang w:eastAsia="en-IN" w:bidi="te-IN"/>
              </w:rPr>
              <w:t xml:space="preserve">Assess how effectively the decomposition maintains data consistency during </w:t>
            </w:r>
            <w:r>
              <w:rPr>
                <w:rFonts w:ascii="Times New Roman" w:hAnsi="Times New Roman"/>
                <w:sz w:val="24"/>
                <w:szCs w:val="24"/>
                <w:lang w:eastAsia="en-IN" w:bidi="te-IN"/>
              </w:rPr>
              <w:t xml:space="preserve">  </w:t>
            </w:r>
          </w:p>
          <w:p w14:paraId="0862C11F" w14:textId="6DF67751" w:rsidR="00217CCE" w:rsidRPr="00432C6C" w:rsidRDefault="00432C6C" w:rsidP="00432C6C">
            <w:pPr>
              <w:spacing w:after="0" w:line="240" w:lineRule="auto"/>
              <w:jc w:val="both"/>
              <w:rPr>
                <w:rFonts w:ascii="Times New Roman" w:hAnsi="Times New Roman"/>
                <w:sz w:val="24"/>
                <w:szCs w:val="24"/>
                <w:lang w:eastAsia="en-IN" w:bidi="te-IN"/>
              </w:rPr>
            </w:pPr>
            <w:r>
              <w:rPr>
                <w:rFonts w:ascii="Times New Roman" w:hAnsi="Times New Roman"/>
                <w:sz w:val="24"/>
                <w:szCs w:val="24"/>
                <w:lang w:eastAsia="en-IN" w:bidi="te-IN"/>
              </w:rPr>
              <w:t xml:space="preserve">  </w:t>
            </w:r>
            <w:r w:rsidR="00217CCE" w:rsidRPr="00432C6C">
              <w:rPr>
                <w:rFonts w:ascii="Times New Roman" w:hAnsi="Times New Roman"/>
                <w:sz w:val="24"/>
                <w:szCs w:val="24"/>
                <w:lang w:eastAsia="en-IN" w:bidi="te-IN"/>
              </w:rPr>
              <w:t>insertions and</w:t>
            </w:r>
            <w:r>
              <w:rPr>
                <w:rFonts w:ascii="Times New Roman" w:hAnsi="Times New Roman"/>
                <w:sz w:val="24"/>
                <w:szCs w:val="24"/>
                <w:lang w:eastAsia="en-IN" w:bidi="te-IN"/>
              </w:rPr>
              <w:t xml:space="preserve"> </w:t>
            </w:r>
            <w:r w:rsidR="00217CCE" w:rsidRPr="00432C6C">
              <w:rPr>
                <w:rFonts w:ascii="Times New Roman" w:hAnsi="Times New Roman"/>
                <w:sz w:val="24"/>
                <w:szCs w:val="24"/>
                <w:lang w:eastAsia="en-IN" w:bidi="te-IN"/>
              </w:rPr>
              <w:t>updates.</w:t>
            </w:r>
          </w:p>
          <w:p w14:paraId="11FA1A92" w14:textId="3F4C50A4" w:rsidR="00F56F6F" w:rsidRPr="00432C6C" w:rsidRDefault="00217CCE" w:rsidP="00473E0F">
            <w:pPr>
              <w:pStyle w:val="ListParagraph"/>
              <w:spacing w:after="160" w:line="259" w:lineRule="auto"/>
              <w:ind w:left="106"/>
              <w:jc w:val="both"/>
              <w:rPr>
                <w:lang w:eastAsia="en-IN" w:bidi="te-IN"/>
              </w:rPr>
            </w:pPr>
            <w:r w:rsidRPr="00432C6C">
              <w:rPr>
                <w:lang w:eastAsia="en-IN" w:bidi="te-IN"/>
              </w:rPr>
              <w:t>iii.  Provide recommendations on whether the design requires further optimization, such as conversion to Boyce–Codd Normal Form (BCNF), to enhance overall efficiency and integrity.</w:t>
            </w:r>
          </w:p>
        </w:tc>
        <w:tc>
          <w:tcPr>
            <w:tcW w:w="850" w:type="dxa"/>
          </w:tcPr>
          <w:p w14:paraId="42DA1DE5" w14:textId="08D4AAD4" w:rsidR="00F56F6F" w:rsidRPr="00217CCE" w:rsidRDefault="00B035C1" w:rsidP="00B035C1">
            <w:pPr>
              <w:spacing w:after="0" w:line="240" w:lineRule="auto"/>
              <w:jc w:val="center"/>
              <w:rPr>
                <w:rFonts w:ascii="Times New Roman" w:hAnsi="Times New Roman"/>
                <w:sz w:val="24"/>
                <w:szCs w:val="24"/>
              </w:rPr>
            </w:pPr>
            <w:r>
              <w:rPr>
                <w:rFonts w:ascii="Times New Roman" w:hAnsi="Times New Roman"/>
                <w:sz w:val="24"/>
                <w:szCs w:val="24"/>
              </w:rPr>
              <w:lastRenderedPageBreak/>
              <w:t>[</w:t>
            </w:r>
            <w:r w:rsidR="00217CCE" w:rsidRPr="00217CCE">
              <w:rPr>
                <w:rFonts w:ascii="Times New Roman" w:hAnsi="Times New Roman"/>
                <w:sz w:val="24"/>
                <w:szCs w:val="24"/>
              </w:rPr>
              <w:t>6M</w:t>
            </w:r>
            <w:r>
              <w:rPr>
                <w:rFonts w:ascii="Times New Roman" w:hAnsi="Times New Roman"/>
                <w:sz w:val="24"/>
                <w:szCs w:val="24"/>
              </w:rPr>
              <w:t>]</w:t>
            </w:r>
          </w:p>
        </w:tc>
      </w:tr>
      <w:tr w:rsidR="00F56F6F" w:rsidRPr="00421E88" w14:paraId="0C567805" w14:textId="77777777" w:rsidTr="00432C6C">
        <w:trPr>
          <w:trHeight w:val="20"/>
        </w:trPr>
        <w:tc>
          <w:tcPr>
            <w:tcW w:w="710" w:type="dxa"/>
          </w:tcPr>
          <w:p w14:paraId="20202C67" w14:textId="77777777" w:rsidR="00F56F6F" w:rsidRPr="00615DDC" w:rsidRDefault="00F56F6F" w:rsidP="001B790D">
            <w:pPr>
              <w:spacing w:after="0" w:line="240" w:lineRule="auto"/>
              <w:jc w:val="both"/>
              <w:rPr>
                <w:rStyle w:val="fontstyle01"/>
                <w:rFonts w:ascii="Times New Roman" w:hAnsi="Times New Roman"/>
                <w:sz w:val="14"/>
              </w:rPr>
            </w:pPr>
          </w:p>
        </w:tc>
        <w:tc>
          <w:tcPr>
            <w:tcW w:w="8647" w:type="dxa"/>
          </w:tcPr>
          <w:p w14:paraId="0D543B72" w14:textId="77777777" w:rsidR="00F56F6F" w:rsidRPr="008D7542" w:rsidRDefault="00F56F6F" w:rsidP="001B790D">
            <w:pPr>
              <w:spacing w:after="0" w:line="240" w:lineRule="auto"/>
              <w:jc w:val="both"/>
              <w:rPr>
                <w:rFonts w:ascii="Times New Roman" w:hAnsi="Times New Roman"/>
                <w:b/>
                <w:sz w:val="24"/>
                <w:szCs w:val="24"/>
              </w:rPr>
            </w:pPr>
          </w:p>
        </w:tc>
        <w:tc>
          <w:tcPr>
            <w:tcW w:w="850" w:type="dxa"/>
            <w:vAlign w:val="center"/>
          </w:tcPr>
          <w:p w14:paraId="73793796" w14:textId="77777777" w:rsidR="00F56F6F" w:rsidRPr="008D7542" w:rsidRDefault="00F56F6F" w:rsidP="001B790D">
            <w:pPr>
              <w:spacing w:after="0" w:line="240" w:lineRule="auto"/>
              <w:jc w:val="both"/>
            </w:pPr>
          </w:p>
        </w:tc>
      </w:tr>
      <w:tr w:rsidR="00F56F6F" w:rsidRPr="00421E88" w14:paraId="0F9D77AF" w14:textId="77777777" w:rsidTr="00432C6C">
        <w:trPr>
          <w:trHeight w:val="20"/>
        </w:trPr>
        <w:tc>
          <w:tcPr>
            <w:tcW w:w="710" w:type="dxa"/>
          </w:tcPr>
          <w:p w14:paraId="6C471B79" w14:textId="77777777" w:rsidR="00F56F6F" w:rsidRPr="00CA70AB" w:rsidRDefault="00F56F6F" w:rsidP="001B790D">
            <w:pPr>
              <w:spacing w:after="0" w:line="240" w:lineRule="auto"/>
              <w:jc w:val="both"/>
              <w:rPr>
                <w:rStyle w:val="fontstyle01"/>
                <w:rFonts w:ascii="Times New Roman" w:hAnsi="Times New Roman"/>
              </w:rPr>
            </w:pPr>
            <w:r w:rsidRPr="00CA70AB">
              <w:rPr>
                <w:rStyle w:val="fontstyle01"/>
                <w:rFonts w:ascii="Times New Roman" w:hAnsi="Times New Roman"/>
              </w:rPr>
              <w:t>6</w:t>
            </w:r>
            <w:r>
              <w:rPr>
                <w:rStyle w:val="fontstyle01"/>
                <w:rFonts w:ascii="Times New Roman" w:hAnsi="Times New Roman"/>
              </w:rPr>
              <w:t>.</w:t>
            </w:r>
          </w:p>
        </w:tc>
        <w:tc>
          <w:tcPr>
            <w:tcW w:w="8647" w:type="dxa"/>
          </w:tcPr>
          <w:p w14:paraId="2D271459" w14:textId="77777777" w:rsidR="00217CCE" w:rsidRPr="00BE2289" w:rsidRDefault="00217CCE" w:rsidP="001B790D">
            <w:pPr>
              <w:pStyle w:val="ListParagraph"/>
              <w:spacing w:after="160" w:line="259" w:lineRule="auto"/>
              <w:ind w:left="-74"/>
              <w:jc w:val="both"/>
              <w:rPr>
                <w:lang w:eastAsia="en-IN" w:bidi="te-IN"/>
              </w:rPr>
            </w:pPr>
            <w:r w:rsidRPr="00BE2289">
              <w:rPr>
                <w:lang w:eastAsia="en-IN" w:bidi="te-IN"/>
              </w:rPr>
              <w:t>The Dane County Airport Authority wants to organize all information about its airplanes, technicians, and maintenance activities using a DBMS.</w:t>
            </w:r>
          </w:p>
          <w:p w14:paraId="4F445B4B" w14:textId="77777777" w:rsidR="00217CCE" w:rsidRPr="00BE2289" w:rsidRDefault="00217CCE" w:rsidP="001B790D">
            <w:pPr>
              <w:pStyle w:val="ListParagraph"/>
              <w:ind w:left="376" w:hanging="90"/>
              <w:jc w:val="both"/>
              <w:rPr>
                <w:lang w:eastAsia="en-IN" w:bidi="te-IN"/>
              </w:rPr>
            </w:pPr>
            <w:r w:rsidRPr="00BE2289">
              <w:rPr>
                <w:lang w:eastAsia="en-IN" w:bidi="te-IN"/>
              </w:rPr>
              <w:t>The following details are available:</w:t>
            </w:r>
          </w:p>
          <w:p w14:paraId="0C6F3899" w14:textId="77777777" w:rsidR="00217CCE" w:rsidRPr="00BE2289" w:rsidRDefault="00217CCE" w:rsidP="001B790D">
            <w:pPr>
              <w:pStyle w:val="ListParagraph"/>
              <w:numPr>
                <w:ilvl w:val="0"/>
                <w:numId w:val="12"/>
              </w:numPr>
              <w:spacing w:after="160" w:line="259" w:lineRule="auto"/>
              <w:ind w:left="916" w:hanging="180"/>
              <w:jc w:val="both"/>
              <w:rPr>
                <w:lang w:eastAsia="en-IN" w:bidi="te-IN"/>
              </w:rPr>
            </w:pPr>
            <w:r w:rsidRPr="00BE2289">
              <w:rPr>
                <w:lang w:eastAsia="en-IN" w:bidi="te-IN"/>
              </w:rPr>
              <w:t>Each airplane has a registration number and belongs to a specific model.</w:t>
            </w:r>
          </w:p>
          <w:p w14:paraId="21DAEBB9" w14:textId="77777777" w:rsidR="00217CCE" w:rsidRPr="00BE2289" w:rsidRDefault="00217CCE" w:rsidP="001B790D">
            <w:pPr>
              <w:pStyle w:val="ListParagraph"/>
              <w:numPr>
                <w:ilvl w:val="0"/>
                <w:numId w:val="12"/>
              </w:numPr>
              <w:spacing w:after="160" w:line="259" w:lineRule="auto"/>
              <w:ind w:left="916" w:hanging="180"/>
              <w:jc w:val="both"/>
              <w:rPr>
                <w:lang w:eastAsia="en-IN" w:bidi="te-IN"/>
              </w:rPr>
            </w:pPr>
            <w:r w:rsidRPr="00BE2289">
              <w:rPr>
                <w:lang w:eastAsia="en-IN" w:bidi="te-IN"/>
              </w:rPr>
              <w:t>Each model has a model number, capacity, and weight.</w:t>
            </w:r>
          </w:p>
          <w:p w14:paraId="6691DD24" w14:textId="77777777" w:rsidR="00217CCE" w:rsidRPr="00BE2289" w:rsidRDefault="00217CCE" w:rsidP="001B790D">
            <w:pPr>
              <w:pStyle w:val="ListParagraph"/>
              <w:numPr>
                <w:ilvl w:val="0"/>
                <w:numId w:val="12"/>
              </w:numPr>
              <w:spacing w:after="160" w:line="259" w:lineRule="auto"/>
              <w:ind w:left="916" w:hanging="180"/>
              <w:jc w:val="both"/>
              <w:rPr>
                <w:lang w:eastAsia="en-IN" w:bidi="te-IN"/>
              </w:rPr>
            </w:pPr>
            <w:r w:rsidRPr="00BE2289">
              <w:rPr>
                <w:lang w:eastAsia="en-IN" w:bidi="te-IN"/>
              </w:rPr>
              <w:t>Each technician has a name, SSN, address, phone, and salary.</w:t>
            </w:r>
          </w:p>
          <w:p w14:paraId="04DD8C1E" w14:textId="77777777" w:rsidR="00217CCE" w:rsidRPr="00BE2289" w:rsidRDefault="00217CCE" w:rsidP="001B790D">
            <w:pPr>
              <w:pStyle w:val="ListParagraph"/>
              <w:numPr>
                <w:ilvl w:val="0"/>
                <w:numId w:val="12"/>
              </w:numPr>
              <w:spacing w:after="160" w:line="259" w:lineRule="auto"/>
              <w:ind w:left="916" w:hanging="180"/>
              <w:jc w:val="both"/>
              <w:rPr>
                <w:lang w:eastAsia="en-IN" w:bidi="te-IN"/>
              </w:rPr>
            </w:pPr>
            <w:r w:rsidRPr="00BE2289">
              <w:rPr>
                <w:lang w:eastAsia="en-IN" w:bidi="te-IN"/>
              </w:rPr>
              <w:t>Each technician is an expert on one or more airplane models.</w:t>
            </w:r>
          </w:p>
          <w:p w14:paraId="42550CCD" w14:textId="77777777" w:rsidR="00217CCE" w:rsidRPr="00BE2289" w:rsidRDefault="00217CCE" w:rsidP="001B790D">
            <w:pPr>
              <w:pStyle w:val="ListParagraph"/>
              <w:numPr>
                <w:ilvl w:val="0"/>
                <w:numId w:val="12"/>
              </w:numPr>
              <w:spacing w:after="160" w:line="259" w:lineRule="auto"/>
              <w:ind w:left="916" w:hanging="180"/>
              <w:jc w:val="both"/>
              <w:rPr>
                <w:lang w:eastAsia="en-IN" w:bidi="te-IN"/>
              </w:rPr>
            </w:pPr>
            <w:r w:rsidRPr="00BE2289">
              <w:rPr>
                <w:lang w:eastAsia="en-IN" w:bidi="te-IN"/>
              </w:rPr>
              <w:t>Traffic controllers undergo an annual medical examination, and the most recent exam date must be stored.</w:t>
            </w:r>
          </w:p>
          <w:p w14:paraId="53D8ED43" w14:textId="77777777" w:rsidR="00217CCE" w:rsidRPr="00BE2289" w:rsidRDefault="00217CCE" w:rsidP="001B790D">
            <w:pPr>
              <w:pStyle w:val="ListParagraph"/>
              <w:numPr>
                <w:ilvl w:val="0"/>
                <w:numId w:val="12"/>
              </w:numPr>
              <w:spacing w:after="160" w:line="259" w:lineRule="auto"/>
              <w:ind w:left="916" w:hanging="180"/>
              <w:jc w:val="both"/>
              <w:rPr>
                <w:lang w:eastAsia="en-IN" w:bidi="te-IN"/>
              </w:rPr>
            </w:pPr>
            <w:r w:rsidRPr="00BE2289">
              <w:rPr>
                <w:lang w:eastAsia="en-IN" w:bidi="te-IN"/>
              </w:rPr>
              <w:t>All airport employees (including technicians and controllers) have a union membership number and are uniquely identified by SSN.</w:t>
            </w:r>
          </w:p>
          <w:p w14:paraId="4413068C" w14:textId="77777777" w:rsidR="00217CCE" w:rsidRPr="00BE2289" w:rsidRDefault="00217CCE" w:rsidP="001B790D">
            <w:pPr>
              <w:pStyle w:val="ListParagraph"/>
              <w:numPr>
                <w:ilvl w:val="0"/>
                <w:numId w:val="12"/>
              </w:numPr>
              <w:spacing w:after="160" w:line="259" w:lineRule="auto"/>
              <w:ind w:left="916" w:hanging="180"/>
              <w:jc w:val="both"/>
              <w:rPr>
                <w:lang w:eastAsia="en-IN" w:bidi="te-IN"/>
              </w:rPr>
            </w:pPr>
            <w:r w:rsidRPr="00BE2289">
              <w:rPr>
                <w:lang w:eastAsia="en-IN" w:bidi="te-IN"/>
              </w:rPr>
              <w:t>Each FAA test has a test number, name, and maximum possible score.</w:t>
            </w:r>
          </w:p>
          <w:p w14:paraId="7EF5F1FB" w14:textId="2E4A453D" w:rsidR="00F56F6F" w:rsidRPr="00473E0F" w:rsidRDefault="00217CCE" w:rsidP="00473E0F">
            <w:pPr>
              <w:pStyle w:val="ListParagraph"/>
              <w:numPr>
                <w:ilvl w:val="0"/>
                <w:numId w:val="12"/>
              </w:numPr>
              <w:spacing w:after="160" w:line="259" w:lineRule="auto"/>
              <w:ind w:left="916" w:hanging="180"/>
              <w:jc w:val="both"/>
              <w:rPr>
                <w:lang w:eastAsia="en-IN" w:bidi="te-IN"/>
              </w:rPr>
            </w:pPr>
            <w:r w:rsidRPr="00BE2289">
              <w:rPr>
                <w:lang w:eastAsia="en-IN" w:bidi="te-IN"/>
              </w:rPr>
              <w:t>For each testing event, the airport records the airplane tested, technician who performed it, the test applied, the date, hours spent, and score obtained.</w:t>
            </w:r>
          </w:p>
        </w:tc>
        <w:tc>
          <w:tcPr>
            <w:tcW w:w="850" w:type="dxa"/>
            <w:vAlign w:val="center"/>
          </w:tcPr>
          <w:p w14:paraId="3C51224B" w14:textId="77777777" w:rsidR="00F56F6F" w:rsidRPr="008D7542" w:rsidRDefault="00F56F6F" w:rsidP="001B790D">
            <w:pPr>
              <w:spacing w:after="0" w:line="240" w:lineRule="auto"/>
              <w:jc w:val="both"/>
            </w:pPr>
          </w:p>
        </w:tc>
      </w:tr>
      <w:tr w:rsidR="00F56F6F" w:rsidRPr="00421E88" w14:paraId="3D678421" w14:textId="77777777" w:rsidTr="00432C6C">
        <w:trPr>
          <w:trHeight w:val="20"/>
        </w:trPr>
        <w:tc>
          <w:tcPr>
            <w:tcW w:w="710" w:type="dxa"/>
          </w:tcPr>
          <w:p w14:paraId="27051F49" w14:textId="38477CC7" w:rsidR="00F56F6F" w:rsidRPr="00CA70AB" w:rsidRDefault="00F56F6F" w:rsidP="00B035C1">
            <w:pPr>
              <w:spacing w:after="0" w:line="240" w:lineRule="auto"/>
              <w:jc w:val="right"/>
              <w:rPr>
                <w:rStyle w:val="fontstyle01"/>
                <w:rFonts w:ascii="Times New Roman" w:hAnsi="Times New Roman"/>
              </w:rPr>
            </w:pPr>
            <w:r>
              <w:rPr>
                <w:rStyle w:val="fontstyle01"/>
                <w:rFonts w:ascii="Times New Roman" w:hAnsi="Times New Roman"/>
              </w:rPr>
              <w:t>a</w:t>
            </w:r>
            <w:r w:rsidRPr="00CA70AB">
              <w:rPr>
                <w:rStyle w:val="fontstyle01"/>
                <w:rFonts w:ascii="Times New Roman" w:hAnsi="Times New Roman"/>
              </w:rPr>
              <w:t>)</w:t>
            </w:r>
          </w:p>
        </w:tc>
        <w:tc>
          <w:tcPr>
            <w:tcW w:w="8647" w:type="dxa"/>
          </w:tcPr>
          <w:p w14:paraId="0A8DFB87" w14:textId="6C3C5B36" w:rsidR="00F56F6F" w:rsidRPr="00C634EF" w:rsidRDefault="00217CCE" w:rsidP="001B790D">
            <w:pPr>
              <w:spacing w:after="0" w:line="240" w:lineRule="auto"/>
              <w:jc w:val="both"/>
              <w:rPr>
                <w:rFonts w:ascii="Times New Roman" w:hAnsi="Times New Roman"/>
                <w:b/>
                <w:sz w:val="24"/>
                <w:szCs w:val="24"/>
              </w:rPr>
            </w:pPr>
            <w:r w:rsidRPr="00C634EF">
              <w:rPr>
                <w:rFonts w:ascii="Times New Roman" w:eastAsia="Times New Roman" w:hAnsi="Times New Roman"/>
                <w:sz w:val="24"/>
                <w:szCs w:val="24"/>
                <w:lang w:eastAsia="en-IN" w:bidi="te-IN"/>
              </w:rPr>
              <w:t>Identify and describe the key entities, attributes, and relationships present in the above scenario</w:t>
            </w:r>
          </w:p>
        </w:tc>
        <w:tc>
          <w:tcPr>
            <w:tcW w:w="850" w:type="dxa"/>
          </w:tcPr>
          <w:p w14:paraId="03F732E1" w14:textId="4ADF79CB" w:rsidR="00F56F6F" w:rsidRPr="00217CCE" w:rsidRDefault="00B035C1" w:rsidP="00B035C1">
            <w:pPr>
              <w:spacing w:after="0" w:line="240" w:lineRule="auto"/>
              <w:jc w:val="center"/>
              <w:rPr>
                <w:rFonts w:ascii="Times New Roman" w:hAnsi="Times New Roman"/>
                <w:sz w:val="24"/>
                <w:szCs w:val="24"/>
              </w:rPr>
            </w:pPr>
            <w:r>
              <w:rPr>
                <w:rFonts w:ascii="Times New Roman" w:hAnsi="Times New Roman"/>
                <w:sz w:val="24"/>
                <w:szCs w:val="24"/>
              </w:rPr>
              <w:t>[</w:t>
            </w:r>
            <w:r w:rsidR="00217CCE" w:rsidRPr="00217CCE">
              <w:rPr>
                <w:rFonts w:ascii="Times New Roman" w:hAnsi="Times New Roman"/>
                <w:sz w:val="24"/>
                <w:szCs w:val="24"/>
              </w:rPr>
              <w:t>3M</w:t>
            </w:r>
            <w:r>
              <w:rPr>
                <w:rFonts w:ascii="Times New Roman" w:hAnsi="Times New Roman"/>
                <w:sz w:val="24"/>
                <w:szCs w:val="24"/>
              </w:rPr>
              <w:t>]</w:t>
            </w:r>
          </w:p>
        </w:tc>
      </w:tr>
      <w:tr w:rsidR="00F56F6F" w:rsidRPr="00421E88" w14:paraId="720E7177" w14:textId="77777777" w:rsidTr="00432C6C">
        <w:trPr>
          <w:trHeight w:val="20"/>
        </w:trPr>
        <w:tc>
          <w:tcPr>
            <w:tcW w:w="710" w:type="dxa"/>
          </w:tcPr>
          <w:p w14:paraId="4744CE23" w14:textId="298AAACC" w:rsidR="00F56F6F" w:rsidRPr="00CA70AB" w:rsidRDefault="00F56F6F" w:rsidP="00B035C1">
            <w:pPr>
              <w:spacing w:after="0" w:line="240" w:lineRule="auto"/>
              <w:jc w:val="right"/>
              <w:rPr>
                <w:rStyle w:val="fontstyle01"/>
                <w:rFonts w:ascii="Times New Roman" w:hAnsi="Times New Roman"/>
              </w:rPr>
            </w:pPr>
            <w:r>
              <w:rPr>
                <w:rStyle w:val="fontstyle01"/>
                <w:rFonts w:ascii="Times New Roman" w:hAnsi="Times New Roman"/>
              </w:rPr>
              <w:t>b</w:t>
            </w:r>
            <w:r w:rsidRPr="00CA70AB">
              <w:rPr>
                <w:rStyle w:val="fontstyle01"/>
                <w:rFonts w:ascii="Times New Roman" w:hAnsi="Times New Roman"/>
              </w:rPr>
              <w:t>)</w:t>
            </w:r>
          </w:p>
        </w:tc>
        <w:tc>
          <w:tcPr>
            <w:tcW w:w="8647" w:type="dxa"/>
          </w:tcPr>
          <w:p w14:paraId="3CCEE3C7" w14:textId="7063BD25" w:rsidR="00217CCE" w:rsidRPr="00217CCE" w:rsidRDefault="00217CCE" w:rsidP="001B790D">
            <w:pPr>
              <w:spacing w:after="0" w:line="240" w:lineRule="auto"/>
              <w:jc w:val="both"/>
              <w:rPr>
                <w:rFonts w:ascii="Times New Roman" w:hAnsi="Times New Roman"/>
                <w:sz w:val="24"/>
                <w:szCs w:val="24"/>
              </w:rPr>
            </w:pPr>
            <w:r w:rsidRPr="00217CCE">
              <w:rPr>
                <w:rFonts w:ascii="Times New Roman" w:hAnsi="Times New Roman"/>
                <w:sz w:val="24"/>
                <w:szCs w:val="24"/>
              </w:rPr>
              <w:t xml:space="preserve">Building on part (a), design an Entity–Relationship (ER) diagram for the airport database system. </w:t>
            </w:r>
          </w:p>
          <w:p w14:paraId="68052C7F" w14:textId="5EAC7207" w:rsidR="00217CCE" w:rsidRPr="00217CCE" w:rsidRDefault="00217CCE" w:rsidP="001B790D">
            <w:pPr>
              <w:spacing w:after="0" w:line="240" w:lineRule="auto"/>
              <w:jc w:val="both"/>
              <w:rPr>
                <w:rFonts w:ascii="Times New Roman" w:hAnsi="Times New Roman"/>
                <w:sz w:val="24"/>
                <w:szCs w:val="24"/>
              </w:rPr>
            </w:pPr>
            <w:r w:rsidRPr="00217CCE">
              <w:rPr>
                <w:rFonts w:ascii="Times New Roman" w:hAnsi="Times New Roman"/>
                <w:sz w:val="24"/>
                <w:szCs w:val="24"/>
              </w:rPr>
              <w:t>Your design should include:</w:t>
            </w:r>
            <w:r w:rsidRPr="00217CCE">
              <w:rPr>
                <w:rFonts w:ascii="Times New Roman" w:hAnsi="Times New Roman"/>
                <w:sz w:val="24"/>
                <w:szCs w:val="24"/>
              </w:rPr>
              <w:tab/>
            </w:r>
            <w:r w:rsidRPr="00217CCE">
              <w:rPr>
                <w:rFonts w:ascii="Times New Roman" w:hAnsi="Times New Roman"/>
                <w:sz w:val="24"/>
                <w:szCs w:val="24"/>
              </w:rPr>
              <w:tab/>
            </w:r>
            <w:r w:rsidRPr="00217CCE">
              <w:rPr>
                <w:rFonts w:ascii="Times New Roman" w:hAnsi="Times New Roman"/>
                <w:sz w:val="24"/>
                <w:szCs w:val="24"/>
              </w:rPr>
              <w:tab/>
            </w:r>
            <w:r w:rsidRPr="00217CCE">
              <w:rPr>
                <w:rFonts w:ascii="Times New Roman" w:hAnsi="Times New Roman"/>
                <w:sz w:val="24"/>
                <w:szCs w:val="24"/>
              </w:rPr>
              <w:tab/>
            </w:r>
            <w:r w:rsidRPr="00217CCE">
              <w:rPr>
                <w:rFonts w:ascii="Times New Roman" w:hAnsi="Times New Roman"/>
                <w:sz w:val="24"/>
                <w:szCs w:val="24"/>
              </w:rPr>
              <w:tab/>
            </w:r>
          </w:p>
          <w:p w14:paraId="2988FC53" w14:textId="77777777" w:rsidR="00217CCE" w:rsidRPr="00217CCE" w:rsidRDefault="00217CCE" w:rsidP="001B790D">
            <w:pPr>
              <w:spacing w:after="0" w:line="240" w:lineRule="auto"/>
              <w:jc w:val="both"/>
              <w:rPr>
                <w:rFonts w:ascii="Times New Roman" w:hAnsi="Times New Roman"/>
                <w:sz w:val="24"/>
                <w:szCs w:val="24"/>
              </w:rPr>
            </w:pPr>
            <w:proofErr w:type="spellStart"/>
            <w:r w:rsidRPr="00217CCE">
              <w:rPr>
                <w:rFonts w:ascii="Times New Roman" w:hAnsi="Times New Roman"/>
                <w:sz w:val="24"/>
                <w:szCs w:val="24"/>
              </w:rPr>
              <w:t>i</w:t>
            </w:r>
            <w:proofErr w:type="spellEnd"/>
            <w:r w:rsidRPr="00217CCE">
              <w:rPr>
                <w:rFonts w:ascii="Times New Roman" w:hAnsi="Times New Roman"/>
                <w:sz w:val="24"/>
                <w:szCs w:val="24"/>
              </w:rPr>
              <w:t>.</w:t>
            </w:r>
            <w:r w:rsidRPr="00217CCE">
              <w:rPr>
                <w:rFonts w:ascii="Times New Roman" w:hAnsi="Times New Roman"/>
                <w:sz w:val="24"/>
                <w:szCs w:val="24"/>
              </w:rPr>
              <w:tab/>
              <w:t>Entities and attributes</w:t>
            </w:r>
          </w:p>
          <w:p w14:paraId="0744BD1E" w14:textId="77777777" w:rsidR="00217CCE" w:rsidRPr="00217CCE" w:rsidRDefault="00217CCE" w:rsidP="001B790D">
            <w:pPr>
              <w:spacing w:after="0" w:line="240" w:lineRule="auto"/>
              <w:jc w:val="both"/>
              <w:rPr>
                <w:rFonts w:ascii="Times New Roman" w:hAnsi="Times New Roman"/>
                <w:sz w:val="24"/>
                <w:szCs w:val="24"/>
              </w:rPr>
            </w:pPr>
            <w:r w:rsidRPr="00217CCE">
              <w:rPr>
                <w:rFonts w:ascii="Times New Roman" w:hAnsi="Times New Roman"/>
                <w:sz w:val="24"/>
                <w:szCs w:val="24"/>
              </w:rPr>
              <w:t>ii.</w:t>
            </w:r>
            <w:r w:rsidRPr="00217CCE">
              <w:rPr>
                <w:rFonts w:ascii="Times New Roman" w:hAnsi="Times New Roman"/>
                <w:sz w:val="24"/>
                <w:szCs w:val="24"/>
              </w:rPr>
              <w:tab/>
              <w:t>Relationships and cardinalities</w:t>
            </w:r>
          </w:p>
          <w:p w14:paraId="7317EDE1" w14:textId="77777777" w:rsidR="00217CCE" w:rsidRPr="00217CCE" w:rsidRDefault="00217CCE" w:rsidP="001B790D">
            <w:pPr>
              <w:spacing w:after="0" w:line="240" w:lineRule="auto"/>
              <w:jc w:val="both"/>
              <w:rPr>
                <w:rFonts w:ascii="Times New Roman" w:hAnsi="Times New Roman"/>
                <w:sz w:val="24"/>
                <w:szCs w:val="24"/>
              </w:rPr>
            </w:pPr>
            <w:r w:rsidRPr="00217CCE">
              <w:rPr>
                <w:rFonts w:ascii="Times New Roman" w:hAnsi="Times New Roman"/>
                <w:sz w:val="24"/>
                <w:szCs w:val="24"/>
              </w:rPr>
              <w:t>iii.</w:t>
            </w:r>
            <w:r w:rsidRPr="00217CCE">
              <w:rPr>
                <w:rFonts w:ascii="Times New Roman" w:hAnsi="Times New Roman"/>
                <w:sz w:val="24"/>
                <w:szCs w:val="24"/>
              </w:rPr>
              <w:tab/>
              <w:t>Keys and participation constraints</w:t>
            </w:r>
          </w:p>
          <w:p w14:paraId="35A500FD" w14:textId="780DC39A" w:rsidR="00F56F6F" w:rsidRPr="008D7542" w:rsidRDefault="00217CCE" w:rsidP="001B790D">
            <w:pPr>
              <w:spacing w:after="0" w:line="240" w:lineRule="auto"/>
              <w:jc w:val="both"/>
              <w:rPr>
                <w:rFonts w:ascii="Times New Roman" w:hAnsi="Times New Roman"/>
                <w:b/>
                <w:sz w:val="24"/>
                <w:szCs w:val="24"/>
              </w:rPr>
            </w:pPr>
            <w:r w:rsidRPr="00217CCE">
              <w:rPr>
                <w:rFonts w:ascii="Times New Roman" w:hAnsi="Times New Roman"/>
                <w:sz w:val="24"/>
                <w:szCs w:val="24"/>
              </w:rPr>
              <w:t>Subsequently, convert the ER diagram into a relational schema, clearly specifying primary keys and foreign keys.</w:t>
            </w:r>
          </w:p>
        </w:tc>
        <w:tc>
          <w:tcPr>
            <w:tcW w:w="850" w:type="dxa"/>
          </w:tcPr>
          <w:p w14:paraId="1623AF72" w14:textId="73CD33B0" w:rsidR="00F56F6F" w:rsidRPr="00217CCE" w:rsidRDefault="00B035C1" w:rsidP="00B035C1">
            <w:pPr>
              <w:spacing w:after="0" w:line="240" w:lineRule="auto"/>
              <w:jc w:val="center"/>
              <w:rPr>
                <w:rFonts w:ascii="Times New Roman" w:hAnsi="Times New Roman"/>
                <w:sz w:val="24"/>
                <w:szCs w:val="24"/>
              </w:rPr>
            </w:pPr>
            <w:r>
              <w:rPr>
                <w:rFonts w:ascii="Times New Roman" w:hAnsi="Times New Roman"/>
                <w:sz w:val="24"/>
                <w:szCs w:val="24"/>
              </w:rPr>
              <w:t>[</w:t>
            </w:r>
            <w:r w:rsidR="00217CCE" w:rsidRPr="00217CCE">
              <w:rPr>
                <w:rFonts w:ascii="Times New Roman" w:hAnsi="Times New Roman"/>
                <w:sz w:val="24"/>
                <w:szCs w:val="24"/>
              </w:rPr>
              <w:t>4M</w:t>
            </w:r>
            <w:r>
              <w:rPr>
                <w:rFonts w:ascii="Times New Roman" w:hAnsi="Times New Roman"/>
                <w:sz w:val="24"/>
                <w:szCs w:val="24"/>
              </w:rPr>
              <w:t>]</w:t>
            </w:r>
          </w:p>
        </w:tc>
      </w:tr>
      <w:tr w:rsidR="00F56F6F" w:rsidRPr="00421E88" w14:paraId="25052DE4" w14:textId="77777777" w:rsidTr="00432C6C">
        <w:trPr>
          <w:trHeight w:val="20"/>
        </w:trPr>
        <w:tc>
          <w:tcPr>
            <w:tcW w:w="710" w:type="dxa"/>
          </w:tcPr>
          <w:p w14:paraId="2F23E641" w14:textId="47C7190B" w:rsidR="00F56F6F" w:rsidRPr="00CA70AB" w:rsidRDefault="00F56F6F" w:rsidP="00B035C1">
            <w:pPr>
              <w:spacing w:after="0" w:line="240" w:lineRule="auto"/>
              <w:jc w:val="right"/>
              <w:rPr>
                <w:rStyle w:val="fontstyle01"/>
                <w:rFonts w:ascii="Times New Roman" w:hAnsi="Times New Roman"/>
              </w:rPr>
            </w:pPr>
            <w:r>
              <w:rPr>
                <w:rStyle w:val="fontstyle01"/>
                <w:rFonts w:ascii="Times New Roman" w:hAnsi="Times New Roman"/>
              </w:rPr>
              <w:t>c</w:t>
            </w:r>
            <w:r w:rsidRPr="00CA70AB">
              <w:rPr>
                <w:rStyle w:val="fontstyle01"/>
                <w:rFonts w:ascii="Times New Roman" w:hAnsi="Times New Roman"/>
              </w:rPr>
              <w:t>)</w:t>
            </w:r>
          </w:p>
        </w:tc>
        <w:tc>
          <w:tcPr>
            <w:tcW w:w="8647" w:type="dxa"/>
          </w:tcPr>
          <w:p w14:paraId="22D5DDA6" w14:textId="213B34F9" w:rsidR="00217CCE" w:rsidRPr="00217CCE" w:rsidRDefault="00217CCE" w:rsidP="001B790D">
            <w:pPr>
              <w:spacing w:after="0" w:line="240" w:lineRule="auto"/>
              <w:jc w:val="both"/>
              <w:rPr>
                <w:rFonts w:ascii="Times New Roman" w:hAnsi="Times New Roman"/>
                <w:sz w:val="24"/>
                <w:szCs w:val="24"/>
              </w:rPr>
            </w:pPr>
            <w:r w:rsidRPr="00217CCE">
              <w:rPr>
                <w:rFonts w:ascii="Times New Roman" w:hAnsi="Times New Roman"/>
                <w:sz w:val="24"/>
                <w:szCs w:val="24"/>
              </w:rPr>
              <w:t xml:space="preserve">Using the relational schema derived in part (b), formulate SQL queries to </w:t>
            </w:r>
            <w:proofErr w:type="spellStart"/>
            <w:r w:rsidRPr="00217CCE">
              <w:rPr>
                <w:rFonts w:ascii="Times New Roman" w:hAnsi="Times New Roman"/>
                <w:sz w:val="24"/>
                <w:szCs w:val="24"/>
              </w:rPr>
              <w:t>analyze</w:t>
            </w:r>
            <w:proofErr w:type="spellEnd"/>
            <w:r w:rsidRPr="00217CCE">
              <w:rPr>
                <w:rFonts w:ascii="Times New Roman" w:hAnsi="Times New Roman"/>
                <w:sz w:val="24"/>
                <w:szCs w:val="24"/>
              </w:rPr>
              <w:t xml:space="preserve"> the stored data:</w:t>
            </w:r>
          </w:p>
          <w:p w14:paraId="01A4E39A" w14:textId="77777777" w:rsidR="00217CCE" w:rsidRPr="00217CCE" w:rsidRDefault="00217CCE" w:rsidP="001B790D">
            <w:pPr>
              <w:spacing w:after="0" w:line="240" w:lineRule="auto"/>
              <w:jc w:val="both"/>
              <w:rPr>
                <w:rFonts w:ascii="Times New Roman" w:hAnsi="Times New Roman"/>
                <w:sz w:val="24"/>
                <w:szCs w:val="24"/>
              </w:rPr>
            </w:pPr>
            <w:proofErr w:type="spellStart"/>
            <w:r w:rsidRPr="00217CCE">
              <w:rPr>
                <w:rFonts w:ascii="Times New Roman" w:hAnsi="Times New Roman"/>
                <w:sz w:val="24"/>
                <w:szCs w:val="24"/>
              </w:rPr>
              <w:t>i</w:t>
            </w:r>
            <w:proofErr w:type="spellEnd"/>
            <w:r w:rsidRPr="00217CCE">
              <w:rPr>
                <w:rFonts w:ascii="Times New Roman" w:hAnsi="Times New Roman"/>
                <w:sz w:val="24"/>
                <w:szCs w:val="24"/>
              </w:rPr>
              <w:t>.</w:t>
            </w:r>
            <w:r w:rsidRPr="00217CCE">
              <w:rPr>
                <w:rFonts w:ascii="Times New Roman" w:hAnsi="Times New Roman"/>
                <w:sz w:val="24"/>
                <w:szCs w:val="24"/>
              </w:rPr>
              <w:tab/>
              <w:t>Retrieve the names of technicians who have tested more than one airplane.</w:t>
            </w:r>
          </w:p>
          <w:p w14:paraId="2DBC4A90" w14:textId="77777777" w:rsidR="00217CCE" w:rsidRPr="00217CCE" w:rsidRDefault="00217CCE" w:rsidP="001B790D">
            <w:pPr>
              <w:spacing w:after="0" w:line="240" w:lineRule="auto"/>
              <w:jc w:val="both"/>
              <w:rPr>
                <w:rFonts w:ascii="Times New Roman" w:hAnsi="Times New Roman"/>
                <w:sz w:val="24"/>
                <w:szCs w:val="24"/>
              </w:rPr>
            </w:pPr>
            <w:r w:rsidRPr="00217CCE">
              <w:rPr>
                <w:rFonts w:ascii="Times New Roman" w:hAnsi="Times New Roman"/>
                <w:sz w:val="24"/>
                <w:szCs w:val="24"/>
              </w:rPr>
              <w:t>ii.</w:t>
            </w:r>
            <w:r w:rsidRPr="00217CCE">
              <w:rPr>
                <w:rFonts w:ascii="Times New Roman" w:hAnsi="Times New Roman"/>
                <w:sz w:val="24"/>
                <w:szCs w:val="24"/>
              </w:rPr>
              <w:tab/>
              <w:t>List each airplane’s registration number with its average test score.</w:t>
            </w:r>
          </w:p>
          <w:p w14:paraId="0F45278E" w14:textId="2F59A47D" w:rsidR="00F56F6F" w:rsidRPr="008D7542" w:rsidRDefault="00217CCE" w:rsidP="001B790D">
            <w:pPr>
              <w:spacing w:after="0" w:line="240" w:lineRule="auto"/>
              <w:jc w:val="both"/>
              <w:rPr>
                <w:rFonts w:ascii="Times New Roman" w:hAnsi="Times New Roman"/>
                <w:b/>
                <w:sz w:val="24"/>
                <w:szCs w:val="24"/>
              </w:rPr>
            </w:pPr>
            <w:r w:rsidRPr="00217CCE">
              <w:rPr>
                <w:rFonts w:ascii="Times New Roman" w:hAnsi="Times New Roman"/>
                <w:sz w:val="24"/>
                <w:szCs w:val="24"/>
              </w:rPr>
              <w:t>iii.</w:t>
            </w:r>
            <w:r w:rsidRPr="00217CCE">
              <w:rPr>
                <w:rFonts w:ascii="Times New Roman" w:hAnsi="Times New Roman"/>
                <w:sz w:val="24"/>
                <w:szCs w:val="24"/>
              </w:rPr>
              <w:tab/>
              <w:t>Create a view called Technician</w:t>
            </w:r>
            <w:r>
              <w:rPr>
                <w:rFonts w:ascii="Times New Roman" w:hAnsi="Times New Roman"/>
                <w:sz w:val="24"/>
                <w:szCs w:val="24"/>
              </w:rPr>
              <w:t xml:space="preserve"> </w:t>
            </w:r>
            <w:r w:rsidRPr="00217CCE">
              <w:rPr>
                <w:rFonts w:ascii="Times New Roman" w:hAnsi="Times New Roman"/>
                <w:sz w:val="24"/>
                <w:szCs w:val="24"/>
              </w:rPr>
              <w:t>Expertise</w:t>
            </w:r>
            <w:r>
              <w:rPr>
                <w:rFonts w:ascii="Times New Roman" w:hAnsi="Times New Roman"/>
                <w:sz w:val="24"/>
                <w:szCs w:val="24"/>
              </w:rPr>
              <w:t xml:space="preserve"> </w:t>
            </w:r>
            <w:r w:rsidRPr="00217CCE">
              <w:rPr>
                <w:rFonts w:ascii="Times New Roman" w:hAnsi="Times New Roman"/>
                <w:sz w:val="24"/>
                <w:szCs w:val="24"/>
              </w:rPr>
              <w:t>View that displays each technician’s name, SSN, and the models they are experts in.</w:t>
            </w:r>
          </w:p>
        </w:tc>
        <w:tc>
          <w:tcPr>
            <w:tcW w:w="850" w:type="dxa"/>
          </w:tcPr>
          <w:p w14:paraId="6B0B2130" w14:textId="444DD0E6" w:rsidR="00F56F6F" w:rsidRPr="00217CCE" w:rsidRDefault="00B035C1" w:rsidP="00B035C1">
            <w:pPr>
              <w:spacing w:after="0" w:line="240" w:lineRule="auto"/>
              <w:jc w:val="center"/>
              <w:rPr>
                <w:rFonts w:ascii="Times New Roman" w:hAnsi="Times New Roman"/>
                <w:sz w:val="24"/>
                <w:szCs w:val="24"/>
              </w:rPr>
            </w:pPr>
            <w:r>
              <w:rPr>
                <w:rFonts w:ascii="Times New Roman" w:hAnsi="Times New Roman"/>
                <w:sz w:val="24"/>
                <w:szCs w:val="24"/>
              </w:rPr>
              <w:t>[</w:t>
            </w:r>
            <w:r w:rsidR="00217CCE" w:rsidRPr="00217CCE">
              <w:rPr>
                <w:rFonts w:ascii="Times New Roman" w:hAnsi="Times New Roman"/>
                <w:sz w:val="24"/>
                <w:szCs w:val="24"/>
              </w:rPr>
              <w:t>4M</w:t>
            </w:r>
            <w:r>
              <w:rPr>
                <w:rFonts w:ascii="Times New Roman" w:hAnsi="Times New Roman"/>
                <w:sz w:val="24"/>
                <w:szCs w:val="24"/>
              </w:rPr>
              <w:t>]</w:t>
            </w:r>
          </w:p>
        </w:tc>
      </w:tr>
      <w:tr w:rsidR="00217CCE" w:rsidRPr="00421E88" w14:paraId="018DA197" w14:textId="77777777" w:rsidTr="00432C6C">
        <w:trPr>
          <w:trHeight w:val="20"/>
        </w:trPr>
        <w:tc>
          <w:tcPr>
            <w:tcW w:w="710" w:type="dxa"/>
          </w:tcPr>
          <w:p w14:paraId="57EF0B99" w14:textId="3C189908" w:rsidR="00217CCE" w:rsidRDefault="00217CCE" w:rsidP="00B035C1">
            <w:pPr>
              <w:spacing w:after="0" w:line="240" w:lineRule="auto"/>
              <w:jc w:val="right"/>
              <w:rPr>
                <w:rStyle w:val="fontstyle01"/>
                <w:rFonts w:ascii="Times New Roman" w:hAnsi="Times New Roman"/>
              </w:rPr>
            </w:pPr>
            <w:r>
              <w:rPr>
                <w:rStyle w:val="fontstyle01"/>
                <w:rFonts w:ascii="Times New Roman" w:hAnsi="Times New Roman"/>
              </w:rPr>
              <w:t>d)</w:t>
            </w:r>
          </w:p>
        </w:tc>
        <w:tc>
          <w:tcPr>
            <w:tcW w:w="8647" w:type="dxa"/>
          </w:tcPr>
          <w:p w14:paraId="1CAAAE66" w14:textId="5339DD5C" w:rsidR="00217CCE" w:rsidRPr="00217CCE" w:rsidRDefault="00217CCE" w:rsidP="001B790D">
            <w:pPr>
              <w:spacing w:after="0" w:line="240" w:lineRule="auto"/>
              <w:jc w:val="both"/>
              <w:rPr>
                <w:rFonts w:ascii="Times New Roman" w:hAnsi="Times New Roman"/>
                <w:sz w:val="24"/>
                <w:szCs w:val="24"/>
              </w:rPr>
            </w:pPr>
            <w:r w:rsidRPr="00217CCE">
              <w:rPr>
                <w:rFonts w:ascii="Times New Roman" w:hAnsi="Times New Roman"/>
                <w:sz w:val="24"/>
                <w:szCs w:val="24"/>
              </w:rPr>
              <w:t xml:space="preserve">Examine the relational schema derived in part (b) and evaluate whether it satisfies Third Normal Form (3NF). </w:t>
            </w:r>
          </w:p>
          <w:p w14:paraId="5AF1530C" w14:textId="7C74DF60" w:rsidR="00217CCE" w:rsidRPr="00217CCE" w:rsidRDefault="00217CCE" w:rsidP="001B790D">
            <w:pPr>
              <w:spacing w:after="0" w:line="240" w:lineRule="auto"/>
              <w:jc w:val="both"/>
              <w:rPr>
                <w:rFonts w:ascii="Times New Roman" w:hAnsi="Times New Roman"/>
                <w:sz w:val="24"/>
                <w:szCs w:val="24"/>
              </w:rPr>
            </w:pPr>
            <w:r w:rsidRPr="00217CCE">
              <w:rPr>
                <w:rFonts w:ascii="Times New Roman" w:hAnsi="Times New Roman"/>
                <w:sz w:val="24"/>
                <w:szCs w:val="24"/>
              </w:rPr>
              <w:t xml:space="preserve">If it does not: </w:t>
            </w:r>
            <w:r w:rsidRPr="00217CCE">
              <w:rPr>
                <w:rFonts w:ascii="Times New Roman" w:hAnsi="Times New Roman"/>
                <w:sz w:val="24"/>
                <w:szCs w:val="24"/>
              </w:rPr>
              <w:tab/>
            </w:r>
          </w:p>
          <w:p w14:paraId="770BE4F3" w14:textId="77777777" w:rsidR="00217CCE" w:rsidRPr="00217CCE" w:rsidRDefault="00217CCE" w:rsidP="001B790D">
            <w:pPr>
              <w:spacing w:after="0" w:line="240" w:lineRule="auto"/>
              <w:jc w:val="both"/>
              <w:rPr>
                <w:rFonts w:ascii="Times New Roman" w:hAnsi="Times New Roman"/>
                <w:sz w:val="24"/>
                <w:szCs w:val="24"/>
              </w:rPr>
            </w:pPr>
            <w:proofErr w:type="spellStart"/>
            <w:r w:rsidRPr="00217CCE">
              <w:rPr>
                <w:rFonts w:ascii="Times New Roman" w:hAnsi="Times New Roman"/>
                <w:sz w:val="24"/>
                <w:szCs w:val="24"/>
              </w:rPr>
              <w:t>i</w:t>
            </w:r>
            <w:proofErr w:type="spellEnd"/>
            <w:r w:rsidRPr="00217CCE">
              <w:rPr>
                <w:rFonts w:ascii="Times New Roman" w:hAnsi="Times New Roman"/>
                <w:sz w:val="24"/>
                <w:szCs w:val="24"/>
              </w:rPr>
              <w:t>.</w:t>
            </w:r>
            <w:r w:rsidRPr="00217CCE">
              <w:rPr>
                <w:rFonts w:ascii="Times New Roman" w:hAnsi="Times New Roman"/>
                <w:sz w:val="24"/>
                <w:szCs w:val="24"/>
              </w:rPr>
              <w:tab/>
              <w:t>Identify the violations.</w:t>
            </w:r>
          </w:p>
          <w:p w14:paraId="1E5B2635" w14:textId="77777777" w:rsidR="00217CCE" w:rsidRPr="00217CCE" w:rsidRDefault="00217CCE" w:rsidP="001B790D">
            <w:pPr>
              <w:spacing w:after="0" w:line="240" w:lineRule="auto"/>
              <w:jc w:val="both"/>
              <w:rPr>
                <w:rFonts w:ascii="Times New Roman" w:hAnsi="Times New Roman"/>
                <w:sz w:val="24"/>
                <w:szCs w:val="24"/>
              </w:rPr>
            </w:pPr>
            <w:r w:rsidRPr="00217CCE">
              <w:rPr>
                <w:rFonts w:ascii="Times New Roman" w:hAnsi="Times New Roman"/>
                <w:sz w:val="24"/>
                <w:szCs w:val="24"/>
              </w:rPr>
              <w:t>ii.</w:t>
            </w:r>
            <w:r w:rsidRPr="00217CCE">
              <w:rPr>
                <w:rFonts w:ascii="Times New Roman" w:hAnsi="Times New Roman"/>
                <w:sz w:val="24"/>
                <w:szCs w:val="24"/>
              </w:rPr>
              <w:tab/>
              <w:t>Decompose the affected relations to achieve 3NF.</w:t>
            </w:r>
          </w:p>
          <w:p w14:paraId="089CD58F" w14:textId="29D57055" w:rsidR="00217CCE" w:rsidRPr="008D7542" w:rsidRDefault="00217CCE" w:rsidP="001B790D">
            <w:pPr>
              <w:spacing w:after="0" w:line="240" w:lineRule="auto"/>
              <w:jc w:val="both"/>
              <w:rPr>
                <w:rFonts w:ascii="Times New Roman" w:hAnsi="Times New Roman"/>
                <w:b/>
                <w:sz w:val="24"/>
                <w:szCs w:val="24"/>
              </w:rPr>
            </w:pPr>
            <w:r w:rsidRPr="00217CCE">
              <w:rPr>
                <w:rFonts w:ascii="Times New Roman" w:hAnsi="Times New Roman"/>
                <w:sz w:val="24"/>
                <w:szCs w:val="24"/>
              </w:rPr>
              <w:t>iii.</w:t>
            </w:r>
            <w:r w:rsidRPr="00217CCE">
              <w:rPr>
                <w:rFonts w:ascii="Times New Roman" w:hAnsi="Times New Roman"/>
                <w:sz w:val="24"/>
                <w:szCs w:val="24"/>
              </w:rPr>
              <w:tab/>
              <w:t>Justify how the decomposition improves data consistency and reduces redundancy.</w:t>
            </w:r>
          </w:p>
        </w:tc>
        <w:tc>
          <w:tcPr>
            <w:tcW w:w="850" w:type="dxa"/>
          </w:tcPr>
          <w:p w14:paraId="03B994C9" w14:textId="468A3F63" w:rsidR="00217CCE" w:rsidRPr="00217CCE" w:rsidRDefault="00B035C1" w:rsidP="00B035C1">
            <w:pPr>
              <w:spacing w:after="0" w:line="240" w:lineRule="auto"/>
              <w:jc w:val="center"/>
              <w:rPr>
                <w:rFonts w:ascii="Times New Roman" w:hAnsi="Times New Roman"/>
                <w:sz w:val="24"/>
                <w:szCs w:val="24"/>
              </w:rPr>
            </w:pPr>
            <w:r>
              <w:rPr>
                <w:rFonts w:ascii="Times New Roman" w:hAnsi="Times New Roman"/>
                <w:sz w:val="24"/>
                <w:szCs w:val="24"/>
              </w:rPr>
              <w:t>[</w:t>
            </w:r>
            <w:r w:rsidR="00217CCE" w:rsidRPr="00217CCE">
              <w:rPr>
                <w:rFonts w:ascii="Times New Roman" w:hAnsi="Times New Roman"/>
                <w:sz w:val="24"/>
                <w:szCs w:val="24"/>
              </w:rPr>
              <w:t>3M</w:t>
            </w:r>
            <w:r>
              <w:rPr>
                <w:rFonts w:ascii="Times New Roman" w:hAnsi="Times New Roman"/>
                <w:sz w:val="24"/>
                <w:szCs w:val="24"/>
              </w:rPr>
              <w:t>]</w:t>
            </w:r>
          </w:p>
        </w:tc>
      </w:tr>
    </w:tbl>
    <w:p w14:paraId="7EA47ADF" w14:textId="77777777" w:rsidR="00BD7E37" w:rsidRDefault="00BD7E37" w:rsidP="001B790D">
      <w:pPr>
        <w:spacing w:after="0" w:line="240" w:lineRule="auto"/>
        <w:jc w:val="both"/>
      </w:pPr>
    </w:p>
    <w:sectPr w:rsidR="00BD7E37" w:rsidSect="00473E0F">
      <w:headerReference w:type="default" r:id="rId13"/>
      <w:footerReference w:type="default" r:id="rId14"/>
      <w:headerReference w:type="first" r:id="rId15"/>
      <w:footerReference w:type="first" r:id="rId16"/>
      <w:pgSz w:w="11906" w:h="16838" w:code="9"/>
      <w:pgMar w:top="993" w:right="849" w:bottom="284" w:left="1440" w:header="142" w:footer="57"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0D65E7" w14:textId="77777777" w:rsidR="00C14614" w:rsidRDefault="00C14614" w:rsidP="00F56F6F">
      <w:pPr>
        <w:spacing w:after="0" w:line="240" w:lineRule="auto"/>
      </w:pPr>
      <w:r>
        <w:separator/>
      </w:r>
    </w:p>
  </w:endnote>
  <w:endnote w:type="continuationSeparator" w:id="0">
    <w:p w14:paraId="35F710E1" w14:textId="77777777" w:rsidR="00C14614" w:rsidRDefault="00C14614" w:rsidP="00F56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Bookman">
    <w:altName w:val="Bookman Old Style"/>
    <w:charset w:val="01"/>
    <w:family w:val="roman"/>
    <w:pitch w:val="variable"/>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718A7A" w14:textId="799564CF" w:rsidR="00E429EE" w:rsidRPr="00065998" w:rsidRDefault="008D7542" w:rsidP="00254454">
    <w:pPr>
      <w:pStyle w:val="Header"/>
      <w:tabs>
        <w:tab w:val="center" w:pos="4666"/>
        <w:tab w:val="left" w:pos="5925"/>
      </w:tabs>
      <w:rPr>
        <w:rFonts w:ascii="Times New Roman" w:hAnsi="Times New Roman"/>
        <w:b/>
        <w:sz w:val="24"/>
        <w:szCs w:val="24"/>
      </w:rPr>
    </w:pPr>
    <w:r>
      <w:rPr>
        <w:rFonts w:ascii="Times New Roman" w:hAnsi="Times New Roman"/>
        <w:b/>
        <w:bCs/>
        <w:sz w:val="20"/>
        <w:szCs w:val="20"/>
      </w:rPr>
      <w:tab/>
    </w:r>
    <w:r w:rsidRPr="00B035C1">
      <w:rPr>
        <w:rFonts w:ascii="Times New Roman" w:hAnsi="Times New Roman"/>
        <w:b/>
        <w:bCs/>
        <w:sz w:val="20"/>
        <w:szCs w:val="20"/>
      </w:rPr>
      <w:fldChar w:fldCharType="begin"/>
    </w:r>
    <w:r w:rsidRPr="00B035C1">
      <w:rPr>
        <w:rFonts w:ascii="Times New Roman" w:hAnsi="Times New Roman"/>
        <w:b/>
        <w:bCs/>
        <w:sz w:val="20"/>
        <w:szCs w:val="20"/>
      </w:rPr>
      <w:instrText xml:space="preserve"> PAGE </w:instrText>
    </w:r>
    <w:r w:rsidRPr="00B035C1">
      <w:rPr>
        <w:rFonts w:ascii="Times New Roman" w:hAnsi="Times New Roman"/>
        <w:b/>
        <w:bCs/>
        <w:sz w:val="20"/>
        <w:szCs w:val="20"/>
      </w:rPr>
      <w:fldChar w:fldCharType="separate"/>
    </w:r>
    <w:r w:rsidR="00DD7FB6">
      <w:rPr>
        <w:rFonts w:ascii="Times New Roman" w:hAnsi="Times New Roman"/>
        <w:b/>
        <w:bCs/>
        <w:noProof/>
        <w:sz w:val="20"/>
        <w:szCs w:val="20"/>
      </w:rPr>
      <w:t>4</w:t>
    </w:r>
    <w:r w:rsidRPr="00B035C1">
      <w:rPr>
        <w:rFonts w:ascii="Times New Roman" w:hAnsi="Times New Roman"/>
        <w:b/>
        <w:bCs/>
        <w:sz w:val="20"/>
        <w:szCs w:val="20"/>
      </w:rPr>
      <w:fldChar w:fldCharType="end"/>
    </w:r>
    <w:r w:rsidRPr="00065998">
      <w:rPr>
        <w:rFonts w:ascii="Times New Roman" w:hAnsi="Times New Roman"/>
        <w:b/>
        <w:sz w:val="24"/>
        <w:szCs w:val="24"/>
      </w:rPr>
      <w:t xml:space="preserve"> </w:t>
    </w:r>
    <w:r w:rsidRPr="00254454">
      <w:rPr>
        <w:rFonts w:ascii="Times New Roman" w:hAnsi="Times New Roman"/>
        <w:sz w:val="20"/>
        <w:szCs w:val="20"/>
      </w:rPr>
      <w:t>of</w:t>
    </w:r>
    <w:r w:rsidRPr="00065998">
      <w:rPr>
        <w:rFonts w:ascii="Times New Roman" w:hAnsi="Times New Roman"/>
        <w:b/>
        <w:sz w:val="24"/>
        <w:szCs w:val="24"/>
      </w:rPr>
      <w:t xml:space="preserve"> </w:t>
    </w:r>
    <w:r w:rsidRPr="00B035C1">
      <w:rPr>
        <w:rFonts w:ascii="Times New Roman" w:hAnsi="Times New Roman"/>
        <w:b/>
        <w:bCs/>
        <w:sz w:val="20"/>
        <w:szCs w:val="20"/>
      </w:rPr>
      <w:fldChar w:fldCharType="begin"/>
    </w:r>
    <w:r w:rsidRPr="00B035C1">
      <w:rPr>
        <w:rFonts w:ascii="Times New Roman" w:hAnsi="Times New Roman"/>
        <w:b/>
        <w:bCs/>
        <w:sz w:val="20"/>
        <w:szCs w:val="20"/>
      </w:rPr>
      <w:instrText xml:space="preserve"> NUMPAGES  </w:instrText>
    </w:r>
    <w:r w:rsidRPr="00B035C1">
      <w:rPr>
        <w:rFonts w:ascii="Times New Roman" w:hAnsi="Times New Roman"/>
        <w:b/>
        <w:bCs/>
        <w:sz w:val="20"/>
        <w:szCs w:val="20"/>
      </w:rPr>
      <w:fldChar w:fldCharType="separate"/>
    </w:r>
    <w:r w:rsidR="00DD7FB6">
      <w:rPr>
        <w:rFonts w:ascii="Times New Roman" w:hAnsi="Times New Roman"/>
        <w:b/>
        <w:bCs/>
        <w:noProof/>
        <w:sz w:val="20"/>
        <w:szCs w:val="20"/>
      </w:rPr>
      <w:t>4</w:t>
    </w:r>
    <w:r w:rsidRPr="00B035C1">
      <w:rPr>
        <w:rFonts w:ascii="Times New Roman" w:hAnsi="Times New Roman"/>
        <w:b/>
        <w:bCs/>
        <w:sz w:val="20"/>
        <w:szCs w:val="20"/>
      </w:rPr>
      <w:fldChar w:fldCharType="end"/>
    </w:r>
    <w:r w:rsidRPr="00B035C1">
      <w:rPr>
        <w:rFonts w:ascii="Times New Roman" w:hAnsi="Times New Roman"/>
        <w:b/>
        <w:bCs/>
        <w:sz w:val="20"/>
        <w:szCs w:val="20"/>
      </w:rPr>
      <w:tab/>
    </w:r>
  </w:p>
  <w:p w14:paraId="7DDA5E75" w14:textId="77777777" w:rsidR="00E429EE" w:rsidRDefault="00E429E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1CE610" w14:textId="538E9FC2" w:rsidR="00E429EE" w:rsidRPr="003F5270" w:rsidRDefault="008D7542" w:rsidP="008D2FDD">
    <w:pPr>
      <w:pStyle w:val="Header"/>
      <w:jc w:val="center"/>
      <w:rPr>
        <w:rFonts w:ascii="Times New Roman" w:hAnsi="Times New Roman"/>
        <w:b/>
        <w:bCs/>
        <w:sz w:val="20"/>
        <w:szCs w:val="20"/>
        <w:lang w:val="en-US"/>
      </w:rPr>
    </w:pPr>
    <w:r w:rsidRPr="00B035C1">
      <w:rPr>
        <w:rFonts w:ascii="Times New Roman" w:hAnsi="Times New Roman"/>
        <w:b/>
        <w:bCs/>
        <w:sz w:val="20"/>
        <w:szCs w:val="20"/>
      </w:rPr>
      <w:fldChar w:fldCharType="begin"/>
    </w:r>
    <w:r w:rsidRPr="00B035C1">
      <w:rPr>
        <w:rFonts w:ascii="Times New Roman" w:hAnsi="Times New Roman"/>
        <w:b/>
        <w:bCs/>
        <w:sz w:val="20"/>
        <w:szCs w:val="20"/>
      </w:rPr>
      <w:instrText xml:space="preserve"> PAGE </w:instrText>
    </w:r>
    <w:r w:rsidRPr="00B035C1">
      <w:rPr>
        <w:rFonts w:ascii="Times New Roman" w:hAnsi="Times New Roman"/>
        <w:b/>
        <w:bCs/>
        <w:sz w:val="20"/>
        <w:szCs w:val="20"/>
      </w:rPr>
      <w:fldChar w:fldCharType="separate"/>
    </w:r>
    <w:r w:rsidR="00DD7FB6">
      <w:rPr>
        <w:rFonts w:ascii="Times New Roman" w:hAnsi="Times New Roman"/>
        <w:b/>
        <w:bCs/>
        <w:noProof/>
        <w:sz w:val="20"/>
        <w:szCs w:val="20"/>
      </w:rPr>
      <w:t>1</w:t>
    </w:r>
    <w:r w:rsidRPr="00B035C1">
      <w:rPr>
        <w:rFonts w:ascii="Times New Roman" w:hAnsi="Times New Roman"/>
        <w:b/>
        <w:bCs/>
        <w:sz w:val="20"/>
        <w:szCs w:val="20"/>
      </w:rPr>
      <w:fldChar w:fldCharType="end"/>
    </w:r>
    <w:r w:rsidRPr="00B035C1">
      <w:rPr>
        <w:rFonts w:ascii="Times New Roman" w:hAnsi="Times New Roman"/>
        <w:b/>
        <w:bCs/>
        <w:sz w:val="20"/>
        <w:szCs w:val="20"/>
      </w:rPr>
      <w:t xml:space="preserve"> </w:t>
    </w:r>
    <w:r w:rsidRPr="00B035C1">
      <w:rPr>
        <w:rFonts w:ascii="Times New Roman" w:hAnsi="Times New Roman"/>
        <w:sz w:val="20"/>
        <w:szCs w:val="20"/>
      </w:rPr>
      <w:t>of</w:t>
    </w:r>
    <w:r w:rsidRPr="00B035C1">
      <w:rPr>
        <w:rFonts w:ascii="Times New Roman" w:hAnsi="Times New Roman"/>
        <w:b/>
        <w:bCs/>
        <w:sz w:val="20"/>
        <w:szCs w:val="20"/>
      </w:rPr>
      <w:t xml:space="preserve"> </w:t>
    </w:r>
    <w:r w:rsidR="003F5270">
      <w:rPr>
        <w:rFonts w:ascii="Times New Roman" w:hAnsi="Times New Roman"/>
        <w:b/>
        <w:bCs/>
        <w:sz w:val="20"/>
        <w:szCs w:val="20"/>
        <w:lang w:val="en-US"/>
      </w:rPr>
      <w:t>4</w:t>
    </w:r>
  </w:p>
  <w:p w14:paraId="3BB2D3A5" w14:textId="77777777" w:rsidR="00E429EE" w:rsidRDefault="00E429E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AEC0C1" w14:textId="77777777" w:rsidR="00C14614" w:rsidRDefault="00C14614" w:rsidP="00F56F6F">
      <w:pPr>
        <w:spacing w:after="0" w:line="240" w:lineRule="auto"/>
      </w:pPr>
      <w:r>
        <w:separator/>
      </w:r>
    </w:p>
  </w:footnote>
  <w:footnote w:type="continuationSeparator" w:id="0">
    <w:p w14:paraId="277CBFBB" w14:textId="77777777" w:rsidR="00C14614" w:rsidRDefault="00C14614" w:rsidP="00F56F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F25897" w14:textId="77777777" w:rsidR="00E429EE" w:rsidRDefault="00E429EE" w:rsidP="008D2FDD">
    <w:pPr>
      <w:pStyle w:val="Header"/>
      <w:spacing w:after="0" w:line="240" w:lineRule="auto"/>
      <w:jc w:val="center"/>
    </w:pPr>
  </w:p>
  <w:p w14:paraId="7A3D808E" w14:textId="460D8156" w:rsidR="00E429EE" w:rsidRPr="00CE6DE6" w:rsidRDefault="008D7542" w:rsidP="00CA70AB">
    <w:pPr>
      <w:pStyle w:val="Header"/>
      <w:rPr>
        <w:lang w:val="en-GB"/>
      </w:rPr>
    </w:pPr>
    <w:r w:rsidRPr="00957640">
      <w:rPr>
        <w:rFonts w:ascii="Times New Roman" w:hAnsi="Times New Roman"/>
        <w:b/>
        <w:bCs/>
        <w:sz w:val="24"/>
        <w:szCs w:val="24"/>
      </w:rPr>
      <w:t>Regulation: R22</w:t>
    </w:r>
    <w:r w:rsidR="00B035C1">
      <w:rPr>
        <w:rFonts w:ascii="Times New Roman" w:hAnsi="Times New Roman"/>
        <w:b/>
        <w:bCs/>
        <w:sz w:val="24"/>
        <w:szCs w:val="24"/>
        <w:lang w:val="en-US"/>
      </w:rPr>
      <w:t>C24</w:t>
    </w:r>
    <w:r w:rsidRPr="00957640">
      <w:rPr>
        <w:rFonts w:ascii="Times New Roman" w:hAnsi="Times New Roman"/>
        <w:b/>
        <w:bCs/>
        <w:sz w:val="24"/>
        <w:szCs w:val="24"/>
      </w:rPr>
      <w:tab/>
    </w:r>
    <w:r>
      <w:rPr>
        <w:rFonts w:ascii="Times New Roman" w:hAnsi="Times New Roman"/>
        <w:b/>
        <w:sz w:val="24"/>
        <w:szCs w:val="24"/>
      </w:rPr>
      <w:tab/>
      <w:t xml:space="preserve">                           </w:t>
    </w:r>
    <w:r w:rsidRPr="00957640">
      <w:rPr>
        <w:rFonts w:ascii="Times New Roman" w:hAnsi="Times New Roman"/>
        <w:b/>
        <w:sz w:val="24"/>
        <w:szCs w:val="24"/>
      </w:rPr>
      <w:t>Course Code: 22</w:t>
    </w:r>
    <w:r w:rsidR="00CE6DE6">
      <w:rPr>
        <w:rFonts w:ascii="Times New Roman" w:hAnsi="Times New Roman"/>
        <w:b/>
        <w:sz w:val="24"/>
        <w:szCs w:val="24"/>
        <w:lang w:val="en-GB"/>
      </w:rPr>
      <w:t>C</w:t>
    </w:r>
    <w:r w:rsidR="00B378DA">
      <w:rPr>
        <w:rFonts w:ascii="Times New Roman" w:hAnsi="Times New Roman"/>
        <w:b/>
        <w:sz w:val="24"/>
        <w:szCs w:val="24"/>
        <w:lang w:val="en-GB"/>
      </w:rPr>
      <w:t>S</w:t>
    </w:r>
    <w:r w:rsidR="00CE6DE6">
      <w:rPr>
        <w:rFonts w:ascii="Times New Roman" w:hAnsi="Times New Roman"/>
        <w:b/>
        <w:sz w:val="24"/>
        <w:szCs w:val="24"/>
        <w:lang w:val="en-GB"/>
      </w:rPr>
      <w:t>201</w:t>
    </w:r>
    <w:r w:rsidR="00B035C1">
      <w:rPr>
        <w:rFonts w:ascii="Times New Roman" w:hAnsi="Times New Roman"/>
        <w:b/>
        <w:sz w:val="24"/>
        <w:szCs w:val="24"/>
        <w:lang w:val="en-GB"/>
      </w:rPr>
      <w:t>-9</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AE4582" w14:textId="77777777" w:rsidR="00E429EE" w:rsidRDefault="00F56F6F" w:rsidP="00CA70AB">
    <w:pPr>
      <w:pStyle w:val="Header"/>
    </w:pPr>
    <w:r w:rsidRPr="00CA70AB">
      <w:rPr>
        <w:b/>
        <w:noProof/>
        <w:lang w:val="en-IN" w:eastAsia="en-IN"/>
      </w:rPr>
      <w:drawing>
        <wp:inline distT="0" distB="0" distL="0" distR="0" wp14:anchorId="0DD3C816" wp14:editId="10AFB28F">
          <wp:extent cx="5343525" cy="902153"/>
          <wp:effectExtent l="0" t="0" r="0" b="0"/>
          <wp:docPr id="7" name="Picture 7" descr="New logo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New logo copy"/>
                  <pic:cNvPicPr>
                    <a:picLocks noChangeAspect="1" noChangeArrowheads="1"/>
                  </pic:cNvPicPr>
                </pic:nvPicPr>
                <pic:blipFill>
                  <a:blip r:embed="rId1">
                    <a:extLst>
                      <a:ext uri="{28A0092B-C50C-407E-A947-70E740481C1C}">
                        <a14:useLocalDpi xmlns:a14="http://schemas.microsoft.com/office/drawing/2010/main" val="0"/>
                      </a:ext>
                    </a:extLst>
                  </a:blip>
                  <a:srcRect t="19609" b="23746"/>
                  <a:stretch>
                    <a:fillRect/>
                  </a:stretch>
                </pic:blipFill>
                <pic:spPr bwMode="auto">
                  <a:xfrm>
                    <a:off x="0" y="0"/>
                    <a:ext cx="5450757" cy="920257"/>
                  </a:xfrm>
                  <a:prstGeom prst="rect">
                    <a:avLst/>
                  </a:prstGeom>
                  <a:noFill/>
                  <a:ln>
                    <a:noFill/>
                  </a:ln>
                </pic:spPr>
              </pic:pic>
            </a:graphicData>
          </a:graphic>
        </wp:inline>
      </w:drawing>
    </w:r>
  </w:p>
  <w:p w14:paraId="4CAD4339" w14:textId="22692F47" w:rsidR="00E429EE" w:rsidRPr="008D7542" w:rsidRDefault="008D7542" w:rsidP="008D7542">
    <w:pPr>
      <w:pStyle w:val="Header"/>
      <w:spacing w:after="0" w:line="240" w:lineRule="auto"/>
      <w:rPr>
        <w:rFonts w:ascii="Times New Roman" w:hAnsi="Times New Roman"/>
        <w:lang w:val="en-IN"/>
      </w:rPr>
    </w:pPr>
    <w:r w:rsidRPr="00957640">
      <w:rPr>
        <w:rFonts w:ascii="Times New Roman" w:hAnsi="Times New Roman"/>
        <w:b/>
        <w:bCs/>
        <w:sz w:val="24"/>
        <w:szCs w:val="24"/>
      </w:rPr>
      <w:t>Regulation:</w:t>
    </w:r>
    <w:r w:rsidR="00336AA0">
      <w:rPr>
        <w:rFonts w:ascii="Times New Roman" w:hAnsi="Times New Roman"/>
        <w:b/>
        <w:bCs/>
        <w:sz w:val="24"/>
        <w:szCs w:val="24"/>
        <w:lang w:val="en-US"/>
      </w:rPr>
      <w:t>R22</w:t>
    </w:r>
    <w:r w:rsidR="00473E0F">
      <w:rPr>
        <w:rFonts w:ascii="Times New Roman" w:hAnsi="Times New Roman"/>
        <w:b/>
        <w:bCs/>
        <w:sz w:val="24"/>
        <w:szCs w:val="24"/>
        <w:lang w:val="en-US"/>
      </w:rPr>
      <w:t>C24</w:t>
    </w:r>
    <w:r w:rsidRPr="00957640">
      <w:rPr>
        <w:rFonts w:ascii="Times New Roman" w:hAnsi="Times New Roman"/>
        <w:b/>
        <w:bCs/>
        <w:sz w:val="24"/>
        <w:szCs w:val="24"/>
      </w:rPr>
      <w:tab/>
    </w:r>
    <w:r>
      <w:rPr>
        <w:rFonts w:ascii="Times New Roman" w:hAnsi="Times New Roman"/>
        <w:b/>
        <w:sz w:val="24"/>
        <w:szCs w:val="24"/>
      </w:rPr>
      <w:tab/>
      <w:t xml:space="preserve">                           </w:t>
    </w:r>
    <w:r w:rsidR="00B035C1">
      <w:rPr>
        <w:rFonts w:ascii="Times New Roman" w:hAnsi="Times New Roman"/>
        <w:b/>
        <w:sz w:val="24"/>
        <w:szCs w:val="24"/>
        <w:lang w:val="en-US"/>
      </w:rPr>
      <w:t xml:space="preserve">                </w:t>
    </w:r>
    <w:r w:rsidRPr="00957640">
      <w:rPr>
        <w:rFonts w:ascii="Times New Roman" w:hAnsi="Times New Roman"/>
        <w:b/>
        <w:sz w:val="24"/>
        <w:szCs w:val="24"/>
      </w:rPr>
      <w:t>Course Code:</w:t>
    </w:r>
    <w:r w:rsidR="00336AA0">
      <w:rPr>
        <w:rFonts w:ascii="Times New Roman" w:hAnsi="Times New Roman"/>
        <w:b/>
        <w:sz w:val="24"/>
        <w:szCs w:val="24"/>
        <w:lang w:val="en-US"/>
      </w:rPr>
      <w:t>22CS201</w:t>
    </w:r>
    <w:r w:rsidR="00473E0F">
      <w:rPr>
        <w:rFonts w:ascii="Times New Roman" w:hAnsi="Times New Roman"/>
        <w:b/>
        <w:sz w:val="24"/>
        <w:szCs w:val="24"/>
        <w:lang w:val="en-US"/>
      </w:rPr>
      <w:t>-9</w:t>
    </w:r>
    <w:r w:rsidRPr="00957640">
      <w:rPr>
        <w:rFonts w:ascii="Times New Roman" w:hAnsi="Times New Roman"/>
        <w:b/>
        <w:sz w:val="24"/>
        <w:szCs w:val="24"/>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E06F2"/>
    <w:multiLevelType w:val="hybridMultilevel"/>
    <w:tmpl w:val="231089B2"/>
    <w:lvl w:ilvl="0" w:tplc="40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6E7ED8"/>
    <w:multiLevelType w:val="hybridMultilevel"/>
    <w:tmpl w:val="D27ECEA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44366B"/>
    <w:multiLevelType w:val="hybridMultilevel"/>
    <w:tmpl w:val="234A2A9A"/>
    <w:lvl w:ilvl="0" w:tplc="40090001">
      <w:start w:val="1"/>
      <w:numFmt w:val="bullet"/>
      <w:lvlText w:val=""/>
      <w:lvlJc w:val="left"/>
      <w:pPr>
        <w:ind w:left="1800" w:hanging="360"/>
      </w:pPr>
      <w:rPr>
        <w:rFonts w:ascii="Symbol" w:hAnsi="Symbol" w:hint="default"/>
      </w:rPr>
    </w:lvl>
    <w:lvl w:ilvl="1" w:tplc="D96ECC46">
      <w:start w:val="1"/>
      <w:numFmt w:val="lowerLetter"/>
      <w:lvlText w:val="%2."/>
      <w:lvlJc w:val="left"/>
      <w:pPr>
        <w:ind w:left="1211" w:hanging="360"/>
      </w:pPr>
      <w:rPr>
        <w:rFonts w:ascii="Times New Roman" w:eastAsia="Times New Roman" w:hAnsi="Times New Roman" w:cs="Times New Roman"/>
        <w:b w:val="0"/>
        <w:bCs w:val="0"/>
      </w:rPr>
    </w:lvl>
    <w:lvl w:ilvl="2" w:tplc="FFFFFFFF">
      <w:start w:val="1"/>
      <w:numFmt w:val="lowerRoman"/>
      <w:lvlText w:val="%3."/>
      <w:lvlJc w:val="right"/>
      <w:pPr>
        <w:ind w:left="3240" w:hanging="180"/>
      </w:pPr>
    </w:lvl>
    <w:lvl w:ilvl="3" w:tplc="FFFFFFFF">
      <w:start w:val="1"/>
      <w:numFmt w:val="decimal"/>
      <w:lvlText w:val="%4."/>
      <w:lvlJc w:val="left"/>
      <w:pPr>
        <w:ind w:left="3960" w:hanging="360"/>
      </w:pPr>
    </w:lvl>
    <w:lvl w:ilvl="4" w:tplc="FFFFFFFF">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28F15B53"/>
    <w:multiLevelType w:val="hybridMultilevel"/>
    <w:tmpl w:val="9AFADA1A"/>
    <w:lvl w:ilvl="0" w:tplc="40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6D33CF"/>
    <w:multiLevelType w:val="hybridMultilevel"/>
    <w:tmpl w:val="6F1CFBAE"/>
    <w:lvl w:ilvl="0" w:tplc="48ECEB1E">
      <w:start w:val="9"/>
      <w:numFmt w:val="lowerLetter"/>
      <w:lvlText w:val="%1."/>
      <w:lvlJc w:val="left"/>
      <w:pPr>
        <w:ind w:left="331" w:hanging="360"/>
      </w:pPr>
      <w:rPr>
        <w:rFonts w:hint="default"/>
      </w:rPr>
    </w:lvl>
    <w:lvl w:ilvl="1" w:tplc="04090019" w:tentative="1">
      <w:start w:val="1"/>
      <w:numFmt w:val="lowerLetter"/>
      <w:lvlText w:val="%2."/>
      <w:lvlJc w:val="left"/>
      <w:pPr>
        <w:ind w:left="1051" w:hanging="360"/>
      </w:pPr>
    </w:lvl>
    <w:lvl w:ilvl="2" w:tplc="0409001B" w:tentative="1">
      <w:start w:val="1"/>
      <w:numFmt w:val="lowerRoman"/>
      <w:lvlText w:val="%3."/>
      <w:lvlJc w:val="right"/>
      <w:pPr>
        <w:ind w:left="1771" w:hanging="180"/>
      </w:pPr>
    </w:lvl>
    <w:lvl w:ilvl="3" w:tplc="0409000F" w:tentative="1">
      <w:start w:val="1"/>
      <w:numFmt w:val="decimal"/>
      <w:lvlText w:val="%4."/>
      <w:lvlJc w:val="left"/>
      <w:pPr>
        <w:ind w:left="2491" w:hanging="360"/>
      </w:pPr>
    </w:lvl>
    <w:lvl w:ilvl="4" w:tplc="04090019" w:tentative="1">
      <w:start w:val="1"/>
      <w:numFmt w:val="lowerLetter"/>
      <w:lvlText w:val="%5."/>
      <w:lvlJc w:val="left"/>
      <w:pPr>
        <w:ind w:left="3211" w:hanging="360"/>
      </w:pPr>
    </w:lvl>
    <w:lvl w:ilvl="5" w:tplc="0409001B" w:tentative="1">
      <w:start w:val="1"/>
      <w:numFmt w:val="lowerRoman"/>
      <w:lvlText w:val="%6."/>
      <w:lvlJc w:val="right"/>
      <w:pPr>
        <w:ind w:left="3931" w:hanging="180"/>
      </w:pPr>
    </w:lvl>
    <w:lvl w:ilvl="6" w:tplc="0409000F" w:tentative="1">
      <w:start w:val="1"/>
      <w:numFmt w:val="decimal"/>
      <w:lvlText w:val="%7."/>
      <w:lvlJc w:val="left"/>
      <w:pPr>
        <w:ind w:left="4651" w:hanging="360"/>
      </w:pPr>
    </w:lvl>
    <w:lvl w:ilvl="7" w:tplc="04090019" w:tentative="1">
      <w:start w:val="1"/>
      <w:numFmt w:val="lowerLetter"/>
      <w:lvlText w:val="%8."/>
      <w:lvlJc w:val="left"/>
      <w:pPr>
        <w:ind w:left="5371" w:hanging="360"/>
      </w:pPr>
    </w:lvl>
    <w:lvl w:ilvl="8" w:tplc="0409001B" w:tentative="1">
      <w:start w:val="1"/>
      <w:numFmt w:val="lowerRoman"/>
      <w:lvlText w:val="%9."/>
      <w:lvlJc w:val="right"/>
      <w:pPr>
        <w:ind w:left="6091" w:hanging="180"/>
      </w:pPr>
    </w:lvl>
  </w:abstractNum>
  <w:abstractNum w:abstractNumId="5" w15:restartNumberingAfterBreak="0">
    <w:nsid w:val="3B766FD1"/>
    <w:multiLevelType w:val="hybridMultilevel"/>
    <w:tmpl w:val="A5F66A78"/>
    <w:lvl w:ilvl="0" w:tplc="5B984E06">
      <w:start w:val="3"/>
      <w:numFmt w:val="lowerRoman"/>
      <w:lvlText w:val="%1."/>
      <w:lvlJc w:val="left"/>
      <w:pPr>
        <w:ind w:left="871" w:hanging="720"/>
      </w:pPr>
      <w:rPr>
        <w:rFonts w:hint="default"/>
      </w:rPr>
    </w:lvl>
    <w:lvl w:ilvl="1" w:tplc="04090019" w:tentative="1">
      <w:start w:val="1"/>
      <w:numFmt w:val="lowerLetter"/>
      <w:lvlText w:val="%2."/>
      <w:lvlJc w:val="left"/>
      <w:pPr>
        <w:ind w:left="1231" w:hanging="360"/>
      </w:pPr>
    </w:lvl>
    <w:lvl w:ilvl="2" w:tplc="0409001B" w:tentative="1">
      <w:start w:val="1"/>
      <w:numFmt w:val="lowerRoman"/>
      <w:lvlText w:val="%3."/>
      <w:lvlJc w:val="right"/>
      <w:pPr>
        <w:ind w:left="1951" w:hanging="180"/>
      </w:pPr>
    </w:lvl>
    <w:lvl w:ilvl="3" w:tplc="0409000F" w:tentative="1">
      <w:start w:val="1"/>
      <w:numFmt w:val="decimal"/>
      <w:lvlText w:val="%4."/>
      <w:lvlJc w:val="left"/>
      <w:pPr>
        <w:ind w:left="2671" w:hanging="360"/>
      </w:pPr>
    </w:lvl>
    <w:lvl w:ilvl="4" w:tplc="04090019" w:tentative="1">
      <w:start w:val="1"/>
      <w:numFmt w:val="lowerLetter"/>
      <w:lvlText w:val="%5."/>
      <w:lvlJc w:val="left"/>
      <w:pPr>
        <w:ind w:left="3391" w:hanging="360"/>
      </w:pPr>
    </w:lvl>
    <w:lvl w:ilvl="5" w:tplc="0409001B" w:tentative="1">
      <w:start w:val="1"/>
      <w:numFmt w:val="lowerRoman"/>
      <w:lvlText w:val="%6."/>
      <w:lvlJc w:val="right"/>
      <w:pPr>
        <w:ind w:left="4111" w:hanging="180"/>
      </w:pPr>
    </w:lvl>
    <w:lvl w:ilvl="6" w:tplc="0409000F" w:tentative="1">
      <w:start w:val="1"/>
      <w:numFmt w:val="decimal"/>
      <w:lvlText w:val="%7."/>
      <w:lvlJc w:val="left"/>
      <w:pPr>
        <w:ind w:left="4831" w:hanging="360"/>
      </w:pPr>
    </w:lvl>
    <w:lvl w:ilvl="7" w:tplc="04090019" w:tentative="1">
      <w:start w:val="1"/>
      <w:numFmt w:val="lowerLetter"/>
      <w:lvlText w:val="%8."/>
      <w:lvlJc w:val="left"/>
      <w:pPr>
        <w:ind w:left="5551" w:hanging="360"/>
      </w:pPr>
    </w:lvl>
    <w:lvl w:ilvl="8" w:tplc="0409001B" w:tentative="1">
      <w:start w:val="1"/>
      <w:numFmt w:val="lowerRoman"/>
      <w:lvlText w:val="%9."/>
      <w:lvlJc w:val="right"/>
      <w:pPr>
        <w:ind w:left="6271" w:hanging="180"/>
      </w:pPr>
    </w:lvl>
  </w:abstractNum>
  <w:abstractNum w:abstractNumId="6" w15:restartNumberingAfterBreak="0">
    <w:nsid w:val="66824A72"/>
    <w:multiLevelType w:val="hybridMultilevel"/>
    <w:tmpl w:val="D27ECEA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79471AB"/>
    <w:multiLevelType w:val="hybridMultilevel"/>
    <w:tmpl w:val="D27ECEA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D720992"/>
    <w:multiLevelType w:val="hybridMultilevel"/>
    <w:tmpl w:val="97CE25AC"/>
    <w:lvl w:ilvl="0" w:tplc="A5680F5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74FA7CA5"/>
    <w:multiLevelType w:val="hybridMultilevel"/>
    <w:tmpl w:val="0F5C88B8"/>
    <w:lvl w:ilvl="0" w:tplc="40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6C23A02"/>
    <w:multiLevelType w:val="hybridMultilevel"/>
    <w:tmpl w:val="4B9625E6"/>
    <w:lvl w:ilvl="0" w:tplc="0409001B">
      <w:start w:val="1"/>
      <w:numFmt w:val="lowerRoman"/>
      <w:lvlText w:val="%1."/>
      <w:lvlJc w:val="right"/>
      <w:pPr>
        <w:ind w:left="331" w:hanging="360"/>
      </w:pPr>
      <w:rPr>
        <w:rFonts w:hint="default"/>
      </w:rPr>
    </w:lvl>
    <w:lvl w:ilvl="1" w:tplc="04090019" w:tentative="1">
      <w:start w:val="1"/>
      <w:numFmt w:val="lowerLetter"/>
      <w:lvlText w:val="%2."/>
      <w:lvlJc w:val="left"/>
      <w:pPr>
        <w:ind w:left="1051" w:hanging="360"/>
      </w:pPr>
    </w:lvl>
    <w:lvl w:ilvl="2" w:tplc="0409001B" w:tentative="1">
      <w:start w:val="1"/>
      <w:numFmt w:val="lowerRoman"/>
      <w:lvlText w:val="%3."/>
      <w:lvlJc w:val="right"/>
      <w:pPr>
        <w:ind w:left="1771" w:hanging="180"/>
      </w:pPr>
    </w:lvl>
    <w:lvl w:ilvl="3" w:tplc="0409000F" w:tentative="1">
      <w:start w:val="1"/>
      <w:numFmt w:val="decimal"/>
      <w:lvlText w:val="%4."/>
      <w:lvlJc w:val="left"/>
      <w:pPr>
        <w:ind w:left="2491" w:hanging="360"/>
      </w:pPr>
    </w:lvl>
    <w:lvl w:ilvl="4" w:tplc="04090019" w:tentative="1">
      <w:start w:val="1"/>
      <w:numFmt w:val="lowerLetter"/>
      <w:lvlText w:val="%5."/>
      <w:lvlJc w:val="left"/>
      <w:pPr>
        <w:ind w:left="3211" w:hanging="360"/>
      </w:pPr>
    </w:lvl>
    <w:lvl w:ilvl="5" w:tplc="0409001B" w:tentative="1">
      <w:start w:val="1"/>
      <w:numFmt w:val="lowerRoman"/>
      <w:lvlText w:val="%6."/>
      <w:lvlJc w:val="right"/>
      <w:pPr>
        <w:ind w:left="3931" w:hanging="180"/>
      </w:pPr>
    </w:lvl>
    <w:lvl w:ilvl="6" w:tplc="0409000F" w:tentative="1">
      <w:start w:val="1"/>
      <w:numFmt w:val="decimal"/>
      <w:lvlText w:val="%7."/>
      <w:lvlJc w:val="left"/>
      <w:pPr>
        <w:ind w:left="4651" w:hanging="360"/>
      </w:pPr>
    </w:lvl>
    <w:lvl w:ilvl="7" w:tplc="04090019" w:tentative="1">
      <w:start w:val="1"/>
      <w:numFmt w:val="lowerLetter"/>
      <w:lvlText w:val="%8."/>
      <w:lvlJc w:val="left"/>
      <w:pPr>
        <w:ind w:left="5371" w:hanging="360"/>
      </w:pPr>
    </w:lvl>
    <w:lvl w:ilvl="8" w:tplc="0409001B" w:tentative="1">
      <w:start w:val="1"/>
      <w:numFmt w:val="lowerRoman"/>
      <w:lvlText w:val="%9."/>
      <w:lvlJc w:val="right"/>
      <w:pPr>
        <w:ind w:left="6091" w:hanging="180"/>
      </w:pPr>
    </w:lvl>
  </w:abstractNum>
  <w:abstractNum w:abstractNumId="11" w15:restartNumberingAfterBreak="0">
    <w:nsid w:val="774558EC"/>
    <w:multiLevelType w:val="hybridMultilevel"/>
    <w:tmpl w:val="3500B470"/>
    <w:lvl w:ilvl="0" w:tplc="40090019">
      <w:start w:val="1"/>
      <w:numFmt w:val="lowerLetter"/>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7"/>
  </w:num>
  <w:num w:numId="3">
    <w:abstractNumId w:val="9"/>
  </w:num>
  <w:num w:numId="4">
    <w:abstractNumId w:val="8"/>
  </w:num>
  <w:num w:numId="5">
    <w:abstractNumId w:val="6"/>
  </w:num>
  <w:num w:numId="6">
    <w:abstractNumId w:val="11"/>
  </w:num>
  <w:num w:numId="7">
    <w:abstractNumId w:val="10"/>
  </w:num>
  <w:num w:numId="8">
    <w:abstractNumId w:val="4"/>
  </w:num>
  <w:num w:numId="9">
    <w:abstractNumId w:val="3"/>
  </w:num>
  <w:num w:numId="10">
    <w:abstractNumId w:val="5"/>
  </w:num>
  <w:num w:numId="11">
    <w:abstractNumId w:val="0"/>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F6F"/>
    <w:rsid w:val="00024057"/>
    <w:rsid w:val="000260F2"/>
    <w:rsid w:val="00027C8F"/>
    <w:rsid w:val="001B790D"/>
    <w:rsid w:val="001F52F0"/>
    <w:rsid w:val="00217CCE"/>
    <w:rsid w:val="00293F4D"/>
    <w:rsid w:val="002A6A57"/>
    <w:rsid w:val="002B2B77"/>
    <w:rsid w:val="002E7A5B"/>
    <w:rsid w:val="002F2016"/>
    <w:rsid w:val="00336AA0"/>
    <w:rsid w:val="003C2B8C"/>
    <w:rsid w:val="003F5270"/>
    <w:rsid w:val="0040537E"/>
    <w:rsid w:val="00432C6C"/>
    <w:rsid w:val="00473E0F"/>
    <w:rsid w:val="004E2309"/>
    <w:rsid w:val="004E7EDE"/>
    <w:rsid w:val="00513FAA"/>
    <w:rsid w:val="00576824"/>
    <w:rsid w:val="00615DDC"/>
    <w:rsid w:val="0063024B"/>
    <w:rsid w:val="006D7152"/>
    <w:rsid w:val="007115E8"/>
    <w:rsid w:val="007247C6"/>
    <w:rsid w:val="00750135"/>
    <w:rsid w:val="00756DBA"/>
    <w:rsid w:val="00785390"/>
    <w:rsid w:val="007D669F"/>
    <w:rsid w:val="00803858"/>
    <w:rsid w:val="008D7542"/>
    <w:rsid w:val="00941533"/>
    <w:rsid w:val="00963C74"/>
    <w:rsid w:val="009671F4"/>
    <w:rsid w:val="00986A6A"/>
    <w:rsid w:val="009D1631"/>
    <w:rsid w:val="00A1444E"/>
    <w:rsid w:val="00B035C1"/>
    <w:rsid w:val="00B378DA"/>
    <w:rsid w:val="00BD0922"/>
    <w:rsid w:val="00BD7E37"/>
    <w:rsid w:val="00C14614"/>
    <w:rsid w:val="00C634EF"/>
    <w:rsid w:val="00CE6DE6"/>
    <w:rsid w:val="00D43539"/>
    <w:rsid w:val="00DB1D87"/>
    <w:rsid w:val="00DD7FB6"/>
    <w:rsid w:val="00E3012D"/>
    <w:rsid w:val="00E429EE"/>
    <w:rsid w:val="00F07DB2"/>
    <w:rsid w:val="00F56A8B"/>
    <w:rsid w:val="00F56F6F"/>
    <w:rsid w:val="00FB769B"/>
    <w:rsid w:val="00FE6F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9FD9EA"/>
  <w15:chartTrackingRefBased/>
  <w15:docId w15:val="{8A8DE262-8780-4A2B-BA2C-296B67EE9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56F6F"/>
    <w:rPr>
      <w:rFonts w:ascii="Calibri" w:eastAsia="Calibri" w:hAnsi="Calibri" w:cs="Times New Roman"/>
    </w:rPr>
  </w:style>
  <w:style w:type="paragraph" w:styleId="Heading1">
    <w:name w:val="heading 1"/>
    <w:basedOn w:val="Normal"/>
    <w:next w:val="Normal"/>
    <w:link w:val="Heading1Char"/>
    <w:uiPriority w:val="9"/>
    <w:qFormat/>
    <w:rsid w:val="00F56F6F"/>
    <w:pPr>
      <w:keepNext/>
      <w:spacing w:before="240" w:after="60"/>
      <w:outlineLvl w:val="0"/>
    </w:pPr>
    <w:rPr>
      <w:rFonts w:ascii="Cambria" w:eastAsia="Times New Roman" w:hAnsi="Cambria"/>
      <w:b/>
      <w:bCs/>
      <w:kern w:val="32"/>
      <w:sz w:val="32"/>
      <w:szCs w:val="32"/>
      <w:lang w:val="x-none"/>
    </w:rPr>
  </w:style>
  <w:style w:type="paragraph" w:styleId="Heading3">
    <w:name w:val="heading 3"/>
    <w:basedOn w:val="Normal"/>
    <w:next w:val="Normal"/>
    <w:link w:val="Heading3Char"/>
    <w:uiPriority w:val="9"/>
    <w:unhideWhenUsed/>
    <w:qFormat/>
    <w:rsid w:val="0094153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F6F"/>
    <w:rPr>
      <w:rFonts w:ascii="Cambria" w:eastAsia="Times New Roman" w:hAnsi="Cambria" w:cs="Times New Roman"/>
      <w:b/>
      <w:bCs/>
      <w:kern w:val="32"/>
      <w:sz w:val="32"/>
      <w:szCs w:val="32"/>
      <w:lang w:val="x-none"/>
    </w:rPr>
  </w:style>
  <w:style w:type="character" w:customStyle="1" w:styleId="fontstyle01">
    <w:name w:val="fontstyle01"/>
    <w:rsid w:val="00F56F6F"/>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F56F6F"/>
    <w:pPr>
      <w:tabs>
        <w:tab w:val="center" w:pos="4513"/>
        <w:tab w:val="right" w:pos="9026"/>
      </w:tabs>
    </w:pPr>
    <w:rPr>
      <w:lang w:val="x-none"/>
    </w:rPr>
  </w:style>
  <w:style w:type="character" w:customStyle="1" w:styleId="HeaderChar">
    <w:name w:val="Header Char"/>
    <w:basedOn w:val="DefaultParagraphFont"/>
    <w:link w:val="Header"/>
    <w:uiPriority w:val="99"/>
    <w:rsid w:val="00F56F6F"/>
    <w:rPr>
      <w:rFonts w:ascii="Calibri" w:eastAsia="Calibri" w:hAnsi="Calibri" w:cs="Times New Roman"/>
      <w:lang w:val="x-none"/>
    </w:rPr>
  </w:style>
  <w:style w:type="paragraph" w:styleId="Footer">
    <w:name w:val="footer"/>
    <w:basedOn w:val="Normal"/>
    <w:link w:val="FooterChar"/>
    <w:uiPriority w:val="99"/>
    <w:unhideWhenUsed/>
    <w:rsid w:val="00F56F6F"/>
    <w:pPr>
      <w:tabs>
        <w:tab w:val="center" w:pos="4513"/>
        <w:tab w:val="right" w:pos="9026"/>
      </w:tabs>
    </w:pPr>
    <w:rPr>
      <w:lang w:val="x-none"/>
    </w:rPr>
  </w:style>
  <w:style w:type="character" w:customStyle="1" w:styleId="FooterChar">
    <w:name w:val="Footer Char"/>
    <w:basedOn w:val="DefaultParagraphFont"/>
    <w:link w:val="Footer"/>
    <w:uiPriority w:val="99"/>
    <w:rsid w:val="00F56F6F"/>
    <w:rPr>
      <w:rFonts w:ascii="Calibri" w:eastAsia="Calibri" w:hAnsi="Calibri" w:cs="Times New Roman"/>
      <w:lang w:val="x-none"/>
    </w:rPr>
  </w:style>
  <w:style w:type="paragraph" w:styleId="Title">
    <w:name w:val="Title"/>
    <w:basedOn w:val="Normal"/>
    <w:link w:val="TitleChar"/>
    <w:qFormat/>
    <w:rsid w:val="00F56F6F"/>
    <w:pPr>
      <w:tabs>
        <w:tab w:val="center" w:pos="4702"/>
        <w:tab w:val="right" w:pos="9404"/>
      </w:tabs>
      <w:suppressAutoHyphens/>
      <w:spacing w:after="0" w:line="240" w:lineRule="auto"/>
      <w:ind w:left="720"/>
      <w:jc w:val="center"/>
    </w:pPr>
    <w:rPr>
      <w:rFonts w:ascii="Bookman" w:eastAsia="Times New Roman" w:hAnsi="Bookman"/>
      <w:b/>
      <w:bCs/>
      <w:color w:val="000000"/>
      <w:sz w:val="30"/>
      <w:szCs w:val="30"/>
      <w:lang w:val="en-US"/>
    </w:rPr>
  </w:style>
  <w:style w:type="character" w:customStyle="1" w:styleId="TitleChar">
    <w:name w:val="Title Char"/>
    <w:basedOn w:val="DefaultParagraphFont"/>
    <w:link w:val="Title"/>
    <w:rsid w:val="00F56F6F"/>
    <w:rPr>
      <w:rFonts w:ascii="Bookman" w:eastAsia="Times New Roman" w:hAnsi="Bookman" w:cs="Times New Roman"/>
      <w:b/>
      <w:bCs/>
      <w:color w:val="000000"/>
      <w:sz w:val="30"/>
      <w:szCs w:val="30"/>
      <w:lang w:val="en-US"/>
    </w:rPr>
  </w:style>
  <w:style w:type="paragraph" w:styleId="ListParagraph">
    <w:name w:val="List Paragraph"/>
    <w:basedOn w:val="Normal"/>
    <w:uiPriority w:val="34"/>
    <w:qFormat/>
    <w:rsid w:val="00F56F6F"/>
    <w:pPr>
      <w:spacing w:after="0" w:line="240" w:lineRule="auto"/>
      <w:ind w:left="720"/>
      <w:contextualSpacing/>
    </w:pPr>
    <w:rPr>
      <w:rFonts w:ascii="Times New Roman" w:eastAsia="Times New Roman" w:hAnsi="Times New Roman"/>
      <w:sz w:val="24"/>
      <w:szCs w:val="24"/>
      <w:lang w:val="en-US"/>
    </w:rPr>
  </w:style>
  <w:style w:type="character" w:styleId="CommentReference">
    <w:name w:val="annotation reference"/>
    <w:basedOn w:val="DefaultParagraphFont"/>
    <w:uiPriority w:val="99"/>
    <w:semiHidden/>
    <w:unhideWhenUsed/>
    <w:rsid w:val="00615DDC"/>
    <w:rPr>
      <w:sz w:val="16"/>
      <w:szCs w:val="16"/>
    </w:rPr>
  </w:style>
  <w:style w:type="paragraph" w:styleId="CommentText">
    <w:name w:val="annotation text"/>
    <w:basedOn w:val="Normal"/>
    <w:link w:val="CommentTextChar"/>
    <w:uiPriority w:val="99"/>
    <w:semiHidden/>
    <w:unhideWhenUsed/>
    <w:rsid w:val="00615DDC"/>
    <w:pPr>
      <w:spacing w:line="240" w:lineRule="auto"/>
    </w:pPr>
    <w:rPr>
      <w:sz w:val="20"/>
      <w:szCs w:val="20"/>
    </w:rPr>
  </w:style>
  <w:style w:type="character" w:customStyle="1" w:styleId="CommentTextChar">
    <w:name w:val="Comment Text Char"/>
    <w:basedOn w:val="DefaultParagraphFont"/>
    <w:link w:val="CommentText"/>
    <w:uiPriority w:val="99"/>
    <w:semiHidden/>
    <w:rsid w:val="00615DD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15DDC"/>
    <w:rPr>
      <w:b/>
      <w:bCs/>
    </w:rPr>
  </w:style>
  <w:style w:type="character" w:customStyle="1" w:styleId="CommentSubjectChar">
    <w:name w:val="Comment Subject Char"/>
    <w:basedOn w:val="CommentTextChar"/>
    <w:link w:val="CommentSubject"/>
    <w:uiPriority w:val="99"/>
    <w:semiHidden/>
    <w:rsid w:val="00615DDC"/>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615D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5DDC"/>
    <w:rPr>
      <w:rFonts w:ascii="Segoe UI" w:eastAsia="Calibri" w:hAnsi="Segoe UI" w:cs="Segoe UI"/>
      <w:sz w:val="18"/>
      <w:szCs w:val="18"/>
    </w:rPr>
  </w:style>
  <w:style w:type="character" w:customStyle="1" w:styleId="Heading3Char">
    <w:name w:val="Heading 3 Char"/>
    <w:basedOn w:val="DefaultParagraphFont"/>
    <w:link w:val="Heading3"/>
    <w:uiPriority w:val="9"/>
    <w:rsid w:val="00941533"/>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75013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JP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1F10F8-FFEF-4F45-BB27-10ADAE1ED6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4</Pages>
  <Words>1300</Words>
  <Characters>7414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16</cp:revision>
  <cp:lastPrinted>2025-11-28T04:28:00Z</cp:lastPrinted>
  <dcterms:created xsi:type="dcterms:W3CDTF">2025-10-25T03:29:00Z</dcterms:created>
  <dcterms:modified xsi:type="dcterms:W3CDTF">2025-11-28T04:31:00Z</dcterms:modified>
</cp:coreProperties>
</file>