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D2942" w14:textId="77777777" w:rsidR="000A19B2" w:rsidRDefault="000A19B2" w:rsidP="000A19B2">
      <w:pPr>
        <w:pStyle w:val="Title"/>
        <w:tabs>
          <w:tab w:val="clear" w:pos="4702"/>
        </w:tabs>
        <w:ind w:left="0"/>
        <w:rPr>
          <w:rFonts w:ascii="Times New Roman" w:hAnsi="Times New Roman"/>
          <w:b w:val="0"/>
          <w:sz w:val="24"/>
          <w:szCs w:val="24"/>
          <w:lang w:val="en-IN"/>
        </w:rPr>
      </w:pPr>
      <w:r w:rsidRPr="00734161">
        <w:rPr>
          <w:rFonts w:ascii="Times New Roman" w:hAnsi="Times New Roman"/>
          <w:b w:val="0"/>
          <w:sz w:val="24"/>
          <w:szCs w:val="24"/>
        </w:rPr>
        <w:t xml:space="preserve">II B. Tech. </w:t>
      </w:r>
      <w:r>
        <w:rPr>
          <w:rFonts w:ascii="Times New Roman" w:hAnsi="Times New Roman"/>
          <w:b w:val="0"/>
          <w:sz w:val="24"/>
          <w:szCs w:val="24"/>
        </w:rPr>
        <w:t>I</w:t>
      </w:r>
      <w:r w:rsidRPr="00734161">
        <w:rPr>
          <w:rFonts w:ascii="Times New Roman" w:hAnsi="Times New Roman"/>
          <w:b w:val="0"/>
          <w:sz w:val="24"/>
          <w:szCs w:val="24"/>
        </w:rPr>
        <w:t>I Semester Regular Examinations</w:t>
      </w:r>
      <w:r w:rsidRPr="00734161">
        <w:rPr>
          <w:rFonts w:ascii="Times New Roman" w:hAnsi="Times New Roman"/>
          <w:b w:val="0"/>
          <w:sz w:val="24"/>
          <w:szCs w:val="24"/>
          <w:lang w:val="en-IN"/>
        </w:rPr>
        <w:t xml:space="preserve"> – </w:t>
      </w:r>
      <w:r>
        <w:rPr>
          <w:rFonts w:ascii="Times New Roman" w:hAnsi="Times New Roman"/>
          <w:b w:val="0"/>
          <w:sz w:val="24"/>
          <w:szCs w:val="24"/>
          <w:lang w:val="en-IN"/>
        </w:rPr>
        <w:t>June, 2023</w:t>
      </w:r>
    </w:p>
    <w:p w14:paraId="39049AA6" w14:textId="79E73731" w:rsidR="000A19B2" w:rsidRPr="00907DBA" w:rsidRDefault="000A19B2" w:rsidP="000A19B2">
      <w:pPr>
        <w:pStyle w:val="Title"/>
        <w:tabs>
          <w:tab w:val="clear" w:pos="4702"/>
        </w:tabs>
        <w:ind w:left="0"/>
        <w:rPr>
          <w:rFonts w:ascii="Times New Roman" w:hAnsi="Times New Roman"/>
          <w:caps/>
          <w:sz w:val="36"/>
          <w:szCs w:val="36"/>
        </w:rPr>
      </w:pPr>
      <w:r>
        <w:rPr>
          <w:rFonts w:ascii="Times New Roman" w:hAnsi="Times New Roman"/>
          <w:caps/>
          <w:sz w:val="36"/>
          <w:szCs w:val="36"/>
        </w:rPr>
        <w:t>OPTIMIZATION</w:t>
      </w:r>
      <w:r w:rsidR="00DE5224">
        <w:rPr>
          <w:rFonts w:ascii="Times New Roman" w:hAnsi="Times New Roman"/>
          <w:caps/>
          <w:sz w:val="36"/>
          <w:szCs w:val="36"/>
        </w:rPr>
        <w:t xml:space="preserve"> </w:t>
      </w:r>
      <w:r>
        <w:rPr>
          <w:rFonts w:ascii="Times New Roman" w:hAnsi="Times New Roman"/>
          <w:caps/>
          <w:sz w:val="36"/>
          <w:szCs w:val="36"/>
        </w:rPr>
        <w:t>techniques</w:t>
      </w:r>
    </w:p>
    <w:p w14:paraId="00ADABB3" w14:textId="702E42FE" w:rsidR="000A19B2" w:rsidRPr="00670F78" w:rsidRDefault="000A19B2" w:rsidP="000A19B2">
      <w:pPr>
        <w:pStyle w:val="Title"/>
        <w:tabs>
          <w:tab w:val="clear" w:pos="4702"/>
          <w:tab w:val="clear" w:pos="9404"/>
        </w:tabs>
        <w:ind w:left="0"/>
        <w:jc w:val="left"/>
        <w:rPr>
          <w:rFonts w:ascii="Times New Roman" w:hAnsi="Times New Roman"/>
          <w:sz w:val="24"/>
          <w:szCs w:val="24"/>
        </w:rPr>
      </w:pPr>
      <w:r w:rsidRPr="00670F78">
        <w:rPr>
          <w:rFonts w:ascii="Times New Roman" w:hAnsi="Times New Roman"/>
          <w:sz w:val="24"/>
          <w:szCs w:val="24"/>
        </w:rPr>
        <w:t>Time: 150 Min</w:t>
      </w:r>
      <w:r w:rsidRPr="00670F78">
        <w:rPr>
          <w:rFonts w:ascii="Times New Roman" w:hAnsi="Times New Roman"/>
          <w:b w:val="0"/>
          <w:sz w:val="24"/>
          <w:szCs w:val="24"/>
        </w:rPr>
        <w:t xml:space="preserve">                    </w:t>
      </w:r>
      <w:r w:rsidRPr="00670F78">
        <w:rPr>
          <w:rFonts w:ascii="Times New Roman" w:hAnsi="Times New Roman"/>
          <w:caps/>
          <w:sz w:val="24"/>
          <w:szCs w:val="24"/>
        </w:rPr>
        <w:t xml:space="preserve">             </w:t>
      </w:r>
      <w:proofErr w:type="gramStart"/>
      <w:r>
        <w:rPr>
          <w:rFonts w:ascii="Times New Roman" w:hAnsi="Times New Roman"/>
          <w:caps/>
          <w:sz w:val="24"/>
          <w:szCs w:val="24"/>
        </w:rPr>
        <w:t xml:space="preserve"> </w:t>
      </w:r>
      <w:r w:rsidRPr="00670F78">
        <w:rPr>
          <w:rFonts w:ascii="Times New Roman" w:hAnsi="Times New Roman"/>
          <w:caps/>
          <w:sz w:val="24"/>
          <w:szCs w:val="24"/>
        </w:rPr>
        <w:t xml:space="preserve">  </w:t>
      </w:r>
      <w:r>
        <w:rPr>
          <w:rFonts w:ascii="Times New Roman" w:hAnsi="Times New Roman"/>
          <w:b w:val="0"/>
          <w:caps/>
          <w:sz w:val="24"/>
          <w:szCs w:val="24"/>
        </w:rPr>
        <w:t>(</w:t>
      </w:r>
      <w:proofErr w:type="gramEnd"/>
      <w:r>
        <w:rPr>
          <w:rFonts w:ascii="Times New Roman" w:hAnsi="Times New Roman"/>
          <w:b w:val="0"/>
          <w:caps/>
          <w:sz w:val="24"/>
          <w:szCs w:val="24"/>
        </w:rPr>
        <w:t>CSE/CSE(AI&amp;ml)</w:t>
      </w:r>
      <w:r w:rsidRPr="00670F78">
        <w:rPr>
          <w:rFonts w:ascii="Times New Roman" w:hAnsi="Times New Roman"/>
          <w:b w:val="0"/>
          <w:caps/>
          <w:sz w:val="24"/>
          <w:szCs w:val="24"/>
        </w:rPr>
        <w:t>)</w:t>
      </w:r>
      <w:r w:rsidRPr="00670F78">
        <w:rPr>
          <w:rFonts w:ascii="Times New Roman" w:hAnsi="Times New Roman"/>
          <w:caps/>
          <w:sz w:val="24"/>
          <w:szCs w:val="24"/>
        </w:rPr>
        <w:tab/>
      </w:r>
      <w:r w:rsidRPr="00670F78">
        <w:rPr>
          <w:rFonts w:ascii="Times New Roman" w:hAnsi="Times New Roman"/>
          <w:b w:val="0"/>
          <w:sz w:val="24"/>
          <w:szCs w:val="24"/>
        </w:rPr>
        <w:t xml:space="preserve">            </w:t>
      </w:r>
      <w:r>
        <w:rPr>
          <w:rFonts w:ascii="Times New Roman" w:hAnsi="Times New Roman"/>
          <w:b w:val="0"/>
          <w:sz w:val="24"/>
          <w:szCs w:val="24"/>
        </w:rPr>
        <w:t xml:space="preserve">  </w:t>
      </w:r>
      <w:r w:rsidRPr="00670F78">
        <w:rPr>
          <w:rFonts w:ascii="Times New Roman" w:hAnsi="Times New Roman"/>
          <w:b w:val="0"/>
          <w:sz w:val="24"/>
          <w:szCs w:val="24"/>
        </w:rPr>
        <w:t xml:space="preserve"> </w:t>
      </w:r>
      <w:r>
        <w:rPr>
          <w:rFonts w:ascii="Times New Roman" w:hAnsi="Times New Roman"/>
          <w:b w:val="0"/>
          <w:sz w:val="24"/>
          <w:szCs w:val="24"/>
        </w:rPr>
        <w:t xml:space="preserve">            </w:t>
      </w:r>
      <w:r w:rsidRPr="00670F78">
        <w:rPr>
          <w:rFonts w:ascii="Times New Roman" w:hAnsi="Times New Roman"/>
          <w:b w:val="0"/>
          <w:sz w:val="24"/>
          <w:szCs w:val="24"/>
        </w:rPr>
        <w:t xml:space="preserve"> </w:t>
      </w:r>
      <w:r>
        <w:rPr>
          <w:rFonts w:ascii="Times New Roman" w:hAnsi="Times New Roman"/>
          <w:b w:val="0"/>
          <w:sz w:val="24"/>
          <w:szCs w:val="24"/>
        </w:rPr>
        <w:t xml:space="preserve"> </w:t>
      </w:r>
      <w:r>
        <w:rPr>
          <w:rFonts w:ascii="Times New Roman" w:hAnsi="Times New Roman"/>
          <w:sz w:val="24"/>
          <w:szCs w:val="24"/>
        </w:rPr>
        <w:t>Max. Marks:</w:t>
      </w:r>
      <w:r w:rsidRPr="00670F78">
        <w:rPr>
          <w:rFonts w:ascii="Times New Roman" w:hAnsi="Times New Roman"/>
          <w:sz w:val="24"/>
          <w:szCs w:val="24"/>
        </w:rPr>
        <w:t>80M</w:t>
      </w:r>
    </w:p>
    <w:p w14:paraId="293C8B95" w14:textId="77777777" w:rsidR="000A19B2" w:rsidRPr="008D2FDD" w:rsidRDefault="000A19B2" w:rsidP="000A19B2">
      <w:pPr>
        <w:pStyle w:val="Heading1"/>
        <w:spacing w:before="0"/>
        <w:jc w:val="center"/>
        <w:rPr>
          <w:rFonts w:ascii="Times New Roman" w:hAnsi="Times New Roman"/>
          <w:color w:val="000000"/>
          <w:sz w:val="24"/>
        </w:rPr>
      </w:pPr>
      <w:r w:rsidRPr="008D2FDD">
        <w:rPr>
          <w:rFonts w:ascii="Times New Roman" w:hAnsi="Times New Roman"/>
          <w:color w:val="000000"/>
          <w:sz w:val="24"/>
        </w:rPr>
        <w:t>SECTION – A</w:t>
      </w:r>
    </w:p>
    <w:p w14:paraId="12C3AA9C" w14:textId="10819444" w:rsidR="000A19B2" w:rsidRDefault="000A19B2" w:rsidP="000A19B2">
      <w:pPr>
        <w:spacing w:after="0" w:line="240" w:lineRule="auto"/>
        <w:ind w:right="-330"/>
        <w:rPr>
          <w:rFonts w:ascii="Times New Roman" w:hAnsi="Times New Roman"/>
          <w:b/>
          <w:sz w:val="24"/>
          <w:szCs w:val="24"/>
        </w:rPr>
      </w:pPr>
      <w:r w:rsidRPr="00734161">
        <w:rPr>
          <w:rFonts w:ascii="Times New Roman" w:hAnsi="Times New Roman"/>
          <w:b/>
          <w:sz w:val="24"/>
          <w:szCs w:val="24"/>
        </w:rPr>
        <w:t xml:space="preserve">Answer all </w:t>
      </w:r>
      <w:r>
        <w:rPr>
          <w:rFonts w:ascii="Times New Roman" w:hAnsi="Times New Roman"/>
          <w:b/>
          <w:sz w:val="24"/>
          <w:szCs w:val="24"/>
        </w:rPr>
        <w:t>Four</w:t>
      </w:r>
      <w:r w:rsidRPr="00734161">
        <w:rPr>
          <w:rFonts w:ascii="Times New Roman" w:hAnsi="Times New Roman"/>
          <w:b/>
          <w:sz w:val="24"/>
          <w:szCs w:val="24"/>
        </w:rPr>
        <w:t xml:space="preserve"> questions</w:t>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Pr>
          <w:rFonts w:ascii="Times New Roman" w:hAnsi="Times New Roman"/>
          <w:b/>
          <w:sz w:val="24"/>
          <w:szCs w:val="24"/>
        </w:rPr>
        <w:t xml:space="preserve">                                                 4</w:t>
      </w:r>
      <w:r w:rsidRPr="00734161">
        <w:rPr>
          <w:rFonts w:ascii="Times New Roman" w:hAnsi="Times New Roman"/>
          <w:b/>
          <w:sz w:val="24"/>
          <w:szCs w:val="24"/>
        </w:rPr>
        <w:t>×1</w:t>
      </w:r>
      <w:r>
        <w:rPr>
          <w:rFonts w:ascii="Times New Roman" w:hAnsi="Times New Roman"/>
          <w:b/>
          <w:sz w:val="24"/>
          <w:szCs w:val="24"/>
        </w:rPr>
        <w:t>0M</w:t>
      </w:r>
      <w:r w:rsidRPr="00734161">
        <w:rPr>
          <w:rFonts w:ascii="Times New Roman" w:hAnsi="Times New Roman"/>
          <w:b/>
          <w:sz w:val="24"/>
          <w:szCs w:val="24"/>
        </w:rPr>
        <w:t>=</w:t>
      </w:r>
      <w:r>
        <w:rPr>
          <w:rFonts w:ascii="Times New Roman" w:hAnsi="Times New Roman"/>
          <w:b/>
          <w:sz w:val="24"/>
          <w:szCs w:val="24"/>
        </w:rPr>
        <w:t>4</w:t>
      </w:r>
      <w:r w:rsidRPr="00734161">
        <w:rPr>
          <w:rFonts w:ascii="Times New Roman" w:hAnsi="Times New Roman"/>
          <w:b/>
          <w:sz w:val="24"/>
          <w:szCs w:val="24"/>
        </w:rPr>
        <w:t>0M</w:t>
      </w:r>
    </w:p>
    <w:p w14:paraId="0C7ADAEB" w14:textId="77777777" w:rsidR="000A19B2" w:rsidRPr="000A19B2" w:rsidRDefault="000A19B2" w:rsidP="0080229A">
      <w:pPr>
        <w:jc w:val="center"/>
        <w:rPr>
          <w:rFonts w:ascii="Times New Roman" w:hAnsi="Times New Roman" w:cs="Times New Roman"/>
          <w:b/>
          <w:bCs/>
          <w:sz w:val="6"/>
          <w:szCs w:val="24"/>
        </w:rPr>
      </w:pPr>
    </w:p>
    <w:p w14:paraId="662C7593" w14:textId="1799FF05" w:rsidR="00812AA0" w:rsidRPr="009577AE" w:rsidRDefault="00812AA0" w:rsidP="000A19B2">
      <w:pPr>
        <w:pStyle w:val="ListParagraph"/>
        <w:numPr>
          <w:ilvl w:val="0"/>
          <w:numId w:val="1"/>
        </w:numPr>
        <w:spacing w:after="0" w:line="240" w:lineRule="auto"/>
        <w:jc w:val="both"/>
        <w:rPr>
          <w:rFonts w:ascii="Times New Roman" w:hAnsi="Times New Roman" w:cs="Times New Roman"/>
          <w:b/>
          <w:bCs/>
          <w:sz w:val="24"/>
          <w:szCs w:val="24"/>
        </w:rPr>
      </w:pPr>
      <w:r w:rsidRPr="00CA13DA">
        <w:rPr>
          <w:rFonts w:ascii="Times New Roman" w:hAnsi="Times New Roman" w:cs="Times New Roman"/>
          <w:sz w:val="24"/>
          <w:szCs w:val="24"/>
        </w:rPr>
        <w:t xml:space="preserve">A company has 3 operational departments weaving, processing, and packing with the capacity to produce 3 different types of clothes that are suiting, shirting and woollen yielding with the profit of Rs. 2, Rs. 4 and Rs. 3 per meters respectively. 1m suiting requires 3mins in weaving 2 mins in processing and 1 min in packing. Similarly, 1m of shirting requires 4 mins in weaving 1 min in processing and 3 mins in packing while 1m of </w:t>
      </w:r>
      <w:r w:rsidR="00FC7126" w:rsidRPr="00CA13DA">
        <w:rPr>
          <w:rFonts w:ascii="Times New Roman" w:hAnsi="Times New Roman" w:cs="Times New Roman"/>
          <w:sz w:val="24"/>
          <w:szCs w:val="24"/>
        </w:rPr>
        <w:t>woollen</w:t>
      </w:r>
      <w:r w:rsidRPr="00CA13DA">
        <w:rPr>
          <w:rFonts w:ascii="Times New Roman" w:hAnsi="Times New Roman" w:cs="Times New Roman"/>
          <w:sz w:val="24"/>
          <w:szCs w:val="24"/>
        </w:rPr>
        <w:t xml:space="preserve"> requires 3 mins in each department. In a week total run time of each department is 60, 40 and 80 hours for weaving, </w:t>
      </w:r>
      <w:r w:rsidR="00FC7126" w:rsidRPr="00CA13DA">
        <w:rPr>
          <w:rFonts w:ascii="Times New Roman" w:hAnsi="Times New Roman" w:cs="Times New Roman"/>
          <w:sz w:val="24"/>
          <w:szCs w:val="24"/>
        </w:rPr>
        <w:t>processing,</w:t>
      </w:r>
      <w:r w:rsidRPr="00CA13DA">
        <w:rPr>
          <w:rFonts w:ascii="Times New Roman" w:hAnsi="Times New Roman" w:cs="Times New Roman"/>
          <w:sz w:val="24"/>
          <w:szCs w:val="24"/>
        </w:rPr>
        <w:t xml:space="preserve"> and packing department respectively. </w:t>
      </w:r>
    </w:p>
    <w:p w14:paraId="52A77FEA" w14:textId="77777777" w:rsidR="00812AA0" w:rsidRPr="009577AE" w:rsidRDefault="00812AA0" w:rsidP="000A19B2">
      <w:pPr>
        <w:pStyle w:val="ListParagraph"/>
        <w:numPr>
          <w:ilvl w:val="0"/>
          <w:numId w:val="2"/>
        </w:numPr>
        <w:spacing w:after="0" w:line="240" w:lineRule="auto"/>
        <w:jc w:val="both"/>
        <w:rPr>
          <w:rFonts w:ascii="Times New Roman" w:hAnsi="Times New Roman" w:cs="Times New Roman"/>
          <w:b/>
          <w:bCs/>
          <w:sz w:val="24"/>
          <w:szCs w:val="24"/>
        </w:rPr>
      </w:pPr>
      <w:r w:rsidRPr="00CA13DA">
        <w:rPr>
          <w:rFonts w:ascii="Times New Roman" w:hAnsi="Times New Roman" w:cs="Times New Roman"/>
          <w:sz w:val="24"/>
          <w:szCs w:val="24"/>
        </w:rPr>
        <w:t>Formulate a</w:t>
      </w:r>
      <w:r>
        <w:rPr>
          <w:rFonts w:ascii="Times New Roman" w:hAnsi="Times New Roman" w:cs="Times New Roman"/>
          <w:sz w:val="24"/>
          <w:szCs w:val="24"/>
        </w:rPr>
        <w:t>n</w:t>
      </w:r>
      <w:r w:rsidRPr="00CA13DA">
        <w:rPr>
          <w:rFonts w:ascii="Times New Roman" w:hAnsi="Times New Roman" w:cs="Times New Roman"/>
          <w:sz w:val="24"/>
          <w:szCs w:val="24"/>
        </w:rPr>
        <w:t xml:space="preserve"> LPP </w:t>
      </w:r>
    </w:p>
    <w:p w14:paraId="7EE302FB" w14:textId="77777777" w:rsidR="00812AA0" w:rsidRPr="007F7A62" w:rsidRDefault="00812AA0" w:rsidP="000A19B2">
      <w:pPr>
        <w:pStyle w:val="ListParagraph"/>
        <w:numPr>
          <w:ilvl w:val="0"/>
          <w:numId w:val="2"/>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Find </w:t>
      </w:r>
      <w:r w:rsidRPr="00CA13DA">
        <w:rPr>
          <w:rFonts w:ascii="Times New Roman" w:hAnsi="Times New Roman" w:cs="Times New Roman"/>
          <w:sz w:val="24"/>
          <w:szCs w:val="24"/>
        </w:rPr>
        <w:t>the product t</w:t>
      </w:r>
      <w:r>
        <w:rPr>
          <w:rFonts w:ascii="Times New Roman" w:hAnsi="Times New Roman" w:cs="Times New Roman"/>
          <w:sz w:val="24"/>
          <w:szCs w:val="24"/>
        </w:rPr>
        <w:t>hat</w:t>
      </w:r>
      <w:r w:rsidRPr="00CA13DA">
        <w:rPr>
          <w:rFonts w:ascii="Times New Roman" w:hAnsi="Times New Roman" w:cs="Times New Roman"/>
          <w:sz w:val="24"/>
          <w:szCs w:val="24"/>
        </w:rPr>
        <w:t xml:space="preserve"> maximize the profit.</w:t>
      </w:r>
    </w:p>
    <w:p w14:paraId="65F64241" w14:textId="2E09D4E8" w:rsidR="00812AA0" w:rsidRPr="000A19B2" w:rsidRDefault="00812AA0" w:rsidP="000A19B2">
      <w:pPr>
        <w:pStyle w:val="ListParagraph"/>
        <w:numPr>
          <w:ilvl w:val="0"/>
          <w:numId w:val="2"/>
        </w:numPr>
        <w:spacing w:after="0" w:line="240" w:lineRule="auto"/>
        <w:jc w:val="both"/>
        <w:rPr>
          <w:rFonts w:ascii="Times New Roman" w:hAnsi="Times New Roman" w:cs="Times New Roman"/>
          <w:b/>
          <w:bCs/>
          <w:sz w:val="24"/>
          <w:szCs w:val="24"/>
        </w:rPr>
      </w:pPr>
      <w:r w:rsidRPr="007F7A62">
        <w:rPr>
          <w:rFonts w:ascii="Times New Roman" w:hAnsi="Times New Roman" w:cs="Times New Roman"/>
          <w:sz w:val="24"/>
          <w:szCs w:val="24"/>
        </w:rPr>
        <w:t>Determine whether the solution is unique or if there are multiple optimal solutions.</w:t>
      </w:r>
    </w:p>
    <w:p w14:paraId="4A39A56B" w14:textId="77777777" w:rsidR="000A19B2" w:rsidRPr="007F7A62" w:rsidRDefault="000A19B2" w:rsidP="000A19B2">
      <w:pPr>
        <w:pStyle w:val="ListParagraph"/>
        <w:spacing w:after="0" w:line="240" w:lineRule="auto"/>
        <w:ind w:left="1080"/>
        <w:jc w:val="both"/>
        <w:rPr>
          <w:rFonts w:ascii="Times New Roman" w:hAnsi="Times New Roman" w:cs="Times New Roman"/>
          <w:b/>
          <w:bCs/>
          <w:sz w:val="24"/>
          <w:szCs w:val="24"/>
        </w:rPr>
      </w:pPr>
    </w:p>
    <w:p w14:paraId="3358A72F" w14:textId="69392FF7" w:rsidR="00812AA0" w:rsidRPr="00A233B6" w:rsidRDefault="00C646DB" w:rsidP="000A19B2">
      <w:pPr>
        <w:pStyle w:val="ListParagraph"/>
        <w:numPr>
          <w:ilvl w:val="0"/>
          <w:numId w:val="1"/>
        </w:numPr>
        <w:spacing w:after="0" w:line="240" w:lineRule="auto"/>
        <w:jc w:val="both"/>
        <w:rPr>
          <w:rFonts w:ascii="Times New Roman" w:hAnsi="Times New Roman"/>
          <w:sz w:val="24"/>
          <w:szCs w:val="24"/>
        </w:rPr>
      </w:pPr>
      <w:r w:rsidRPr="00C646DB">
        <w:rPr>
          <w:rFonts w:ascii="Times New Roman" w:hAnsi="Times New Roman"/>
          <w:sz w:val="24"/>
          <w:szCs w:val="24"/>
        </w:rPr>
        <w:t xml:space="preserve">A company faced the challenge of completing five jobs using four available machines. They analysed a matrix that provided returns in rupees for potential job-machine assignments. Through careful analysis and strategic decision-making, they assigned jobs to machines to maximize returns. With efficient operations and precise assignments, they successfully completed the jobs, gaining recognition for their meticulous approach. </w:t>
      </w:r>
      <w:r w:rsidR="00812AA0" w:rsidRPr="00EE7FA8">
        <w:rPr>
          <w:rFonts w:ascii="Times New Roman" w:hAnsi="Times New Roman"/>
          <w:sz w:val="24"/>
          <w:szCs w:val="24"/>
        </w:rPr>
        <w:t>The rows of the matrix correspond to the machines (</w:t>
      </w:r>
      <w:proofErr w:type="spellStart"/>
      <w:r w:rsidR="00812AA0" w:rsidRPr="00EE7FA8">
        <w:rPr>
          <w:rFonts w:ascii="Times New Roman" w:hAnsi="Times New Roman"/>
          <w:sz w:val="24"/>
          <w:szCs w:val="24"/>
        </w:rPr>
        <w:t>i</w:t>
      </w:r>
      <w:proofErr w:type="spellEnd"/>
      <w:r w:rsidR="00812AA0" w:rsidRPr="00EE7FA8">
        <w:rPr>
          <w:rFonts w:ascii="Times New Roman" w:hAnsi="Times New Roman"/>
          <w:sz w:val="24"/>
          <w:szCs w:val="24"/>
        </w:rPr>
        <w:t xml:space="preserve"> = 1, 2, 3, 4), and the columns represent the jobs (j = A, B, C, D, E).</w:t>
      </w: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889"/>
        <w:gridCol w:w="790"/>
        <w:gridCol w:w="790"/>
        <w:gridCol w:w="790"/>
        <w:gridCol w:w="790"/>
        <w:gridCol w:w="791"/>
      </w:tblGrid>
      <w:tr w:rsidR="00812AA0" w:rsidRPr="00CF0624" w14:paraId="17998DBF" w14:textId="77777777" w:rsidTr="000A19B2">
        <w:trPr>
          <w:trHeight w:val="365"/>
        </w:trPr>
        <w:tc>
          <w:tcPr>
            <w:tcW w:w="1262" w:type="dxa"/>
            <w:tcBorders>
              <w:top w:val="nil"/>
              <w:left w:val="nil"/>
              <w:bottom w:val="nil"/>
              <w:right w:val="nil"/>
            </w:tcBorders>
            <w:vAlign w:val="center"/>
          </w:tcPr>
          <w:p w14:paraId="6B127B4E" w14:textId="77777777" w:rsidR="00812AA0" w:rsidRPr="00CF0624" w:rsidRDefault="00812AA0" w:rsidP="000A19B2">
            <w:pPr>
              <w:spacing w:after="0" w:line="240" w:lineRule="auto"/>
              <w:jc w:val="center"/>
              <w:rPr>
                <w:rFonts w:ascii="Times New Roman" w:hAnsi="Times New Roman"/>
                <w:sz w:val="24"/>
                <w:szCs w:val="24"/>
              </w:rPr>
            </w:pPr>
          </w:p>
        </w:tc>
        <w:tc>
          <w:tcPr>
            <w:tcW w:w="4840" w:type="dxa"/>
            <w:gridSpan w:val="6"/>
            <w:tcBorders>
              <w:top w:val="nil"/>
              <w:left w:val="nil"/>
              <w:bottom w:val="nil"/>
              <w:right w:val="nil"/>
            </w:tcBorders>
            <w:vAlign w:val="center"/>
          </w:tcPr>
          <w:p w14:paraId="3F11593F"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Jobs</w:t>
            </w:r>
          </w:p>
        </w:tc>
      </w:tr>
      <w:tr w:rsidR="00812AA0" w:rsidRPr="00CF0624" w14:paraId="6365FBD4" w14:textId="77777777" w:rsidTr="000A19B2">
        <w:trPr>
          <w:trHeight w:val="385"/>
        </w:trPr>
        <w:tc>
          <w:tcPr>
            <w:tcW w:w="1262" w:type="dxa"/>
            <w:vMerge w:val="restart"/>
            <w:tcBorders>
              <w:top w:val="nil"/>
              <w:left w:val="nil"/>
              <w:bottom w:val="nil"/>
              <w:right w:val="nil"/>
            </w:tcBorders>
            <w:vAlign w:val="center"/>
          </w:tcPr>
          <w:p w14:paraId="78DF9347"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Machines</w:t>
            </w:r>
          </w:p>
        </w:tc>
        <w:tc>
          <w:tcPr>
            <w:tcW w:w="889" w:type="dxa"/>
            <w:tcBorders>
              <w:top w:val="nil"/>
              <w:left w:val="nil"/>
              <w:bottom w:val="nil"/>
              <w:right w:val="nil"/>
            </w:tcBorders>
            <w:vAlign w:val="center"/>
          </w:tcPr>
          <w:p w14:paraId="34220228" w14:textId="77777777" w:rsidR="00812AA0" w:rsidRPr="00CF0624" w:rsidRDefault="00812AA0" w:rsidP="000A19B2">
            <w:pPr>
              <w:spacing w:after="0" w:line="240" w:lineRule="auto"/>
              <w:jc w:val="center"/>
              <w:rPr>
                <w:rFonts w:ascii="Times New Roman" w:hAnsi="Times New Roman"/>
                <w:sz w:val="24"/>
                <w:szCs w:val="24"/>
              </w:rPr>
            </w:pPr>
          </w:p>
        </w:tc>
        <w:tc>
          <w:tcPr>
            <w:tcW w:w="790" w:type="dxa"/>
            <w:tcBorders>
              <w:top w:val="nil"/>
              <w:left w:val="nil"/>
              <w:bottom w:val="single" w:sz="4" w:space="0" w:color="000000"/>
              <w:right w:val="nil"/>
            </w:tcBorders>
            <w:vAlign w:val="center"/>
          </w:tcPr>
          <w:p w14:paraId="17B979A6"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A</w:t>
            </w:r>
          </w:p>
        </w:tc>
        <w:tc>
          <w:tcPr>
            <w:tcW w:w="790" w:type="dxa"/>
            <w:tcBorders>
              <w:top w:val="nil"/>
              <w:left w:val="nil"/>
              <w:bottom w:val="single" w:sz="4" w:space="0" w:color="000000"/>
              <w:right w:val="nil"/>
            </w:tcBorders>
            <w:vAlign w:val="center"/>
          </w:tcPr>
          <w:p w14:paraId="417C82DD"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B</w:t>
            </w:r>
          </w:p>
        </w:tc>
        <w:tc>
          <w:tcPr>
            <w:tcW w:w="790" w:type="dxa"/>
            <w:tcBorders>
              <w:top w:val="nil"/>
              <w:left w:val="nil"/>
              <w:bottom w:val="single" w:sz="4" w:space="0" w:color="000000"/>
              <w:right w:val="nil"/>
            </w:tcBorders>
            <w:vAlign w:val="center"/>
          </w:tcPr>
          <w:p w14:paraId="60B51C8B"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C</w:t>
            </w:r>
          </w:p>
        </w:tc>
        <w:tc>
          <w:tcPr>
            <w:tcW w:w="790" w:type="dxa"/>
            <w:tcBorders>
              <w:top w:val="nil"/>
              <w:left w:val="nil"/>
              <w:bottom w:val="single" w:sz="4" w:space="0" w:color="000000"/>
              <w:right w:val="nil"/>
            </w:tcBorders>
            <w:vAlign w:val="center"/>
          </w:tcPr>
          <w:p w14:paraId="1F14EC8C"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D</w:t>
            </w:r>
          </w:p>
        </w:tc>
        <w:tc>
          <w:tcPr>
            <w:tcW w:w="790" w:type="dxa"/>
            <w:tcBorders>
              <w:top w:val="nil"/>
              <w:left w:val="nil"/>
              <w:bottom w:val="single" w:sz="4" w:space="0" w:color="000000"/>
              <w:right w:val="nil"/>
            </w:tcBorders>
            <w:vAlign w:val="center"/>
          </w:tcPr>
          <w:p w14:paraId="00C3677E"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E</w:t>
            </w:r>
          </w:p>
        </w:tc>
      </w:tr>
      <w:tr w:rsidR="00812AA0" w:rsidRPr="00CF0624" w14:paraId="4CF11E83" w14:textId="77777777" w:rsidTr="000A19B2">
        <w:trPr>
          <w:trHeight w:val="385"/>
        </w:trPr>
        <w:tc>
          <w:tcPr>
            <w:tcW w:w="1262" w:type="dxa"/>
            <w:vMerge/>
            <w:tcBorders>
              <w:left w:val="nil"/>
              <w:bottom w:val="nil"/>
              <w:right w:val="nil"/>
            </w:tcBorders>
            <w:vAlign w:val="center"/>
          </w:tcPr>
          <w:p w14:paraId="5A7AD08D" w14:textId="77777777" w:rsidR="00812AA0" w:rsidRPr="00CF0624" w:rsidRDefault="00812AA0" w:rsidP="000A19B2">
            <w:pPr>
              <w:spacing w:after="0" w:line="240" w:lineRule="auto"/>
              <w:jc w:val="center"/>
              <w:rPr>
                <w:rFonts w:ascii="Times New Roman" w:hAnsi="Times New Roman"/>
                <w:sz w:val="24"/>
                <w:szCs w:val="24"/>
              </w:rPr>
            </w:pPr>
          </w:p>
        </w:tc>
        <w:tc>
          <w:tcPr>
            <w:tcW w:w="889" w:type="dxa"/>
            <w:tcBorders>
              <w:top w:val="nil"/>
              <w:left w:val="nil"/>
              <w:bottom w:val="nil"/>
            </w:tcBorders>
            <w:vAlign w:val="center"/>
          </w:tcPr>
          <w:p w14:paraId="349FA30A"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w:t>
            </w:r>
          </w:p>
        </w:tc>
        <w:tc>
          <w:tcPr>
            <w:tcW w:w="790" w:type="dxa"/>
            <w:tcBorders>
              <w:bottom w:val="nil"/>
              <w:right w:val="nil"/>
            </w:tcBorders>
            <w:vAlign w:val="center"/>
          </w:tcPr>
          <w:p w14:paraId="6B3E8D19"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5</w:t>
            </w:r>
          </w:p>
        </w:tc>
        <w:tc>
          <w:tcPr>
            <w:tcW w:w="790" w:type="dxa"/>
            <w:tcBorders>
              <w:left w:val="nil"/>
              <w:bottom w:val="nil"/>
              <w:right w:val="nil"/>
            </w:tcBorders>
            <w:vAlign w:val="center"/>
          </w:tcPr>
          <w:p w14:paraId="59B7E973"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11</w:t>
            </w:r>
          </w:p>
        </w:tc>
        <w:tc>
          <w:tcPr>
            <w:tcW w:w="790" w:type="dxa"/>
            <w:tcBorders>
              <w:left w:val="nil"/>
              <w:bottom w:val="nil"/>
              <w:right w:val="nil"/>
            </w:tcBorders>
            <w:vAlign w:val="center"/>
          </w:tcPr>
          <w:p w14:paraId="7F83B3DF"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10</w:t>
            </w:r>
          </w:p>
        </w:tc>
        <w:tc>
          <w:tcPr>
            <w:tcW w:w="790" w:type="dxa"/>
            <w:tcBorders>
              <w:left w:val="nil"/>
              <w:bottom w:val="nil"/>
              <w:right w:val="nil"/>
            </w:tcBorders>
            <w:vAlign w:val="center"/>
          </w:tcPr>
          <w:p w14:paraId="7A985CB5"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12</w:t>
            </w:r>
          </w:p>
        </w:tc>
        <w:tc>
          <w:tcPr>
            <w:tcW w:w="790" w:type="dxa"/>
            <w:tcBorders>
              <w:left w:val="nil"/>
              <w:bottom w:val="nil"/>
            </w:tcBorders>
            <w:vAlign w:val="center"/>
          </w:tcPr>
          <w:p w14:paraId="42297EC5"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4</w:t>
            </w:r>
          </w:p>
        </w:tc>
      </w:tr>
      <w:tr w:rsidR="00812AA0" w:rsidRPr="00CF0624" w14:paraId="21088342" w14:textId="77777777" w:rsidTr="000A19B2">
        <w:trPr>
          <w:trHeight w:val="385"/>
        </w:trPr>
        <w:tc>
          <w:tcPr>
            <w:tcW w:w="1262" w:type="dxa"/>
            <w:vMerge/>
            <w:tcBorders>
              <w:left w:val="nil"/>
              <w:bottom w:val="nil"/>
              <w:right w:val="nil"/>
            </w:tcBorders>
            <w:vAlign w:val="center"/>
          </w:tcPr>
          <w:p w14:paraId="592C645A" w14:textId="77777777" w:rsidR="00812AA0" w:rsidRPr="00CF0624" w:rsidRDefault="00812AA0" w:rsidP="000A19B2">
            <w:pPr>
              <w:spacing w:after="0" w:line="240" w:lineRule="auto"/>
              <w:jc w:val="center"/>
              <w:rPr>
                <w:rFonts w:ascii="Times New Roman" w:hAnsi="Times New Roman"/>
                <w:sz w:val="24"/>
                <w:szCs w:val="24"/>
              </w:rPr>
            </w:pPr>
          </w:p>
        </w:tc>
        <w:tc>
          <w:tcPr>
            <w:tcW w:w="889" w:type="dxa"/>
            <w:tcBorders>
              <w:top w:val="nil"/>
              <w:left w:val="nil"/>
              <w:bottom w:val="nil"/>
            </w:tcBorders>
            <w:vAlign w:val="center"/>
          </w:tcPr>
          <w:p w14:paraId="1712A598"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2</w:t>
            </w:r>
          </w:p>
        </w:tc>
        <w:tc>
          <w:tcPr>
            <w:tcW w:w="790" w:type="dxa"/>
            <w:tcBorders>
              <w:top w:val="nil"/>
              <w:bottom w:val="nil"/>
              <w:right w:val="nil"/>
            </w:tcBorders>
            <w:vAlign w:val="center"/>
          </w:tcPr>
          <w:p w14:paraId="416763FA"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2</w:t>
            </w:r>
          </w:p>
        </w:tc>
        <w:tc>
          <w:tcPr>
            <w:tcW w:w="790" w:type="dxa"/>
            <w:tcBorders>
              <w:top w:val="nil"/>
              <w:left w:val="nil"/>
              <w:bottom w:val="nil"/>
              <w:right w:val="nil"/>
            </w:tcBorders>
            <w:vAlign w:val="center"/>
          </w:tcPr>
          <w:p w14:paraId="36734AA8"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4</w:t>
            </w:r>
          </w:p>
        </w:tc>
        <w:tc>
          <w:tcPr>
            <w:tcW w:w="790" w:type="dxa"/>
            <w:tcBorders>
              <w:top w:val="nil"/>
              <w:left w:val="nil"/>
              <w:bottom w:val="nil"/>
              <w:right w:val="nil"/>
            </w:tcBorders>
            <w:vAlign w:val="center"/>
          </w:tcPr>
          <w:p w14:paraId="0003EAE6"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6</w:t>
            </w:r>
          </w:p>
        </w:tc>
        <w:tc>
          <w:tcPr>
            <w:tcW w:w="790" w:type="dxa"/>
            <w:tcBorders>
              <w:top w:val="nil"/>
              <w:left w:val="nil"/>
              <w:bottom w:val="nil"/>
              <w:right w:val="nil"/>
            </w:tcBorders>
            <w:vAlign w:val="center"/>
          </w:tcPr>
          <w:p w14:paraId="31572131"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3</w:t>
            </w:r>
          </w:p>
        </w:tc>
        <w:tc>
          <w:tcPr>
            <w:tcW w:w="790" w:type="dxa"/>
            <w:tcBorders>
              <w:top w:val="nil"/>
              <w:left w:val="nil"/>
              <w:bottom w:val="nil"/>
            </w:tcBorders>
            <w:vAlign w:val="center"/>
          </w:tcPr>
          <w:p w14:paraId="76A13203"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5</w:t>
            </w:r>
          </w:p>
        </w:tc>
      </w:tr>
      <w:tr w:rsidR="00812AA0" w:rsidRPr="00CF0624" w14:paraId="10ADE063" w14:textId="77777777" w:rsidTr="000A19B2">
        <w:trPr>
          <w:trHeight w:val="385"/>
        </w:trPr>
        <w:tc>
          <w:tcPr>
            <w:tcW w:w="1262" w:type="dxa"/>
            <w:vMerge/>
            <w:tcBorders>
              <w:left w:val="nil"/>
              <w:bottom w:val="nil"/>
              <w:right w:val="nil"/>
            </w:tcBorders>
            <w:vAlign w:val="center"/>
          </w:tcPr>
          <w:p w14:paraId="5EA034E5" w14:textId="77777777" w:rsidR="00812AA0" w:rsidRPr="00CF0624" w:rsidRDefault="00812AA0" w:rsidP="000A19B2">
            <w:pPr>
              <w:spacing w:after="0" w:line="240" w:lineRule="auto"/>
              <w:jc w:val="center"/>
              <w:rPr>
                <w:rFonts w:ascii="Times New Roman" w:hAnsi="Times New Roman"/>
                <w:sz w:val="24"/>
                <w:szCs w:val="24"/>
              </w:rPr>
            </w:pPr>
          </w:p>
        </w:tc>
        <w:tc>
          <w:tcPr>
            <w:tcW w:w="889" w:type="dxa"/>
            <w:tcBorders>
              <w:top w:val="nil"/>
              <w:left w:val="nil"/>
              <w:bottom w:val="nil"/>
            </w:tcBorders>
            <w:vAlign w:val="center"/>
          </w:tcPr>
          <w:p w14:paraId="431A1EB1"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3</w:t>
            </w:r>
          </w:p>
        </w:tc>
        <w:tc>
          <w:tcPr>
            <w:tcW w:w="790" w:type="dxa"/>
            <w:tcBorders>
              <w:top w:val="nil"/>
              <w:bottom w:val="nil"/>
              <w:right w:val="nil"/>
            </w:tcBorders>
            <w:vAlign w:val="center"/>
          </w:tcPr>
          <w:p w14:paraId="5C183C8C"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3</w:t>
            </w:r>
          </w:p>
        </w:tc>
        <w:tc>
          <w:tcPr>
            <w:tcW w:w="790" w:type="dxa"/>
            <w:tcBorders>
              <w:top w:val="nil"/>
              <w:left w:val="nil"/>
              <w:bottom w:val="nil"/>
              <w:right w:val="nil"/>
            </w:tcBorders>
            <w:vAlign w:val="center"/>
          </w:tcPr>
          <w:p w14:paraId="28D7B54E"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12</w:t>
            </w:r>
          </w:p>
        </w:tc>
        <w:tc>
          <w:tcPr>
            <w:tcW w:w="790" w:type="dxa"/>
            <w:tcBorders>
              <w:top w:val="nil"/>
              <w:left w:val="nil"/>
              <w:bottom w:val="nil"/>
              <w:right w:val="nil"/>
            </w:tcBorders>
            <w:vAlign w:val="center"/>
          </w:tcPr>
          <w:p w14:paraId="76534122"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5</w:t>
            </w:r>
          </w:p>
        </w:tc>
        <w:tc>
          <w:tcPr>
            <w:tcW w:w="790" w:type="dxa"/>
            <w:tcBorders>
              <w:top w:val="nil"/>
              <w:left w:val="nil"/>
              <w:bottom w:val="nil"/>
              <w:right w:val="nil"/>
            </w:tcBorders>
            <w:vAlign w:val="center"/>
          </w:tcPr>
          <w:p w14:paraId="72F6A059"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14</w:t>
            </w:r>
          </w:p>
        </w:tc>
        <w:tc>
          <w:tcPr>
            <w:tcW w:w="790" w:type="dxa"/>
            <w:tcBorders>
              <w:top w:val="nil"/>
              <w:left w:val="nil"/>
              <w:bottom w:val="nil"/>
            </w:tcBorders>
            <w:vAlign w:val="center"/>
          </w:tcPr>
          <w:p w14:paraId="7A725EDB"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6</w:t>
            </w:r>
          </w:p>
        </w:tc>
      </w:tr>
      <w:tr w:rsidR="00812AA0" w:rsidRPr="00CF0624" w14:paraId="1EEF3FE0" w14:textId="77777777" w:rsidTr="000A19B2">
        <w:trPr>
          <w:trHeight w:val="385"/>
        </w:trPr>
        <w:tc>
          <w:tcPr>
            <w:tcW w:w="1262" w:type="dxa"/>
            <w:vMerge/>
            <w:tcBorders>
              <w:left w:val="nil"/>
              <w:bottom w:val="nil"/>
              <w:right w:val="nil"/>
            </w:tcBorders>
            <w:vAlign w:val="center"/>
          </w:tcPr>
          <w:p w14:paraId="7985EDEF" w14:textId="77777777" w:rsidR="00812AA0" w:rsidRPr="00CF0624" w:rsidRDefault="00812AA0" w:rsidP="000A19B2">
            <w:pPr>
              <w:spacing w:after="0" w:line="240" w:lineRule="auto"/>
              <w:jc w:val="center"/>
              <w:rPr>
                <w:rFonts w:ascii="Times New Roman" w:hAnsi="Times New Roman"/>
                <w:sz w:val="24"/>
                <w:szCs w:val="24"/>
              </w:rPr>
            </w:pPr>
          </w:p>
        </w:tc>
        <w:tc>
          <w:tcPr>
            <w:tcW w:w="889" w:type="dxa"/>
            <w:tcBorders>
              <w:top w:val="nil"/>
              <w:left w:val="nil"/>
              <w:bottom w:val="nil"/>
            </w:tcBorders>
            <w:vAlign w:val="center"/>
          </w:tcPr>
          <w:p w14:paraId="2205DDF7"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4</w:t>
            </w:r>
          </w:p>
        </w:tc>
        <w:tc>
          <w:tcPr>
            <w:tcW w:w="790" w:type="dxa"/>
            <w:tcBorders>
              <w:top w:val="nil"/>
              <w:bottom w:val="single" w:sz="4" w:space="0" w:color="auto"/>
              <w:right w:val="nil"/>
            </w:tcBorders>
            <w:vAlign w:val="center"/>
          </w:tcPr>
          <w:p w14:paraId="5621152F"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6</w:t>
            </w:r>
          </w:p>
        </w:tc>
        <w:tc>
          <w:tcPr>
            <w:tcW w:w="790" w:type="dxa"/>
            <w:tcBorders>
              <w:top w:val="nil"/>
              <w:left w:val="nil"/>
              <w:bottom w:val="single" w:sz="4" w:space="0" w:color="auto"/>
              <w:right w:val="nil"/>
            </w:tcBorders>
            <w:vAlign w:val="center"/>
          </w:tcPr>
          <w:p w14:paraId="4E369EB7"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14</w:t>
            </w:r>
          </w:p>
        </w:tc>
        <w:tc>
          <w:tcPr>
            <w:tcW w:w="790" w:type="dxa"/>
            <w:tcBorders>
              <w:top w:val="nil"/>
              <w:left w:val="nil"/>
              <w:bottom w:val="single" w:sz="4" w:space="0" w:color="auto"/>
              <w:right w:val="nil"/>
            </w:tcBorders>
            <w:vAlign w:val="center"/>
          </w:tcPr>
          <w:p w14:paraId="2073A8E0"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4</w:t>
            </w:r>
          </w:p>
        </w:tc>
        <w:tc>
          <w:tcPr>
            <w:tcW w:w="790" w:type="dxa"/>
            <w:tcBorders>
              <w:top w:val="nil"/>
              <w:left w:val="nil"/>
              <w:bottom w:val="single" w:sz="4" w:space="0" w:color="auto"/>
              <w:right w:val="nil"/>
            </w:tcBorders>
            <w:vAlign w:val="center"/>
          </w:tcPr>
          <w:p w14:paraId="10225D6A"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11</w:t>
            </w:r>
          </w:p>
        </w:tc>
        <w:tc>
          <w:tcPr>
            <w:tcW w:w="790" w:type="dxa"/>
            <w:tcBorders>
              <w:top w:val="nil"/>
              <w:left w:val="nil"/>
              <w:bottom w:val="single" w:sz="4" w:space="0" w:color="auto"/>
            </w:tcBorders>
            <w:vAlign w:val="center"/>
          </w:tcPr>
          <w:p w14:paraId="11665C4A" w14:textId="77777777" w:rsidR="00812AA0" w:rsidRPr="00CF0624" w:rsidRDefault="00812AA0" w:rsidP="000A19B2">
            <w:pPr>
              <w:spacing w:after="0" w:line="240" w:lineRule="auto"/>
              <w:jc w:val="center"/>
              <w:rPr>
                <w:rFonts w:ascii="Times New Roman" w:hAnsi="Times New Roman"/>
                <w:sz w:val="24"/>
                <w:szCs w:val="24"/>
              </w:rPr>
            </w:pPr>
            <w:r w:rsidRPr="00CF0624">
              <w:rPr>
                <w:rFonts w:ascii="Times New Roman" w:hAnsi="Times New Roman"/>
                <w:sz w:val="24"/>
                <w:szCs w:val="24"/>
              </w:rPr>
              <w:t>7</w:t>
            </w:r>
          </w:p>
        </w:tc>
      </w:tr>
    </w:tbl>
    <w:p w14:paraId="5B7248AB" w14:textId="77777777" w:rsidR="00812AA0" w:rsidRDefault="00812AA0" w:rsidP="000A19B2">
      <w:pPr>
        <w:pStyle w:val="ListParagraph"/>
        <w:spacing w:after="0" w:line="240" w:lineRule="auto"/>
        <w:ind w:left="1080"/>
        <w:jc w:val="both"/>
        <w:rPr>
          <w:rFonts w:ascii="Times New Roman" w:hAnsi="Times New Roman" w:cs="Times New Roman"/>
          <w:sz w:val="24"/>
          <w:szCs w:val="24"/>
        </w:rPr>
      </w:pPr>
    </w:p>
    <w:p w14:paraId="4A5AAF39" w14:textId="77777777" w:rsidR="00812AA0" w:rsidRPr="00DF06D4" w:rsidRDefault="00812AA0" w:rsidP="000A19B2">
      <w:pPr>
        <w:pStyle w:val="ListParagraph"/>
        <w:numPr>
          <w:ilvl w:val="0"/>
          <w:numId w:val="4"/>
        </w:numPr>
        <w:spacing w:after="0" w:line="240" w:lineRule="auto"/>
        <w:jc w:val="both"/>
        <w:rPr>
          <w:rFonts w:ascii="Times New Roman" w:hAnsi="Times New Roman" w:cs="Times New Roman"/>
          <w:sz w:val="24"/>
          <w:szCs w:val="24"/>
        </w:rPr>
      </w:pPr>
      <w:r w:rsidRPr="00DF06D4">
        <w:rPr>
          <w:rFonts w:ascii="Times New Roman" w:hAnsi="Times New Roman" w:cs="Times New Roman"/>
          <w:sz w:val="24"/>
          <w:szCs w:val="24"/>
        </w:rPr>
        <w:t>Is the given problem balanced or unbalanced? If so, why?</w:t>
      </w:r>
    </w:p>
    <w:p w14:paraId="1400F527" w14:textId="77777777" w:rsidR="00812AA0" w:rsidRPr="00DF06D4" w:rsidRDefault="00812AA0" w:rsidP="000A19B2">
      <w:pPr>
        <w:pStyle w:val="ListParagraph"/>
        <w:numPr>
          <w:ilvl w:val="0"/>
          <w:numId w:val="4"/>
        </w:numPr>
        <w:spacing w:after="0" w:line="240" w:lineRule="auto"/>
        <w:jc w:val="both"/>
        <w:rPr>
          <w:rFonts w:ascii="Times New Roman" w:hAnsi="Times New Roman" w:cs="Times New Roman"/>
          <w:sz w:val="24"/>
          <w:szCs w:val="24"/>
        </w:rPr>
      </w:pPr>
      <w:r w:rsidRPr="00DF06D4">
        <w:rPr>
          <w:rFonts w:ascii="Times New Roman" w:hAnsi="Times New Roman" w:cs="Times New Roman"/>
          <w:sz w:val="24"/>
          <w:szCs w:val="24"/>
        </w:rPr>
        <w:t>What constraints or limitations exist on the machine-job assignments?</w:t>
      </w:r>
    </w:p>
    <w:p w14:paraId="03C98BAC" w14:textId="77777777" w:rsidR="00812AA0" w:rsidRPr="00DF06D4" w:rsidRDefault="00812AA0" w:rsidP="000A19B2">
      <w:pPr>
        <w:pStyle w:val="ListParagraph"/>
        <w:numPr>
          <w:ilvl w:val="0"/>
          <w:numId w:val="4"/>
        </w:numPr>
        <w:spacing w:after="0" w:line="240" w:lineRule="auto"/>
        <w:jc w:val="both"/>
        <w:rPr>
          <w:rFonts w:ascii="Times New Roman" w:hAnsi="Times New Roman" w:cs="Times New Roman"/>
          <w:sz w:val="24"/>
          <w:szCs w:val="24"/>
        </w:rPr>
      </w:pPr>
      <w:r w:rsidRPr="00DF06D4">
        <w:rPr>
          <w:rFonts w:ascii="Times New Roman" w:hAnsi="Times New Roman" w:cs="Times New Roman"/>
          <w:sz w:val="24"/>
          <w:szCs w:val="24"/>
        </w:rPr>
        <w:t>How can the total expected profit be maximized by determining the optimal assignment of jobs to machines?</w:t>
      </w:r>
    </w:p>
    <w:p w14:paraId="43CC579D" w14:textId="161E3BF7" w:rsidR="00A265FD" w:rsidRDefault="00812AA0" w:rsidP="000A19B2">
      <w:pPr>
        <w:pStyle w:val="ListParagraph"/>
        <w:numPr>
          <w:ilvl w:val="0"/>
          <w:numId w:val="4"/>
        </w:numPr>
        <w:spacing w:after="0" w:line="240" w:lineRule="auto"/>
        <w:jc w:val="both"/>
        <w:rPr>
          <w:rFonts w:ascii="Times New Roman" w:hAnsi="Times New Roman" w:cs="Times New Roman"/>
          <w:sz w:val="24"/>
          <w:szCs w:val="24"/>
        </w:rPr>
      </w:pPr>
      <w:r w:rsidRPr="00883968">
        <w:rPr>
          <w:rFonts w:ascii="Times New Roman" w:hAnsi="Times New Roman" w:cs="Times New Roman"/>
          <w:sz w:val="24"/>
          <w:szCs w:val="24"/>
        </w:rPr>
        <w:t>Is it possible to have multiple optimal solutions for the assignment problem?</w:t>
      </w:r>
      <w:r w:rsidR="00883968" w:rsidRPr="00883968">
        <w:rPr>
          <w:rFonts w:ascii="Times New Roman" w:hAnsi="Times New Roman" w:cs="Times New Roman"/>
          <w:sz w:val="24"/>
          <w:szCs w:val="24"/>
        </w:rPr>
        <w:t xml:space="preserve"> </w:t>
      </w:r>
    </w:p>
    <w:p w14:paraId="20EF2FCD" w14:textId="1E825010" w:rsidR="000A19B2" w:rsidRDefault="000A19B2" w:rsidP="000A19B2">
      <w:pPr>
        <w:spacing w:after="0" w:line="240" w:lineRule="auto"/>
        <w:jc w:val="both"/>
        <w:rPr>
          <w:rFonts w:ascii="Times New Roman" w:hAnsi="Times New Roman" w:cs="Times New Roman"/>
          <w:sz w:val="24"/>
          <w:szCs w:val="24"/>
        </w:rPr>
      </w:pPr>
    </w:p>
    <w:p w14:paraId="08464278" w14:textId="34FE696F" w:rsidR="000A19B2" w:rsidRDefault="000A19B2" w:rsidP="000A19B2">
      <w:pPr>
        <w:spacing w:after="0" w:line="240" w:lineRule="auto"/>
        <w:jc w:val="both"/>
        <w:rPr>
          <w:rFonts w:ascii="Times New Roman" w:hAnsi="Times New Roman" w:cs="Times New Roman"/>
          <w:sz w:val="24"/>
          <w:szCs w:val="24"/>
        </w:rPr>
      </w:pPr>
    </w:p>
    <w:p w14:paraId="2A716AD9" w14:textId="1C69DED0" w:rsidR="00812AA0" w:rsidRPr="00C26EC8" w:rsidRDefault="00883968" w:rsidP="000A19B2">
      <w:pPr>
        <w:pStyle w:val="ListParagraph"/>
        <w:numPr>
          <w:ilvl w:val="0"/>
          <w:numId w:val="1"/>
        </w:numPr>
        <w:spacing w:after="0" w:line="240" w:lineRule="auto"/>
        <w:jc w:val="both"/>
        <w:rPr>
          <w:rFonts w:ascii="Times New Roman" w:hAnsi="Times New Roman" w:cs="Times New Roman"/>
          <w:sz w:val="24"/>
          <w:szCs w:val="24"/>
        </w:rPr>
      </w:pPr>
      <w:r w:rsidRPr="00883968">
        <w:rPr>
          <w:rFonts w:ascii="Times New Roman" w:hAnsi="Times New Roman" w:cs="Times New Roman"/>
          <w:sz w:val="24"/>
          <w:szCs w:val="24"/>
        </w:rPr>
        <w:lastRenderedPageBreak/>
        <w:t>Player A and Player B engaged in a challenging game, applying principles such as strategic thinking, risk assessment, optimization, adaptability, and continuous evaluation. They navigated the game with precision, making calculated decisions to maximize their chances of success.</w:t>
      </w:r>
      <w:r>
        <w:rPr>
          <w:rFonts w:ascii="Times New Roman" w:hAnsi="Times New Roman" w:cs="Times New Roman"/>
          <w:sz w:val="24"/>
          <w:szCs w:val="24"/>
        </w:rPr>
        <w:t xml:space="preserve"> F</w:t>
      </w:r>
      <w:r w:rsidR="00812AA0" w:rsidRPr="00C26EC8">
        <w:rPr>
          <w:rFonts w:ascii="Times New Roman" w:hAnsi="Times New Roman" w:cs="Times New Roman"/>
          <w:sz w:val="24"/>
          <w:szCs w:val="24"/>
        </w:rPr>
        <w:t>ind the optimal solutions for Players A and B by applying the following principles:</w:t>
      </w:r>
    </w:p>
    <w:p w14:paraId="5C1CD02F" w14:textId="77777777" w:rsidR="00812AA0" w:rsidRPr="00C26EC8" w:rsidRDefault="00812AA0" w:rsidP="000A19B2">
      <w:pPr>
        <w:pStyle w:val="ListParagraph"/>
        <w:spacing w:after="0" w:line="240" w:lineRule="auto"/>
        <w:ind w:left="1080"/>
        <w:jc w:val="both"/>
        <w:rPr>
          <w:rFonts w:ascii="Times New Roman" w:hAnsi="Times New Roman" w:cs="Times New Roman"/>
          <w:sz w:val="24"/>
          <w:szCs w:val="24"/>
        </w:rPr>
      </w:pPr>
      <w:r w:rsidRPr="00C26EC8">
        <w:rPr>
          <w:rFonts w:ascii="Times New Roman" w:hAnsi="Times New Roman" w:cs="Times New Roman"/>
          <w:sz w:val="24"/>
          <w:szCs w:val="24"/>
        </w:rPr>
        <w:t>a) Maximin and Minimax principles.</w:t>
      </w:r>
    </w:p>
    <w:p w14:paraId="586B949B" w14:textId="77777777" w:rsidR="00812AA0" w:rsidRPr="00C26EC8" w:rsidRDefault="00812AA0" w:rsidP="000A19B2">
      <w:pPr>
        <w:pStyle w:val="ListParagraph"/>
        <w:spacing w:after="0" w:line="240" w:lineRule="auto"/>
        <w:ind w:left="1080"/>
        <w:jc w:val="both"/>
        <w:rPr>
          <w:rFonts w:ascii="Times New Roman" w:hAnsi="Times New Roman" w:cs="Times New Roman"/>
          <w:sz w:val="24"/>
          <w:szCs w:val="24"/>
        </w:rPr>
      </w:pPr>
      <w:r w:rsidRPr="00C26EC8">
        <w:rPr>
          <w:rFonts w:ascii="Times New Roman" w:hAnsi="Times New Roman" w:cs="Times New Roman"/>
          <w:sz w:val="24"/>
          <w:szCs w:val="24"/>
        </w:rPr>
        <w:t>b) Dominance property.</w:t>
      </w:r>
    </w:p>
    <w:p w14:paraId="1A73125B" w14:textId="5A2E506D" w:rsidR="00812AA0" w:rsidRDefault="00812AA0" w:rsidP="000A19B2">
      <w:pPr>
        <w:pStyle w:val="ListParagraph"/>
        <w:spacing w:after="0" w:line="240" w:lineRule="auto"/>
        <w:ind w:left="1080"/>
        <w:jc w:val="both"/>
        <w:rPr>
          <w:rFonts w:ascii="Times New Roman" w:hAnsi="Times New Roman" w:cs="Times New Roman"/>
          <w:sz w:val="24"/>
          <w:szCs w:val="24"/>
        </w:rPr>
      </w:pPr>
      <w:r w:rsidRPr="00C26EC8">
        <w:rPr>
          <w:rFonts w:ascii="Times New Roman" w:hAnsi="Times New Roman" w:cs="Times New Roman"/>
          <w:sz w:val="24"/>
          <w:szCs w:val="24"/>
        </w:rPr>
        <w:t>c) Based on the results obtained from a) and b), what conclusions can be drawn?</w:t>
      </w:r>
      <w:r w:rsidR="00A165CB">
        <w:rPr>
          <w:rFonts w:ascii="Times New Roman" w:hAnsi="Times New Roman" w:cs="Times New Roman"/>
          <w:sz w:val="24"/>
          <w:szCs w:val="24"/>
        </w:rPr>
        <w:t xml:space="preserve"> </w:t>
      </w: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1"/>
        <w:gridCol w:w="648"/>
        <w:gridCol w:w="1077"/>
        <w:gridCol w:w="969"/>
        <w:gridCol w:w="1077"/>
        <w:gridCol w:w="969"/>
        <w:gridCol w:w="971"/>
      </w:tblGrid>
      <w:tr w:rsidR="00812AA0" w:rsidRPr="009B2AEC" w14:paraId="24B79710" w14:textId="77777777" w:rsidTr="000A19B2">
        <w:trPr>
          <w:trHeight w:val="341"/>
        </w:trPr>
        <w:tc>
          <w:tcPr>
            <w:tcW w:w="1421" w:type="dxa"/>
            <w:tcBorders>
              <w:top w:val="nil"/>
              <w:left w:val="nil"/>
              <w:bottom w:val="nil"/>
              <w:right w:val="nil"/>
            </w:tcBorders>
            <w:vAlign w:val="center"/>
          </w:tcPr>
          <w:p w14:paraId="4B93D9F1" w14:textId="77777777" w:rsidR="00812AA0" w:rsidRPr="009B2AEC" w:rsidRDefault="00812AA0" w:rsidP="000A19B2">
            <w:pPr>
              <w:spacing w:after="0" w:line="240" w:lineRule="auto"/>
              <w:jc w:val="center"/>
              <w:rPr>
                <w:rFonts w:ascii="Times New Roman" w:hAnsi="Times New Roman"/>
                <w:sz w:val="24"/>
                <w:szCs w:val="24"/>
              </w:rPr>
            </w:pPr>
          </w:p>
        </w:tc>
        <w:tc>
          <w:tcPr>
            <w:tcW w:w="5711" w:type="dxa"/>
            <w:gridSpan w:val="6"/>
            <w:tcBorders>
              <w:top w:val="nil"/>
              <w:left w:val="nil"/>
              <w:bottom w:val="nil"/>
              <w:right w:val="nil"/>
            </w:tcBorders>
            <w:vAlign w:val="center"/>
          </w:tcPr>
          <w:p w14:paraId="002AE1F4" w14:textId="77777777" w:rsidR="00715AD0" w:rsidRDefault="00715AD0" w:rsidP="000A19B2">
            <w:pPr>
              <w:spacing w:after="0" w:line="240" w:lineRule="auto"/>
              <w:jc w:val="center"/>
              <w:rPr>
                <w:rFonts w:ascii="Times New Roman" w:hAnsi="Times New Roman"/>
                <w:sz w:val="24"/>
                <w:szCs w:val="24"/>
              </w:rPr>
            </w:pPr>
          </w:p>
          <w:p w14:paraId="021CC4D3" w14:textId="1F7C5739"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Player B</w:t>
            </w:r>
          </w:p>
        </w:tc>
      </w:tr>
      <w:tr w:rsidR="00812AA0" w:rsidRPr="009B2AEC" w14:paraId="0946AEF3" w14:textId="77777777" w:rsidTr="000A19B2">
        <w:trPr>
          <w:trHeight w:val="360"/>
        </w:trPr>
        <w:tc>
          <w:tcPr>
            <w:tcW w:w="1421" w:type="dxa"/>
            <w:vMerge w:val="restart"/>
            <w:tcBorders>
              <w:top w:val="nil"/>
              <w:left w:val="nil"/>
              <w:bottom w:val="nil"/>
              <w:right w:val="nil"/>
            </w:tcBorders>
            <w:vAlign w:val="center"/>
          </w:tcPr>
          <w:p w14:paraId="322B1470"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Player A</w:t>
            </w:r>
          </w:p>
        </w:tc>
        <w:tc>
          <w:tcPr>
            <w:tcW w:w="648" w:type="dxa"/>
            <w:tcBorders>
              <w:top w:val="nil"/>
              <w:left w:val="nil"/>
              <w:bottom w:val="nil"/>
              <w:right w:val="nil"/>
            </w:tcBorders>
            <w:vAlign w:val="center"/>
          </w:tcPr>
          <w:p w14:paraId="39BBCC14" w14:textId="77777777" w:rsidR="00812AA0" w:rsidRPr="009B2AEC" w:rsidRDefault="00812AA0" w:rsidP="000A19B2">
            <w:pPr>
              <w:spacing w:after="0" w:line="240" w:lineRule="auto"/>
              <w:jc w:val="center"/>
              <w:rPr>
                <w:rFonts w:ascii="Times New Roman" w:hAnsi="Times New Roman"/>
                <w:sz w:val="24"/>
                <w:szCs w:val="24"/>
              </w:rPr>
            </w:pPr>
          </w:p>
        </w:tc>
        <w:tc>
          <w:tcPr>
            <w:tcW w:w="1077" w:type="dxa"/>
            <w:tcBorders>
              <w:top w:val="nil"/>
              <w:left w:val="nil"/>
              <w:right w:val="nil"/>
            </w:tcBorders>
            <w:vAlign w:val="center"/>
          </w:tcPr>
          <w:p w14:paraId="7490E85D"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w:t>
            </w:r>
          </w:p>
        </w:tc>
        <w:tc>
          <w:tcPr>
            <w:tcW w:w="969" w:type="dxa"/>
            <w:tcBorders>
              <w:top w:val="nil"/>
              <w:left w:val="nil"/>
              <w:right w:val="nil"/>
            </w:tcBorders>
            <w:vAlign w:val="center"/>
          </w:tcPr>
          <w:p w14:paraId="762F3476"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II</w:t>
            </w:r>
          </w:p>
        </w:tc>
        <w:tc>
          <w:tcPr>
            <w:tcW w:w="1077" w:type="dxa"/>
            <w:tcBorders>
              <w:top w:val="nil"/>
              <w:left w:val="nil"/>
              <w:right w:val="nil"/>
            </w:tcBorders>
            <w:vAlign w:val="center"/>
          </w:tcPr>
          <w:p w14:paraId="0BFC9CAA"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III</w:t>
            </w:r>
          </w:p>
        </w:tc>
        <w:tc>
          <w:tcPr>
            <w:tcW w:w="969" w:type="dxa"/>
            <w:tcBorders>
              <w:top w:val="nil"/>
              <w:left w:val="nil"/>
              <w:right w:val="nil"/>
            </w:tcBorders>
            <w:vAlign w:val="center"/>
          </w:tcPr>
          <w:p w14:paraId="7512DABB"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IV</w:t>
            </w:r>
          </w:p>
        </w:tc>
        <w:tc>
          <w:tcPr>
            <w:tcW w:w="969" w:type="dxa"/>
            <w:tcBorders>
              <w:top w:val="nil"/>
              <w:left w:val="nil"/>
              <w:right w:val="nil"/>
            </w:tcBorders>
            <w:vAlign w:val="center"/>
          </w:tcPr>
          <w:p w14:paraId="6F5E21E1"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V</w:t>
            </w:r>
          </w:p>
        </w:tc>
      </w:tr>
      <w:tr w:rsidR="00812AA0" w:rsidRPr="009B2AEC" w14:paraId="41CB4AFA" w14:textId="77777777" w:rsidTr="000A19B2">
        <w:trPr>
          <w:trHeight w:val="360"/>
        </w:trPr>
        <w:tc>
          <w:tcPr>
            <w:tcW w:w="1421" w:type="dxa"/>
            <w:vMerge/>
            <w:tcBorders>
              <w:top w:val="nil"/>
              <w:left w:val="nil"/>
              <w:bottom w:val="nil"/>
              <w:right w:val="nil"/>
            </w:tcBorders>
            <w:vAlign w:val="center"/>
          </w:tcPr>
          <w:p w14:paraId="77B25DA4" w14:textId="77777777" w:rsidR="00812AA0" w:rsidRPr="009B2AEC" w:rsidRDefault="00812AA0" w:rsidP="000A19B2">
            <w:pPr>
              <w:spacing w:after="0" w:line="240" w:lineRule="auto"/>
              <w:jc w:val="center"/>
              <w:rPr>
                <w:rFonts w:ascii="Times New Roman" w:hAnsi="Times New Roman"/>
                <w:sz w:val="24"/>
                <w:szCs w:val="24"/>
              </w:rPr>
            </w:pPr>
          </w:p>
        </w:tc>
        <w:tc>
          <w:tcPr>
            <w:tcW w:w="648" w:type="dxa"/>
            <w:tcBorders>
              <w:top w:val="nil"/>
              <w:left w:val="nil"/>
              <w:bottom w:val="nil"/>
            </w:tcBorders>
            <w:vAlign w:val="center"/>
          </w:tcPr>
          <w:p w14:paraId="10BF53B8"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w:t>
            </w:r>
          </w:p>
        </w:tc>
        <w:tc>
          <w:tcPr>
            <w:tcW w:w="1077" w:type="dxa"/>
            <w:vAlign w:val="center"/>
          </w:tcPr>
          <w:p w14:paraId="16FB6621"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-2</w:t>
            </w:r>
          </w:p>
        </w:tc>
        <w:tc>
          <w:tcPr>
            <w:tcW w:w="969" w:type="dxa"/>
            <w:vAlign w:val="center"/>
          </w:tcPr>
          <w:p w14:paraId="4589C0E0"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0</w:t>
            </w:r>
          </w:p>
        </w:tc>
        <w:tc>
          <w:tcPr>
            <w:tcW w:w="1077" w:type="dxa"/>
            <w:vAlign w:val="center"/>
          </w:tcPr>
          <w:p w14:paraId="50B936C1"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0</w:t>
            </w:r>
          </w:p>
        </w:tc>
        <w:tc>
          <w:tcPr>
            <w:tcW w:w="969" w:type="dxa"/>
            <w:vAlign w:val="center"/>
          </w:tcPr>
          <w:p w14:paraId="6C765ABC"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5</w:t>
            </w:r>
          </w:p>
        </w:tc>
        <w:tc>
          <w:tcPr>
            <w:tcW w:w="969" w:type="dxa"/>
            <w:vAlign w:val="center"/>
          </w:tcPr>
          <w:p w14:paraId="1383C939"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3</w:t>
            </w:r>
          </w:p>
        </w:tc>
      </w:tr>
      <w:tr w:rsidR="00812AA0" w:rsidRPr="009B2AEC" w14:paraId="41A407F5" w14:textId="77777777" w:rsidTr="000A19B2">
        <w:trPr>
          <w:trHeight w:val="360"/>
        </w:trPr>
        <w:tc>
          <w:tcPr>
            <w:tcW w:w="1421" w:type="dxa"/>
            <w:vMerge/>
            <w:tcBorders>
              <w:top w:val="nil"/>
              <w:left w:val="nil"/>
              <w:bottom w:val="nil"/>
              <w:right w:val="nil"/>
            </w:tcBorders>
            <w:vAlign w:val="center"/>
          </w:tcPr>
          <w:p w14:paraId="2F08264C" w14:textId="77777777" w:rsidR="00812AA0" w:rsidRPr="009B2AEC" w:rsidRDefault="00812AA0" w:rsidP="000A19B2">
            <w:pPr>
              <w:spacing w:after="0" w:line="240" w:lineRule="auto"/>
              <w:jc w:val="center"/>
              <w:rPr>
                <w:rFonts w:ascii="Times New Roman" w:hAnsi="Times New Roman"/>
                <w:sz w:val="24"/>
                <w:szCs w:val="24"/>
              </w:rPr>
            </w:pPr>
          </w:p>
        </w:tc>
        <w:tc>
          <w:tcPr>
            <w:tcW w:w="648" w:type="dxa"/>
            <w:tcBorders>
              <w:top w:val="nil"/>
              <w:left w:val="nil"/>
              <w:bottom w:val="nil"/>
            </w:tcBorders>
            <w:vAlign w:val="center"/>
          </w:tcPr>
          <w:p w14:paraId="66B20467"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II</w:t>
            </w:r>
          </w:p>
        </w:tc>
        <w:tc>
          <w:tcPr>
            <w:tcW w:w="1077" w:type="dxa"/>
            <w:vAlign w:val="center"/>
          </w:tcPr>
          <w:p w14:paraId="565FD89B"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3</w:t>
            </w:r>
          </w:p>
        </w:tc>
        <w:tc>
          <w:tcPr>
            <w:tcW w:w="969" w:type="dxa"/>
            <w:vAlign w:val="center"/>
          </w:tcPr>
          <w:p w14:paraId="36058F72"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2</w:t>
            </w:r>
          </w:p>
        </w:tc>
        <w:tc>
          <w:tcPr>
            <w:tcW w:w="1077" w:type="dxa"/>
            <w:vAlign w:val="center"/>
          </w:tcPr>
          <w:p w14:paraId="0E5CD9CA"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1</w:t>
            </w:r>
          </w:p>
        </w:tc>
        <w:tc>
          <w:tcPr>
            <w:tcW w:w="969" w:type="dxa"/>
            <w:vAlign w:val="center"/>
          </w:tcPr>
          <w:p w14:paraId="1B1BD7E7"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2</w:t>
            </w:r>
          </w:p>
        </w:tc>
        <w:tc>
          <w:tcPr>
            <w:tcW w:w="969" w:type="dxa"/>
            <w:vAlign w:val="center"/>
          </w:tcPr>
          <w:p w14:paraId="16367144"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2</w:t>
            </w:r>
          </w:p>
        </w:tc>
      </w:tr>
      <w:tr w:rsidR="00812AA0" w:rsidRPr="009B2AEC" w14:paraId="62F324E4" w14:textId="77777777" w:rsidTr="000A19B2">
        <w:trPr>
          <w:trHeight w:val="360"/>
        </w:trPr>
        <w:tc>
          <w:tcPr>
            <w:tcW w:w="1421" w:type="dxa"/>
            <w:vMerge/>
            <w:tcBorders>
              <w:top w:val="nil"/>
              <w:left w:val="nil"/>
              <w:bottom w:val="nil"/>
              <w:right w:val="nil"/>
            </w:tcBorders>
            <w:vAlign w:val="center"/>
          </w:tcPr>
          <w:p w14:paraId="4CD21C11" w14:textId="77777777" w:rsidR="00812AA0" w:rsidRPr="009B2AEC" w:rsidRDefault="00812AA0" w:rsidP="000A19B2">
            <w:pPr>
              <w:spacing w:after="0" w:line="240" w:lineRule="auto"/>
              <w:jc w:val="center"/>
              <w:rPr>
                <w:rFonts w:ascii="Times New Roman" w:hAnsi="Times New Roman"/>
                <w:sz w:val="24"/>
                <w:szCs w:val="24"/>
              </w:rPr>
            </w:pPr>
          </w:p>
        </w:tc>
        <w:tc>
          <w:tcPr>
            <w:tcW w:w="648" w:type="dxa"/>
            <w:tcBorders>
              <w:top w:val="nil"/>
              <w:left w:val="nil"/>
              <w:bottom w:val="nil"/>
            </w:tcBorders>
            <w:vAlign w:val="center"/>
          </w:tcPr>
          <w:p w14:paraId="338B9EC1"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III</w:t>
            </w:r>
          </w:p>
        </w:tc>
        <w:tc>
          <w:tcPr>
            <w:tcW w:w="1077" w:type="dxa"/>
            <w:vAlign w:val="center"/>
          </w:tcPr>
          <w:p w14:paraId="0E561F25"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-4</w:t>
            </w:r>
          </w:p>
        </w:tc>
        <w:tc>
          <w:tcPr>
            <w:tcW w:w="969" w:type="dxa"/>
            <w:vAlign w:val="center"/>
          </w:tcPr>
          <w:p w14:paraId="18F5776E"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-3</w:t>
            </w:r>
          </w:p>
        </w:tc>
        <w:tc>
          <w:tcPr>
            <w:tcW w:w="1077" w:type="dxa"/>
            <w:vAlign w:val="center"/>
          </w:tcPr>
          <w:p w14:paraId="1BF37827"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0</w:t>
            </w:r>
          </w:p>
        </w:tc>
        <w:tc>
          <w:tcPr>
            <w:tcW w:w="969" w:type="dxa"/>
            <w:vAlign w:val="center"/>
          </w:tcPr>
          <w:p w14:paraId="665524B1"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-2</w:t>
            </w:r>
          </w:p>
        </w:tc>
        <w:tc>
          <w:tcPr>
            <w:tcW w:w="969" w:type="dxa"/>
            <w:vAlign w:val="center"/>
          </w:tcPr>
          <w:p w14:paraId="6B6D80CD"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6</w:t>
            </w:r>
          </w:p>
        </w:tc>
      </w:tr>
      <w:tr w:rsidR="00812AA0" w:rsidRPr="009B2AEC" w14:paraId="333B1386" w14:textId="77777777" w:rsidTr="000A19B2">
        <w:trPr>
          <w:trHeight w:val="360"/>
        </w:trPr>
        <w:tc>
          <w:tcPr>
            <w:tcW w:w="1421" w:type="dxa"/>
            <w:vMerge/>
            <w:tcBorders>
              <w:top w:val="nil"/>
              <w:left w:val="nil"/>
              <w:bottom w:val="nil"/>
              <w:right w:val="nil"/>
            </w:tcBorders>
            <w:vAlign w:val="center"/>
          </w:tcPr>
          <w:p w14:paraId="24DB38BD" w14:textId="77777777" w:rsidR="00812AA0" w:rsidRPr="009B2AEC" w:rsidRDefault="00812AA0" w:rsidP="000A19B2">
            <w:pPr>
              <w:spacing w:after="0" w:line="240" w:lineRule="auto"/>
              <w:jc w:val="center"/>
              <w:rPr>
                <w:rFonts w:ascii="Times New Roman" w:hAnsi="Times New Roman"/>
                <w:sz w:val="24"/>
                <w:szCs w:val="24"/>
              </w:rPr>
            </w:pPr>
          </w:p>
        </w:tc>
        <w:tc>
          <w:tcPr>
            <w:tcW w:w="648" w:type="dxa"/>
            <w:tcBorders>
              <w:top w:val="nil"/>
              <w:left w:val="nil"/>
              <w:bottom w:val="nil"/>
            </w:tcBorders>
            <w:vAlign w:val="center"/>
          </w:tcPr>
          <w:p w14:paraId="091C7272"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IV</w:t>
            </w:r>
          </w:p>
        </w:tc>
        <w:tc>
          <w:tcPr>
            <w:tcW w:w="1077" w:type="dxa"/>
            <w:vAlign w:val="center"/>
          </w:tcPr>
          <w:p w14:paraId="235F3357"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5</w:t>
            </w:r>
          </w:p>
        </w:tc>
        <w:tc>
          <w:tcPr>
            <w:tcW w:w="969" w:type="dxa"/>
            <w:vAlign w:val="center"/>
          </w:tcPr>
          <w:p w14:paraId="164165BA"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3</w:t>
            </w:r>
          </w:p>
        </w:tc>
        <w:tc>
          <w:tcPr>
            <w:tcW w:w="1077" w:type="dxa"/>
            <w:vAlign w:val="center"/>
          </w:tcPr>
          <w:p w14:paraId="65E8513B"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-4</w:t>
            </w:r>
          </w:p>
        </w:tc>
        <w:tc>
          <w:tcPr>
            <w:tcW w:w="969" w:type="dxa"/>
            <w:vAlign w:val="center"/>
          </w:tcPr>
          <w:p w14:paraId="1C813B46"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2</w:t>
            </w:r>
          </w:p>
        </w:tc>
        <w:tc>
          <w:tcPr>
            <w:tcW w:w="969" w:type="dxa"/>
            <w:vAlign w:val="center"/>
          </w:tcPr>
          <w:p w14:paraId="24CBA30E" w14:textId="77777777" w:rsidR="00812AA0" w:rsidRPr="009B2AEC" w:rsidRDefault="00812AA0" w:rsidP="000A19B2">
            <w:pPr>
              <w:spacing w:after="0" w:line="240" w:lineRule="auto"/>
              <w:jc w:val="center"/>
              <w:rPr>
                <w:rFonts w:ascii="Times New Roman" w:hAnsi="Times New Roman"/>
                <w:sz w:val="24"/>
                <w:szCs w:val="24"/>
              </w:rPr>
            </w:pPr>
            <w:r w:rsidRPr="009B2AEC">
              <w:rPr>
                <w:rFonts w:ascii="Times New Roman" w:hAnsi="Times New Roman"/>
                <w:sz w:val="24"/>
                <w:szCs w:val="24"/>
              </w:rPr>
              <w:t>-6</w:t>
            </w:r>
          </w:p>
        </w:tc>
      </w:tr>
    </w:tbl>
    <w:p w14:paraId="7C68C16F" w14:textId="77777777" w:rsidR="00812AA0" w:rsidRDefault="00812AA0" w:rsidP="000A19B2">
      <w:pPr>
        <w:pStyle w:val="ListParagraph"/>
        <w:spacing w:after="0" w:line="240" w:lineRule="auto"/>
        <w:jc w:val="both"/>
        <w:rPr>
          <w:rFonts w:ascii="Times New Roman" w:hAnsi="Times New Roman" w:cs="Times New Roman"/>
          <w:b/>
          <w:bCs/>
          <w:sz w:val="24"/>
          <w:szCs w:val="24"/>
        </w:rPr>
      </w:pPr>
    </w:p>
    <w:p w14:paraId="6FCA1898" w14:textId="740EA5DC" w:rsidR="00812AA0" w:rsidRPr="00812AA0" w:rsidRDefault="00812AA0" w:rsidP="000A19B2">
      <w:pPr>
        <w:pStyle w:val="ListParagraph"/>
        <w:numPr>
          <w:ilvl w:val="0"/>
          <w:numId w:val="1"/>
        </w:numPr>
        <w:spacing w:after="0" w:line="240" w:lineRule="auto"/>
        <w:jc w:val="both"/>
        <w:rPr>
          <w:rFonts w:ascii="Times New Roman" w:hAnsi="Times New Roman" w:cs="Times New Roman"/>
          <w:b/>
          <w:bCs/>
          <w:sz w:val="24"/>
          <w:szCs w:val="24"/>
        </w:rPr>
      </w:pPr>
      <w:r w:rsidRPr="00812AA0">
        <w:rPr>
          <w:rFonts w:ascii="Times New Roman" w:hAnsi="Times New Roman" w:cs="Times New Roman"/>
          <w:sz w:val="24"/>
          <w:szCs w:val="24"/>
        </w:rPr>
        <w:t>A manufacturing company wants to find the optimal production level for a particular product in order to maximize revenue. The revenue function is given by R(x) = 3x</w:t>
      </w:r>
      <w:r w:rsidRPr="00812AA0">
        <w:rPr>
          <w:rFonts w:ascii="Times New Roman" w:hAnsi="Times New Roman" w:cs="Times New Roman"/>
          <w:sz w:val="24"/>
          <w:szCs w:val="24"/>
          <w:vertAlign w:val="superscript"/>
        </w:rPr>
        <w:t>2</w:t>
      </w:r>
      <w:r w:rsidRPr="00812AA0">
        <w:rPr>
          <w:rFonts w:ascii="Times New Roman" w:hAnsi="Times New Roman" w:cs="Times New Roman"/>
          <w:sz w:val="24"/>
          <w:szCs w:val="24"/>
        </w:rPr>
        <w:t xml:space="preserve"> + 150x - 50, where x is the production level. Use the Fibonacci search method to find the production level that will result in the maximum revenue. </w:t>
      </w:r>
    </w:p>
    <w:p w14:paraId="0A0FB0DA" w14:textId="77777777" w:rsidR="000A19B2" w:rsidRDefault="000A19B2" w:rsidP="000A19B2">
      <w:pPr>
        <w:ind w:left="360"/>
        <w:jc w:val="center"/>
        <w:rPr>
          <w:rFonts w:ascii="Times New Roman" w:hAnsi="Times New Roman"/>
          <w:b/>
          <w:sz w:val="24"/>
          <w:szCs w:val="24"/>
        </w:rPr>
      </w:pPr>
    </w:p>
    <w:p w14:paraId="58646D69" w14:textId="18F1A9E7" w:rsidR="000A19B2" w:rsidRPr="000A19B2" w:rsidRDefault="000A19B2" w:rsidP="000A19B2">
      <w:pPr>
        <w:ind w:left="360"/>
        <w:jc w:val="center"/>
        <w:rPr>
          <w:rFonts w:ascii="Times New Roman" w:hAnsi="Times New Roman"/>
          <w:b/>
          <w:sz w:val="24"/>
          <w:szCs w:val="24"/>
        </w:rPr>
      </w:pPr>
      <w:r w:rsidRPr="000A19B2">
        <w:rPr>
          <w:rFonts w:ascii="Times New Roman" w:hAnsi="Times New Roman"/>
          <w:b/>
          <w:sz w:val="24"/>
          <w:szCs w:val="24"/>
        </w:rPr>
        <w:t>SECTION - B</w:t>
      </w:r>
    </w:p>
    <w:p w14:paraId="1FC62D7D" w14:textId="1C18B401" w:rsidR="000A19B2" w:rsidRDefault="000A19B2" w:rsidP="000A19B2">
      <w:pPr>
        <w:wordWrap w:val="0"/>
        <w:spacing w:after="0" w:line="240" w:lineRule="auto"/>
        <w:jc w:val="both"/>
        <w:rPr>
          <w:rFonts w:ascii="Times New Roman" w:hAnsi="Times New Roman"/>
          <w:b/>
          <w:sz w:val="24"/>
          <w:szCs w:val="24"/>
        </w:rPr>
      </w:pPr>
      <w:r w:rsidRPr="000A19B2">
        <w:rPr>
          <w:rFonts w:ascii="Times New Roman" w:hAnsi="Times New Roman"/>
          <w:b/>
          <w:sz w:val="24"/>
          <w:szCs w:val="24"/>
        </w:rPr>
        <w:t xml:space="preserve">Answer all Two questions </w:t>
      </w:r>
      <w:r w:rsidRPr="000A19B2">
        <w:rPr>
          <w:rFonts w:ascii="Times New Roman" w:hAnsi="Times New Roman"/>
          <w:b/>
          <w:sz w:val="24"/>
          <w:szCs w:val="24"/>
        </w:rPr>
        <w:tab/>
        <w:t xml:space="preserve"> </w:t>
      </w:r>
      <w:r w:rsidRPr="000A19B2">
        <w:rPr>
          <w:rFonts w:ascii="Times New Roman" w:hAnsi="Times New Roman"/>
          <w:b/>
          <w:sz w:val="24"/>
          <w:szCs w:val="24"/>
        </w:rPr>
        <w:tab/>
      </w:r>
      <w:r w:rsidRPr="000A19B2">
        <w:rPr>
          <w:rFonts w:ascii="Times New Roman" w:hAnsi="Times New Roman"/>
          <w:b/>
          <w:sz w:val="24"/>
          <w:szCs w:val="24"/>
        </w:rPr>
        <w:tab/>
      </w:r>
      <w:r w:rsidRPr="000A19B2">
        <w:rPr>
          <w:rFonts w:ascii="Times New Roman" w:hAnsi="Times New Roman"/>
          <w:b/>
          <w:sz w:val="24"/>
          <w:szCs w:val="24"/>
        </w:rPr>
        <w:tab/>
      </w:r>
      <w:r w:rsidRPr="000A19B2">
        <w:rPr>
          <w:rFonts w:ascii="Times New Roman" w:hAnsi="Times New Roman"/>
          <w:b/>
          <w:sz w:val="24"/>
          <w:szCs w:val="24"/>
        </w:rPr>
        <w:tab/>
      </w:r>
      <w:r w:rsidRPr="000A19B2">
        <w:rPr>
          <w:rFonts w:ascii="Times New Roman" w:hAnsi="Times New Roman"/>
          <w:b/>
          <w:sz w:val="24"/>
          <w:szCs w:val="24"/>
        </w:rPr>
        <w:tab/>
        <w:t xml:space="preserve">                         2×20M=40M</w:t>
      </w:r>
    </w:p>
    <w:p w14:paraId="7ABE55D0" w14:textId="77777777" w:rsidR="000A19B2" w:rsidRPr="000A19B2" w:rsidRDefault="000A19B2" w:rsidP="000A19B2">
      <w:pPr>
        <w:wordWrap w:val="0"/>
        <w:spacing w:after="0" w:line="240" w:lineRule="auto"/>
        <w:jc w:val="both"/>
        <w:rPr>
          <w:rFonts w:ascii="Times New Roman" w:hAnsi="Times New Roman"/>
          <w:b/>
          <w:sz w:val="24"/>
          <w:szCs w:val="24"/>
        </w:rPr>
      </w:pPr>
    </w:p>
    <w:p w14:paraId="3D235010" w14:textId="66E2B4FF" w:rsidR="006906B5" w:rsidRDefault="006906B5" w:rsidP="000A19B2">
      <w:pPr>
        <w:pStyle w:val="ListParagraph"/>
        <w:numPr>
          <w:ilvl w:val="0"/>
          <w:numId w:val="1"/>
        </w:numPr>
        <w:spacing w:after="0" w:line="240" w:lineRule="auto"/>
        <w:jc w:val="both"/>
        <w:rPr>
          <w:rFonts w:ascii="Times New Roman" w:hAnsi="Times New Roman" w:cs="Times New Roman"/>
          <w:sz w:val="24"/>
          <w:szCs w:val="24"/>
        </w:rPr>
      </w:pPr>
      <w:r w:rsidRPr="006906B5">
        <w:rPr>
          <w:rFonts w:ascii="Times New Roman" w:hAnsi="Times New Roman" w:cs="Times New Roman"/>
          <w:sz w:val="24"/>
          <w:szCs w:val="24"/>
        </w:rPr>
        <w:t>A company operates multiple factories (F</w:t>
      </w:r>
      <w:r w:rsidRPr="008E0890">
        <w:rPr>
          <w:rFonts w:ascii="Times New Roman" w:hAnsi="Times New Roman" w:cs="Times New Roman"/>
          <w:sz w:val="24"/>
          <w:szCs w:val="24"/>
          <w:vertAlign w:val="subscript"/>
        </w:rPr>
        <w:t>1</w:t>
      </w:r>
      <w:r w:rsidRPr="006906B5">
        <w:rPr>
          <w:rFonts w:ascii="Times New Roman" w:hAnsi="Times New Roman" w:cs="Times New Roman"/>
          <w:sz w:val="24"/>
          <w:szCs w:val="24"/>
        </w:rPr>
        <w:t>, F</w:t>
      </w:r>
      <w:r w:rsidRPr="008E0890">
        <w:rPr>
          <w:rFonts w:ascii="Times New Roman" w:hAnsi="Times New Roman" w:cs="Times New Roman"/>
          <w:sz w:val="24"/>
          <w:szCs w:val="24"/>
          <w:vertAlign w:val="subscript"/>
        </w:rPr>
        <w:t>2</w:t>
      </w:r>
      <w:r w:rsidRPr="006906B5">
        <w:rPr>
          <w:rFonts w:ascii="Times New Roman" w:hAnsi="Times New Roman" w:cs="Times New Roman"/>
          <w:sz w:val="24"/>
          <w:szCs w:val="24"/>
        </w:rPr>
        <w:t>, F</w:t>
      </w:r>
      <w:r w:rsidRPr="008E0890">
        <w:rPr>
          <w:rFonts w:ascii="Times New Roman" w:hAnsi="Times New Roman" w:cs="Times New Roman"/>
          <w:sz w:val="24"/>
          <w:szCs w:val="24"/>
          <w:vertAlign w:val="subscript"/>
        </w:rPr>
        <w:t>3</w:t>
      </w:r>
      <w:r w:rsidRPr="006906B5">
        <w:rPr>
          <w:rFonts w:ascii="Times New Roman" w:hAnsi="Times New Roman" w:cs="Times New Roman"/>
          <w:sz w:val="24"/>
          <w:szCs w:val="24"/>
        </w:rPr>
        <w:t>) that supply products to three warehouses (W</w:t>
      </w:r>
      <w:r w:rsidRPr="008E0890">
        <w:rPr>
          <w:rFonts w:ascii="Times New Roman" w:hAnsi="Times New Roman" w:cs="Times New Roman"/>
          <w:sz w:val="24"/>
          <w:szCs w:val="24"/>
          <w:vertAlign w:val="subscript"/>
        </w:rPr>
        <w:t>1</w:t>
      </w:r>
      <w:r w:rsidRPr="006906B5">
        <w:rPr>
          <w:rFonts w:ascii="Times New Roman" w:hAnsi="Times New Roman" w:cs="Times New Roman"/>
          <w:sz w:val="24"/>
          <w:szCs w:val="24"/>
        </w:rPr>
        <w:t>, W</w:t>
      </w:r>
      <w:r w:rsidRPr="008E0890">
        <w:rPr>
          <w:rFonts w:ascii="Times New Roman" w:hAnsi="Times New Roman" w:cs="Times New Roman"/>
          <w:sz w:val="24"/>
          <w:szCs w:val="24"/>
          <w:vertAlign w:val="subscript"/>
        </w:rPr>
        <w:t>2</w:t>
      </w:r>
      <w:r w:rsidRPr="006906B5">
        <w:rPr>
          <w:rFonts w:ascii="Times New Roman" w:hAnsi="Times New Roman" w:cs="Times New Roman"/>
          <w:sz w:val="24"/>
          <w:szCs w:val="24"/>
        </w:rPr>
        <w:t>, W</w:t>
      </w:r>
      <w:r w:rsidRPr="008E0890">
        <w:rPr>
          <w:rFonts w:ascii="Times New Roman" w:hAnsi="Times New Roman" w:cs="Times New Roman"/>
          <w:sz w:val="24"/>
          <w:szCs w:val="24"/>
          <w:vertAlign w:val="subscript"/>
        </w:rPr>
        <w:t>3</w:t>
      </w:r>
      <w:r w:rsidRPr="006906B5">
        <w:rPr>
          <w:rFonts w:ascii="Times New Roman" w:hAnsi="Times New Roman" w:cs="Times New Roman"/>
          <w:sz w:val="24"/>
          <w:szCs w:val="24"/>
        </w:rPr>
        <w:t>). The weekly capacities of the factories and requirements of the warehouses are given. The company focuses on optimizing logistics and minimizing shipping costs. The logistics team plans the transportation of products considering capacity constraints and unit shipping costs. They successfully meet warehouse demands while minimizing expenses. The company's efficient logistics management sets an example in the industry. They continue to thrive, evolving their strategies and maintaining a reputation for excellence.</w:t>
      </w:r>
    </w:p>
    <w:tbl>
      <w:tblPr>
        <w:tblStyle w:val="TableGrid"/>
        <w:tblpPr w:leftFromText="180" w:rightFromText="180" w:vertAnchor="text" w:horzAnchor="margin" w:tblpXSpec="center" w:tblpY="74"/>
        <w:tblW w:w="8096" w:type="dxa"/>
        <w:tblLook w:val="04A0" w:firstRow="1" w:lastRow="0" w:firstColumn="1" w:lastColumn="0" w:noHBand="0" w:noVBand="1"/>
      </w:tblPr>
      <w:tblGrid>
        <w:gridCol w:w="1619"/>
        <w:gridCol w:w="1619"/>
        <w:gridCol w:w="1619"/>
        <w:gridCol w:w="1619"/>
        <w:gridCol w:w="1620"/>
      </w:tblGrid>
      <w:tr w:rsidR="000A19B2" w14:paraId="1267E748" w14:textId="77777777" w:rsidTr="000A19B2">
        <w:trPr>
          <w:trHeight w:val="409"/>
        </w:trPr>
        <w:tc>
          <w:tcPr>
            <w:tcW w:w="1619" w:type="dxa"/>
          </w:tcPr>
          <w:p w14:paraId="1CB5CD5A" w14:textId="77777777" w:rsidR="000A19B2" w:rsidRDefault="000A19B2" w:rsidP="000A19B2">
            <w:pPr>
              <w:pStyle w:val="ListParagraph"/>
              <w:jc w:val="both"/>
              <w:rPr>
                <w:rFonts w:ascii="Times New Roman" w:hAnsi="Times New Roman" w:cs="Times New Roman"/>
                <w:sz w:val="24"/>
                <w:szCs w:val="24"/>
              </w:rPr>
            </w:pPr>
          </w:p>
        </w:tc>
        <w:tc>
          <w:tcPr>
            <w:tcW w:w="1619" w:type="dxa"/>
          </w:tcPr>
          <w:p w14:paraId="0593B3AA" w14:textId="77777777" w:rsidR="000A19B2" w:rsidRDefault="00B146ED" w:rsidP="000A19B2">
            <w:pPr>
              <w:pStyle w:val="ListParagraph"/>
              <w:ind w:left="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oMath>
            </m:oMathPara>
          </w:p>
        </w:tc>
        <w:tc>
          <w:tcPr>
            <w:tcW w:w="1619" w:type="dxa"/>
          </w:tcPr>
          <w:p w14:paraId="0E603C8E" w14:textId="77777777" w:rsidR="000A19B2" w:rsidRDefault="00B146ED" w:rsidP="000A19B2">
            <w:pPr>
              <w:pStyle w:val="ListParagraph"/>
              <w:ind w:left="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oMath>
            </m:oMathPara>
          </w:p>
        </w:tc>
        <w:tc>
          <w:tcPr>
            <w:tcW w:w="1619" w:type="dxa"/>
          </w:tcPr>
          <w:p w14:paraId="1CFFC51E" w14:textId="77777777" w:rsidR="000A19B2" w:rsidRDefault="00B146ED" w:rsidP="000A19B2">
            <w:pPr>
              <w:pStyle w:val="ListParagraph"/>
              <w:ind w:left="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oMath>
            </m:oMathPara>
          </w:p>
        </w:tc>
        <w:tc>
          <w:tcPr>
            <w:tcW w:w="1620" w:type="dxa"/>
          </w:tcPr>
          <w:p w14:paraId="1B39C5D9" w14:textId="77777777" w:rsidR="000A19B2" w:rsidRDefault="000A19B2" w:rsidP="000A19B2">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Supply </w:t>
            </w:r>
          </w:p>
        </w:tc>
      </w:tr>
      <w:tr w:rsidR="000A19B2" w14:paraId="25FD1EE5" w14:textId="77777777" w:rsidTr="000A19B2">
        <w:trPr>
          <w:trHeight w:val="409"/>
        </w:trPr>
        <w:tc>
          <w:tcPr>
            <w:tcW w:w="1619" w:type="dxa"/>
          </w:tcPr>
          <w:p w14:paraId="372079A4" w14:textId="77777777" w:rsidR="000A19B2" w:rsidRDefault="00B146ED" w:rsidP="000A19B2">
            <w:pPr>
              <w:pStyle w:val="ListParagraph"/>
              <w:ind w:left="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oMath>
            </m:oMathPara>
          </w:p>
        </w:tc>
        <w:tc>
          <w:tcPr>
            <w:tcW w:w="1619" w:type="dxa"/>
          </w:tcPr>
          <w:p w14:paraId="73E7632A"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c>
          <w:tcPr>
            <w:tcW w:w="1619" w:type="dxa"/>
          </w:tcPr>
          <w:p w14:paraId="0ED43341"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w:t>
            </w:r>
          </w:p>
        </w:tc>
        <w:tc>
          <w:tcPr>
            <w:tcW w:w="1619" w:type="dxa"/>
          </w:tcPr>
          <w:p w14:paraId="7DBEF4CA"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tcPr>
          <w:p w14:paraId="21C1E1B8"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200</w:t>
            </w:r>
          </w:p>
        </w:tc>
      </w:tr>
      <w:tr w:rsidR="000A19B2" w14:paraId="76F5844B" w14:textId="77777777" w:rsidTr="000A19B2">
        <w:trPr>
          <w:trHeight w:val="409"/>
        </w:trPr>
        <w:tc>
          <w:tcPr>
            <w:tcW w:w="1619" w:type="dxa"/>
          </w:tcPr>
          <w:p w14:paraId="7A9702DE" w14:textId="77777777" w:rsidR="000A19B2" w:rsidRDefault="00B146ED" w:rsidP="000A19B2">
            <w:pPr>
              <w:pStyle w:val="ListParagraph"/>
              <w:ind w:left="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oMath>
            </m:oMathPara>
          </w:p>
        </w:tc>
        <w:tc>
          <w:tcPr>
            <w:tcW w:w="1619" w:type="dxa"/>
          </w:tcPr>
          <w:p w14:paraId="0E55EA06"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14</w:t>
            </w:r>
          </w:p>
        </w:tc>
        <w:tc>
          <w:tcPr>
            <w:tcW w:w="1619" w:type="dxa"/>
          </w:tcPr>
          <w:p w14:paraId="10FFA6E6"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619" w:type="dxa"/>
          </w:tcPr>
          <w:p w14:paraId="3AB27A4E"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tcPr>
          <w:p w14:paraId="6C0AD761"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160</w:t>
            </w:r>
          </w:p>
        </w:tc>
      </w:tr>
      <w:tr w:rsidR="000A19B2" w14:paraId="2FC84234" w14:textId="77777777" w:rsidTr="000A19B2">
        <w:trPr>
          <w:trHeight w:val="409"/>
        </w:trPr>
        <w:tc>
          <w:tcPr>
            <w:tcW w:w="1619" w:type="dxa"/>
          </w:tcPr>
          <w:p w14:paraId="43E12C5A" w14:textId="77777777" w:rsidR="000A19B2" w:rsidRDefault="00B146ED" w:rsidP="000A19B2">
            <w:pPr>
              <w:pStyle w:val="ListParagraph"/>
              <w:ind w:left="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oMath>
            </m:oMathPara>
          </w:p>
        </w:tc>
        <w:tc>
          <w:tcPr>
            <w:tcW w:w="1619" w:type="dxa"/>
          </w:tcPr>
          <w:p w14:paraId="306F6352"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26</w:t>
            </w:r>
          </w:p>
        </w:tc>
        <w:tc>
          <w:tcPr>
            <w:tcW w:w="1619" w:type="dxa"/>
          </w:tcPr>
          <w:p w14:paraId="3C420679"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w:t>
            </w:r>
          </w:p>
        </w:tc>
        <w:tc>
          <w:tcPr>
            <w:tcW w:w="1619" w:type="dxa"/>
          </w:tcPr>
          <w:p w14:paraId="4BFF26F3"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c>
          <w:tcPr>
            <w:tcW w:w="1620" w:type="dxa"/>
          </w:tcPr>
          <w:p w14:paraId="16860DB3"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90</w:t>
            </w:r>
          </w:p>
        </w:tc>
      </w:tr>
      <w:tr w:rsidR="000A19B2" w14:paraId="22EA118E" w14:textId="77777777" w:rsidTr="000A19B2">
        <w:trPr>
          <w:trHeight w:val="409"/>
        </w:trPr>
        <w:tc>
          <w:tcPr>
            <w:tcW w:w="1619" w:type="dxa"/>
          </w:tcPr>
          <w:p w14:paraId="30A084E1" w14:textId="77777777" w:rsidR="000A19B2" w:rsidRDefault="000A19B2" w:rsidP="000A19B2">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Demand </w:t>
            </w:r>
          </w:p>
        </w:tc>
        <w:tc>
          <w:tcPr>
            <w:tcW w:w="1619" w:type="dxa"/>
          </w:tcPr>
          <w:p w14:paraId="19168A3A"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180</w:t>
            </w:r>
          </w:p>
        </w:tc>
        <w:tc>
          <w:tcPr>
            <w:tcW w:w="1619" w:type="dxa"/>
          </w:tcPr>
          <w:p w14:paraId="10C1886C"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120</w:t>
            </w:r>
          </w:p>
        </w:tc>
        <w:tc>
          <w:tcPr>
            <w:tcW w:w="1619" w:type="dxa"/>
          </w:tcPr>
          <w:p w14:paraId="6B9B574C"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150</w:t>
            </w:r>
          </w:p>
        </w:tc>
        <w:tc>
          <w:tcPr>
            <w:tcW w:w="1620" w:type="dxa"/>
          </w:tcPr>
          <w:p w14:paraId="4170E410" w14:textId="77777777" w:rsidR="000A19B2" w:rsidRDefault="000A19B2" w:rsidP="000A19B2">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450</w:t>
            </w:r>
          </w:p>
        </w:tc>
      </w:tr>
    </w:tbl>
    <w:p w14:paraId="53923EF3" w14:textId="77777777" w:rsidR="00F96778" w:rsidRDefault="00F96778" w:rsidP="000A19B2">
      <w:pPr>
        <w:pStyle w:val="ListParagraph"/>
        <w:spacing w:after="0" w:line="240" w:lineRule="auto"/>
        <w:jc w:val="both"/>
        <w:rPr>
          <w:rFonts w:ascii="Times New Roman" w:hAnsi="Times New Roman" w:cs="Times New Roman"/>
          <w:sz w:val="24"/>
          <w:szCs w:val="24"/>
        </w:rPr>
      </w:pPr>
    </w:p>
    <w:p w14:paraId="6E9383C3" w14:textId="372A61BB" w:rsidR="00812AA0" w:rsidRDefault="00812AA0" w:rsidP="000A19B2">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0671228" w14:textId="77777777" w:rsidR="00812AA0" w:rsidRDefault="00812AA0" w:rsidP="000A19B2">
      <w:pPr>
        <w:pStyle w:val="ListParagraph"/>
        <w:spacing w:after="0" w:line="240" w:lineRule="auto"/>
        <w:jc w:val="both"/>
        <w:rPr>
          <w:rFonts w:ascii="Times New Roman" w:hAnsi="Times New Roman" w:cs="Times New Roman"/>
          <w:sz w:val="24"/>
          <w:szCs w:val="24"/>
        </w:rPr>
      </w:pPr>
    </w:p>
    <w:p w14:paraId="1D3059AE" w14:textId="77777777" w:rsidR="00812AA0" w:rsidRPr="008822F5" w:rsidRDefault="00812AA0" w:rsidP="000A19B2">
      <w:pPr>
        <w:pStyle w:val="ListParagraph"/>
        <w:numPr>
          <w:ilvl w:val="0"/>
          <w:numId w:val="5"/>
        </w:numPr>
        <w:spacing w:after="0" w:line="240" w:lineRule="auto"/>
        <w:ind w:left="993" w:hanging="426"/>
        <w:jc w:val="both"/>
        <w:rPr>
          <w:rFonts w:ascii="Times New Roman" w:hAnsi="Times New Roman" w:cs="Times New Roman"/>
          <w:sz w:val="24"/>
          <w:szCs w:val="24"/>
        </w:rPr>
      </w:pPr>
      <w:r w:rsidRPr="008822F5">
        <w:rPr>
          <w:rFonts w:ascii="Times New Roman" w:hAnsi="Times New Roman" w:cs="Times New Roman"/>
          <w:sz w:val="24"/>
          <w:szCs w:val="24"/>
        </w:rPr>
        <w:t>Determine whether the Transportation problem is maximized or minimized.</w:t>
      </w:r>
    </w:p>
    <w:p w14:paraId="0D73607B" w14:textId="77777777" w:rsidR="00571B64" w:rsidRDefault="00812AA0" w:rsidP="000A19B2">
      <w:pPr>
        <w:pStyle w:val="ListParagraph"/>
        <w:numPr>
          <w:ilvl w:val="0"/>
          <w:numId w:val="5"/>
        </w:numPr>
        <w:spacing w:after="0" w:line="240" w:lineRule="auto"/>
        <w:ind w:left="993" w:hanging="426"/>
        <w:jc w:val="both"/>
        <w:rPr>
          <w:rFonts w:ascii="Times New Roman" w:hAnsi="Times New Roman" w:cs="Times New Roman"/>
          <w:sz w:val="24"/>
          <w:szCs w:val="24"/>
        </w:rPr>
      </w:pPr>
      <w:r w:rsidRPr="008822F5">
        <w:rPr>
          <w:rFonts w:ascii="Times New Roman" w:hAnsi="Times New Roman" w:cs="Times New Roman"/>
          <w:sz w:val="24"/>
          <w:szCs w:val="24"/>
        </w:rPr>
        <w:t>What is the best method for finding the Initial Basic Feasible Solution?</w:t>
      </w:r>
    </w:p>
    <w:p w14:paraId="2409B648" w14:textId="77777777" w:rsidR="000A19B2" w:rsidRDefault="00812AA0" w:rsidP="000A19B2">
      <w:pPr>
        <w:pStyle w:val="ListParagraph"/>
        <w:numPr>
          <w:ilvl w:val="0"/>
          <w:numId w:val="5"/>
        </w:numPr>
        <w:spacing w:after="0" w:line="240" w:lineRule="auto"/>
        <w:ind w:left="993" w:hanging="426"/>
        <w:jc w:val="both"/>
        <w:rPr>
          <w:rFonts w:ascii="Times New Roman" w:hAnsi="Times New Roman" w:cs="Times New Roman"/>
          <w:sz w:val="24"/>
          <w:szCs w:val="24"/>
        </w:rPr>
      </w:pPr>
      <w:r w:rsidRPr="00571B64">
        <w:rPr>
          <w:rFonts w:ascii="Times New Roman" w:hAnsi="Times New Roman" w:cs="Times New Roman"/>
          <w:sz w:val="24"/>
          <w:szCs w:val="24"/>
        </w:rPr>
        <w:t>Find the optimal transportation plan that minimizes the total shipping cost.</w:t>
      </w:r>
    </w:p>
    <w:p w14:paraId="5CD41932" w14:textId="77777777" w:rsidR="000A19B2" w:rsidRDefault="000A19B2" w:rsidP="000A19B2">
      <w:pPr>
        <w:pStyle w:val="ListParagraph"/>
        <w:spacing w:after="0" w:line="240" w:lineRule="auto"/>
        <w:ind w:left="1800"/>
        <w:jc w:val="both"/>
        <w:rPr>
          <w:rFonts w:ascii="Times New Roman" w:hAnsi="Times New Roman" w:cs="Times New Roman"/>
          <w:sz w:val="24"/>
          <w:szCs w:val="24"/>
        </w:rPr>
      </w:pPr>
    </w:p>
    <w:p w14:paraId="11E31DEB" w14:textId="53AE327F" w:rsidR="00812AA0" w:rsidRPr="00571B64" w:rsidRDefault="00812AA0" w:rsidP="000A19B2">
      <w:pPr>
        <w:pStyle w:val="ListParagraph"/>
        <w:spacing w:after="0" w:line="240" w:lineRule="auto"/>
        <w:ind w:left="1800"/>
        <w:jc w:val="both"/>
        <w:rPr>
          <w:rFonts w:ascii="Times New Roman" w:hAnsi="Times New Roman" w:cs="Times New Roman"/>
          <w:sz w:val="24"/>
          <w:szCs w:val="24"/>
        </w:rPr>
      </w:pPr>
      <w:r w:rsidRPr="00571B64">
        <w:rPr>
          <w:rFonts w:ascii="Times New Roman" w:hAnsi="Times New Roman" w:cs="Times New Roman"/>
          <w:sz w:val="24"/>
          <w:szCs w:val="24"/>
        </w:rPr>
        <w:lastRenderedPageBreak/>
        <w:t xml:space="preserve"> </w:t>
      </w:r>
      <w:r w:rsidR="00571B64" w:rsidRPr="00571B64">
        <w:rPr>
          <w:rFonts w:ascii="Times New Roman" w:hAnsi="Times New Roman" w:cs="Times New Roman"/>
          <w:sz w:val="24"/>
          <w:szCs w:val="24"/>
        </w:rPr>
        <w:t xml:space="preserve"> </w:t>
      </w:r>
    </w:p>
    <w:p w14:paraId="50FF7C17" w14:textId="745A0F85" w:rsidR="00812AA0" w:rsidRPr="000A19B2" w:rsidRDefault="00EE5806" w:rsidP="000A19B2">
      <w:pPr>
        <w:pStyle w:val="ListParagraph"/>
        <w:numPr>
          <w:ilvl w:val="0"/>
          <w:numId w:val="1"/>
        </w:numPr>
        <w:spacing w:after="0" w:line="240" w:lineRule="auto"/>
        <w:jc w:val="both"/>
        <w:rPr>
          <w:rFonts w:ascii="Times New Roman" w:hAnsi="Times New Roman" w:cs="Times New Roman"/>
          <w:b/>
          <w:bCs/>
          <w:sz w:val="24"/>
          <w:szCs w:val="24"/>
        </w:rPr>
      </w:pPr>
      <w:r w:rsidRPr="00EE5806">
        <w:rPr>
          <w:rFonts w:ascii="Times New Roman" w:hAnsi="Times New Roman" w:cs="Times New Roman"/>
          <w:sz w:val="24"/>
          <w:szCs w:val="24"/>
        </w:rPr>
        <w:t>An architect is awarded a contract for an urban renewal project. They carefully plan and execute various activities, each with estimated times. Th</w:t>
      </w:r>
      <w:bookmarkStart w:id="0" w:name="_GoBack"/>
      <w:bookmarkEnd w:id="0"/>
      <w:r w:rsidRPr="00EE5806">
        <w:rPr>
          <w:rFonts w:ascii="Times New Roman" w:hAnsi="Times New Roman" w:cs="Times New Roman"/>
          <w:sz w:val="24"/>
          <w:szCs w:val="24"/>
        </w:rPr>
        <w:t>e architect creates a project plan, manages resources, and overcomes obstacles to ensure the project's success.</w:t>
      </w:r>
      <w:r w:rsidR="0066683A">
        <w:rPr>
          <w:rFonts w:ascii="Times New Roman" w:hAnsi="Times New Roman" w:cs="Times New Roman"/>
          <w:sz w:val="24"/>
          <w:szCs w:val="24"/>
        </w:rPr>
        <w:t xml:space="preserve"> </w:t>
      </w:r>
      <w:r w:rsidR="00D269E9" w:rsidRPr="00D269E9">
        <w:rPr>
          <w:rFonts w:ascii="Times New Roman" w:hAnsi="Times New Roman" w:cs="Times New Roman"/>
          <w:sz w:val="24"/>
          <w:szCs w:val="24"/>
        </w:rPr>
        <w:t>The table provided below displays the activities involved in the project and their corresponding time estimates.</w:t>
      </w:r>
    </w:p>
    <w:p w14:paraId="3E1256BB" w14:textId="77777777" w:rsidR="000A19B2" w:rsidRPr="002F302F" w:rsidRDefault="000A19B2" w:rsidP="000A19B2">
      <w:pPr>
        <w:pStyle w:val="ListParagraph"/>
        <w:spacing w:after="0" w:line="240" w:lineRule="auto"/>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1364"/>
        <w:gridCol w:w="3806"/>
        <w:gridCol w:w="1902"/>
        <w:gridCol w:w="1557"/>
      </w:tblGrid>
      <w:tr w:rsidR="00812AA0" w:rsidRPr="002F302F" w14:paraId="53A2BA7F" w14:textId="77777777" w:rsidTr="000A19B2">
        <w:trPr>
          <w:trHeight w:val="603"/>
        </w:trPr>
        <w:tc>
          <w:tcPr>
            <w:tcW w:w="1364" w:type="dxa"/>
          </w:tcPr>
          <w:p w14:paraId="74484F46" w14:textId="28B29B8E"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
                <w:bCs/>
                <w:sz w:val="24"/>
                <w:szCs w:val="24"/>
              </w:rPr>
              <w:t>Activity</w:t>
            </w:r>
          </w:p>
        </w:tc>
        <w:tc>
          <w:tcPr>
            <w:tcW w:w="3806" w:type="dxa"/>
          </w:tcPr>
          <w:p w14:paraId="1516373B" w14:textId="77777777" w:rsidR="00812AA0" w:rsidRPr="002F302F" w:rsidRDefault="00812AA0" w:rsidP="000A19B2">
            <w:pPr>
              <w:pStyle w:val="ListParagraph"/>
              <w:ind w:left="0"/>
              <w:rPr>
                <w:rFonts w:ascii="Times New Roman" w:hAnsi="Times New Roman" w:cs="Times New Roman"/>
                <w:b/>
                <w:bCs/>
                <w:sz w:val="24"/>
                <w:szCs w:val="24"/>
              </w:rPr>
            </w:pPr>
            <w:r w:rsidRPr="002F302F">
              <w:rPr>
                <w:rFonts w:ascii="Times New Roman" w:hAnsi="Times New Roman" w:cs="Times New Roman"/>
                <w:b/>
                <w:bCs/>
                <w:sz w:val="24"/>
                <w:szCs w:val="24"/>
              </w:rPr>
              <w:t xml:space="preserve">Description </w:t>
            </w:r>
          </w:p>
        </w:tc>
        <w:tc>
          <w:tcPr>
            <w:tcW w:w="1902" w:type="dxa"/>
          </w:tcPr>
          <w:p w14:paraId="10517D39" w14:textId="77777777" w:rsidR="00812AA0" w:rsidRPr="002F302F" w:rsidRDefault="00812AA0" w:rsidP="000A19B2">
            <w:pPr>
              <w:pStyle w:val="ListParagraph"/>
              <w:ind w:left="0"/>
              <w:jc w:val="center"/>
              <w:rPr>
                <w:rFonts w:ascii="Times New Roman" w:hAnsi="Times New Roman" w:cs="Times New Roman"/>
                <w:b/>
                <w:bCs/>
                <w:sz w:val="24"/>
                <w:szCs w:val="24"/>
              </w:rPr>
            </w:pPr>
            <w:r w:rsidRPr="002F302F">
              <w:rPr>
                <w:rFonts w:ascii="Times New Roman" w:hAnsi="Times New Roman" w:cs="Times New Roman"/>
                <w:b/>
                <w:bCs/>
                <w:sz w:val="24"/>
                <w:szCs w:val="24"/>
              </w:rPr>
              <w:t>Immediate predecessors</w:t>
            </w:r>
          </w:p>
        </w:tc>
        <w:tc>
          <w:tcPr>
            <w:tcW w:w="1557" w:type="dxa"/>
          </w:tcPr>
          <w:p w14:paraId="213D9C52" w14:textId="77777777" w:rsidR="00812AA0" w:rsidRPr="002F302F" w:rsidRDefault="00812AA0" w:rsidP="000A19B2">
            <w:pPr>
              <w:pStyle w:val="ListParagraph"/>
              <w:ind w:left="0"/>
              <w:jc w:val="center"/>
              <w:rPr>
                <w:rFonts w:ascii="Times New Roman" w:hAnsi="Times New Roman" w:cs="Times New Roman"/>
                <w:b/>
                <w:bCs/>
                <w:sz w:val="24"/>
                <w:szCs w:val="24"/>
              </w:rPr>
            </w:pPr>
            <w:r w:rsidRPr="002F302F">
              <w:rPr>
                <w:rFonts w:ascii="Times New Roman" w:hAnsi="Times New Roman" w:cs="Times New Roman"/>
                <w:b/>
                <w:bCs/>
                <w:sz w:val="24"/>
                <w:szCs w:val="24"/>
              </w:rPr>
              <w:t>Time (days)</w:t>
            </w:r>
          </w:p>
        </w:tc>
      </w:tr>
      <w:tr w:rsidR="00812AA0" w:rsidRPr="002F302F" w14:paraId="1B58B571" w14:textId="77777777" w:rsidTr="000A19B2">
        <w:trPr>
          <w:trHeight w:val="376"/>
        </w:trPr>
        <w:tc>
          <w:tcPr>
            <w:tcW w:w="1364" w:type="dxa"/>
          </w:tcPr>
          <w:p w14:paraId="24D989A2"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A</w:t>
            </w:r>
          </w:p>
        </w:tc>
        <w:tc>
          <w:tcPr>
            <w:tcW w:w="3806" w:type="dxa"/>
          </w:tcPr>
          <w:p w14:paraId="4881CA1E" w14:textId="77777777" w:rsidR="00812AA0" w:rsidRPr="002F302F" w:rsidRDefault="00812AA0" w:rsidP="000A19B2">
            <w:pPr>
              <w:pStyle w:val="ListParagraph"/>
              <w:ind w:left="0"/>
              <w:rPr>
                <w:rFonts w:ascii="Times New Roman" w:hAnsi="Times New Roman" w:cs="Times New Roman"/>
                <w:bCs/>
                <w:sz w:val="24"/>
                <w:szCs w:val="24"/>
              </w:rPr>
            </w:pPr>
            <w:r w:rsidRPr="002F302F">
              <w:rPr>
                <w:rFonts w:ascii="Times New Roman" w:hAnsi="Times New Roman" w:cs="Times New Roman"/>
                <w:bCs/>
                <w:sz w:val="24"/>
                <w:szCs w:val="24"/>
              </w:rPr>
              <w:t>Prepare preliminary sketches</w:t>
            </w:r>
          </w:p>
        </w:tc>
        <w:tc>
          <w:tcPr>
            <w:tcW w:w="1902" w:type="dxa"/>
          </w:tcPr>
          <w:p w14:paraId="3633B891"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w:t>
            </w:r>
          </w:p>
        </w:tc>
        <w:tc>
          <w:tcPr>
            <w:tcW w:w="1557" w:type="dxa"/>
          </w:tcPr>
          <w:p w14:paraId="793C5A14" w14:textId="77777777" w:rsidR="00812AA0" w:rsidRPr="00EE5806" w:rsidRDefault="00812AA0" w:rsidP="000A19B2">
            <w:pPr>
              <w:pStyle w:val="ListParagraph"/>
              <w:ind w:left="0"/>
              <w:jc w:val="center"/>
              <w:rPr>
                <w:rFonts w:ascii="Times New Roman" w:hAnsi="Times New Roman" w:cs="Times New Roman"/>
                <w:sz w:val="24"/>
                <w:szCs w:val="24"/>
              </w:rPr>
            </w:pPr>
            <w:r w:rsidRPr="00EE5806">
              <w:rPr>
                <w:rFonts w:ascii="Times New Roman" w:hAnsi="Times New Roman" w:cs="Times New Roman"/>
                <w:sz w:val="24"/>
                <w:szCs w:val="24"/>
              </w:rPr>
              <w:t>2</w:t>
            </w:r>
          </w:p>
        </w:tc>
      </w:tr>
      <w:tr w:rsidR="00812AA0" w:rsidRPr="002F302F" w14:paraId="65883B23" w14:textId="77777777" w:rsidTr="000A19B2">
        <w:trPr>
          <w:trHeight w:val="301"/>
        </w:trPr>
        <w:tc>
          <w:tcPr>
            <w:tcW w:w="1364" w:type="dxa"/>
          </w:tcPr>
          <w:p w14:paraId="3535736A"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B</w:t>
            </w:r>
          </w:p>
        </w:tc>
        <w:tc>
          <w:tcPr>
            <w:tcW w:w="3806" w:type="dxa"/>
          </w:tcPr>
          <w:p w14:paraId="5E99684C" w14:textId="77777777" w:rsidR="00812AA0" w:rsidRPr="002F302F" w:rsidRDefault="00812AA0" w:rsidP="000A19B2">
            <w:pPr>
              <w:pStyle w:val="ListParagraph"/>
              <w:ind w:left="0"/>
              <w:rPr>
                <w:rFonts w:ascii="Times New Roman" w:hAnsi="Times New Roman" w:cs="Times New Roman"/>
                <w:bCs/>
                <w:sz w:val="24"/>
                <w:szCs w:val="24"/>
              </w:rPr>
            </w:pPr>
            <w:r w:rsidRPr="002F302F">
              <w:rPr>
                <w:rFonts w:ascii="Times New Roman" w:hAnsi="Times New Roman" w:cs="Times New Roman"/>
                <w:bCs/>
                <w:sz w:val="24"/>
                <w:szCs w:val="24"/>
              </w:rPr>
              <w:t>Outline specifications</w:t>
            </w:r>
          </w:p>
        </w:tc>
        <w:tc>
          <w:tcPr>
            <w:tcW w:w="1902" w:type="dxa"/>
          </w:tcPr>
          <w:p w14:paraId="3E430DB1"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w:t>
            </w:r>
          </w:p>
        </w:tc>
        <w:tc>
          <w:tcPr>
            <w:tcW w:w="1557" w:type="dxa"/>
          </w:tcPr>
          <w:p w14:paraId="2D71103A"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1</w:t>
            </w:r>
          </w:p>
        </w:tc>
      </w:tr>
      <w:tr w:rsidR="00812AA0" w:rsidRPr="002F302F" w14:paraId="095A6A62" w14:textId="77777777" w:rsidTr="000A19B2">
        <w:trPr>
          <w:trHeight w:val="301"/>
        </w:trPr>
        <w:tc>
          <w:tcPr>
            <w:tcW w:w="1364" w:type="dxa"/>
          </w:tcPr>
          <w:p w14:paraId="3651A527"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C</w:t>
            </w:r>
          </w:p>
        </w:tc>
        <w:tc>
          <w:tcPr>
            <w:tcW w:w="3806" w:type="dxa"/>
          </w:tcPr>
          <w:p w14:paraId="7539912C" w14:textId="77777777" w:rsidR="00812AA0" w:rsidRPr="002F302F" w:rsidRDefault="00812AA0" w:rsidP="000A19B2">
            <w:pPr>
              <w:pStyle w:val="ListParagraph"/>
              <w:ind w:left="0"/>
              <w:rPr>
                <w:rFonts w:ascii="Times New Roman" w:hAnsi="Times New Roman" w:cs="Times New Roman"/>
                <w:bCs/>
                <w:sz w:val="24"/>
                <w:szCs w:val="24"/>
              </w:rPr>
            </w:pPr>
            <w:r w:rsidRPr="002F302F">
              <w:rPr>
                <w:rFonts w:ascii="Times New Roman" w:hAnsi="Times New Roman" w:cs="Times New Roman"/>
                <w:bCs/>
                <w:sz w:val="24"/>
                <w:szCs w:val="24"/>
              </w:rPr>
              <w:t>Prepare drawings</w:t>
            </w:r>
          </w:p>
        </w:tc>
        <w:tc>
          <w:tcPr>
            <w:tcW w:w="1902" w:type="dxa"/>
          </w:tcPr>
          <w:p w14:paraId="3C83342E"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A</w:t>
            </w:r>
          </w:p>
        </w:tc>
        <w:tc>
          <w:tcPr>
            <w:tcW w:w="1557" w:type="dxa"/>
          </w:tcPr>
          <w:p w14:paraId="10759178"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3</w:t>
            </w:r>
          </w:p>
        </w:tc>
      </w:tr>
      <w:tr w:rsidR="00812AA0" w:rsidRPr="002F302F" w14:paraId="0C2854CD" w14:textId="77777777" w:rsidTr="000A19B2">
        <w:trPr>
          <w:trHeight w:val="301"/>
        </w:trPr>
        <w:tc>
          <w:tcPr>
            <w:tcW w:w="1364" w:type="dxa"/>
          </w:tcPr>
          <w:p w14:paraId="6CAFF782"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D</w:t>
            </w:r>
          </w:p>
        </w:tc>
        <w:tc>
          <w:tcPr>
            <w:tcW w:w="3806" w:type="dxa"/>
          </w:tcPr>
          <w:p w14:paraId="35B72220" w14:textId="77777777" w:rsidR="00812AA0" w:rsidRPr="002F302F" w:rsidRDefault="00812AA0" w:rsidP="000A19B2">
            <w:pPr>
              <w:pStyle w:val="ListParagraph"/>
              <w:ind w:left="0"/>
              <w:rPr>
                <w:rFonts w:ascii="Times New Roman" w:hAnsi="Times New Roman" w:cs="Times New Roman"/>
                <w:bCs/>
                <w:sz w:val="24"/>
                <w:szCs w:val="24"/>
              </w:rPr>
            </w:pPr>
            <w:r w:rsidRPr="002F302F">
              <w:rPr>
                <w:rFonts w:ascii="Times New Roman" w:hAnsi="Times New Roman" w:cs="Times New Roman"/>
                <w:bCs/>
                <w:sz w:val="24"/>
                <w:szCs w:val="24"/>
              </w:rPr>
              <w:t>Write specifications</w:t>
            </w:r>
          </w:p>
        </w:tc>
        <w:tc>
          <w:tcPr>
            <w:tcW w:w="1902" w:type="dxa"/>
          </w:tcPr>
          <w:p w14:paraId="4DA4EEAE"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A,</w:t>
            </w:r>
            <w:r>
              <w:rPr>
                <w:rFonts w:ascii="Times New Roman" w:hAnsi="Times New Roman" w:cs="Times New Roman"/>
                <w:bCs/>
                <w:sz w:val="24"/>
                <w:szCs w:val="24"/>
              </w:rPr>
              <w:t xml:space="preserve"> </w:t>
            </w:r>
            <w:r w:rsidRPr="002F302F">
              <w:rPr>
                <w:rFonts w:ascii="Times New Roman" w:hAnsi="Times New Roman" w:cs="Times New Roman"/>
                <w:bCs/>
                <w:sz w:val="24"/>
                <w:szCs w:val="24"/>
              </w:rPr>
              <w:t>B</w:t>
            </w:r>
          </w:p>
        </w:tc>
        <w:tc>
          <w:tcPr>
            <w:tcW w:w="1557" w:type="dxa"/>
          </w:tcPr>
          <w:p w14:paraId="4B6566DF"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2</w:t>
            </w:r>
          </w:p>
        </w:tc>
      </w:tr>
      <w:tr w:rsidR="00812AA0" w:rsidRPr="002F302F" w14:paraId="438CE4A3" w14:textId="77777777" w:rsidTr="000A19B2">
        <w:trPr>
          <w:trHeight w:val="301"/>
        </w:trPr>
        <w:tc>
          <w:tcPr>
            <w:tcW w:w="1364" w:type="dxa"/>
          </w:tcPr>
          <w:p w14:paraId="024A0382"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E</w:t>
            </w:r>
          </w:p>
        </w:tc>
        <w:tc>
          <w:tcPr>
            <w:tcW w:w="3806" w:type="dxa"/>
          </w:tcPr>
          <w:p w14:paraId="6C754D31" w14:textId="77777777" w:rsidR="00812AA0" w:rsidRPr="002F302F" w:rsidRDefault="00812AA0" w:rsidP="000A19B2">
            <w:pPr>
              <w:pStyle w:val="ListParagraph"/>
              <w:ind w:left="0"/>
              <w:rPr>
                <w:rFonts w:ascii="Times New Roman" w:hAnsi="Times New Roman" w:cs="Times New Roman"/>
                <w:bCs/>
                <w:sz w:val="24"/>
                <w:szCs w:val="24"/>
              </w:rPr>
            </w:pPr>
            <w:r w:rsidRPr="002F302F">
              <w:rPr>
                <w:rFonts w:ascii="Times New Roman" w:hAnsi="Times New Roman" w:cs="Times New Roman"/>
                <w:bCs/>
                <w:sz w:val="24"/>
                <w:szCs w:val="24"/>
              </w:rPr>
              <w:t>Run off prints</w:t>
            </w:r>
          </w:p>
        </w:tc>
        <w:tc>
          <w:tcPr>
            <w:tcW w:w="1902" w:type="dxa"/>
          </w:tcPr>
          <w:p w14:paraId="6B1F4F21"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C,</w:t>
            </w:r>
            <w:r>
              <w:rPr>
                <w:rFonts w:ascii="Times New Roman" w:hAnsi="Times New Roman" w:cs="Times New Roman"/>
                <w:bCs/>
                <w:sz w:val="24"/>
                <w:szCs w:val="24"/>
              </w:rPr>
              <w:t xml:space="preserve"> </w:t>
            </w:r>
            <w:r w:rsidRPr="002F302F">
              <w:rPr>
                <w:rFonts w:ascii="Times New Roman" w:hAnsi="Times New Roman" w:cs="Times New Roman"/>
                <w:bCs/>
                <w:sz w:val="24"/>
                <w:szCs w:val="24"/>
              </w:rPr>
              <w:t>D</w:t>
            </w:r>
          </w:p>
        </w:tc>
        <w:tc>
          <w:tcPr>
            <w:tcW w:w="1557" w:type="dxa"/>
          </w:tcPr>
          <w:p w14:paraId="2B2B9F59"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1</w:t>
            </w:r>
          </w:p>
        </w:tc>
      </w:tr>
      <w:tr w:rsidR="00812AA0" w:rsidRPr="002F302F" w14:paraId="7FD6B0E3" w14:textId="77777777" w:rsidTr="000A19B2">
        <w:trPr>
          <w:trHeight w:val="301"/>
        </w:trPr>
        <w:tc>
          <w:tcPr>
            <w:tcW w:w="1364" w:type="dxa"/>
          </w:tcPr>
          <w:p w14:paraId="0F2C09C0"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F</w:t>
            </w:r>
          </w:p>
        </w:tc>
        <w:tc>
          <w:tcPr>
            <w:tcW w:w="3806" w:type="dxa"/>
          </w:tcPr>
          <w:p w14:paraId="277EB7A2" w14:textId="77777777" w:rsidR="00812AA0" w:rsidRPr="002F302F" w:rsidRDefault="00812AA0" w:rsidP="000A19B2">
            <w:pPr>
              <w:pStyle w:val="ListParagraph"/>
              <w:ind w:left="0"/>
              <w:rPr>
                <w:rFonts w:ascii="Times New Roman" w:hAnsi="Times New Roman" w:cs="Times New Roman"/>
                <w:bCs/>
                <w:sz w:val="24"/>
                <w:szCs w:val="24"/>
              </w:rPr>
            </w:pPr>
            <w:r w:rsidRPr="002F302F">
              <w:rPr>
                <w:rFonts w:ascii="Times New Roman" w:hAnsi="Times New Roman" w:cs="Times New Roman"/>
                <w:bCs/>
                <w:sz w:val="24"/>
                <w:szCs w:val="24"/>
              </w:rPr>
              <w:t xml:space="preserve">Have specification  </w:t>
            </w:r>
          </w:p>
        </w:tc>
        <w:tc>
          <w:tcPr>
            <w:tcW w:w="1902" w:type="dxa"/>
          </w:tcPr>
          <w:p w14:paraId="4357941F"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B,</w:t>
            </w:r>
            <w:r>
              <w:rPr>
                <w:rFonts w:ascii="Times New Roman" w:hAnsi="Times New Roman" w:cs="Times New Roman"/>
                <w:bCs/>
                <w:sz w:val="24"/>
                <w:szCs w:val="24"/>
              </w:rPr>
              <w:t xml:space="preserve"> </w:t>
            </w:r>
            <w:r w:rsidRPr="002F302F">
              <w:rPr>
                <w:rFonts w:ascii="Times New Roman" w:hAnsi="Times New Roman" w:cs="Times New Roman"/>
                <w:bCs/>
                <w:sz w:val="24"/>
                <w:szCs w:val="24"/>
              </w:rPr>
              <w:t>D</w:t>
            </w:r>
          </w:p>
        </w:tc>
        <w:tc>
          <w:tcPr>
            <w:tcW w:w="1557" w:type="dxa"/>
          </w:tcPr>
          <w:p w14:paraId="11DA540A"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3</w:t>
            </w:r>
          </w:p>
        </w:tc>
      </w:tr>
      <w:tr w:rsidR="00812AA0" w:rsidRPr="002F302F" w14:paraId="00C8A8E6" w14:textId="77777777" w:rsidTr="000A19B2">
        <w:trPr>
          <w:trHeight w:val="301"/>
        </w:trPr>
        <w:tc>
          <w:tcPr>
            <w:tcW w:w="1364" w:type="dxa"/>
          </w:tcPr>
          <w:p w14:paraId="6A4CE993"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G</w:t>
            </w:r>
          </w:p>
        </w:tc>
        <w:tc>
          <w:tcPr>
            <w:tcW w:w="3806" w:type="dxa"/>
          </w:tcPr>
          <w:p w14:paraId="23A9A903" w14:textId="77777777" w:rsidR="00812AA0" w:rsidRPr="002F302F" w:rsidRDefault="00812AA0" w:rsidP="000A19B2">
            <w:pPr>
              <w:pStyle w:val="ListParagraph"/>
              <w:ind w:left="0"/>
              <w:rPr>
                <w:rFonts w:ascii="Times New Roman" w:hAnsi="Times New Roman" w:cs="Times New Roman"/>
                <w:bCs/>
                <w:sz w:val="24"/>
                <w:szCs w:val="24"/>
              </w:rPr>
            </w:pPr>
            <w:r w:rsidRPr="002F302F">
              <w:rPr>
                <w:rFonts w:ascii="Times New Roman" w:hAnsi="Times New Roman" w:cs="Times New Roman"/>
                <w:bCs/>
                <w:sz w:val="24"/>
                <w:szCs w:val="24"/>
              </w:rPr>
              <w:t>Assemble bid packages</w:t>
            </w:r>
          </w:p>
        </w:tc>
        <w:tc>
          <w:tcPr>
            <w:tcW w:w="1902" w:type="dxa"/>
          </w:tcPr>
          <w:p w14:paraId="3EC58E30"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E,</w:t>
            </w:r>
            <w:r>
              <w:rPr>
                <w:rFonts w:ascii="Times New Roman" w:hAnsi="Times New Roman" w:cs="Times New Roman"/>
                <w:bCs/>
                <w:sz w:val="24"/>
                <w:szCs w:val="24"/>
              </w:rPr>
              <w:t xml:space="preserve"> </w:t>
            </w:r>
            <w:r w:rsidRPr="002F302F">
              <w:rPr>
                <w:rFonts w:ascii="Times New Roman" w:hAnsi="Times New Roman" w:cs="Times New Roman"/>
                <w:bCs/>
                <w:sz w:val="24"/>
                <w:szCs w:val="24"/>
              </w:rPr>
              <w:t>F</w:t>
            </w:r>
          </w:p>
        </w:tc>
        <w:tc>
          <w:tcPr>
            <w:tcW w:w="1557" w:type="dxa"/>
          </w:tcPr>
          <w:p w14:paraId="3BECA6D2" w14:textId="77777777" w:rsidR="00812AA0" w:rsidRPr="002F302F" w:rsidRDefault="00812AA0" w:rsidP="000A19B2">
            <w:pPr>
              <w:pStyle w:val="ListParagraph"/>
              <w:ind w:left="0"/>
              <w:jc w:val="center"/>
              <w:rPr>
                <w:rFonts w:ascii="Times New Roman" w:hAnsi="Times New Roman" w:cs="Times New Roman"/>
                <w:bCs/>
                <w:sz w:val="24"/>
                <w:szCs w:val="24"/>
              </w:rPr>
            </w:pPr>
            <w:r w:rsidRPr="002F302F">
              <w:rPr>
                <w:rFonts w:ascii="Times New Roman" w:hAnsi="Times New Roman" w:cs="Times New Roman"/>
                <w:bCs/>
                <w:sz w:val="24"/>
                <w:szCs w:val="24"/>
              </w:rPr>
              <w:t>1</w:t>
            </w:r>
          </w:p>
        </w:tc>
      </w:tr>
    </w:tbl>
    <w:p w14:paraId="2D043488" w14:textId="77777777" w:rsidR="00812AA0" w:rsidRPr="002F302F" w:rsidRDefault="00812AA0" w:rsidP="000A19B2">
      <w:pPr>
        <w:pStyle w:val="ListParagraph"/>
        <w:spacing w:after="0" w:line="240" w:lineRule="auto"/>
        <w:rPr>
          <w:rFonts w:ascii="Times New Roman" w:hAnsi="Times New Roman" w:cs="Times New Roman"/>
          <w:b/>
          <w:bCs/>
          <w:sz w:val="24"/>
          <w:szCs w:val="24"/>
        </w:rPr>
      </w:pPr>
    </w:p>
    <w:p w14:paraId="156008FF" w14:textId="77777777" w:rsidR="00812AA0" w:rsidRDefault="00812AA0" w:rsidP="000A19B2">
      <w:pPr>
        <w:pStyle w:val="ListParagraph"/>
        <w:numPr>
          <w:ilvl w:val="0"/>
          <w:numId w:val="3"/>
        </w:numPr>
        <w:spacing w:after="0" w:line="240" w:lineRule="auto"/>
        <w:rPr>
          <w:rFonts w:ascii="Times New Roman" w:hAnsi="Times New Roman" w:cs="Times New Roman"/>
          <w:bCs/>
          <w:sz w:val="24"/>
          <w:szCs w:val="24"/>
        </w:rPr>
      </w:pPr>
      <w:r>
        <w:rPr>
          <w:rFonts w:ascii="Times New Roman" w:hAnsi="Times New Roman" w:cs="Times New Roman"/>
          <w:bCs/>
          <w:sz w:val="24"/>
          <w:szCs w:val="24"/>
        </w:rPr>
        <w:t>C</w:t>
      </w:r>
      <w:r w:rsidRPr="00FF319D">
        <w:rPr>
          <w:rFonts w:ascii="Times New Roman" w:hAnsi="Times New Roman" w:cs="Times New Roman"/>
          <w:bCs/>
          <w:sz w:val="24"/>
          <w:szCs w:val="24"/>
        </w:rPr>
        <w:t>reate a network diagram that illustrates the activities involved in the project</w:t>
      </w:r>
      <w:r w:rsidRPr="002F302F">
        <w:rPr>
          <w:rFonts w:ascii="Times New Roman" w:hAnsi="Times New Roman" w:cs="Times New Roman"/>
          <w:bCs/>
          <w:sz w:val="24"/>
          <w:szCs w:val="24"/>
        </w:rPr>
        <w:t>.</w:t>
      </w:r>
    </w:p>
    <w:p w14:paraId="2045D779" w14:textId="77777777" w:rsidR="00812AA0" w:rsidRDefault="00812AA0" w:rsidP="000A19B2">
      <w:pPr>
        <w:pStyle w:val="ListParagraph"/>
        <w:numPr>
          <w:ilvl w:val="0"/>
          <w:numId w:val="3"/>
        </w:numPr>
        <w:spacing w:after="0" w:line="240" w:lineRule="auto"/>
        <w:rPr>
          <w:rFonts w:ascii="Times New Roman" w:hAnsi="Times New Roman" w:cs="Times New Roman"/>
          <w:bCs/>
          <w:sz w:val="24"/>
          <w:szCs w:val="24"/>
        </w:rPr>
      </w:pPr>
      <w:r w:rsidRPr="003F4CDA">
        <w:rPr>
          <w:rFonts w:ascii="Times New Roman" w:hAnsi="Times New Roman" w:cs="Times New Roman"/>
          <w:bCs/>
          <w:sz w:val="24"/>
          <w:szCs w:val="24"/>
        </w:rPr>
        <w:t>Identify the critical path in the network diagram</w:t>
      </w:r>
      <w:r>
        <w:rPr>
          <w:rFonts w:ascii="Times New Roman" w:hAnsi="Times New Roman" w:cs="Times New Roman"/>
          <w:bCs/>
          <w:sz w:val="24"/>
          <w:szCs w:val="24"/>
        </w:rPr>
        <w:t>.</w:t>
      </w:r>
    </w:p>
    <w:p w14:paraId="3267FAF6" w14:textId="77777777" w:rsidR="00812AA0" w:rsidRPr="00013585" w:rsidRDefault="00812AA0" w:rsidP="000A19B2">
      <w:pPr>
        <w:pStyle w:val="ListParagraph"/>
        <w:numPr>
          <w:ilvl w:val="0"/>
          <w:numId w:val="3"/>
        </w:numPr>
        <w:spacing w:after="0" w:line="240" w:lineRule="auto"/>
        <w:rPr>
          <w:rFonts w:ascii="Times New Roman" w:hAnsi="Times New Roman" w:cs="Times New Roman"/>
          <w:bCs/>
          <w:sz w:val="24"/>
          <w:szCs w:val="24"/>
        </w:rPr>
      </w:pPr>
      <w:r w:rsidRPr="00013585">
        <w:rPr>
          <w:rFonts w:ascii="Times New Roman" w:hAnsi="Times New Roman" w:cs="Times New Roman"/>
          <w:bCs/>
          <w:sz w:val="24"/>
          <w:szCs w:val="24"/>
        </w:rPr>
        <w:t xml:space="preserve"> </w:t>
      </w:r>
      <w:r>
        <w:rPr>
          <w:rFonts w:ascii="Times New Roman" w:hAnsi="Times New Roman" w:cs="Times New Roman"/>
          <w:bCs/>
          <w:sz w:val="24"/>
          <w:szCs w:val="24"/>
        </w:rPr>
        <w:t xml:space="preserve">Calculate the total float, free float, and independent float for each activity. </w:t>
      </w:r>
    </w:p>
    <w:p w14:paraId="1249E7AC" w14:textId="77777777" w:rsidR="00812AA0" w:rsidRPr="00DC5C57" w:rsidRDefault="00812AA0" w:rsidP="000A19B2">
      <w:pPr>
        <w:spacing w:after="0" w:line="240" w:lineRule="auto"/>
        <w:rPr>
          <w:rFonts w:ascii="Times New Roman" w:hAnsi="Times New Roman" w:cs="Times New Roman"/>
          <w:b/>
          <w:bCs/>
          <w:sz w:val="24"/>
          <w:szCs w:val="24"/>
        </w:rPr>
      </w:pPr>
    </w:p>
    <w:p w14:paraId="7DDF89CD" w14:textId="77777777" w:rsidR="00A53874" w:rsidRPr="0080229A" w:rsidRDefault="00A53874" w:rsidP="000A19B2">
      <w:pPr>
        <w:spacing w:after="0" w:line="240" w:lineRule="auto"/>
        <w:rPr>
          <w:rFonts w:ascii="Times New Roman" w:hAnsi="Times New Roman" w:cs="Times New Roman"/>
          <w:sz w:val="24"/>
          <w:szCs w:val="24"/>
        </w:rPr>
      </w:pPr>
    </w:p>
    <w:sectPr w:rsidR="00A53874" w:rsidRPr="0080229A" w:rsidSect="000A19B2">
      <w:headerReference w:type="default" r:id="rId8"/>
      <w:footerReference w:type="default" r:id="rId9"/>
      <w:headerReference w:type="first" r:id="rId10"/>
      <w:footerReference w:type="first" r:id="rId11"/>
      <w:pgSz w:w="12240" w:h="1584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7D521C" w14:textId="77777777" w:rsidR="00223275" w:rsidRDefault="00223275" w:rsidP="006D0855">
      <w:pPr>
        <w:spacing w:after="0" w:line="240" w:lineRule="auto"/>
      </w:pPr>
      <w:r>
        <w:separator/>
      </w:r>
    </w:p>
  </w:endnote>
  <w:endnote w:type="continuationSeparator" w:id="0">
    <w:p w14:paraId="3DE57194" w14:textId="77777777" w:rsidR="00223275" w:rsidRDefault="00223275" w:rsidP="006D0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Bookman">
    <w:altName w:val="Bookman Old Style"/>
    <w:charset w:val="01"/>
    <w:family w:val="roman"/>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87F2B" w14:textId="06F318C9" w:rsidR="000A19B2" w:rsidRPr="00B146ED" w:rsidRDefault="00B146ED" w:rsidP="000A19B2">
    <w:pPr>
      <w:pStyle w:val="Footer"/>
      <w:jc w:val="center"/>
      <w:rPr>
        <w:rFonts w:ascii="Times New Roman" w:hAnsi="Times New Roman" w:cs="Times New Roman"/>
        <w:sz w:val="24"/>
        <w:szCs w:val="24"/>
      </w:rPr>
    </w:pPr>
    <w:sdt>
      <w:sdtPr>
        <w:id w:val="2064451812"/>
        <w:docPartObj>
          <w:docPartGallery w:val="Page Numbers (Top of Page)"/>
          <w:docPartUnique/>
        </w:docPartObj>
      </w:sdtPr>
      <w:sdtEndPr>
        <w:rPr>
          <w:rFonts w:ascii="Times New Roman" w:hAnsi="Times New Roman" w:cs="Times New Roman"/>
          <w:sz w:val="24"/>
          <w:szCs w:val="24"/>
        </w:rPr>
      </w:sdtEndPr>
      <w:sdtContent>
        <w:r w:rsidR="000A19B2" w:rsidRPr="00B146ED">
          <w:rPr>
            <w:rFonts w:ascii="Times New Roman" w:hAnsi="Times New Roman" w:cs="Times New Roman"/>
            <w:bCs/>
            <w:sz w:val="24"/>
            <w:szCs w:val="24"/>
          </w:rPr>
          <w:fldChar w:fldCharType="begin"/>
        </w:r>
        <w:r w:rsidR="000A19B2" w:rsidRPr="00B146ED">
          <w:rPr>
            <w:rFonts w:ascii="Times New Roman" w:hAnsi="Times New Roman" w:cs="Times New Roman"/>
            <w:bCs/>
            <w:sz w:val="24"/>
            <w:szCs w:val="24"/>
          </w:rPr>
          <w:instrText xml:space="preserve"> PAGE </w:instrText>
        </w:r>
        <w:r w:rsidR="000A19B2" w:rsidRPr="00B146ED">
          <w:rPr>
            <w:rFonts w:ascii="Times New Roman" w:hAnsi="Times New Roman" w:cs="Times New Roman"/>
            <w:bCs/>
            <w:sz w:val="24"/>
            <w:szCs w:val="24"/>
          </w:rPr>
          <w:fldChar w:fldCharType="separate"/>
        </w:r>
        <w:r>
          <w:rPr>
            <w:rFonts w:ascii="Times New Roman" w:hAnsi="Times New Roman" w:cs="Times New Roman"/>
            <w:bCs/>
            <w:noProof/>
            <w:sz w:val="24"/>
            <w:szCs w:val="24"/>
          </w:rPr>
          <w:t>2</w:t>
        </w:r>
        <w:r w:rsidR="000A19B2" w:rsidRPr="00B146ED">
          <w:rPr>
            <w:rFonts w:ascii="Times New Roman" w:hAnsi="Times New Roman" w:cs="Times New Roman"/>
            <w:bCs/>
            <w:sz w:val="24"/>
            <w:szCs w:val="24"/>
          </w:rPr>
          <w:fldChar w:fldCharType="end"/>
        </w:r>
        <w:r w:rsidR="000A19B2" w:rsidRPr="00B146ED">
          <w:rPr>
            <w:rFonts w:ascii="Times New Roman" w:hAnsi="Times New Roman" w:cs="Times New Roman"/>
            <w:sz w:val="24"/>
            <w:szCs w:val="24"/>
          </w:rPr>
          <w:t xml:space="preserve"> of </w:t>
        </w:r>
        <w:r w:rsidR="000A19B2" w:rsidRPr="00B146ED">
          <w:rPr>
            <w:rFonts w:ascii="Times New Roman" w:hAnsi="Times New Roman" w:cs="Times New Roman"/>
            <w:bCs/>
            <w:sz w:val="24"/>
            <w:szCs w:val="24"/>
          </w:rPr>
          <w:fldChar w:fldCharType="begin"/>
        </w:r>
        <w:r w:rsidR="000A19B2" w:rsidRPr="00B146ED">
          <w:rPr>
            <w:rFonts w:ascii="Times New Roman" w:hAnsi="Times New Roman" w:cs="Times New Roman"/>
            <w:bCs/>
            <w:sz w:val="24"/>
            <w:szCs w:val="24"/>
          </w:rPr>
          <w:instrText xml:space="preserve"> NUMPAGES  </w:instrText>
        </w:r>
        <w:r w:rsidR="000A19B2" w:rsidRPr="00B146ED">
          <w:rPr>
            <w:rFonts w:ascii="Times New Roman" w:hAnsi="Times New Roman" w:cs="Times New Roman"/>
            <w:bCs/>
            <w:sz w:val="24"/>
            <w:szCs w:val="24"/>
          </w:rPr>
          <w:fldChar w:fldCharType="separate"/>
        </w:r>
        <w:r>
          <w:rPr>
            <w:rFonts w:ascii="Times New Roman" w:hAnsi="Times New Roman" w:cs="Times New Roman"/>
            <w:bCs/>
            <w:noProof/>
            <w:sz w:val="24"/>
            <w:szCs w:val="24"/>
          </w:rPr>
          <w:t>3</w:t>
        </w:r>
        <w:r w:rsidR="000A19B2" w:rsidRPr="00B146ED">
          <w:rPr>
            <w:rFonts w:ascii="Times New Roman" w:hAnsi="Times New Roman" w:cs="Times New Roman"/>
            <w:bCs/>
            <w:sz w:val="24"/>
            <w:szCs w:val="24"/>
          </w:rPr>
          <w:fldChar w:fldCharType="end"/>
        </w:r>
      </w:sdtContent>
    </w:sdt>
  </w:p>
  <w:p w14:paraId="045C4FFA" w14:textId="0983B5E0" w:rsidR="006D0855" w:rsidRDefault="006D0855" w:rsidP="000A19B2">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7144117"/>
      <w:docPartObj>
        <w:docPartGallery w:val="Page Numbers (Bottom of Page)"/>
        <w:docPartUnique/>
      </w:docPartObj>
    </w:sdtPr>
    <w:sdtEndPr>
      <w:rPr>
        <w:rFonts w:ascii="Times New Roman" w:hAnsi="Times New Roman" w:cs="Times New Roman"/>
        <w:sz w:val="20"/>
        <w:szCs w:val="20"/>
      </w:rPr>
    </w:sdtEndPr>
    <w:sdtContent>
      <w:sdt>
        <w:sdtPr>
          <w:id w:val="1728636285"/>
          <w:docPartObj>
            <w:docPartGallery w:val="Page Numbers (Top of Page)"/>
            <w:docPartUnique/>
          </w:docPartObj>
        </w:sdtPr>
        <w:sdtEndPr>
          <w:rPr>
            <w:rFonts w:ascii="Times New Roman" w:hAnsi="Times New Roman" w:cs="Times New Roman"/>
            <w:sz w:val="20"/>
            <w:szCs w:val="20"/>
          </w:rPr>
        </w:sdtEndPr>
        <w:sdtContent>
          <w:p w14:paraId="297F5F3F" w14:textId="5DADC291" w:rsidR="000A19B2" w:rsidRPr="000A19B2" w:rsidRDefault="000A19B2">
            <w:pPr>
              <w:pStyle w:val="Footer"/>
              <w:jc w:val="center"/>
              <w:rPr>
                <w:rFonts w:ascii="Times New Roman" w:hAnsi="Times New Roman" w:cs="Times New Roman"/>
                <w:sz w:val="20"/>
                <w:szCs w:val="20"/>
              </w:rPr>
            </w:pPr>
            <w:r w:rsidRPr="00B146ED">
              <w:rPr>
                <w:rFonts w:ascii="Times New Roman" w:hAnsi="Times New Roman" w:cs="Times New Roman"/>
                <w:bCs/>
                <w:sz w:val="24"/>
                <w:szCs w:val="24"/>
              </w:rPr>
              <w:fldChar w:fldCharType="begin"/>
            </w:r>
            <w:r w:rsidRPr="00B146ED">
              <w:rPr>
                <w:rFonts w:ascii="Times New Roman" w:hAnsi="Times New Roman" w:cs="Times New Roman"/>
                <w:bCs/>
                <w:sz w:val="24"/>
                <w:szCs w:val="24"/>
              </w:rPr>
              <w:instrText xml:space="preserve"> PAGE </w:instrText>
            </w:r>
            <w:r w:rsidRPr="00B146ED">
              <w:rPr>
                <w:rFonts w:ascii="Times New Roman" w:hAnsi="Times New Roman" w:cs="Times New Roman"/>
                <w:bCs/>
                <w:sz w:val="24"/>
                <w:szCs w:val="24"/>
              </w:rPr>
              <w:fldChar w:fldCharType="separate"/>
            </w:r>
            <w:r w:rsidR="00B146ED">
              <w:rPr>
                <w:rFonts w:ascii="Times New Roman" w:hAnsi="Times New Roman" w:cs="Times New Roman"/>
                <w:bCs/>
                <w:noProof/>
                <w:sz w:val="24"/>
                <w:szCs w:val="24"/>
              </w:rPr>
              <w:t>1</w:t>
            </w:r>
            <w:r w:rsidRPr="00B146ED">
              <w:rPr>
                <w:rFonts w:ascii="Times New Roman" w:hAnsi="Times New Roman" w:cs="Times New Roman"/>
                <w:bCs/>
                <w:sz w:val="24"/>
                <w:szCs w:val="24"/>
              </w:rPr>
              <w:fldChar w:fldCharType="end"/>
            </w:r>
            <w:r w:rsidRPr="00B146ED">
              <w:rPr>
                <w:rFonts w:ascii="Times New Roman" w:hAnsi="Times New Roman" w:cs="Times New Roman"/>
                <w:sz w:val="24"/>
                <w:szCs w:val="24"/>
              </w:rPr>
              <w:t xml:space="preserve"> of </w:t>
            </w:r>
            <w:r w:rsidRPr="00B146ED">
              <w:rPr>
                <w:rFonts w:ascii="Times New Roman" w:hAnsi="Times New Roman" w:cs="Times New Roman"/>
                <w:bCs/>
                <w:sz w:val="24"/>
                <w:szCs w:val="24"/>
              </w:rPr>
              <w:fldChar w:fldCharType="begin"/>
            </w:r>
            <w:r w:rsidRPr="00B146ED">
              <w:rPr>
                <w:rFonts w:ascii="Times New Roman" w:hAnsi="Times New Roman" w:cs="Times New Roman"/>
                <w:bCs/>
                <w:sz w:val="24"/>
                <w:szCs w:val="24"/>
              </w:rPr>
              <w:instrText xml:space="preserve"> NUMPAGES  </w:instrText>
            </w:r>
            <w:r w:rsidRPr="00B146ED">
              <w:rPr>
                <w:rFonts w:ascii="Times New Roman" w:hAnsi="Times New Roman" w:cs="Times New Roman"/>
                <w:bCs/>
                <w:sz w:val="24"/>
                <w:szCs w:val="24"/>
              </w:rPr>
              <w:fldChar w:fldCharType="separate"/>
            </w:r>
            <w:r w:rsidR="00B146ED">
              <w:rPr>
                <w:rFonts w:ascii="Times New Roman" w:hAnsi="Times New Roman" w:cs="Times New Roman"/>
                <w:bCs/>
                <w:noProof/>
                <w:sz w:val="24"/>
                <w:szCs w:val="24"/>
              </w:rPr>
              <w:t>3</w:t>
            </w:r>
            <w:r w:rsidRPr="00B146ED">
              <w:rPr>
                <w:rFonts w:ascii="Times New Roman" w:hAnsi="Times New Roman" w:cs="Times New Roman"/>
                <w:bCs/>
                <w:sz w:val="24"/>
                <w:szCs w:val="24"/>
              </w:rPr>
              <w:fldChar w:fldCharType="end"/>
            </w:r>
          </w:p>
        </w:sdtContent>
      </w:sdt>
    </w:sdtContent>
  </w:sdt>
  <w:p w14:paraId="7C127F88" w14:textId="77777777" w:rsidR="000A19B2" w:rsidRDefault="000A19B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427D00" w14:textId="77777777" w:rsidR="00223275" w:rsidRDefault="00223275" w:rsidP="006D0855">
      <w:pPr>
        <w:spacing w:after="0" w:line="240" w:lineRule="auto"/>
      </w:pPr>
      <w:r>
        <w:separator/>
      </w:r>
    </w:p>
  </w:footnote>
  <w:footnote w:type="continuationSeparator" w:id="0">
    <w:p w14:paraId="5E66AA85" w14:textId="77777777" w:rsidR="00223275" w:rsidRDefault="00223275" w:rsidP="006D0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DAE88" w14:textId="7C6586AF" w:rsidR="000A19B2" w:rsidRDefault="000A19B2" w:rsidP="000A19B2">
    <w:pPr>
      <w:pStyle w:val="Header"/>
      <w:tabs>
        <w:tab w:val="clear" w:pos="9026"/>
      </w:tabs>
      <w:jc w:val="center"/>
    </w:pPr>
  </w:p>
  <w:p w14:paraId="78AD4E40" w14:textId="136A77EF" w:rsidR="000A19B2" w:rsidRDefault="000A19B2" w:rsidP="000A19B2">
    <w:pPr>
      <w:pStyle w:val="Header"/>
      <w:tabs>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AM951/1</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42E30B" w14:textId="77777777" w:rsidR="000A19B2" w:rsidRDefault="000A19B2" w:rsidP="000A19B2">
    <w:pPr>
      <w:pStyle w:val="Header"/>
      <w:tabs>
        <w:tab w:val="clear" w:pos="9026"/>
      </w:tabs>
      <w:jc w:val="center"/>
    </w:pPr>
    <w:r w:rsidRPr="00ED5BD0">
      <w:rPr>
        <w:noProof/>
        <w:lang w:eastAsia="en-IN"/>
      </w:rPr>
      <w:drawing>
        <wp:inline distT="0" distB="0" distL="0" distR="0" wp14:anchorId="6968CA6A" wp14:editId="742A2311">
          <wp:extent cx="6019800" cy="1152525"/>
          <wp:effectExtent l="0" t="0" r="0" b="9525"/>
          <wp:docPr id="2" name="Picture 2"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0" cy="1152525"/>
                  </a:xfrm>
                  <a:prstGeom prst="rect">
                    <a:avLst/>
                  </a:prstGeom>
                  <a:noFill/>
                  <a:ln>
                    <a:noFill/>
                  </a:ln>
                </pic:spPr>
              </pic:pic>
            </a:graphicData>
          </a:graphic>
        </wp:inline>
      </w:drawing>
    </w:r>
  </w:p>
  <w:p w14:paraId="170D0440" w14:textId="77777777" w:rsidR="000A19B2" w:rsidRDefault="000A19B2" w:rsidP="000A19B2">
    <w:pPr>
      <w:pStyle w:val="Header"/>
      <w:tabs>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AM951/1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1BEB"/>
    <w:multiLevelType w:val="hybridMultilevel"/>
    <w:tmpl w:val="84901BBE"/>
    <w:lvl w:ilvl="0" w:tplc="E89C25DA">
      <w:start w:val="1"/>
      <w:numFmt w:val="lowerLetter"/>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7B700A2"/>
    <w:multiLevelType w:val="hybridMultilevel"/>
    <w:tmpl w:val="E4563C3A"/>
    <w:lvl w:ilvl="0" w:tplc="EA24EE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ADB4BFC"/>
    <w:multiLevelType w:val="hybridMultilevel"/>
    <w:tmpl w:val="8E5E3EB6"/>
    <w:lvl w:ilvl="0" w:tplc="40090017">
      <w:start w:val="1"/>
      <w:numFmt w:val="lowerLetter"/>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5EE11E9B"/>
    <w:multiLevelType w:val="hybridMultilevel"/>
    <w:tmpl w:val="C8D29714"/>
    <w:lvl w:ilvl="0" w:tplc="791811B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4B3601"/>
    <w:multiLevelType w:val="hybridMultilevel"/>
    <w:tmpl w:val="0018FF64"/>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A8F"/>
    <w:rsid w:val="00027283"/>
    <w:rsid w:val="000A19B2"/>
    <w:rsid w:val="000F3AC8"/>
    <w:rsid w:val="00223275"/>
    <w:rsid w:val="002705D6"/>
    <w:rsid w:val="004041D3"/>
    <w:rsid w:val="00571B64"/>
    <w:rsid w:val="005C5B9F"/>
    <w:rsid w:val="005E5A3C"/>
    <w:rsid w:val="0066683A"/>
    <w:rsid w:val="006906B5"/>
    <w:rsid w:val="006D0855"/>
    <w:rsid w:val="0070268E"/>
    <w:rsid w:val="00715AD0"/>
    <w:rsid w:val="007458C2"/>
    <w:rsid w:val="007E62F6"/>
    <w:rsid w:val="0080229A"/>
    <w:rsid w:val="00812AA0"/>
    <w:rsid w:val="008361B7"/>
    <w:rsid w:val="00874DAD"/>
    <w:rsid w:val="00883968"/>
    <w:rsid w:val="008E0890"/>
    <w:rsid w:val="009E6961"/>
    <w:rsid w:val="00A165CB"/>
    <w:rsid w:val="00A265FD"/>
    <w:rsid w:val="00A53874"/>
    <w:rsid w:val="00AF545E"/>
    <w:rsid w:val="00B146ED"/>
    <w:rsid w:val="00B5185B"/>
    <w:rsid w:val="00B60A8F"/>
    <w:rsid w:val="00B71E5D"/>
    <w:rsid w:val="00BF0CD0"/>
    <w:rsid w:val="00C646DB"/>
    <w:rsid w:val="00C92B71"/>
    <w:rsid w:val="00CD341C"/>
    <w:rsid w:val="00D269E9"/>
    <w:rsid w:val="00DE5224"/>
    <w:rsid w:val="00EA60A1"/>
    <w:rsid w:val="00EE5806"/>
    <w:rsid w:val="00F96778"/>
    <w:rsid w:val="00FC7126"/>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859D6A"/>
  <w15:chartTrackingRefBased/>
  <w15:docId w15:val="{727D8702-1D5B-486F-B3C0-47C43D42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IN" w:eastAsia="zh-TW"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29A"/>
  </w:style>
  <w:style w:type="paragraph" w:styleId="Heading1">
    <w:name w:val="heading 1"/>
    <w:basedOn w:val="Normal"/>
    <w:next w:val="Normal"/>
    <w:link w:val="Heading1Char"/>
    <w:uiPriority w:val="9"/>
    <w:qFormat/>
    <w:rsid w:val="000A19B2"/>
    <w:pPr>
      <w:keepNext/>
      <w:spacing w:before="240" w:after="60"/>
      <w:outlineLvl w:val="0"/>
    </w:pPr>
    <w:rPr>
      <w:rFonts w:ascii="Cambria" w:eastAsia="Times New Roman" w:hAnsi="Cambria" w:cs="Times New Roman"/>
      <w:b/>
      <w:bCs/>
      <w:kern w:val="32"/>
      <w:sz w:val="32"/>
      <w:szCs w:val="32"/>
      <w:lang w:val="x-none"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AA0"/>
    <w:pPr>
      <w:ind w:left="720"/>
      <w:contextualSpacing/>
    </w:pPr>
  </w:style>
  <w:style w:type="table" w:styleId="TableGrid">
    <w:name w:val="Table Grid"/>
    <w:basedOn w:val="TableNormal"/>
    <w:uiPriority w:val="39"/>
    <w:rsid w:val="00812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8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855"/>
  </w:style>
  <w:style w:type="paragraph" w:styleId="Footer">
    <w:name w:val="footer"/>
    <w:basedOn w:val="Normal"/>
    <w:link w:val="FooterChar"/>
    <w:uiPriority w:val="99"/>
    <w:unhideWhenUsed/>
    <w:rsid w:val="006D08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855"/>
  </w:style>
  <w:style w:type="character" w:customStyle="1" w:styleId="Heading1Char">
    <w:name w:val="Heading 1 Char"/>
    <w:basedOn w:val="DefaultParagraphFont"/>
    <w:link w:val="Heading1"/>
    <w:uiPriority w:val="9"/>
    <w:rsid w:val="000A19B2"/>
    <w:rPr>
      <w:rFonts w:ascii="Cambria" w:eastAsia="Times New Roman" w:hAnsi="Cambria" w:cs="Times New Roman"/>
      <w:b/>
      <w:bCs/>
      <w:kern w:val="32"/>
      <w:sz w:val="32"/>
      <w:szCs w:val="32"/>
      <w:lang w:val="x-none" w:eastAsia="en-US"/>
      <w14:ligatures w14:val="none"/>
    </w:rPr>
  </w:style>
  <w:style w:type="paragraph" w:styleId="Title">
    <w:name w:val="Title"/>
    <w:basedOn w:val="Normal"/>
    <w:link w:val="TitleChar"/>
    <w:qFormat/>
    <w:rsid w:val="000A19B2"/>
    <w:pPr>
      <w:tabs>
        <w:tab w:val="center" w:pos="4702"/>
        <w:tab w:val="right" w:pos="9404"/>
      </w:tabs>
      <w:suppressAutoHyphens/>
      <w:spacing w:after="0" w:line="240" w:lineRule="auto"/>
      <w:ind w:left="720"/>
      <w:jc w:val="center"/>
    </w:pPr>
    <w:rPr>
      <w:rFonts w:ascii="Bookman" w:eastAsia="Times New Roman" w:hAnsi="Bookman" w:cs="Times New Roman"/>
      <w:b/>
      <w:bCs/>
      <w:color w:val="000000"/>
      <w:kern w:val="0"/>
      <w:sz w:val="30"/>
      <w:szCs w:val="30"/>
      <w:lang w:val="en-US" w:eastAsia="en-US"/>
      <w14:ligatures w14:val="none"/>
    </w:rPr>
  </w:style>
  <w:style w:type="character" w:customStyle="1" w:styleId="TitleChar">
    <w:name w:val="Title Char"/>
    <w:basedOn w:val="DefaultParagraphFont"/>
    <w:link w:val="Title"/>
    <w:rsid w:val="000A19B2"/>
    <w:rPr>
      <w:rFonts w:ascii="Bookman" w:eastAsia="Times New Roman" w:hAnsi="Bookman" w:cs="Times New Roman"/>
      <w:b/>
      <w:bCs/>
      <w:color w:val="000000"/>
      <w:kern w:val="0"/>
      <w:sz w:val="30"/>
      <w:szCs w:val="3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F9CE6-B2EB-439C-B33B-6FE36A48A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Dr.S.Hanumantha Rao</dc:creator>
  <cp:keywords/>
  <dc:description/>
  <cp:lastModifiedBy>Windows User</cp:lastModifiedBy>
  <cp:revision>38</cp:revision>
  <dcterms:created xsi:type="dcterms:W3CDTF">2023-05-19T05:16:00Z</dcterms:created>
  <dcterms:modified xsi:type="dcterms:W3CDTF">2023-06-06T01:44:00Z</dcterms:modified>
</cp:coreProperties>
</file>