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4616C" w14:textId="77777777" w:rsidR="00E0031E" w:rsidRDefault="00E0031E" w:rsidP="007B75F4">
      <w:pPr>
        <w:spacing w:after="0" w:line="240" w:lineRule="auto"/>
        <w:rPr>
          <w:rFonts w:ascii="Times New Roman" w:hAnsi="Times New Roman"/>
          <w:b/>
          <w:sz w:val="12"/>
          <w:szCs w:val="12"/>
        </w:rPr>
      </w:pPr>
      <w:bookmarkStart w:id="0" w:name="_GoBack"/>
      <w:bookmarkEnd w:id="0"/>
    </w:p>
    <w:p w14:paraId="27068FAB" w14:textId="037D9379" w:rsidR="000274A9" w:rsidRPr="0090587C" w:rsidRDefault="000274A9" w:rsidP="006852A3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>I</w:t>
      </w:r>
      <w:r w:rsidR="006852A3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 xml:space="preserve"> B.</w:t>
      </w:r>
      <w:r w:rsidR="006852A3">
        <w:rPr>
          <w:rFonts w:ascii="Times New Roman" w:hAnsi="Times New Roman"/>
          <w:bCs/>
          <w:sz w:val="24"/>
          <w:szCs w:val="24"/>
        </w:rPr>
        <w:t xml:space="preserve"> Tech </w:t>
      </w:r>
      <w:r w:rsidR="006852A3" w:rsidRPr="0090587C"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 w:rsidRPr="0090587C">
        <w:rPr>
          <w:rFonts w:ascii="Times New Roman" w:hAnsi="Times New Roman"/>
          <w:sz w:val="24"/>
          <w:szCs w:val="24"/>
        </w:rPr>
        <w:t xml:space="preserve"> Regular</w:t>
      </w:r>
      <w:r w:rsidR="00953D7F">
        <w:rPr>
          <w:rFonts w:ascii="Times New Roman" w:hAnsi="Times New Roman"/>
          <w:bCs/>
          <w:sz w:val="24"/>
          <w:szCs w:val="24"/>
        </w:rPr>
        <w:t xml:space="preserve"> Examinations - December</w:t>
      </w:r>
      <w:r w:rsidRPr="0090587C">
        <w:rPr>
          <w:rFonts w:ascii="Times New Roman" w:hAnsi="Times New Roman"/>
          <w:sz w:val="24"/>
          <w:szCs w:val="24"/>
        </w:rPr>
        <w:t>, 2023</w:t>
      </w:r>
    </w:p>
    <w:p w14:paraId="568DDE8D" w14:textId="5688FF8D" w:rsidR="00953D7F" w:rsidRPr="00953D7F" w:rsidRDefault="00953D7F" w:rsidP="00953D7F">
      <w:pPr>
        <w:tabs>
          <w:tab w:val="right" w:pos="9404"/>
        </w:tabs>
        <w:suppressAutoHyphens/>
        <w:spacing w:after="0" w:line="240" w:lineRule="auto"/>
        <w:jc w:val="center"/>
        <w:rPr>
          <w:rStyle w:val="Emphasis"/>
          <w:rFonts w:ascii="Times New Roman" w:hAnsi="Times New Roman"/>
          <w:b/>
          <w:bCs/>
          <w:i w:val="0"/>
          <w:iCs w:val="0"/>
          <w:caps/>
          <w:sz w:val="36"/>
          <w:szCs w:val="24"/>
          <w:shd w:val="clear" w:color="auto" w:fill="FFFFFF"/>
        </w:rPr>
      </w:pPr>
      <w:r>
        <w:rPr>
          <w:rStyle w:val="Emphasis"/>
          <w:rFonts w:ascii="Times New Roman" w:hAnsi="Times New Roman"/>
          <w:b/>
          <w:bCs/>
          <w:i w:val="0"/>
          <w:iCs w:val="0"/>
          <w:caps/>
          <w:sz w:val="36"/>
          <w:szCs w:val="24"/>
          <w:shd w:val="clear" w:color="auto" w:fill="FFFFFF"/>
        </w:rPr>
        <w:t>Probability Theory &amp;</w:t>
      </w:r>
      <w:r w:rsidRPr="00953D7F">
        <w:rPr>
          <w:rStyle w:val="Emphasis"/>
          <w:rFonts w:ascii="Times New Roman" w:hAnsi="Times New Roman"/>
          <w:b/>
          <w:bCs/>
          <w:i w:val="0"/>
          <w:iCs w:val="0"/>
          <w:caps/>
          <w:sz w:val="36"/>
          <w:szCs w:val="24"/>
          <w:shd w:val="clear" w:color="auto" w:fill="FFFFFF"/>
        </w:rPr>
        <w:t xml:space="preserve"> Stochastic Processes</w:t>
      </w:r>
    </w:p>
    <w:p w14:paraId="498355D1" w14:textId="420D81F5" w:rsidR="00953D7F" w:rsidRPr="00953D7F" w:rsidRDefault="00953D7F" w:rsidP="00480A6B">
      <w:pPr>
        <w:tabs>
          <w:tab w:val="right" w:pos="9404"/>
        </w:tabs>
        <w:suppressAutoHyphens/>
        <w:spacing w:after="0" w:line="240" w:lineRule="auto"/>
        <w:jc w:val="center"/>
        <w:rPr>
          <w:rStyle w:val="Emphasis"/>
          <w:rFonts w:ascii="Times New Roman" w:hAnsi="Times New Roman"/>
          <w:bCs/>
          <w:i w:val="0"/>
          <w:iCs w:val="0"/>
          <w:sz w:val="24"/>
          <w:szCs w:val="24"/>
          <w:shd w:val="clear" w:color="auto" w:fill="FFFFFF"/>
        </w:rPr>
      </w:pPr>
      <w:r w:rsidRPr="00953D7F">
        <w:rPr>
          <w:rStyle w:val="Emphasis"/>
          <w:rFonts w:ascii="Times New Roman" w:hAnsi="Times New Roman"/>
          <w:bCs/>
          <w:i w:val="0"/>
          <w:iCs w:val="0"/>
          <w:sz w:val="24"/>
          <w:szCs w:val="24"/>
          <w:shd w:val="clear" w:color="auto" w:fill="FFFFFF"/>
        </w:rPr>
        <w:t>(ECE)</w:t>
      </w:r>
    </w:p>
    <w:p w14:paraId="596AFB97" w14:textId="4FA449F0" w:rsidR="000274A9" w:rsidRPr="001E6210" w:rsidRDefault="000274A9" w:rsidP="006852A3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</w:t>
      </w:r>
      <w:r w:rsidR="00953D7F">
        <w:rPr>
          <w:rFonts w:ascii="Times New Roman" w:hAnsi="Times New Roman"/>
          <w:b/>
          <w:caps/>
          <w:sz w:val="24"/>
          <w:szCs w:val="24"/>
        </w:rPr>
        <w:tab/>
      </w:r>
      <w:r w:rsidRPr="001D2C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14:paraId="34B37274" w14:textId="77777777" w:rsidR="000274A9" w:rsidRPr="001E6210" w:rsidRDefault="000274A9" w:rsidP="000274A9">
      <w:pPr>
        <w:keepNext/>
        <w:spacing w:after="60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14:paraId="633A8E4D" w14:textId="0592269F" w:rsidR="000274A9" w:rsidRDefault="000274A9" w:rsidP="000274A9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</w:t>
      </w:r>
      <w:r w:rsidR="00953D7F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14:paraId="587208B9" w14:textId="77777777" w:rsidR="000274A9" w:rsidRDefault="000274A9" w:rsidP="000274A9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</w:p>
    <w:p w14:paraId="3C6F96EE" w14:textId="77777777" w:rsidR="00CA24FA" w:rsidRPr="00953D7F" w:rsidRDefault="00CA24FA" w:rsidP="00953D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A biologist assumes that there is a linear relationship between the amount of fertilizer supplied to tomato plants and the subsequent yield of tomatoes obtained.</w:t>
      </w:r>
    </w:p>
    <w:p w14:paraId="1FFDFD95" w14:textId="77777777" w:rsidR="00CA24FA" w:rsidRPr="00953D7F" w:rsidRDefault="00CA24FA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Eight tomato plants, of the 'same variety, were elected at random and treated, weekly, with a solution in which x gram' of fertilizer was dissolved in a fixed quantity of water. The yield, kilograms, of tomatoes was recorded.</w:t>
      </w:r>
    </w:p>
    <w:p w14:paraId="6DF5FDCA" w14:textId="77777777" w:rsidR="00CA24FA" w:rsidRPr="00953D7F" w:rsidRDefault="00CA24FA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CA24FA" w:rsidRPr="00953D7F" w14:paraId="6DA4A4C1" w14:textId="77777777" w:rsidTr="00E81306">
        <w:trPr>
          <w:jc w:val="center"/>
        </w:trPr>
        <w:tc>
          <w:tcPr>
            <w:tcW w:w="0" w:type="auto"/>
          </w:tcPr>
          <w:p w14:paraId="11162539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Plant</w:t>
            </w:r>
          </w:p>
        </w:tc>
        <w:tc>
          <w:tcPr>
            <w:tcW w:w="0" w:type="auto"/>
          </w:tcPr>
          <w:p w14:paraId="199EB27B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7831EA0D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2DECFEF7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7FE2883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6C65212C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7EB69149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14:paraId="3CF0AAE9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14:paraId="77D97D30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H</w:t>
            </w:r>
          </w:p>
        </w:tc>
      </w:tr>
      <w:tr w:rsidR="00CA24FA" w:rsidRPr="00953D7F" w14:paraId="2D78D2AE" w14:textId="77777777" w:rsidTr="00E81306">
        <w:trPr>
          <w:jc w:val="center"/>
        </w:trPr>
        <w:tc>
          <w:tcPr>
            <w:tcW w:w="0" w:type="auto"/>
          </w:tcPr>
          <w:p w14:paraId="605165F0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2DC0A2B2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522E5FD4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581F27B3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2.0</w:t>
            </w:r>
          </w:p>
        </w:tc>
        <w:tc>
          <w:tcPr>
            <w:tcW w:w="0" w:type="auto"/>
          </w:tcPr>
          <w:p w14:paraId="3E42D625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251E144C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3.0</w:t>
            </w:r>
          </w:p>
        </w:tc>
        <w:tc>
          <w:tcPr>
            <w:tcW w:w="0" w:type="auto"/>
          </w:tcPr>
          <w:p w14:paraId="0DFD6CB2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</w:tcPr>
          <w:p w14:paraId="4E3FAE46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4.0</w:t>
            </w:r>
          </w:p>
        </w:tc>
        <w:tc>
          <w:tcPr>
            <w:tcW w:w="0" w:type="auto"/>
          </w:tcPr>
          <w:p w14:paraId="7C0D8373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4.5</w:t>
            </w:r>
          </w:p>
        </w:tc>
      </w:tr>
      <w:tr w:rsidR="00CA24FA" w:rsidRPr="00953D7F" w14:paraId="6C8C7D3C" w14:textId="77777777" w:rsidTr="00E81306">
        <w:trPr>
          <w:jc w:val="center"/>
        </w:trPr>
        <w:tc>
          <w:tcPr>
            <w:tcW w:w="0" w:type="auto"/>
          </w:tcPr>
          <w:p w14:paraId="0F373973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bCs/>
                <w:sz w:val="24"/>
                <w:szCs w:val="24"/>
              </w:rPr>
            </w:pPr>
            <w:r w:rsidRPr="00953D7F">
              <w:rPr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54A3BB41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</w:tcPr>
          <w:p w14:paraId="28539B95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4.4</w:t>
            </w:r>
          </w:p>
        </w:tc>
        <w:tc>
          <w:tcPr>
            <w:tcW w:w="0" w:type="auto"/>
          </w:tcPr>
          <w:p w14:paraId="2A847D58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5.8</w:t>
            </w:r>
          </w:p>
        </w:tc>
        <w:tc>
          <w:tcPr>
            <w:tcW w:w="0" w:type="auto"/>
          </w:tcPr>
          <w:p w14:paraId="37C9671F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6.6</w:t>
            </w:r>
          </w:p>
        </w:tc>
        <w:tc>
          <w:tcPr>
            <w:tcW w:w="0" w:type="auto"/>
          </w:tcPr>
          <w:p w14:paraId="4485D50C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7.0</w:t>
            </w:r>
          </w:p>
        </w:tc>
        <w:tc>
          <w:tcPr>
            <w:tcW w:w="0" w:type="auto"/>
          </w:tcPr>
          <w:p w14:paraId="5D4AFD75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7.1</w:t>
            </w:r>
          </w:p>
        </w:tc>
        <w:tc>
          <w:tcPr>
            <w:tcW w:w="0" w:type="auto"/>
          </w:tcPr>
          <w:p w14:paraId="20EA5204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7.3</w:t>
            </w:r>
          </w:p>
        </w:tc>
        <w:tc>
          <w:tcPr>
            <w:tcW w:w="0" w:type="auto"/>
          </w:tcPr>
          <w:p w14:paraId="58591521" w14:textId="77777777" w:rsidR="00CA24FA" w:rsidRPr="00953D7F" w:rsidRDefault="00CA24FA" w:rsidP="00953D7F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sz w:val="24"/>
                <w:szCs w:val="24"/>
              </w:rPr>
            </w:pPr>
            <w:r w:rsidRPr="00953D7F">
              <w:rPr>
                <w:sz w:val="24"/>
                <w:szCs w:val="24"/>
              </w:rPr>
              <w:t>7.7</w:t>
            </w:r>
          </w:p>
        </w:tc>
      </w:tr>
    </w:tbl>
    <w:p w14:paraId="64AD565D" w14:textId="77777777" w:rsidR="00CA24FA" w:rsidRPr="00953D7F" w:rsidRDefault="00CA24FA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D71974" w14:textId="737ADC2F" w:rsidR="00CA24FA" w:rsidRPr="00953D7F" w:rsidRDefault="00CA24FA" w:rsidP="004A2B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Plot a scatter diagram of yield, y against amount of fertilizer, x.</w:t>
      </w:r>
      <w:r w:rsidR="00A67F9C" w:rsidRPr="00953D7F">
        <w:rPr>
          <w:rFonts w:ascii="Times New Roman" w:hAnsi="Times New Roman"/>
          <w:sz w:val="24"/>
          <w:szCs w:val="24"/>
        </w:rPr>
        <w:t xml:space="preserve"> </w:t>
      </w:r>
      <w:r w:rsidR="00A67F9C" w:rsidRPr="00953D7F">
        <w:rPr>
          <w:rFonts w:ascii="Times New Roman" w:hAnsi="Times New Roman"/>
          <w:sz w:val="24"/>
          <w:szCs w:val="24"/>
        </w:rPr>
        <w:tab/>
        <w:t>(2M)</w:t>
      </w:r>
    </w:p>
    <w:p w14:paraId="1EF87805" w14:textId="504FE755" w:rsidR="00CA24FA" w:rsidRPr="00953D7F" w:rsidRDefault="00CA24FA" w:rsidP="004A2B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Determine the correlation coefficient.</w:t>
      </w:r>
      <w:r w:rsidR="00D25E13" w:rsidRPr="00953D7F">
        <w:rPr>
          <w:rFonts w:ascii="Times New Roman" w:hAnsi="Times New Roman"/>
          <w:sz w:val="24"/>
          <w:szCs w:val="24"/>
        </w:rPr>
        <w:t xml:space="preserve"> </w:t>
      </w:r>
      <w:r w:rsidR="00D25E13" w:rsidRPr="00953D7F">
        <w:rPr>
          <w:rFonts w:ascii="Times New Roman" w:hAnsi="Times New Roman"/>
          <w:sz w:val="24"/>
          <w:szCs w:val="24"/>
        </w:rPr>
        <w:tab/>
      </w:r>
      <w:r w:rsidR="00D25E13" w:rsidRPr="00953D7F">
        <w:rPr>
          <w:rFonts w:ascii="Times New Roman" w:hAnsi="Times New Roman"/>
          <w:sz w:val="24"/>
          <w:szCs w:val="24"/>
        </w:rPr>
        <w:tab/>
      </w:r>
      <w:r w:rsidR="00D25E13" w:rsidRPr="00953D7F">
        <w:rPr>
          <w:rFonts w:ascii="Times New Roman" w:hAnsi="Times New Roman"/>
          <w:sz w:val="24"/>
          <w:szCs w:val="24"/>
        </w:rPr>
        <w:tab/>
      </w:r>
      <w:r w:rsidR="00D25E13" w:rsidRPr="00953D7F">
        <w:rPr>
          <w:rFonts w:ascii="Times New Roman" w:hAnsi="Times New Roman"/>
          <w:sz w:val="24"/>
          <w:szCs w:val="24"/>
        </w:rPr>
        <w:tab/>
        <w:t>(4</w:t>
      </w:r>
      <w:r w:rsidR="00A67F9C" w:rsidRPr="00953D7F">
        <w:rPr>
          <w:rFonts w:ascii="Times New Roman" w:hAnsi="Times New Roman"/>
          <w:sz w:val="24"/>
          <w:szCs w:val="24"/>
        </w:rPr>
        <w:t>M)</w:t>
      </w:r>
    </w:p>
    <w:p w14:paraId="3D211B7A" w14:textId="0C6B4B2C" w:rsidR="00CA24FA" w:rsidRPr="00953D7F" w:rsidRDefault="00CA24FA" w:rsidP="004A2B8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Calculate the equation of the regression line of y on x. </w:t>
      </w:r>
      <w:r w:rsidR="00D25E13" w:rsidRPr="00953D7F">
        <w:rPr>
          <w:rFonts w:ascii="Times New Roman" w:hAnsi="Times New Roman"/>
          <w:sz w:val="24"/>
          <w:szCs w:val="24"/>
        </w:rPr>
        <w:tab/>
      </w:r>
      <w:r w:rsidR="00D25E13" w:rsidRPr="00953D7F">
        <w:rPr>
          <w:rFonts w:ascii="Times New Roman" w:hAnsi="Times New Roman"/>
          <w:sz w:val="24"/>
          <w:szCs w:val="24"/>
        </w:rPr>
        <w:tab/>
        <w:t>(4</w:t>
      </w:r>
      <w:r w:rsidR="00A67F9C" w:rsidRPr="00953D7F">
        <w:rPr>
          <w:rFonts w:ascii="Times New Roman" w:hAnsi="Times New Roman"/>
          <w:sz w:val="24"/>
          <w:szCs w:val="24"/>
        </w:rPr>
        <w:t>M)</w:t>
      </w:r>
    </w:p>
    <w:p w14:paraId="5DF5A379" w14:textId="77777777" w:rsidR="00953D7F" w:rsidRPr="00953D7F" w:rsidRDefault="00953D7F" w:rsidP="004A2B8B">
      <w:pPr>
        <w:pStyle w:val="ListParagraph"/>
        <w:autoSpaceDE w:val="0"/>
        <w:autoSpaceDN w:val="0"/>
        <w:adjustRightInd w:val="0"/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</w:rPr>
      </w:pPr>
    </w:p>
    <w:p w14:paraId="297B2225" w14:textId="77777777" w:rsidR="00CA24FA" w:rsidRPr="00953D7F" w:rsidRDefault="00CA24FA" w:rsidP="00953D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 xml:space="preserve">In a certain assembly plant, three machines, </w:t>
      </w:r>
      <w:r w:rsidRPr="00953D7F">
        <w:rPr>
          <w:rFonts w:ascii="Times New Roman" w:eastAsia="CMMI10" w:hAnsi="Times New Roman"/>
          <w:i/>
          <w:iCs/>
          <w:sz w:val="24"/>
          <w:szCs w:val="24"/>
        </w:rPr>
        <w:t>B</w:t>
      </w:r>
      <w:r w:rsidRPr="00953D7F">
        <w:rPr>
          <w:rFonts w:ascii="Times New Roman" w:eastAsia="CMR7" w:hAnsi="Times New Roman"/>
          <w:sz w:val="24"/>
          <w:szCs w:val="24"/>
        </w:rPr>
        <w:t>1</w:t>
      </w:r>
      <w:r w:rsidRPr="00953D7F">
        <w:rPr>
          <w:rFonts w:ascii="Times New Roman" w:eastAsia="CMR10" w:hAnsi="Times New Roman"/>
          <w:sz w:val="24"/>
          <w:szCs w:val="24"/>
        </w:rPr>
        <w:t xml:space="preserve">, </w:t>
      </w:r>
      <w:r w:rsidRPr="00953D7F">
        <w:rPr>
          <w:rFonts w:ascii="Times New Roman" w:eastAsia="CMMI10" w:hAnsi="Times New Roman"/>
          <w:i/>
          <w:iCs/>
          <w:sz w:val="24"/>
          <w:szCs w:val="24"/>
        </w:rPr>
        <w:t>B</w:t>
      </w:r>
      <w:r w:rsidRPr="00953D7F">
        <w:rPr>
          <w:rFonts w:ascii="Times New Roman" w:eastAsia="CMR7" w:hAnsi="Times New Roman"/>
          <w:sz w:val="24"/>
          <w:szCs w:val="24"/>
        </w:rPr>
        <w:t>2</w:t>
      </w:r>
      <w:r w:rsidRPr="00953D7F">
        <w:rPr>
          <w:rFonts w:ascii="Times New Roman" w:eastAsia="CMR10" w:hAnsi="Times New Roman"/>
          <w:sz w:val="24"/>
          <w:szCs w:val="24"/>
        </w:rPr>
        <w:t xml:space="preserve">, and </w:t>
      </w:r>
      <w:r w:rsidRPr="00953D7F">
        <w:rPr>
          <w:rFonts w:ascii="Times New Roman" w:eastAsia="CMMI10" w:hAnsi="Times New Roman"/>
          <w:i/>
          <w:iCs/>
          <w:sz w:val="24"/>
          <w:szCs w:val="24"/>
        </w:rPr>
        <w:t>B</w:t>
      </w:r>
      <w:r w:rsidRPr="00953D7F">
        <w:rPr>
          <w:rFonts w:ascii="Times New Roman" w:eastAsia="CMR7" w:hAnsi="Times New Roman"/>
          <w:sz w:val="24"/>
          <w:szCs w:val="24"/>
        </w:rPr>
        <w:t>3</w:t>
      </w:r>
      <w:r w:rsidRPr="00953D7F">
        <w:rPr>
          <w:rFonts w:ascii="Times New Roman" w:eastAsia="CMR10" w:hAnsi="Times New Roman"/>
          <w:sz w:val="24"/>
          <w:szCs w:val="24"/>
        </w:rPr>
        <w:t xml:space="preserve">, make 30%, 45%, and 25%, respectively, of the products. It is known from past experience that 2%, 3%, and 2% of the products made by each machine, respectively, are defective. Now, suppose that a finished product is randomly selected. </w:t>
      </w:r>
    </w:p>
    <w:p w14:paraId="73D9B7DC" w14:textId="7ADAF808" w:rsidR="00CA24FA" w:rsidRPr="00953D7F" w:rsidRDefault="00CA24FA" w:rsidP="00953D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>What is the probability that it is defective?</w:t>
      </w:r>
      <w:r w:rsidR="00A67F9C" w:rsidRPr="00953D7F">
        <w:rPr>
          <w:rFonts w:ascii="Times New Roman" w:eastAsia="CMR10" w:hAnsi="Times New Roman"/>
          <w:sz w:val="24"/>
          <w:szCs w:val="24"/>
        </w:rPr>
        <w:t xml:space="preserve"> </w:t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hAnsi="Times New Roman"/>
          <w:sz w:val="24"/>
          <w:szCs w:val="24"/>
        </w:rPr>
        <w:t>(4M)</w:t>
      </w:r>
    </w:p>
    <w:p w14:paraId="026F6BA3" w14:textId="5B6F57BA" w:rsidR="00CA24FA" w:rsidRPr="00953D7F" w:rsidRDefault="00CA24FA" w:rsidP="00953D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>If a product was chosen randomly and found to be defective, what is the probability that it was made by machine B3?</w:t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hAnsi="Times New Roman"/>
          <w:sz w:val="24"/>
          <w:szCs w:val="24"/>
        </w:rPr>
        <w:t xml:space="preserve"> (3M)</w:t>
      </w:r>
    </w:p>
    <w:p w14:paraId="2460E03E" w14:textId="2C45F600" w:rsidR="00163BFD" w:rsidRPr="00953D7F" w:rsidRDefault="00163BFD" w:rsidP="00953D7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>If a product was chosen randomly and found to be defective, what is the probability that it was made by machine B2?</w:t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A67F9C" w:rsidRPr="00953D7F">
        <w:rPr>
          <w:rFonts w:ascii="Times New Roman" w:eastAsia="CMR10" w:hAnsi="Times New Roman"/>
          <w:sz w:val="24"/>
          <w:szCs w:val="24"/>
        </w:rPr>
        <w:tab/>
      </w:r>
      <w:r w:rsidR="004A2B8B">
        <w:rPr>
          <w:rFonts w:ascii="Times New Roman" w:eastAsia="CMR10" w:hAnsi="Times New Roman"/>
          <w:sz w:val="24"/>
          <w:szCs w:val="24"/>
        </w:rPr>
        <w:t xml:space="preserve"> </w:t>
      </w:r>
      <w:r w:rsidR="00A67F9C" w:rsidRPr="00953D7F">
        <w:rPr>
          <w:rFonts w:ascii="Times New Roman" w:hAnsi="Times New Roman"/>
          <w:sz w:val="24"/>
          <w:szCs w:val="24"/>
        </w:rPr>
        <w:t>(3M)</w:t>
      </w:r>
    </w:p>
    <w:p w14:paraId="4D15F46F" w14:textId="77777777" w:rsidR="00953D7F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CMR10" w:hAnsi="Times New Roman"/>
          <w:sz w:val="24"/>
          <w:szCs w:val="24"/>
        </w:rPr>
      </w:pPr>
    </w:p>
    <w:p w14:paraId="0780F14F" w14:textId="77777777" w:rsidR="00CA24FA" w:rsidRPr="00953D7F" w:rsidRDefault="00CA24FA" w:rsidP="00953D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Let X be a random variable with cumulative distribution function </w:t>
      </w:r>
    </w:p>
    <w:p w14:paraId="78B613CD" w14:textId="20C78118" w:rsidR="00CA24FA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                0                  x&lt;0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      1          x≥1</m:t>
                  </m:r>
                </m:e>
              </m:eqAr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</m:e>
          </m:d>
          <m:r>
            <w:rPr>
              <w:rFonts w:ascii="Cambria Math" w:hAnsi="Cambria Math"/>
              <w:sz w:val="24"/>
              <w:szCs w:val="24"/>
            </w:rPr>
            <m:t>0 &lt;x&lt;1</m:t>
          </m:r>
        </m:oMath>
      </m:oMathPara>
    </w:p>
    <w:p w14:paraId="7C22A7D4" w14:textId="363C2789" w:rsidR="00CA24FA" w:rsidRPr="00953D7F" w:rsidRDefault="00CA24FA" w:rsidP="00953D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Find the mean and variance of X.</w:t>
      </w:r>
      <w:r w:rsidR="008F1262" w:rsidRPr="00953D7F">
        <w:rPr>
          <w:rFonts w:ascii="Times New Roman" w:hAnsi="Times New Roman"/>
          <w:sz w:val="24"/>
          <w:szCs w:val="24"/>
        </w:rPr>
        <w:t xml:space="preserve"> </w:t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  <w:t>(2M)</w:t>
      </w:r>
    </w:p>
    <w:p w14:paraId="588D778F" w14:textId="4454564F" w:rsidR="00CA24FA" w:rsidRPr="00953D7F" w:rsidRDefault="00CA24FA" w:rsidP="00953D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Find </w:t>
      </w:r>
      <m:oMath>
        <m:r>
          <w:rPr>
            <w:rFonts w:ascii="Cambria Math" w:hAnsi="Cambria Math"/>
            <w:sz w:val="24"/>
            <w:szCs w:val="24"/>
          </w:rPr>
          <m:t>P(-1 &lt; X &lt; 2/3).</m:t>
        </m:r>
      </m:oMath>
      <w:r w:rsidRPr="00953D7F">
        <w:rPr>
          <w:rFonts w:ascii="Times New Roman" w:hAnsi="Times New Roman"/>
          <w:sz w:val="24"/>
          <w:szCs w:val="24"/>
        </w:rPr>
        <w:t xml:space="preserve"> </w:t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  <w:t>(3M)</w:t>
      </w:r>
    </w:p>
    <w:p w14:paraId="4630996B" w14:textId="313870D0" w:rsidR="00CA24FA" w:rsidRPr="00953D7F" w:rsidRDefault="00CA24FA" w:rsidP="00953D7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>If the density function of random variable is f(y)= u(t)-u(t-1), then determine the density of RV Z=X+Y</w:t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</w:r>
      <w:r w:rsidR="008F1262" w:rsidRPr="00953D7F">
        <w:rPr>
          <w:rFonts w:ascii="Times New Roman" w:hAnsi="Times New Roman"/>
          <w:sz w:val="24"/>
          <w:szCs w:val="24"/>
        </w:rPr>
        <w:tab/>
        <w:t>(5M)</w:t>
      </w:r>
    </w:p>
    <w:p w14:paraId="5D4C9AE0" w14:textId="5EDE6FDF" w:rsidR="00953D7F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6769874" w14:textId="5EC356D5" w:rsidR="00953D7F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06E7082B" w14:textId="77777777" w:rsidR="00953D7F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7EFB8784" w14:textId="77777777" w:rsidR="00953D7F" w:rsidRDefault="00953D7F" w:rsidP="00953D7F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7A69FF" w14:textId="586A3EE4" w:rsidR="00CA24FA" w:rsidRPr="00953D7F" w:rsidRDefault="00CA24FA" w:rsidP="00953D7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The autocorrelation function of a random process X(t) is </w:t>
      </w:r>
    </w:p>
    <w:p w14:paraId="60414A74" w14:textId="68EBF5CE" w:rsidR="00CA24FA" w:rsidRPr="00953D7F" w:rsidRDefault="00953D7F" w:rsidP="00953D7F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(τ)=3+2 exp(-4τ²)</m:t>
          </m:r>
        </m:oMath>
      </m:oMathPara>
    </w:p>
    <w:p w14:paraId="668CB4C4" w14:textId="426F8644" w:rsidR="00C24B2C" w:rsidRPr="00953D7F" w:rsidRDefault="00090FD1" w:rsidP="004A2B8B">
      <w:pPr>
        <w:pStyle w:val="ListParagraph"/>
        <w:numPr>
          <w:ilvl w:val="0"/>
          <w:numId w:val="22"/>
        </w:numPr>
        <w:spacing w:after="0" w:line="240" w:lineRule="auto"/>
        <w:ind w:left="1418" w:hanging="284"/>
        <w:jc w:val="both"/>
        <w:rPr>
          <w:rFonts w:ascii="Times New Roman" w:hAnsi="Times New Roman"/>
          <w:sz w:val="24"/>
          <w:szCs w:val="24"/>
        </w:rPr>
      </w:pPr>
      <w:bookmarkStart w:id="1" w:name="_Hlk151975154"/>
      <w:r w:rsidRPr="00953D7F">
        <w:rPr>
          <w:rFonts w:ascii="Times New Roman" w:hAnsi="Times New Roman"/>
          <w:sz w:val="24"/>
          <w:szCs w:val="24"/>
        </w:rPr>
        <w:t>Define power spectral density</w:t>
      </w:r>
      <w:r w:rsidR="00C24B2C" w:rsidRPr="00953D7F">
        <w:rPr>
          <w:rFonts w:ascii="Times New Roman" w:hAnsi="Times New Roman"/>
          <w:sz w:val="24"/>
          <w:szCs w:val="24"/>
        </w:rPr>
        <w:t xml:space="preserve">. </w:t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  <w:t>(2M)</w:t>
      </w:r>
    </w:p>
    <w:bookmarkEnd w:id="1"/>
    <w:p w14:paraId="0B50828C" w14:textId="7704292E" w:rsidR="00C24B2C" w:rsidRPr="00953D7F" w:rsidRDefault="00CA24FA" w:rsidP="004A2B8B">
      <w:pPr>
        <w:pStyle w:val="ListParagraph"/>
        <w:numPr>
          <w:ilvl w:val="0"/>
          <w:numId w:val="22"/>
        </w:numPr>
        <w:spacing w:after="0" w:line="240" w:lineRule="auto"/>
        <w:ind w:left="1418" w:hanging="284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Find the power spectrum of 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953D7F">
        <w:rPr>
          <w:rFonts w:ascii="Times New Roman" w:hAnsi="Times New Roman"/>
          <w:sz w:val="24"/>
          <w:szCs w:val="24"/>
        </w:rPr>
        <w:t xml:space="preserve"> average power contained.</w:t>
      </w:r>
      <w:r w:rsidR="00C24B2C" w:rsidRPr="00953D7F">
        <w:rPr>
          <w:rFonts w:ascii="Times New Roman" w:hAnsi="Times New Roman"/>
          <w:sz w:val="24"/>
          <w:szCs w:val="24"/>
        </w:rPr>
        <w:t xml:space="preserve"> </w:t>
      </w:r>
      <w:r w:rsidR="00C24B2C" w:rsidRPr="00953D7F">
        <w:rPr>
          <w:rFonts w:ascii="Times New Roman" w:hAnsi="Times New Roman"/>
          <w:sz w:val="24"/>
          <w:szCs w:val="24"/>
        </w:rPr>
        <w:tab/>
        <w:t>(4M)</w:t>
      </w:r>
    </w:p>
    <w:p w14:paraId="728C6D0C" w14:textId="6E8884DB" w:rsidR="00CA24FA" w:rsidRPr="00953D7F" w:rsidRDefault="00CA24FA" w:rsidP="004A2B8B">
      <w:pPr>
        <w:pStyle w:val="ListParagraph"/>
        <w:numPr>
          <w:ilvl w:val="0"/>
          <w:numId w:val="22"/>
        </w:numPr>
        <w:spacing w:after="0" w:line="240" w:lineRule="auto"/>
        <w:ind w:left="1418" w:hanging="284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If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xx</m:t>
            </m:r>
          </m:sub>
        </m:sSub>
        <m:r>
          <w:rPr>
            <w:rFonts w:ascii="Cambria Math" w:hAnsi="Cambria Math"/>
            <w:sz w:val="24"/>
            <w:szCs w:val="24"/>
          </w:rPr>
          <m:t>(τ)</m:t>
        </m:r>
      </m:oMath>
      <w:r w:rsidRPr="00953D7F">
        <w:rPr>
          <w:rFonts w:ascii="Times New Roman" w:hAnsi="Times New Roman"/>
          <w:sz w:val="24"/>
          <w:szCs w:val="24"/>
        </w:rPr>
        <w:t xml:space="preserve"> is applied to a system with </w:t>
      </w:r>
      <m:oMath>
        <m:r>
          <w:rPr>
            <w:rFonts w:ascii="Cambria Math" w:hAnsi="Cambria Math"/>
            <w:sz w:val="24"/>
            <w:szCs w:val="24"/>
          </w:rPr>
          <m:t>h(t)= 2tu(t),</m:t>
        </m:r>
      </m:oMath>
      <w:r w:rsidRPr="00953D7F">
        <w:rPr>
          <w:rFonts w:ascii="Times New Roman" w:hAnsi="Times New Roman"/>
          <w:sz w:val="24"/>
          <w:szCs w:val="24"/>
        </w:rPr>
        <w:t xml:space="preserve"> determine PSD of </w:t>
      </w:r>
      <m:oMath>
        <m:r>
          <w:rPr>
            <w:rFonts w:ascii="Cambria Math" w:hAnsi="Cambria Math"/>
            <w:sz w:val="24"/>
            <w:szCs w:val="24"/>
          </w:rPr>
          <m:t xml:space="preserve">Y(t)  </m:t>
        </m:r>
      </m:oMath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</w:r>
      <w:r w:rsidR="00C24B2C" w:rsidRPr="00953D7F">
        <w:rPr>
          <w:rFonts w:ascii="Times New Roman" w:hAnsi="Times New Roman"/>
          <w:sz w:val="24"/>
          <w:szCs w:val="24"/>
        </w:rPr>
        <w:tab/>
        <w:t>(4M)</w:t>
      </w:r>
    </w:p>
    <w:p w14:paraId="5532FCF3" w14:textId="6F64DE27" w:rsidR="000274A9" w:rsidRPr="00953D7F" w:rsidRDefault="007D340E" w:rsidP="00953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953D7F">
        <w:rPr>
          <w:rStyle w:val="math-formula-input"/>
          <w:rFonts w:ascii="Times New Roman" w:eastAsia="CMR10" w:hAnsi="Times New Roman"/>
          <w:color w:val="000000" w:themeColor="text1"/>
          <w:sz w:val="24"/>
          <w:szCs w:val="24"/>
        </w:rPr>
        <w:t xml:space="preserve">                                   </w:t>
      </w:r>
    </w:p>
    <w:p w14:paraId="333D6DFC" w14:textId="77777777" w:rsidR="00953D7F" w:rsidRPr="005B1132" w:rsidRDefault="00953D7F" w:rsidP="00953D7F">
      <w:pPr>
        <w:wordWrap w:val="0"/>
        <w:jc w:val="center"/>
        <w:rPr>
          <w:rFonts w:ascii="Times New Roman" w:hAnsi="Times New Roman"/>
          <w:b/>
          <w:sz w:val="24"/>
          <w:szCs w:val="24"/>
        </w:rPr>
      </w:pPr>
      <w:r w:rsidRPr="005B1132">
        <w:rPr>
          <w:rFonts w:ascii="Times New Roman" w:hAnsi="Times New Roman"/>
          <w:b/>
          <w:sz w:val="24"/>
          <w:szCs w:val="24"/>
        </w:rPr>
        <w:t>SECTION - B</w:t>
      </w:r>
    </w:p>
    <w:p w14:paraId="56B12CDE" w14:textId="77777777" w:rsidR="00953D7F" w:rsidRPr="005B1132" w:rsidRDefault="00953D7F" w:rsidP="00953D7F">
      <w:pPr>
        <w:wordWrap w:val="0"/>
        <w:jc w:val="both"/>
        <w:rPr>
          <w:rFonts w:ascii="Times New Roman" w:hAnsi="Times New Roman"/>
          <w:b/>
          <w:sz w:val="24"/>
          <w:szCs w:val="24"/>
        </w:rPr>
      </w:pPr>
      <w:r w:rsidRPr="005B1132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5B1132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5B1132">
        <w:rPr>
          <w:rFonts w:ascii="Times New Roman" w:hAnsi="Times New Roman"/>
          <w:b/>
          <w:sz w:val="24"/>
          <w:szCs w:val="24"/>
        </w:rPr>
        <w:tab/>
      </w:r>
      <w:r w:rsidRPr="005B1132">
        <w:rPr>
          <w:rFonts w:ascii="Times New Roman" w:hAnsi="Times New Roman"/>
          <w:b/>
          <w:sz w:val="24"/>
          <w:szCs w:val="24"/>
        </w:rPr>
        <w:tab/>
      </w:r>
      <w:r w:rsidRPr="005B1132">
        <w:rPr>
          <w:rFonts w:ascii="Times New Roman" w:hAnsi="Times New Roman"/>
          <w:b/>
          <w:sz w:val="24"/>
          <w:szCs w:val="24"/>
        </w:rPr>
        <w:tab/>
      </w:r>
      <w:r w:rsidRPr="005B1132">
        <w:rPr>
          <w:rFonts w:ascii="Times New Roman" w:hAnsi="Times New Roman"/>
          <w:b/>
          <w:sz w:val="24"/>
          <w:szCs w:val="24"/>
        </w:rPr>
        <w:tab/>
      </w:r>
      <w:r w:rsidRPr="005B1132">
        <w:rPr>
          <w:rFonts w:ascii="Times New Roman" w:hAnsi="Times New Roman"/>
          <w:b/>
          <w:sz w:val="24"/>
          <w:szCs w:val="24"/>
        </w:rPr>
        <w:tab/>
        <w:t xml:space="preserve">   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5B1132">
        <w:rPr>
          <w:rFonts w:ascii="Times New Roman" w:hAnsi="Times New Roman"/>
          <w:b/>
          <w:sz w:val="24"/>
          <w:szCs w:val="24"/>
        </w:rPr>
        <w:t xml:space="preserve">         2×20M=40M</w:t>
      </w:r>
    </w:p>
    <w:p w14:paraId="623382A2" w14:textId="1BFDBEB4" w:rsidR="00CA24FA" w:rsidRPr="00953D7F" w:rsidRDefault="00CA24FA" w:rsidP="00953D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 xml:space="preserve">A privately owned business operates both a drive-in facility and a walk-in facility. On a randomly selected day, let </w:t>
      </w:r>
      <w:r w:rsidRPr="00953D7F">
        <w:rPr>
          <w:rFonts w:ascii="Times New Roman" w:eastAsia="CMMI10" w:hAnsi="Times New Roman"/>
          <w:i/>
          <w:iCs/>
          <w:sz w:val="24"/>
          <w:szCs w:val="24"/>
        </w:rPr>
        <w:t xml:space="preserve">X </w:t>
      </w:r>
      <w:r w:rsidRPr="00953D7F">
        <w:rPr>
          <w:rFonts w:ascii="Times New Roman" w:eastAsia="CMR10" w:hAnsi="Times New Roman"/>
          <w:sz w:val="24"/>
          <w:szCs w:val="24"/>
        </w:rPr>
        <w:t xml:space="preserve">and </w:t>
      </w:r>
      <w:r w:rsidRPr="00953D7F">
        <w:rPr>
          <w:rFonts w:ascii="Times New Roman" w:eastAsia="CMMI10" w:hAnsi="Times New Roman"/>
          <w:i/>
          <w:iCs/>
          <w:sz w:val="24"/>
          <w:szCs w:val="24"/>
        </w:rPr>
        <w:t>Y,</w:t>
      </w:r>
      <w:r w:rsidRPr="00953D7F">
        <w:rPr>
          <w:rFonts w:ascii="Times New Roman" w:eastAsia="CMR10" w:hAnsi="Times New Roman"/>
          <w:sz w:val="24"/>
          <w:szCs w:val="24"/>
        </w:rPr>
        <w:t xml:space="preserve"> respectively, be the proportions of the time that the drive-in and the walk-in facilities are in use, and suppose that the joint density function of these random variables is</w:t>
      </w:r>
    </w:p>
    <w:p w14:paraId="6D276F4B" w14:textId="77777777" w:rsidR="00CA24FA" w:rsidRPr="00953D7F" w:rsidRDefault="00CA24FA" w:rsidP="00953D7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MR10" w:hAnsi="Times New Roman"/>
          <w:sz w:val="24"/>
          <w:szCs w:val="24"/>
        </w:rPr>
      </w:pPr>
      <w:r w:rsidRPr="00953D7F">
        <w:rPr>
          <w:noProof/>
          <w:lang w:val="en-IN" w:eastAsia="en-IN"/>
        </w:rPr>
        <w:drawing>
          <wp:inline distT="0" distB="0" distL="0" distR="0" wp14:anchorId="372BE8BC" wp14:editId="2A8C3556">
            <wp:extent cx="3737610" cy="739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46410" t="78632" r="37436" b="15689"/>
                    <a:stretch/>
                  </pic:blipFill>
                  <pic:spPr bwMode="auto">
                    <a:xfrm>
                      <a:off x="0" y="0"/>
                      <a:ext cx="373761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58669" w14:textId="221251F1" w:rsidR="00CA24FA" w:rsidRPr="00953D7F" w:rsidRDefault="00CA24FA" w:rsidP="00953D7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 xml:space="preserve">Find </w:t>
      </w:r>
      <m:oMath>
        <m:r>
          <w:rPr>
            <w:rFonts w:ascii="Cambria Math" w:eastAsia="CMR10" w:hAnsi="Cambria Math"/>
            <w:sz w:val="24"/>
            <w:szCs w:val="24"/>
          </w:rPr>
          <m:t xml:space="preserve">P[(X, Y ) </m:t>
        </m:r>
        <m:r>
          <w:rPr>
            <w:rFonts w:ascii="Cambria Math" w:eastAsia="CMR10" w:hAnsi="Cambria Math" w:hint="eastAsia"/>
            <w:sz w:val="24"/>
            <w:szCs w:val="24"/>
          </w:rPr>
          <m:t>∈</m:t>
        </m:r>
        <m:r>
          <w:rPr>
            <w:rFonts w:ascii="Cambria Math" w:eastAsia="CMR10" w:hAnsi="Cambria Math"/>
            <w:sz w:val="24"/>
            <w:szCs w:val="24"/>
          </w:rPr>
          <m:t xml:space="preserve"> A],</m:t>
        </m:r>
      </m:oMath>
      <w:r w:rsidRPr="00953D7F">
        <w:rPr>
          <w:rFonts w:ascii="Times New Roman" w:eastAsia="CMR10" w:hAnsi="Times New Roman"/>
          <w:sz w:val="24"/>
          <w:szCs w:val="24"/>
        </w:rPr>
        <w:t xml:space="preserve"> where </w:t>
      </w:r>
      <m:oMath>
        <m:r>
          <w:rPr>
            <w:rFonts w:ascii="Cambria Math" w:eastAsia="CMR10" w:hAnsi="Cambria Math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eastAsia="CMR10" w:hAnsi="Cambria Math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CMR10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MR10" w:hAnsi="Cambria Math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eastAsia="CMR10" w:hAnsi="Cambria Math"/>
                <w:sz w:val="24"/>
                <w:szCs w:val="24"/>
              </w:rPr>
              <m:t>| 0&lt;x&lt;</m:t>
            </m:r>
            <m:f>
              <m:fPr>
                <m:ctrlPr>
                  <w:rPr>
                    <w:rFonts w:ascii="Cambria Math" w:eastAsia="CMR10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MR10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MR10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MR10" w:hAnsi="Cambria Math"/>
                <w:sz w:val="24"/>
                <w:szCs w:val="24"/>
              </w:rPr>
              <m:t xml:space="preserve"> and</m:t>
            </m:r>
            <m:f>
              <m:fPr>
                <m:ctrlPr>
                  <w:rPr>
                    <w:rFonts w:ascii="Cambria Math" w:eastAsia="CMR10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MR10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MR10" w:hAnsi="Cambria Math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CMR10" w:hAnsi="Cambria Math"/>
                <w:sz w:val="24"/>
                <w:szCs w:val="24"/>
              </w:rPr>
              <m:t>&lt;y&lt;</m:t>
            </m:r>
            <m:f>
              <m:fPr>
                <m:ctrlPr>
                  <w:rPr>
                    <w:rFonts w:ascii="Cambria Math" w:eastAsia="CMR10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MR10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MR10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  <w:r w:rsidR="00262981" w:rsidRPr="00953D7F">
        <w:rPr>
          <w:rFonts w:ascii="Times New Roman" w:eastAsia="CMR10" w:hAnsi="Times New Roman"/>
          <w:sz w:val="24"/>
          <w:szCs w:val="24"/>
        </w:rPr>
        <w:t xml:space="preserve">        </w:t>
      </w:r>
      <w:r w:rsidR="00262981" w:rsidRPr="00953D7F">
        <w:rPr>
          <w:rFonts w:ascii="Times New Roman" w:hAnsi="Times New Roman"/>
          <w:sz w:val="24"/>
          <w:szCs w:val="24"/>
        </w:rPr>
        <w:t>(4M)</w:t>
      </w:r>
    </w:p>
    <w:p w14:paraId="2C622EDB" w14:textId="07063DD3" w:rsidR="00CA24FA" w:rsidRPr="00953D7F" w:rsidRDefault="00CA24FA" w:rsidP="00953D7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 xml:space="preserve">Find marginal distributions of X alone and Y alone for the joint density function of </w:t>
      </w:r>
      <m:oMath>
        <m:r>
          <w:rPr>
            <w:rFonts w:ascii="Cambria Math" w:eastAsia="CMR10" w:hAnsi="Cambria Math"/>
            <w:sz w:val="24"/>
            <w:szCs w:val="24"/>
          </w:rPr>
          <m:t>f(x,y)</m:t>
        </m:r>
      </m:oMath>
      <w:r w:rsidRPr="00953D7F">
        <w:rPr>
          <w:rFonts w:ascii="Times New Roman" w:eastAsia="CMR10" w:hAnsi="Times New Roman"/>
          <w:sz w:val="24"/>
          <w:szCs w:val="24"/>
        </w:rPr>
        <w:t>.</w:t>
      </w:r>
      <w:r w:rsidR="00262981" w:rsidRPr="00953D7F">
        <w:rPr>
          <w:rFonts w:ascii="Times New Roman" w:hAnsi="Times New Roman"/>
          <w:sz w:val="24"/>
          <w:szCs w:val="24"/>
        </w:rPr>
        <w:t xml:space="preserve"> </w:t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</w:r>
      <w:r w:rsidR="00262981" w:rsidRPr="00953D7F">
        <w:rPr>
          <w:rFonts w:ascii="Times New Roman" w:hAnsi="Times New Roman"/>
          <w:sz w:val="24"/>
          <w:szCs w:val="24"/>
        </w:rPr>
        <w:tab/>
        <w:t xml:space="preserve">          (6M)</w:t>
      </w:r>
    </w:p>
    <w:p w14:paraId="4DAC50B0" w14:textId="4117C16B" w:rsidR="00CA24FA" w:rsidRPr="00953D7F" w:rsidRDefault="00CA24FA" w:rsidP="00953D7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  <w:r w:rsidRPr="00953D7F">
        <w:rPr>
          <w:rFonts w:ascii="Times New Roman" w:eastAsia="CMR10" w:hAnsi="Times New Roman"/>
          <w:sz w:val="24"/>
          <w:szCs w:val="24"/>
        </w:rPr>
        <w:t xml:space="preserve">Determine correlation and covariance between random variable X and Y. </w:t>
      </w:r>
      <w:r w:rsidR="00262981" w:rsidRPr="00953D7F">
        <w:rPr>
          <w:rFonts w:ascii="Times New Roman" w:hAnsi="Times New Roman"/>
          <w:sz w:val="24"/>
          <w:szCs w:val="24"/>
        </w:rPr>
        <w:t>(10M)</w:t>
      </w:r>
    </w:p>
    <w:p w14:paraId="66A05490" w14:textId="77777777" w:rsidR="00CA24FA" w:rsidRPr="00953D7F" w:rsidRDefault="00CA24FA" w:rsidP="00953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MR10" w:hAnsi="Times New Roman"/>
          <w:sz w:val="24"/>
          <w:szCs w:val="24"/>
        </w:rPr>
      </w:pPr>
    </w:p>
    <w:p w14:paraId="2FD91658" w14:textId="77777777" w:rsidR="00CA24FA" w:rsidRPr="00953D7F" w:rsidRDefault="00CA24FA" w:rsidP="00953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AF560" w14:textId="320C569B" w:rsidR="00CA24FA" w:rsidRPr="00953D7F" w:rsidRDefault="00CA24FA" w:rsidP="00953D7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Consider a random process 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953D7F">
        <w:rPr>
          <w:rFonts w:ascii="Times New Roman" w:hAnsi="Times New Roman"/>
          <w:sz w:val="24"/>
          <w:szCs w:val="24"/>
        </w:rPr>
        <w:t xml:space="preserve"> defined by</w:t>
      </w:r>
    </w:p>
    <w:p w14:paraId="0EE441B0" w14:textId="49708D92" w:rsidR="00CA24FA" w:rsidRPr="00953D7F" w:rsidRDefault="00953D7F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 A cos 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t+θ) + B sin 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t+θ)            ,-  π&lt;θ &lt;π</m:t>
          </m:r>
        </m:oMath>
      </m:oMathPara>
    </w:p>
    <w:p w14:paraId="65B8C04C" w14:textId="3744D5EA" w:rsidR="00CA24FA" w:rsidRPr="00953D7F" w:rsidRDefault="00CA24FA" w:rsidP="00953D7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 w:rsidRPr="00953D7F">
        <w:rPr>
          <w:rFonts w:ascii="Times New Roman" w:eastAsiaTheme="minorEastAsia" w:hAnsi="Times New Roman"/>
          <w:sz w:val="24"/>
          <w:szCs w:val="24"/>
        </w:rPr>
        <w:t xml:space="preserve">is uniformly distributed random variable in interval </w:t>
      </w:r>
      <m:oMath>
        <m:r>
          <w:rPr>
            <w:rFonts w:ascii="Cambria Math" w:eastAsiaTheme="minorEastAsia" w:hAnsi="Cambria Math"/>
            <w:sz w:val="24"/>
            <w:szCs w:val="24"/>
          </w:rPr>
          <m:t>(-π,π)</m:t>
        </m:r>
      </m:oMath>
      <w:r w:rsidRPr="00953D7F">
        <w:rPr>
          <w:rFonts w:ascii="Times New Roman" w:eastAsiaTheme="minorEastAsia" w:hAnsi="Times New Roman"/>
          <w:sz w:val="24"/>
          <w:szCs w:val="24"/>
        </w:rPr>
        <w:t xml:space="preserve">. Also, </w:t>
      </w:r>
      <w:r w:rsidRPr="00953D7F">
        <w:rPr>
          <w:rFonts w:ascii="Times New Roman" w:hAnsi="Times New Roman"/>
          <w:sz w:val="24"/>
          <w:szCs w:val="24"/>
        </w:rPr>
        <w:t xml:space="preserve">A and B are independent random variables with zero mean and unity variance. </w:t>
      </w:r>
    </w:p>
    <w:p w14:paraId="08B545F4" w14:textId="7D36D36D" w:rsidR="00780CB3" w:rsidRPr="00953D7F" w:rsidRDefault="00780CB3" w:rsidP="00953D7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Calculate the mean and autocorrelation of random process 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953D7F">
        <w:rPr>
          <w:rFonts w:ascii="Times New Roman" w:hAnsi="Times New Roman"/>
          <w:sz w:val="24"/>
          <w:szCs w:val="24"/>
        </w:rPr>
        <w:t>.</w:t>
      </w:r>
      <w:r w:rsidR="005036C5" w:rsidRPr="00953D7F">
        <w:rPr>
          <w:rFonts w:ascii="Times New Roman" w:hAnsi="Times New Roman"/>
          <w:sz w:val="24"/>
          <w:szCs w:val="24"/>
        </w:rPr>
        <w:tab/>
        <w:t xml:space="preserve">    (6M)</w:t>
      </w:r>
    </w:p>
    <w:p w14:paraId="7BB608C2" w14:textId="26B86D9B" w:rsidR="00CA24FA" w:rsidRPr="00953D7F" w:rsidRDefault="00CA24FA" w:rsidP="00953D7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Is the process wide sense stationary? </w:t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  <w:t xml:space="preserve">    (4M)</w:t>
      </w:r>
    </w:p>
    <w:p w14:paraId="117B02ED" w14:textId="0CFB2C40" w:rsidR="00CA24FA" w:rsidRPr="00953D7F" w:rsidRDefault="00CA24FA" w:rsidP="00953D7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53D7F">
        <w:rPr>
          <w:rFonts w:ascii="Times New Roman" w:hAnsi="Times New Roman"/>
          <w:sz w:val="24"/>
          <w:szCs w:val="24"/>
        </w:rPr>
        <w:t xml:space="preserve">Find Power spectral density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XX</m:t>
            </m:r>
          </m:sub>
        </m:sSub>
        <m:r>
          <w:rPr>
            <w:rFonts w:ascii="Cambria Math" w:hAnsi="Cambria Math"/>
            <w:sz w:val="24"/>
            <w:szCs w:val="24"/>
          </w:rPr>
          <m:t>(ω)</m:t>
        </m:r>
      </m:oMath>
      <w:r w:rsidRPr="00953D7F">
        <w:rPr>
          <w:rFonts w:ascii="Times New Roman" w:eastAsiaTheme="minorEastAsia" w:hAnsi="Times New Roman"/>
          <w:sz w:val="24"/>
          <w:szCs w:val="24"/>
        </w:rPr>
        <w:t>.</w:t>
      </w:r>
      <w:r w:rsidR="005036C5" w:rsidRPr="00953D7F">
        <w:rPr>
          <w:rFonts w:ascii="Times New Roman" w:hAnsi="Times New Roman"/>
          <w:sz w:val="24"/>
          <w:szCs w:val="24"/>
        </w:rPr>
        <w:t xml:space="preserve"> </w:t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</w:r>
      <w:r w:rsidR="005036C5" w:rsidRPr="00953D7F">
        <w:rPr>
          <w:rFonts w:ascii="Times New Roman" w:hAnsi="Times New Roman"/>
          <w:sz w:val="24"/>
          <w:szCs w:val="24"/>
        </w:rPr>
        <w:tab/>
        <w:t xml:space="preserve">   (10M)</w:t>
      </w:r>
    </w:p>
    <w:p w14:paraId="29239775" w14:textId="77777777" w:rsidR="000274A9" w:rsidRPr="00953D7F" w:rsidRDefault="000274A9" w:rsidP="00953D7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sectPr w:rsidR="000274A9" w:rsidRPr="00953D7F" w:rsidSect="00953D7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276" w:right="1440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9BB4EB" w14:textId="77777777" w:rsidR="007B63B9" w:rsidRDefault="007B63B9" w:rsidP="00EB6CF5">
      <w:pPr>
        <w:spacing w:after="0" w:line="240" w:lineRule="auto"/>
      </w:pPr>
      <w:r>
        <w:separator/>
      </w:r>
    </w:p>
  </w:endnote>
  <w:endnote w:type="continuationSeparator" w:id="0">
    <w:p w14:paraId="3BDF8530" w14:textId="77777777" w:rsidR="007B63B9" w:rsidRDefault="007B63B9" w:rsidP="00EB6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charset w:val="01"/>
    <w:family w:val="roman"/>
    <w:pitch w:val="variable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MI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7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A257" w14:textId="13F117CE" w:rsidR="00953D7F" w:rsidRPr="00953D7F" w:rsidRDefault="001C58A7" w:rsidP="00953D7F">
    <w:pPr>
      <w:pStyle w:val="Footer"/>
      <w:jc w:val="center"/>
      <w:rPr>
        <w:rFonts w:ascii="Times New Roman" w:hAnsi="Times New Roman"/>
        <w:sz w:val="20"/>
        <w:szCs w:val="20"/>
      </w:rPr>
    </w:pPr>
    <w:sdt>
      <w:sdtPr>
        <w:id w:val="2084111678"/>
        <w:docPartObj>
          <w:docPartGallery w:val="Page Numbers (Top of Page)"/>
          <w:docPartUnique/>
        </w:docPartObj>
      </w:sdtPr>
      <w:sdtEndPr>
        <w:rPr>
          <w:rFonts w:ascii="Times New Roman" w:hAnsi="Times New Roman"/>
          <w:sz w:val="20"/>
          <w:szCs w:val="20"/>
        </w:rPr>
      </w:sdtEndPr>
      <w:sdtContent>
        <w:r w:rsidR="00953D7F" w:rsidRPr="00953D7F">
          <w:rPr>
            <w:rFonts w:ascii="Times New Roman" w:hAnsi="Times New Roman"/>
            <w:sz w:val="20"/>
            <w:szCs w:val="20"/>
          </w:rPr>
          <w:t xml:space="preserve"> </w: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begin"/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instrText xml:space="preserve"> PAGE </w:instrTex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/>
            <w:b/>
            <w:bCs/>
            <w:noProof/>
            <w:sz w:val="20"/>
            <w:szCs w:val="20"/>
          </w:rPr>
          <w:t>2</w: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end"/>
        </w:r>
        <w:r w:rsidR="00953D7F" w:rsidRPr="00953D7F">
          <w:rPr>
            <w:rFonts w:ascii="Times New Roman" w:hAnsi="Times New Roman"/>
            <w:sz w:val="20"/>
            <w:szCs w:val="20"/>
          </w:rPr>
          <w:t xml:space="preserve"> of </w: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begin"/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instrText xml:space="preserve"> NUMPAGES  </w:instrTex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/>
            <w:b/>
            <w:bCs/>
            <w:noProof/>
            <w:sz w:val="20"/>
            <w:szCs w:val="20"/>
          </w:rPr>
          <w:t>2</w:t>
        </w:r>
        <w:r w:rsidR="00953D7F" w:rsidRPr="00953D7F">
          <w:rPr>
            <w:rFonts w:ascii="Times New Roman" w:hAnsi="Times New Roman"/>
            <w:b/>
            <w:bCs/>
            <w:sz w:val="20"/>
            <w:szCs w:val="20"/>
          </w:rPr>
          <w:fldChar w:fldCharType="end"/>
        </w:r>
      </w:sdtContent>
    </w:sdt>
  </w:p>
  <w:p w14:paraId="3DD8A942" w14:textId="77777777" w:rsidR="00953D7F" w:rsidRDefault="00953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174502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0"/>
            <w:szCs w:val="20"/>
          </w:rPr>
        </w:sdtEndPr>
        <w:sdtContent>
          <w:p w14:paraId="22C13C9F" w14:textId="5584FB7B" w:rsidR="00953D7F" w:rsidRPr="00953D7F" w:rsidRDefault="00953D7F">
            <w:pPr>
              <w:pStyle w:val="Footer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53D7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1C58A7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1</w: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  <w:r w:rsidRPr="00953D7F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1C58A7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2</w:t>
            </w:r>
            <w:r w:rsidRPr="00953D7F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DA3917F" w14:textId="77777777" w:rsidR="00953D7F" w:rsidRDefault="00953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EA293" w14:textId="77777777" w:rsidR="007B63B9" w:rsidRDefault="007B63B9" w:rsidP="00EB6CF5">
      <w:pPr>
        <w:spacing w:after="0" w:line="240" w:lineRule="auto"/>
      </w:pPr>
      <w:r>
        <w:separator/>
      </w:r>
    </w:p>
  </w:footnote>
  <w:footnote w:type="continuationSeparator" w:id="0">
    <w:p w14:paraId="688DC7B8" w14:textId="77777777" w:rsidR="007B63B9" w:rsidRDefault="007B63B9" w:rsidP="00EB6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7E0DCD" w14:textId="2113957D" w:rsidR="00953D7F" w:rsidRDefault="00953D7F" w:rsidP="00953D7F">
    <w:pPr>
      <w:pStyle w:val="Header"/>
    </w:pPr>
  </w:p>
  <w:p w14:paraId="23E456DA" w14:textId="30C0591A" w:rsidR="00953D7F" w:rsidRPr="0041619D" w:rsidRDefault="00953D7F" w:rsidP="00953D7F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22EC202/5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E2FEA" w14:textId="77777777" w:rsidR="00953D7F" w:rsidRDefault="00953D7F" w:rsidP="00953D7F">
    <w:pPr>
      <w:pStyle w:val="Header"/>
    </w:pPr>
    <w:r w:rsidRPr="00ED5BD0">
      <w:rPr>
        <w:noProof/>
      </w:rPr>
      <w:drawing>
        <wp:inline distT="0" distB="0" distL="0" distR="0" wp14:anchorId="231EDBF5" wp14:editId="71E9114E">
          <wp:extent cx="5743575" cy="1152525"/>
          <wp:effectExtent l="0" t="0" r="9525" b="9525"/>
          <wp:docPr id="3" name="Picture 3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80ED5D" w14:textId="77777777" w:rsidR="00953D7F" w:rsidRPr="0041619D" w:rsidRDefault="00953D7F" w:rsidP="00953D7F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22EC202/5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6B7"/>
    <w:multiLevelType w:val="hybridMultilevel"/>
    <w:tmpl w:val="0B041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7A2E"/>
    <w:multiLevelType w:val="hybridMultilevel"/>
    <w:tmpl w:val="FB685AB0"/>
    <w:lvl w:ilvl="0" w:tplc="40090017">
      <w:start w:val="1"/>
      <w:numFmt w:val="lowerLetter"/>
      <w:lvlText w:val="%1)"/>
      <w:lvlJc w:val="left"/>
      <w:pPr>
        <w:ind w:left="2040" w:hanging="360"/>
      </w:pPr>
    </w:lvl>
    <w:lvl w:ilvl="1" w:tplc="40090019" w:tentative="1">
      <w:start w:val="1"/>
      <w:numFmt w:val="lowerLetter"/>
      <w:lvlText w:val="%2."/>
      <w:lvlJc w:val="left"/>
      <w:pPr>
        <w:ind w:left="2760" w:hanging="360"/>
      </w:pPr>
    </w:lvl>
    <w:lvl w:ilvl="2" w:tplc="4009001B" w:tentative="1">
      <w:start w:val="1"/>
      <w:numFmt w:val="lowerRoman"/>
      <w:lvlText w:val="%3."/>
      <w:lvlJc w:val="right"/>
      <w:pPr>
        <w:ind w:left="3480" w:hanging="180"/>
      </w:pPr>
    </w:lvl>
    <w:lvl w:ilvl="3" w:tplc="4009000F" w:tentative="1">
      <w:start w:val="1"/>
      <w:numFmt w:val="decimal"/>
      <w:lvlText w:val="%4."/>
      <w:lvlJc w:val="left"/>
      <w:pPr>
        <w:ind w:left="4200" w:hanging="360"/>
      </w:pPr>
    </w:lvl>
    <w:lvl w:ilvl="4" w:tplc="40090019" w:tentative="1">
      <w:start w:val="1"/>
      <w:numFmt w:val="lowerLetter"/>
      <w:lvlText w:val="%5."/>
      <w:lvlJc w:val="left"/>
      <w:pPr>
        <w:ind w:left="4920" w:hanging="360"/>
      </w:pPr>
    </w:lvl>
    <w:lvl w:ilvl="5" w:tplc="4009001B" w:tentative="1">
      <w:start w:val="1"/>
      <w:numFmt w:val="lowerRoman"/>
      <w:lvlText w:val="%6."/>
      <w:lvlJc w:val="right"/>
      <w:pPr>
        <w:ind w:left="5640" w:hanging="180"/>
      </w:pPr>
    </w:lvl>
    <w:lvl w:ilvl="6" w:tplc="4009000F" w:tentative="1">
      <w:start w:val="1"/>
      <w:numFmt w:val="decimal"/>
      <w:lvlText w:val="%7."/>
      <w:lvlJc w:val="left"/>
      <w:pPr>
        <w:ind w:left="6360" w:hanging="360"/>
      </w:pPr>
    </w:lvl>
    <w:lvl w:ilvl="7" w:tplc="40090019" w:tentative="1">
      <w:start w:val="1"/>
      <w:numFmt w:val="lowerLetter"/>
      <w:lvlText w:val="%8."/>
      <w:lvlJc w:val="left"/>
      <w:pPr>
        <w:ind w:left="7080" w:hanging="360"/>
      </w:pPr>
    </w:lvl>
    <w:lvl w:ilvl="8" w:tplc="40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" w15:restartNumberingAfterBreak="0">
    <w:nsid w:val="03D94EC2"/>
    <w:multiLevelType w:val="hybridMultilevel"/>
    <w:tmpl w:val="4E384EB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611F47"/>
    <w:multiLevelType w:val="hybridMultilevel"/>
    <w:tmpl w:val="EC18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60CC8"/>
    <w:multiLevelType w:val="hybridMultilevel"/>
    <w:tmpl w:val="07ACAA9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E5ECB"/>
    <w:multiLevelType w:val="hybridMultilevel"/>
    <w:tmpl w:val="995035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F97EE6"/>
    <w:multiLevelType w:val="hybridMultilevel"/>
    <w:tmpl w:val="13A89978"/>
    <w:lvl w:ilvl="0" w:tplc="35848CB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5F56"/>
    <w:multiLevelType w:val="multilevel"/>
    <w:tmpl w:val="5D1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525A91"/>
    <w:multiLevelType w:val="hybridMultilevel"/>
    <w:tmpl w:val="8BF2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D7E62"/>
    <w:multiLevelType w:val="hybridMultilevel"/>
    <w:tmpl w:val="A70E76A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D5333E"/>
    <w:multiLevelType w:val="multilevel"/>
    <w:tmpl w:val="F8D6D4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B7580"/>
    <w:multiLevelType w:val="hybridMultilevel"/>
    <w:tmpl w:val="FDA64DA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E0201E"/>
    <w:multiLevelType w:val="hybridMultilevel"/>
    <w:tmpl w:val="9A7883E4"/>
    <w:lvl w:ilvl="0" w:tplc="04090019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F1E99"/>
    <w:multiLevelType w:val="hybridMultilevel"/>
    <w:tmpl w:val="F66ADFB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5A7B18"/>
    <w:multiLevelType w:val="hybridMultilevel"/>
    <w:tmpl w:val="35A8E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01D3C"/>
    <w:multiLevelType w:val="hybridMultilevel"/>
    <w:tmpl w:val="563A4A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1E1A42"/>
    <w:multiLevelType w:val="hybridMultilevel"/>
    <w:tmpl w:val="352C650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C87145"/>
    <w:multiLevelType w:val="hybridMultilevel"/>
    <w:tmpl w:val="426C86F6"/>
    <w:lvl w:ilvl="0" w:tplc="40090017">
      <w:start w:val="1"/>
      <w:numFmt w:val="lowerLetter"/>
      <w:lvlText w:val="%1)"/>
      <w:lvlJc w:val="left"/>
      <w:pPr>
        <w:ind w:left="1980" w:hanging="360"/>
      </w:p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647B7F5B"/>
    <w:multiLevelType w:val="hybridMultilevel"/>
    <w:tmpl w:val="9A94BFB0"/>
    <w:lvl w:ilvl="0" w:tplc="EC6220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43ED1"/>
    <w:multiLevelType w:val="hybridMultilevel"/>
    <w:tmpl w:val="13840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521592"/>
    <w:multiLevelType w:val="hybridMultilevel"/>
    <w:tmpl w:val="C008888E"/>
    <w:lvl w:ilvl="0" w:tplc="FFFFFFFF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93176"/>
    <w:multiLevelType w:val="hybridMultilevel"/>
    <w:tmpl w:val="B04248B6"/>
    <w:lvl w:ilvl="0" w:tplc="61989228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0" w:hanging="360"/>
      </w:pPr>
    </w:lvl>
    <w:lvl w:ilvl="2" w:tplc="4009001B" w:tentative="1">
      <w:start w:val="1"/>
      <w:numFmt w:val="lowerRoman"/>
      <w:lvlText w:val="%3."/>
      <w:lvlJc w:val="right"/>
      <w:pPr>
        <w:ind w:left="3210" w:hanging="180"/>
      </w:pPr>
    </w:lvl>
    <w:lvl w:ilvl="3" w:tplc="4009000F" w:tentative="1">
      <w:start w:val="1"/>
      <w:numFmt w:val="decimal"/>
      <w:lvlText w:val="%4."/>
      <w:lvlJc w:val="left"/>
      <w:pPr>
        <w:ind w:left="3930" w:hanging="360"/>
      </w:pPr>
    </w:lvl>
    <w:lvl w:ilvl="4" w:tplc="40090019" w:tentative="1">
      <w:start w:val="1"/>
      <w:numFmt w:val="lowerLetter"/>
      <w:lvlText w:val="%5."/>
      <w:lvlJc w:val="left"/>
      <w:pPr>
        <w:ind w:left="4650" w:hanging="360"/>
      </w:pPr>
    </w:lvl>
    <w:lvl w:ilvl="5" w:tplc="4009001B" w:tentative="1">
      <w:start w:val="1"/>
      <w:numFmt w:val="lowerRoman"/>
      <w:lvlText w:val="%6."/>
      <w:lvlJc w:val="right"/>
      <w:pPr>
        <w:ind w:left="5370" w:hanging="180"/>
      </w:pPr>
    </w:lvl>
    <w:lvl w:ilvl="6" w:tplc="4009000F" w:tentative="1">
      <w:start w:val="1"/>
      <w:numFmt w:val="decimal"/>
      <w:lvlText w:val="%7."/>
      <w:lvlJc w:val="left"/>
      <w:pPr>
        <w:ind w:left="6090" w:hanging="360"/>
      </w:pPr>
    </w:lvl>
    <w:lvl w:ilvl="7" w:tplc="40090019" w:tentative="1">
      <w:start w:val="1"/>
      <w:numFmt w:val="lowerLetter"/>
      <w:lvlText w:val="%8."/>
      <w:lvlJc w:val="left"/>
      <w:pPr>
        <w:ind w:left="6810" w:hanging="360"/>
      </w:pPr>
    </w:lvl>
    <w:lvl w:ilvl="8" w:tplc="4009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14"/>
  </w:num>
  <w:num w:numId="4">
    <w:abstractNumId w:val="10"/>
  </w:num>
  <w:num w:numId="5">
    <w:abstractNumId w:val="7"/>
  </w:num>
  <w:num w:numId="6">
    <w:abstractNumId w:val="0"/>
  </w:num>
  <w:num w:numId="7">
    <w:abstractNumId w:val="12"/>
  </w:num>
  <w:num w:numId="8">
    <w:abstractNumId w:val="6"/>
  </w:num>
  <w:num w:numId="9">
    <w:abstractNumId w:val="4"/>
  </w:num>
  <w:num w:numId="10">
    <w:abstractNumId w:val="16"/>
  </w:num>
  <w:num w:numId="11">
    <w:abstractNumId w:val="13"/>
  </w:num>
  <w:num w:numId="12">
    <w:abstractNumId w:val="1"/>
  </w:num>
  <w:num w:numId="13">
    <w:abstractNumId w:val="2"/>
  </w:num>
  <w:num w:numId="14">
    <w:abstractNumId w:val="5"/>
  </w:num>
  <w:num w:numId="15">
    <w:abstractNumId w:val="19"/>
  </w:num>
  <w:num w:numId="16">
    <w:abstractNumId w:val="11"/>
  </w:num>
  <w:num w:numId="17">
    <w:abstractNumId w:val="9"/>
  </w:num>
  <w:num w:numId="18">
    <w:abstractNumId w:val="15"/>
  </w:num>
  <w:num w:numId="19">
    <w:abstractNumId w:val="20"/>
  </w:num>
  <w:num w:numId="20">
    <w:abstractNumId w:val="3"/>
  </w:num>
  <w:num w:numId="21">
    <w:abstractNumId w:val="21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OxNDQxsjQxNzc2NzBW0lEKTi0uzszPAykwqgUApR2T7SwAAAA="/>
  </w:docVars>
  <w:rsids>
    <w:rsidRoot w:val="00EB6CF5"/>
    <w:rsid w:val="000274A9"/>
    <w:rsid w:val="00034913"/>
    <w:rsid w:val="00042127"/>
    <w:rsid w:val="00051EF8"/>
    <w:rsid w:val="0005214C"/>
    <w:rsid w:val="00067833"/>
    <w:rsid w:val="000801F8"/>
    <w:rsid w:val="00090FD1"/>
    <w:rsid w:val="0009364C"/>
    <w:rsid w:val="000A1F61"/>
    <w:rsid w:val="000A5A60"/>
    <w:rsid w:val="000B36AF"/>
    <w:rsid w:val="000D11D6"/>
    <w:rsid w:val="000D4123"/>
    <w:rsid w:val="00116BDB"/>
    <w:rsid w:val="00130F29"/>
    <w:rsid w:val="00152023"/>
    <w:rsid w:val="00156145"/>
    <w:rsid w:val="00163BFD"/>
    <w:rsid w:val="00173C42"/>
    <w:rsid w:val="00184F5B"/>
    <w:rsid w:val="001850FA"/>
    <w:rsid w:val="00192141"/>
    <w:rsid w:val="00195276"/>
    <w:rsid w:val="001C0A1F"/>
    <w:rsid w:val="001C58A7"/>
    <w:rsid w:val="001F13F4"/>
    <w:rsid w:val="00213D63"/>
    <w:rsid w:val="002315FB"/>
    <w:rsid w:val="00243C5D"/>
    <w:rsid w:val="00262981"/>
    <w:rsid w:val="00277276"/>
    <w:rsid w:val="0028568F"/>
    <w:rsid w:val="002A09C4"/>
    <w:rsid w:val="002C1D4B"/>
    <w:rsid w:val="002D31CB"/>
    <w:rsid w:val="002F50EF"/>
    <w:rsid w:val="00306733"/>
    <w:rsid w:val="003215CE"/>
    <w:rsid w:val="00330D02"/>
    <w:rsid w:val="003334FF"/>
    <w:rsid w:val="003663EB"/>
    <w:rsid w:val="00367E20"/>
    <w:rsid w:val="00370173"/>
    <w:rsid w:val="00386DCF"/>
    <w:rsid w:val="003A7E06"/>
    <w:rsid w:val="003B6420"/>
    <w:rsid w:val="003C55B2"/>
    <w:rsid w:val="003C5E8D"/>
    <w:rsid w:val="003C6C27"/>
    <w:rsid w:val="003D3BEB"/>
    <w:rsid w:val="003D4A19"/>
    <w:rsid w:val="00412AB3"/>
    <w:rsid w:val="00440BDB"/>
    <w:rsid w:val="00444D1B"/>
    <w:rsid w:val="00470C42"/>
    <w:rsid w:val="00471B23"/>
    <w:rsid w:val="00480A6B"/>
    <w:rsid w:val="00481FDA"/>
    <w:rsid w:val="004865CF"/>
    <w:rsid w:val="004951AD"/>
    <w:rsid w:val="004A2B8B"/>
    <w:rsid w:val="004B3209"/>
    <w:rsid w:val="004B3824"/>
    <w:rsid w:val="004B6924"/>
    <w:rsid w:val="004E08BE"/>
    <w:rsid w:val="004E13AB"/>
    <w:rsid w:val="004E5F45"/>
    <w:rsid w:val="004F65FF"/>
    <w:rsid w:val="004F7409"/>
    <w:rsid w:val="005036C5"/>
    <w:rsid w:val="00505850"/>
    <w:rsid w:val="00505EB3"/>
    <w:rsid w:val="00515F11"/>
    <w:rsid w:val="0052542E"/>
    <w:rsid w:val="005461CA"/>
    <w:rsid w:val="00551136"/>
    <w:rsid w:val="00557CD5"/>
    <w:rsid w:val="00584F1C"/>
    <w:rsid w:val="00596783"/>
    <w:rsid w:val="0059725C"/>
    <w:rsid w:val="005A1FCE"/>
    <w:rsid w:val="005B26C6"/>
    <w:rsid w:val="005C30C8"/>
    <w:rsid w:val="005E7B27"/>
    <w:rsid w:val="005F1DB4"/>
    <w:rsid w:val="005F6578"/>
    <w:rsid w:val="00627E25"/>
    <w:rsid w:val="00650AE9"/>
    <w:rsid w:val="00664075"/>
    <w:rsid w:val="00674490"/>
    <w:rsid w:val="006744CA"/>
    <w:rsid w:val="00681775"/>
    <w:rsid w:val="00682888"/>
    <w:rsid w:val="006852A3"/>
    <w:rsid w:val="006A4CDE"/>
    <w:rsid w:val="006D6B8D"/>
    <w:rsid w:val="006D7090"/>
    <w:rsid w:val="006E1307"/>
    <w:rsid w:val="006E1897"/>
    <w:rsid w:val="00704D71"/>
    <w:rsid w:val="007176BD"/>
    <w:rsid w:val="007424BE"/>
    <w:rsid w:val="00747B0F"/>
    <w:rsid w:val="00771D8A"/>
    <w:rsid w:val="00780CB3"/>
    <w:rsid w:val="00786D70"/>
    <w:rsid w:val="00790383"/>
    <w:rsid w:val="0079196F"/>
    <w:rsid w:val="007B63B9"/>
    <w:rsid w:val="007B75F4"/>
    <w:rsid w:val="007D340E"/>
    <w:rsid w:val="007D38A8"/>
    <w:rsid w:val="007F1465"/>
    <w:rsid w:val="00804838"/>
    <w:rsid w:val="00841EDE"/>
    <w:rsid w:val="008454B3"/>
    <w:rsid w:val="00864036"/>
    <w:rsid w:val="0088279A"/>
    <w:rsid w:val="008B5067"/>
    <w:rsid w:val="008B5866"/>
    <w:rsid w:val="008E1C1E"/>
    <w:rsid w:val="008E74FC"/>
    <w:rsid w:val="008F1262"/>
    <w:rsid w:val="009255E5"/>
    <w:rsid w:val="00941045"/>
    <w:rsid w:val="009445FA"/>
    <w:rsid w:val="0094596A"/>
    <w:rsid w:val="009522EF"/>
    <w:rsid w:val="00953D7F"/>
    <w:rsid w:val="00962A4B"/>
    <w:rsid w:val="00973083"/>
    <w:rsid w:val="00984E7A"/>
    <w:rsid w:val="009A0022"/>
    <w:rsid w:val="009C1014"/>
    <w:rsid w:val="009C3F0C"/>
    <w:rsid w:val="009D428A"/>
    <w:rsid w:val="009E7285"/>
    <w:rsid w:val="00A065C8"/>
    <w:rsid w:val="00A106B8"/>
    <w:rsid w:val="00A11462"/>
    <w:rsid w:val="00A20973"/>
    <w:rsid w:val="00A4590C"/>
    <w:rsid w:val="00A5021A"/>
    <w:rsid w:val="00A53E9C"/>
    <w:rsid w:val="00A5716F"/>
    <w:rsid w:val="00A67F9C"/>
    <w:rsid w:val="00A74012"/>
    <w:rsid w:val="00A85580"/>
    <w:rsid w:val="00AA7988"/>
    <w:rsid w:val="00AB0ACB"/>
    <w:rsid w:val="00AE166A"/>
    <w:rsid w:val="00AE79B0"/>
    <w:rsid w:val="00AF452C"/>
    <w:rsid w:val="00B17490"/>
    <w:rsid w:val="00B21A28"/>
    <w:rsid w:val="00B35D75"/>
    <w:rsid w:val="00B62282"/>
    <w:rsid w:val="00B66B3D"/>
    <w:rsid w:val="00B8145D"/>
    <w:rsid w:val="00B92614"/>
    <w:rsid w:val="00BA7363"/>
    <w:rsid w:val="00BB7F6A"/>
    <w:rsid w:val="00BD0989"/>
    <w:rsid w:val="00BD1F88"/>
    <w:rsid w:val="00BE0174"/>
    <w:rsid w:val="00BF02C1"/>
    <w:rsid w:val="00C05159"/>
    <w:rsid w:val="00C11501"/>
    <w:rsid w:val="00C11CC7"/>
    <w:rsid w:val="00C24B2C"/>
    <w:rsid w:val="00C4154C"/>
    <w:rsid w:val="00C472CD"/>
    <w:rsid w:val="00C53F84"/>
    <w:rsid w:val="00C57AFC"/>
    <w:rsid w:val="00C7462A"/>
    <w:rsid w:val="00C76A52"/>
    <w:rsid w:val="00C84756"/>
    <w:rsid w:val="00C858D5"/>
    <w:rsid w:val="00C91933"/>
    <w:rsid w:val="00C9237C"/>
    <w:rsid w:val="00CA24FA"/>
    <w:rsid w:val="00CA6C8D"/>
    <w:rsid w:val="00CB352C"/>
    <w:rsid w:val="00CF16F3"/>
    <w:rsid w:val="00D17660"/>
    <w:rsid w:val="00D25E13"/>
    <w:rsid w:val="00D53DF8"/>
    <w:rsid w:val="00D55C75"/>
    <w:rsid w:val="00D75B32"/>
    <w:rsid w:val="00D953B7"/>
    <w:rsid w:val="00DB1846"/>
    <w:rsid w:val="00DB3A0A"/>
    <w:rsid w:val="00DC634D"/>
    <w:rsid w:val="00DE0C3E"/>
    <w:rsid w:val="00DE1DC9"/>
    <w:rsid w:val="00DF7B5F"/>
    <w:rsid w:val="00E0031E"/>
    <w:rsid w:val="00E328AE"/>
    <w:rsid w:val="00E419CB"/>
    <w:rsid w:val="00E57049"/>
    <w:rsid w:val="00E62F1F"/>
    <w:rsid w:val="00E63E5E"/>
    <w:rsid w:val="00E902B3"/>
    <w:rsid w:val="00E930F1"/>
    <w:rsid w:val="00EB6CF5"/>
    <w:rsid w:val="00EE2445"/>
    <w:rsid w:val="00EE7242"/>
    <w:rsid w:val="00EF3AC0"/>
    <w:rsid w:val="00F25B7E"/>
    <w:rsid w:val="00F42763"/>
    <w:rsid w:val="00F53F40"/>
    <w:rsid w:val="00F77758"/>
    <w:rsid w:val="00F9054F"/>
    <w:rsid w:val="00F92CD2"/>
    <w:rsid w:val="00F95CAD"/>
    <w:rsid w:val="00FA36CD"/>
    <w:rsid w:val="00FE7A25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23171F"/>
  <w15:chartTrackingRefBased/>
  <w15:docId w15:val="{F4968CCC-A1F9-4A7C-8BC2-F1298B4A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4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0031E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B6CF5"/>
    <w:pPr>
      <w:ind w:left="720"/>
      <w:contextualSpacing/>
    </w:pPr>
    <w:rPr>
      <w:lang w:val="en-US" w:eastAsia="en-US"/>
    </w:rPr>
  </w:style>
  <w:style w:type="table" w:styleId="TableGrid">
    <w:name w:val="Table Grid"/>
    <w:basedOn w:val="TableNormal"/>
    <w:uiPriority w:val="39"/>
    <w:rsid w:val="007B75F4"/>
    <w:rPr>
      <w:rFonts w:ascii="Times New Roman" w:hAnsi="Times New Roman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E0031E"/>
    <w:rPr>
      <w:rFonts w:ascii="Times New Roman" w:hAnsi="Times New Roman"/>
      <w:b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semiHidden/>
    <w:unhideWhenUsed/>
    <w:rsid w:val="00F92CD2"/>
    <w:pPr>
      <w:spacing w:after="0" w:line="360" w:lineRule="auto"/>
      <w:jc w:val="both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semiHidden/>
    <w:rsid w:val="00F92CD2"/>
    <w:rPr>
      <w:rFonts w:ascii="Times New Roman" w:hAnsi="Times New Roman"/>
      <w:sz w:val="24"/>
      <w:szCs w:val="24"/>
      <w:lang w:val="en-US" w:eastAsia="en-US"/>
    </w:rPr>
  </w:style>
  <w:style w:type="character" w:styleId="Strong">
    <w:name w:val="Strong"/>
    <w:uiPriority w:val="22"/>
    <w:qFormat/>
    <w:rsid w:val="00C11501"/>
    <w:rPr>
      <w:b/>
      <w:bCs/>
    </w:rPr>
  </w:style>
  <w:style w:type="character" w:styleId="Emphasis">
    <w:name w:val="Emphasis"/>
    <w:uiPriority w:val="20"/>
    <w:qFormat/>
    <w:rsid w:val="00C1150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852A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3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formula-input">
    <w:name w:val="math-formula-input"/>
    <w:basedOn w:val="DefaultParagraphFont"/>
    <w:rsid w:val="007D340E"/>
  </w:style>
  <w:style w:type="paragraph" w:styleId="Header">
    <w:name w:val="header"/>
    <w:basedOn w:val="Normal"/>
    <w:link w:val="HeaderChar"/>
    <w:uiPriority w:val="99"/>
    <w:unhideWhenUsed/>
    <w:rsid w:val="00953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D7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53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D7F"/>
    <w:rPr>
      <w:sz w:val="22"/>
      <w:szCs w:val="22"/>
    </w:rPr>
  </w:style>
  <w:style w:type="paragraph" w:styleId="Title">
    <w:name w:val="Title"/>
    <w:basedOn w:val="Normal"/>
    <w:link w:val="TitleChar"/>
    <w:qFormat/>
    <w:rsid w:val="00953D7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hAnsi="Bookman"/>
      <w:b/>
      <w:bCs/>
      <w:color w:val="000000"/>
      <w:sz w:val="30"/>
      <w:szCs w:val="30"/>
      <w:lang w:val="en-US" w:eastAsia="en-US"/>
    </w:rPr>
  </w:style>
  <w:style w:type="character" w:customStyle="1" w:styleId="TitleChar">
    <w:name w:val="Title Char"/>
    <w:basedOn w:val="DefaultParagraphFont"/>
    <w:link w:val="Title"/>
    <w:rsid w:val="00953D7F"/>
    <w:rPr>
      <w:rFonts w:ascii="Bookman" w:hAnsi="Bookman"/>
      <w:b/>
      <w:bCs/>
      <w:color w:val="000000"/>
      <w:sz w:val="30"/>
      <w:szCs w:val="3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51A06-CDF8-44F7-9B04-2B9D91EBB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Windows User</cp:lastModifiedBy>
  <cp:revision>88</cp:revision>
  <cp:lastPrinted>2023-12-09T04:27:00Z</cp:lastPrinted>
  <dcterms:created xsi:type="dcterms:W3CDTF">2023-11-10T09:31:00Z</dcterms:created>
  <dcterms:modified xsi:type="dcterms:W3CDTF">2023-12-09T04:28:00Z</dcterms:modified>
</cp:coreProperties>
</file>