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E3DBE5" w14:textId="77777777" w:rsidR="00DC3E82" w:rsidRPr="00DC3E82" w:rsidRDefault="00DC3E82" w:rsidP="00DC3E82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bookmarkStart w:id="0" w:name="_GoBack"/>
      <w:bookmarkEnd w:id="0"/>
      <w:r w:rsidRPr="00DC3E82">
        <w:rPr>
          <w:rFonts w:ascii="Times New Roman" w:hAnsi="Times New Roman"/>
          <w:b/>
          <w:bCs/>
          <w:sz w:val="24"/>
          <w:szCs w:val="24"/>
        </w:rPr>
        <w:t>I B. Tech II Semester</w:t>
      </w:r>
      <w:r w:rsidRPr="00DC3E82">
        <w:rPr>
          <w:rFonts w:ascii="Times New Roman" w:hAnsi="Times New Roman"/>
          <w:b/>
          <w:sz w:val="24"/>
          <w:szCs w:val="24"/>
        </w:rPr>
        <w:t xml:space="preserve"> Supplementary </w:t>
      </w:r>
      <w:r w:rsidRPr="00DC3E82">
        <w:rPr>
          <w:rFonts w:ascii="Times New Roman" w:hAnsi="Times New Roman"/>
          <w:b/>
          <w:bCs/>
          <w:sz w:val="24"/>
          <w:szCs w:val="24"/>
        </w:rPr>
        <w:t>Examinations – July, 2024</w:t>
      </w:r>
    </w:p>
    <w:p w14:paraId="1AB09871" w14:textId="0D3B1584" w:rsidR="00DC3E82" w:rsidRPr="00DC3E82" w:rsidRDefault="00DC3E82" w:rsidP="00DC3E8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r w:rsidRPr="00DC3E82">
        <w:rPr>
          <w:rFonts w:ascii="Times New Roman" w:hAnsi="Times New Roman" w:cs="Times New Roman"/>
          <w:b/>
          <w:bCs/>
          <w:sz w:val="36"/>
          <w:szCs w:val="36"/>
        </w:rPr>
        <w:t>SEMICONDUCTOR PHYSICS &amp; ELECTROMAGNETICS</w:t>
      </w:r>
    </w:p>
    <w:p w14:paraId="784EA2EF" w14:textId="0A8ADE37" w:rsidR="00DC3E82" w:rsidRPr="001E6210" w:rsidRDefault="00DC3E82" w:rsidP="00DC3E82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</w:t>
      </w:r>
      <w:r w:rsidRPr="00E265F6">
        <w:rPr>
          <w:rFonts w:ascii="Times New Roman" w:hAnsi="Times New Roman"/>
          <w:caps/>
          <w:sz w:val="24"/>
          <w:szCs w:val="24"/>
        </w:rPr>
        <w:t>(</w:t>
      </w:r>
      <w:r w:rsidR="00E265F6" w:rsidRPr="00E265F6">
        <w:rPr>
          <w:rFonts w:ascii="Times New Roman" w:hAnsi="Times New Roman"/>
          <w:sz w:val="24"/>
          <w:szCs w:val="24"/>
        </w:rPr>
        <w:t>CSE/IT</w:t>
      </w:r>
      <w:r w:rsidRPr="00E265F6">
        <w:rPr>
          <w:rFonts w:ascii="Times New Roman" w:hAnsi="Times New Roman"/>
          <w:caps/>
          <w:sz w:val="24"/>
          <w:szCs w:val="24"/>
        </w:rPr>
        <w:t>)</w:t>
      </w:r>
      <w:r w:rsidRPr="001D2C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</w:t>
      </w:r>
      <w:r w:rsidR="00E265F6"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14:paraId="7BCDA4A8" w14:textId="77777777" w:rsidR="00DC3E82" w:rsidRPr="00461D30" w:rsidRDefault="00DC3E82" w:rsidP="00DC3E82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12"/>
          <w:szCs w:val="32"/>
          <w:lang w:val="x-none"/>
        </w:rPr>
      </w:pPr>
    </w:p>
    <w:p w14:paraId="1B32A85C" w14:textId="77777777" w:rsidR="00DC3E82" w:rsidRPr="001E6210" w:rsidRDefault="00DC3E82" w:rsidP="00DC3E82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14:paraId="0171977C" w14:textId="77777777" w:rsidR="00DC3E82" w:rsidRDefault="00DC3E82" w:rsidP="00DC3E8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14:paraId="6FA14E78" w14:textId="77777777" w:rsidR="00DC3E82" w:rsidRDefault="00DC3E82" w:rsidP="00DC3E8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A35FCD" w14:textId="78E149D4" w:rsidR="004D53EA" w:rsidRDefault="004D53EA" w:rsidP="00E265F6">
      <w:pPr>
        <w:pStyle w:val="ListParagraph"/>
        <w:numPr>
          <w:ilvl w:val="0"/>
          <w:numId w:val="1"/>
        </w:numPr>
        <w:tabs>
          <w:tab w:val="left" w:pos="993"/>
        </w:tabs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885791">
        <w:rPr>
          <w:rFonts w:ascii="Times New Roman" w:hAnsi="Times New Roman" w:cs="Times New Roman"/>
          <w:sz w:val="24"/>
          <w:szCs w:val="24"/>
        </w:rPr>
        <w:t xml:space="preserve">Deduce the relationship of </w:t>
      </w:r>
      <w:r w:rsidR="00FB6713">
        <w:rPr>
          <w:rFonts w:ascii="Times New Roman" w:hAnsi="Times New Roman" w:cs="Times New Roman"/>
          <w:sz w:val="24"/>
          <w:szCs w:val="24"/>
        </w:rPr>
        <w:t>energy eigen</w:t>
      </w:r>
      <w:r w:rsidR="00E265F6">
        <w:rPr>
          <w:rFonts w:ascii="Times New Roman" w:hAnsi="Times New Roman" w:cs="Times New Roman"/>
          <w:sz w:val="24"/>
          <w:szCs w:val="24"/>
        </w:rPr>
        <w:t xml:space="preserve"> </w:t>
      </w:r>
      <w:r w:rsidR="00FB6713">
        <w:rPr>
          <w:rFonts w:ascii="Times New Roman" w:hAnsi="Times New Roman" w:cs="Times New Roman"/>
          <w:sz w:val="24"/>
          <w:szCs w:val="24"/>
        </w:rPr>
        <w:t>function</w:t>
      </w:r>
      <w:r w:rsidR="00EA02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 w:rsidR="002A282E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particle </w:t>
      </w:r>
      <w:r w:rsidR="002A282E">
        <w:rPr>
          <w:rFonts w:ascii="Times New Roman" w:hAnsi="Times New Roman" w:cs="Times New Roman"/>
          <w:sz w:val="24"/>
          <w:szCs w:val="24"/>
        </w:rPr>
        <w:t xml:space="preserve">confined </w:t>
      </w:r>
      <w:r>
        <w:rPr>
          <w:rFonts w:ascii="Times New Roman" w:hAnsi="Times New Roman" w:cs="Times New Roman"/>
          <w:sz w:val="24"/>
          <w:szCs w:val="24"/>
        </w:rPr>
        <w:t>in one -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  <w:r w:rsidR="00E265F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dimensional infinite potential well</w:t>
      </w:r>
      <w:r w:rsidR="002A282E">
        <w:rPr>
          <w:rFonts w:ascii="Times New Roman" w:hAnsi="Times New Roman" w:cs="Times New Roman"/>
          <w:sz w:val="24"/>
          <w:szCs w:val="24"/>
        </w:rPr>
        <w:t xml:space="preserve"> and the corresponding wave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  <w:r w:rsidR="002A282E">
        <w:rPr>
          <w:rFonts w:ascii="Times New Roman" w:hAnsi="Times New Roman" w:cs="Times New Roman"/>
          <w:sz w:val="24"/>
          <w:szCs w:val="24"/>
        </w:rPr>
        <w:t>function</w:t>
      </w:r>
      <w:r w:rsidR="008B1533">
        <w:rPr>
          <w:rFonts w:ascii="Times New Roman" w:hAnsi="Times New Roman" w:cs="Times New Roman"/>
          <w:sz w:val="24"/>
          <w:szCs w:val="24"/>
        </w:rPr>
        <w:t>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3BE14" w14:textId="5AAF5F4A" w:rsidR="001F6ACB" w:rsidRDefault="001F6ACB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An electron is confined in an infinite square well potential of width </w:t>
      </w:r>
      <w:r w:rsidR="009A7027">
        <w:rPr>
          <w:rFonts w:ascii="Times New Roman" w:hAnsi="Times New Roman" w:cs="Times New Roman"/>
          <w:sz w:val="24"/>
          <w:szCs w:val="24"/>
        </w:rPr>
        <w:t>5</w:t>
      </w:r>
      <w:r w:rsidR="006E65EF">
        <w:rPr>
          <w:rFonts w:ascii="Times New Roman" w:hAnsi="Times New Roman" w:cs="Times New Roman"/>
          <w:sz w:val="24"/>
          <w:szCs w:val="24"/>
        </w:rPr>
        <w:t>Å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624E7">
        <w:rPr>
          <w:rFonts w:ascii="Times New Roman" w:hAnsi="Times New Roman" w:cs="Times New Roman"/>
          <w:sz w:val="24"/>
          <w:szCs w:val="24"/>
        </w:rPr>
        <w:t>If the electron ju</w:t>
      </w:r>
      <w:r w:rsidR="005E32AC">
        <w:rPr>
          <w:rFonts w:ascii="Times New Roman" w:hAnsi="Times New Roman" w:cs="Times New Roman"/>
          <w:sz w:val="24"/>
          <w:szCs w:val="24"/>
        </w:rPr>
        <w:t xml:space="preserve">mps from </w:t>
      </w:r>
      <w:r w:rsidR="00876121">
        <w:rPr>
          <w:rFonts w:ascii="Times New Roman" w:hAnsi="Times New Roman" w:cs="Times New Roman"/>
          <w:sz w:val="24"/>
          <w:szCs w:val="24"/>
        </w:rPr>
        <w:t xml:space="preserve">the </w:t>
      </w:r>
      <w:r w:rsidR="005E32AC">
        <w:rPr>
          <w:rFonts w:ascii="Times New Roman" w:hAnsi="Times New Roman" w:cs="Times New Roman"/>
          <w:sz w:val="24"/>
          <w:szCs w:val="24"/>
        </w:rPr>
        <w:t>3</w:t>
      </w:r>
      <w:r w:rsidR="005E32AC" w:rsidRPr="005E32A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5E32AC">
        <w:rPr>
          <w:rFonts w:ascii="Times New Roman" w:hAnsi="Times New Roman" w:cs="Times New Roman"/>
          <w:sz w:val="24"/>
          <w:szCs w:val="24"/>
        </w:rPr>
        <w:t xml:space="preserve"> excited state to </w:t>
      </w:r>
      <w:r w:rsidR="00195F2D">
        <w:rPr>
          <w:rFonts w:ascii="Times New Roman" w:hAnsi="Times New Roman" w:cs="Times New Roman"/>
          <w:sz w:val="24"/>
          <w:szCs w:val="24"/>
        </w:rPr>
        <w:t xml:space="preserve">the </w:t>
      </w:r>
      <w:r w:rsidR="00876121">
        <w:rPr>
          <w:rFonts w:ascii="Times New Roman" w:hAnsi="Times New Roman" w:cs="Times New Roman"/>
          <w:sz w:val="24"/>
          <w:szCs w:val="24"/>
        </w:rPr>
        <w:t>1</w:t>
      </w:r>
      <w:r w:rsidR="00876121" w:rsidRPr="0087612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876121">
        <w:rPr>
          <w:rFonts w:ascii="Times New Roman" w:hAnsi="Times New Roman" w:cs="Times New Roman"/>
          <w:sz w:val="24"/>
          <w:szCs w:val="24"/>
        </w:rPr>
        <w:t xml:space="preserve"> excited</w:t>
      </w:r>
      <w:r w:rsidR="005E32AC">
        <w:rPr>
          <w:rFonts w:ascii="Times New Roman" w:hAnsi="Times New Roman" w:cs="Times New Roman"/>
          <w:sz w:val="24"/>
          <w:szCs w:val="24"/>
        </w:rPr>
        <w:t xml:space="preserve"> </w:t>
      </w:r>
      <w:r w:rsidR="00876121">
        <w:rPr>
          <w:rFonts w:ascii="Times New Roman" w:hAnsi="Times New Roman" w:cs="Times New Roman"/>
          <w:sz w:val="24"/>
          <w:szCs w:val="24"/>
        </w:rPr>
        <w:t>state</w:t>
      </w:r>
      <w:r w:rsidR="00ED0039">
        <w:rPr>
          <w:rFonts w:ascii="Times New Roman" w:hAnsi="Times New Roman" w:cs="Times New Roman"/>
          <w:sz w:val="24"/>
          <w:szCs w:val="24"/>
        </w:rPr>
        <w:t>, compute the energy d</w:t>
      </w:r>
      <w:r w:rsidR="00B6198F">
        <w:rPr>
          <w:rFonts w:ascii="Times New Roman" w:hAnsi="Times New Roman" w:cs="Times New Roman"/>
          <w:sz w:val="24"/>
          <w:szCs w:val="24"/>
        </w:rPr>
        <w:t>ifference</w:t>
      </w:r>
      <w:r w:rsidR="00534A0B">
        <w:rPr>
          <w:rFonts w:ascii="Times New Roman" w:hAnsi="Times New Roman" w:cs="Times New Roman"/>
          <w:sz w:val="24"/>
          <w:szCs w:val="24"/>
        </w:rPr>
        <w:t>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4F30D" w14:textId="1AB216D7" w:rsidR="001F6ACB" w:rsidRDefault="001F6ACB" w:rsidP="001F6AC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32D9F5A" w14:textId="6626A7CD" w:rsidR="001F6ACB" w:rsidRDefault="001F6ACB" w:rsidP="00E265F6">
      <w:pPr>
        <w:pStyle w:val="ListParagraph"/>
        <w:numPr>
          <w:ilvl w:val="0"/>
          <w:numId w:val="1"/>
        </w:numPr>
        <w:tabs>
          <w:tab w:val="left" w:pos="993"/>
        </w:tabs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91620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erive an expression for electrical conductivity and mobility based on the classical </w:t>
      </w:r>
      <w:r w:rsidR="00E265F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free electron theory of solids.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CDE4A" w14:textId="26549D26" w:rsidR="00CB7FEF" w:rsidRDefault="001F6ACB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6141B">
        <w:rPr>
          <w:rFonts w:ascii="Times New Roman" w:hAnsi="Times New Roman" w:cs="Times New Roman"/>
          <w:sz w:val="24"/>
          <w:szCs w:val="24"/>
        </w:rPr>
        <w:t>A</w:t>
      </w:r>
      <w:r w:rsidR="00531C89">
        <w:rPr>
          <w:rFonts w:ascii="Times New Roman" w:hAnsi="Times New Roman" w:cs="Times New Roman"/>
          <w:sz w:val="24"/>
          <w:szCs w:val="24"/>
        </w:rPr>
        <w:t xml:space="preserve"> conduction </w:t>
      </w:r>
      <w:r w:rsidR="009D7841">
        <w:rPr>
          <w:rFonts w:ascii="Times New Roman" w:hAnsi="Times New Roman" w:cs="Times New Roman"/>
          <w:sz w:val="24"/>
          <w:szCs w:val="24"/>
        </w:rPr>
        <w:t>electron</w:t>
      </w:r>
      <w:r w:rsidR="00531C89">
        <w:rPr>
          <w:rFonts w:ascii="Times New Roman" w:hAnsi="Times New Roman" w:cs="Times New Roman"/>
          <w:sz w:val="24"/>
          <w:szCs w:val="24"/>
        </w:rPr>
        <w:t xml:space="preserve"> has a relaxation </w:t>
      </w:r>
      <w:r w:rsidR="008A1CBA">
        <w:rPr>
          <w:rFonts w:ascii="Times New Roman" w:hAnsi="Times New Roman" w:cs="Times New Roman"/>
          <w:sz w:val="24"/>
          <w:szCs w:val="24"/>
        </w:rPr>
        <w:t xml:space="preserve">time </w:t>
      </w:r>
      <w:r w:rsidR="0026318A">
        <w:rPr>
          <w:rFonts w:ascii="Times New Roman" w:hAnsi="Times New Roman" w:cs="Times New Roman"/>
          <w:sz w:val="24"/>
          <w:szCs w:val="24"/>
        </w:rPr>
        <w:t>of 5</w:t>
      </w:r>
      <w:r>
        <w:rPr>
          <w:rFonts w:ascii="Times New Roman" w:hAnsi="Times New Roman" w:cs="Times New Roman"/>
          <w:sz w:val="24"/>
          <w:szCs w:val="24"/>
        </w:rPr>
        <w:t>x10</w:t>
      </w:r>
      <w:r w:rsidRPr="00841F9A">
        <w:rPr>
          <w:rFonts w:ascii="Times New Roman" w:hAnsi="Times New Roman" w:cs="Times New Roman"/>
          <w:sz w:val="24"/>
          <w:szCs w:val="24"/>
          <w:vertAlign w:val="superscript"/>
        </w:rPr>
        <w:t>-14</w:t>
      </w:r>
      <w:r>
        <w:rPr>
          <w:rFonts w:ascii="Times New Roman" w:hAnsi="Times New Roman" w:cs="Times New Roman"/>
          <w:sz w:val="24"/>
          <w:szCs w:val="24"/>
        </w:rPr>
        <w:t>s</w:t>
      </w:r>
      <w:r w:rsidR="008A1CBA">
        <w:rPr>
          <w:rFonts w:ascii="Times New Roman" w:hAnsi="Times New Roman" w:cs="Times New Roman"/>
          <w:sz w:val="24"/>
          <w:szCs w:val="24"/>
        </w:rPr>
        <w:t xml:space="preserve">, with </w:t>
      </w:r>
      <w:r w:rsidR="000A3077">
        <w:rPr>
          <w:rFonts w:ascii="Times New Roman" w:hAnsi="Times New Roman" w:cs="Times New Roman"/>
          <w:sz w:val="24"/>
          <w:szCs w:val="24"/>
        </w:rPr>
        <w:t>a</w:t>
      </w:r>
      <w:r w:rsidR="008A1CBA">
        <w:rPr>
          <w:rFonts w:ascii="Times New Roman" w:hAnsi="Times New Roman" w:cs="Times New Roman"/>
          <w:sz w:val="24"/>
          <w:szCs w:val="24"/>
        </w:rPr>
        <w:t xml:space="preserve"> density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3077">
        <w:rPr>
          <w:rFonts w:ascii="Times New Roman" w:hAnsi="Times New Roman" w:cs="Times New Roman"/>
          <w:sz w:val="24"/>
          <w:szCs w:val="24"/>
        </w:rPr>
        <w:t xml:space="preserve">of </w:t>
      </w:r>
      <w:r w:rsidR="0026318A">
        <w:rPr>
          <w:rFonts w:ascii="Times New Roman" w:hAnsi="Times New Roman" w:cs="Times New Roman"/>
          <w:sz w:val="24"/>
          <w:szCs w:val="24"/>
        </w:rPr>
        <w:t>2.5</w:t>
      </w:r>
      <w:r w:rsidR="00CB7FEF">
        <w:rPr>
          <w:rFonts w:ascii="Times New Roman" w:hAnsi="Times New Roman" w:cs="Times New Roman"/>
          <w:sz w:val="24"/>
          <w:szCs w:val="24"/>
        </w:rPr>
        <w:t>x10</w:t>
      </w:r>
      <w:r w:rsidR="00CB7FEF" w:rsidRPr="0026318A">
        <w:rPr>
          <w:rFonts w:ascii="Times New Roman" w:hAnsi="Times New Roman" w:cs="Times New Roman"/>
          <w:sz w:val="24"/>
          <w:szCs w:val="24"/>
          <w:vertAlign w:val="superscript"/>
        </w:rPr>
        <w:t>28</w:t>
      </w:r>
      <w:r w:rsidR="00CB7FEF">
        <w:rPr>
          <w:rFonts w:ascii="Times New Roman" w:hAnsi="Times New Roman" w:cs="Times New Roman"/>
          <w:sz w:val="24"/>
          <w:szCs w:val="24"/>
        </w:rPr>
        <w:t xml:space="preserve"> m</w:t>
      </w:r>
      <w:r w:rsidR="00CB7FEF" w:rsidRPr="0026318A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="000A3077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0A3077">
        <w:rPr>
          <w:rFonts w:ascii="Times New Roman" w:hAnsi="Times New Roman" w:cs="Times New Roman"/>
          <w:sz w:val="24"/>
          <w:szCs w:val="24"/>
        </w:rPr>
        <w:t xml:space="preserve">and </w:t>
      </w:r>
      <w:r w:rsidR="00CB7FEF">
        <w:rPr>
          <w:rFonts w:ascii="Times New Roman" w:hAnsi="Times New Roman" w:cs="Times New Roman"/>
          <w:sz w:val="24"/>
          <w:szCs w:val="24"/>
        </w:rPr>
        <w:t>the area of cross-section is 0.0</w:t>
      </w:r>
      <w:r w:rsidR="00AC36B5">
        <w:rPr>
          <w:rFonts w:ascii="Times New Roman" w:hAnsi="Times New Roman" w:cs="Times New Roman"/>
          <w:sz w:val="24"/>
          <w:szCs w:val="24"/>
        </w:rPr>
        <w:t>32</w:t>
      </w:r>
      <w:r w:rsidR="00CB7FEF">
        <w:rPr>
          <w:rFonts w:ascii="Times New Roman" w:hAnsi="Times New Roman" w:cs="Times New Roman"/>
          <w:sz w:val="24"/>
          <w:szCs w:val="24"/>
        </w:rPr>
        <w:t xml:space="preserve"> mm</w:t>
      </w:r>
      <w:r w:rsidR="00CB7FEF" w:rsidRPr="00AC36B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D6C95">
        <w:rPr>
          <w:rFonts w:ascii="Times New Roman" w:hAnsi="Times New Roman" w:cs="Times New Roman"/>
          <w:sz w:val="24"/>
          <w:szCs w:val="24"/>
        </w:rPr>
        <w:t xml:space="preserve">. The </w:t>
      </w:r>
      <w:r w:rsidR="00CB7FEF">
        <w:rPr>
          <w:rFonts w:ascii="Times New Roman" w:hAnsi="Times New Roman" w:cs="Times New Roman"/>
          <w:sz w:val="24"/>
          <w:szCs w:val="24"/>
        </w:rPr>
        <w:t xml:space="preserve">applied electric field </w:t>
      </w:r>
      <w:r w:rsidR="00BB2DB8">
        <w:rPr>
          <w:rFonts w:ascii="Times New Roman" w:hAnsi="Times New Roman" w:cs="Times New Roman"/>
          <w:sz w:val="24"/>
          <w:szCs w:val="24"/>
        </w:rPr>
        <w:t xml:space="preserve">is </w:t>
      </w:r>
      <w:r w:rsidR="00CB7FEF">
        <w:rPr>
          <w:rFonts w:ascii="Times New Roman" w:hAnsi="Times New Roman" w:cs="Times New Roman"/>
          <w:sz w:val="24"/>
          <w:szCs w:val="24"/>
        </w:rPr>
        <w:t>10 Vm</w:t>
      </w:r>
      <w:r w:rsidR="00CB7FEF" w:rsidRPr="00BB2DB8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CB7FEF">
        <w:rPr>
          <w:rFonts w:ascii="Times New Roman" w:hAnsi="Times New Roman" w:cs="Times New Roman"/>
          <w:sz w:val="24"/>
          <w:szCs w:val="24"/>
        </w:rPr>
        <w:t xml:space="preserve"> across the material. Calculating the following physical parameters.</w:t>
      </w:r>
      <w:r w:rsidR="0061039F" w:rsidRPr="006103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2086C0" w14:textId="25FEBFCD" w:rsidR="00CB7FEF" w:rsidRDefault="00CB7FEF" w:rsidP="00E265F6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The resistivity of the material</w:t>
      </w:r>
      <w:r w:rsidR="00DC3E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A56F6E" w14:textId="690AC74E" w:rsidR="00DC3E82" w:rsidRDefault="00143D8A" w:rsidP="00E265F6">
      <w:pPr>
        <w:pStyle w:val="ListParagraph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Drift velocity of electrons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755CD" w14:textId="59E6D6DF" w:rsidR="001F6ACB" w:rsidRDefault="00143D8A" w:rsidP="00E265F6">
      <w:pPr>
        <w:pStyle w:val="ListParagraph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0795E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>) The current flowing through the area</w:t>
      </w:r>
      <w:r w:rsidR="00CB7F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26A4C5" w14:textId="28A1F6CF" w:rsidR="00CB7FEF" w:rsidRDefault="00CB7FEF" w:rsidP="001F6AC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D2E7A3" w14:textId="4640FC39" w:rsidR="006C1769" w:rsidRDefault="00143D8A" w:rsidP="00E265F6">
      <w:pPr>
        <w:pStyle w:val="ListParagraph"/>
        <w:numPr>
          <w:ilvl w:val="0"/>
          <w:numId w:val="1"/>
        </w:numPr>
        <w:tabs>
          <w:tab w:val="left" w:pos="113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C1769">
        <w:rPr>
          <w:rFonts w:ascii="Times New Roman" w:hAnsi="Times New Roman" w:cs="Times New Roman"/>
          <w:sz w:val="24"/>
          <w:szCs w:val="24"/>
        </w:rPr>
        <w:t>a)</w:t>
      </w:r>
      <w:r w:rsidR="00885791">
        <w:rPr>
          <w:rFonts w:ascii="Times New Roman" w:hAnsi="Times New Roman" w:cs="Times New Roman"/>
          <w:sz w:val="24"/>
          <w:szCs w:val="24"/>
        </w:rPr>
        <w:t xml:space="preserve"> Describe the </w:t>
      </w:r>
      <w:r w:rsidRPr="006C1769">
        <w:rPr>
          <w:rFonts w:ascii="Times New Roman" w:hAnsi="Times New Roman" w:cs="Times New Roman"/>
          <w:sz w:val="24"/>
          <w:szCs w:val="24"/>
        </w:rPr>
        <w:t xml:space="preserve">Photovoltaic effect. </w:t>
      </w:r>
      <w:r w:rsidR="00821C15" w:rsidRPr="006C1769">
        <w:rPr>
          <w:rFonts w:ascii="Times New Roman" w:hAnsi="Times New Roman" w:cs="Times New Roman"/>
          <w:sz w:val="24"/>
          <w:szCs w:val="24"/>
        </w:rPr>
        <w:t xml:space="preserve">Illustrate </w:t>
      </w:r>
      <w:r w:rsidR="0066610F" w:rsidRPr="006C1769">
        <w:rPr>
          <w:rFonts w:ascii="Times New Roman" w:hAnsi="Times New Roman" w:cs="Times New Roman"/>
          <w:sz w:val="24"/>
          <w:szCs w:val="24"/>
        </w:rPr>
        <w:t xml:space="preserve">solar </w:t>
      </w:r>
      <w:r w:rsidR="007734E7">
        <w:rPr>
          <w:rFonts w:ascii="Times New Roman" w:hAnsi="Times New Roman" w:cs="Times New Roman"/>
          <w:sz w:val="24"/>
          <w:szCs w:val="24"/>
        </w:rPr>
        <w:t>cells</w:t>
      </w:r>
      <w:r w:rsidR="0066610F" w:rsidRPr="006C1769">
        <w:rPr>
          <w:rFonts w:ascii="Times New Roman" w:hAnsi="Times New Roman" w:cs="Times New Roman"/>
          <w:sz w:val="24"/>
          <w:szCs w:val="24"/>
        </w:rPr>
        <w:t xml:space="preserve"> working with </w:t>
      </w:r>
      <w:r w:rsidR="007734E7">
        <w:rPr>
          <w:rFonts w:ascii="Times New Roman" w:hAnsi="Times New Roman" w:cs="Times New Roman"/>
          <w:sz w:val="24"/>
          <w:szCs w:val="24"/>
        </w:rPr>
        <w:t>their</w:t>
      </w:r>
      <w:r w:rsidR="006C1769" w:rsidRPr="006C1769">
        <w:rPr>
          <w:rFonts w:ascii="Times New Roman" w:hAnsi="Times New Roman" w:cs="Times New Roman"/>
          <w:sz w:val="24"/>
          <w:szCs w:val="24"/>
        </w:rPr>
        <w:t xml:space="preserve"> neat </w:t>
      </w:r>
      <w:r w:rsidR="00E265F6">
        <w:rPr>
          <w:rFonts w:ascii="Times New Roman" w:hAnsi="Times New Roman" w:cs="Times New Roman"/>
          <w:sz w:val="24"/>
          <w:szCs w:val="24"/>
        </w:rPr>
        <w:tab/>
      </w:r>
      <w:r w:rsidR="00152F78" w:rsidRPr="006C1769">
        <w:rPr>
          <w:rFonts w:ascii="Times New Roman" w:hAnsi="Times New Roman" w:cs="Times New Roman"/>
          <w:sz w:val="24"/>
          <w:szCs w:val="24"/>
        </w:rPr>
        <w:t>sketch.</w:t>
      </w:r>
      <w:r w:rsidRPr="006C17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6D6A7" w14:textId="5D3C9445" w:rsidR="00143D8A" w:rsidRPr="006C1769" w:rsidRDefault="001F039C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885791">
        <w:rPr>
          <w:rFonts w:ascii="Times New Roman" w:hAnsi="Times New Roman" w:cs="Times New Roman"/>
          <w:sz w:val="24"/>
          <w:szCs w:val="24"/>
        </w:rPr>
        <w:t xml:space="preserve">Study the </w:t>
      </w:r>
      <w:r w:rsidR="00426FAB" w:rsidRPr="006C1769">
        <w:rPr>
          <w:rFonts w:ascii="Times New Roman" w:hAnsi="Times New Roman" w:cs="Times New Roman"/>
          <w:sz w:val="24"/>
          <w:szCs w:val="24"/>
        </w:rPr>
        <w:t>V – I characteristics of the solar cell</w:t>
      </w:r>
      <w:r w:rsidR="00E35883">
        <w:rPr>
          <w:rFonts w:ascii="Times New Roman" w:hAnsi="Times New Roman" w:cs="Times New Roman"/>
          <w:sz w:val="24"/>
          <w:szCs w:val="24"/>
        </w:rPr>
        <w:t xml:space="preserve"> to obtain electrical p</w:t>
      </w:r>
      <w:r w:rsidR="00152F78">
        <w:rPr>
          <w:rFonts w:ascii="Times New Roman" w:hAnsi="Times New Roman" w:cs="Times New Roman"/>
          <w:sz w:val="24"/>
          <w:szCs w:val="24"/>
        </w:rPr>
        <w:t>ower from solar cells</w:t>
      </w:r>
      <w:r w:rsidR="00426FAB" w:rsidRPr="006C1769">
        <w:rPr>
          <w:rFonts w:ascii="Times New Roman" w:hAnsi="Times New Roman" w:cs="Times New Roman"/>
          <w:sz w:val="24"/>
          <w:szCs w:val="24"/>
        </w:rPr>
        <w:t>.</w:t>
      </w:r>
      <w:r w:rsidR="00885791" w:rsidRPr="00885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570F80" w14:textId="47C7CF9B" w:rsidR="00426FAB" w:rsidRDefault="00426FAB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A solar cell has an efficiency of </w:t>
      </w:r>
      <w:r w:rsidR="00152F78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% and receives </w:t>
      </w:r>
      <w:r w:rsidR="007734E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00 W / m</w:t>
      </w:r>
      <w:r w:rsidRPr="007734E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of solar radiation</w:t>
      </w:r>
      <w:r w:rsidR="00341BCE">
        <w:rPr>
          <w:rFonts w:ascii="Times New Roman" w:hAnsi="Times New Roman" w:cs="Times New Roman"/>
          <w:sz w:val="24"/>
          <w:szCs w:val="24"/>
        </w:rPr>
        <w:t xml:space="preserve"> with </w:t>
      </w:r>
      <w:r w:rsidR="00D32241">
        <w:rPr>
          <w:rFonts w:ascii="Times New Roman" w:hAnsi="Times New Roman" w:cs="Times New Roman"/>
          <w:sz w:val="24"/>
          <w:szCs w:val="24"/>
        </w:rPr>
        <w:t>a</w:t>
      </w:r>
      <w:r w:rsidR="00D17E60">
        <w:rPr>
          <w:rFonts w:ascii="Times New Roman" w:hAnsi="Times New Roman" w:cs="Times New Roman"/>
          <w:sz w:val="24"/>
          <w:szCs w:val="24"/>
        </w:rPr>
        <w:t>n area of the cell is 4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D17E60" w:rsidRPr="00D17E6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calculate the output power generated by the solar cell. </w:t>
      </w:r>
    </w:p>
    <w:p w14:paraId="1FF527D3" w14:textId="77777777" w:rsidR="0080011A" w:rsidRDefault="0080011A" w:rsidP="00143D8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8F4AC7" w14:textId="60699352" w:rsidR="0080011A" w:rsidRDefault="0080011A" w:rsidP="008001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885791">
        <w:rPr>
          <w:rFonts w:ascii="Times New Roman" w:hAnsi="Times New Roman" w:cs="Times New Roman"/>
          <w:sz w:val="24"/>
          <w:szCs w:val="24"/>
        </w:rPr>
        <w:t xml:space="preserve">Brief about </w:t>
      </w:r>
      <w:r w:rsidR="0061039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numerical aperture and acceptance angle</w:t>
      </w:r>
      <w:r w:rsidR="00DC3E82">
        <w:rPr>
          <w:rFonts w:ascii="Times New Roman" w:hAnsi="Times New Roman" w:cs="Times New Roman"/>
          <w:sz w:val="24"/>
          <w:szCs w:val="24"/>
        </w:rPr>
        <w:t xml:space="preserve"> of an optical fiber </w:t>
      </w:r>
    </w:p>
    <w:p w14:paraId="17B14F89" w14:textId="5F068E11" w:rsidR="0080011A" w:rsidRDefault="0080011A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4A6C20">
        <w:rPr>
          <w:rFonts w:ascii="Times New Roman" w:hAnsi="Times New Roman" w:cs="Times New Roman"/>
          <w:sz w:val="24"/>
          <w:szCs w:val="24"/>
        </w:rPr>
        <w:t xml:space="preserve">Distinguish </w:t>
      </w:r>
      <w:r w:rsidR="003040A5">
        <w:rPr>
          <w:rFonts w:ascii="Times New Roman" w:hAnsi="Times New Roman" w:cs="Times New Roman"/>
          <w:sz w:val="24"/>
          <w:szCs w:val="24"/>
        </w:rPr>
        <w:t xml:space="preserve">the </w:t>
      </w:r>
      <w:r w:rsidR="00FF1183">
        <w:rPr>
          <w:rFonts w:ascii="Times New Roman" w:hAnsi="Times New Roman" w:cs="Times New Roman"/>
          <w:sz w:val="24"/>
          <w:szCs w:val="24"/>
        </w:rPr>
        <w:t>s</w:t>
      </w:r>
      <w:r w:rsidR="003F0E22">
        <w:rPr>
          <w:rFonts w:ascii="Times New Roman" w:hAnsi="Times New Roman" w:cs="Times New Roman"/>
          <w:sz w:val="24"/>
          <w:szCs w:val="24"/>
        </w:rPr>
        <w:t xml:space="preserve">tep index and graded index </w:t>
      </w:r>
      <w:r w:rsidR="00564D82">
        <w:rPr>
          <w:rFonts w:ascii="Times New Roman" w:hAnsi="Times New Roman" w:cs="Times New Roman"/>
          <w:sz w:val="24"/>
          <w:szCs w:val="24"/>
        </w:rPr>
        <w:t xml:space="preserve">with </w:t>
      </w:r>
      <w:r w:rsidR="003040A5">
        <w:rPr>
          <w:rFonts w:ascii="Times New Roman" w:hAnsi="Times New Roman" w:cs="Times New Roman"/>
          <w:sz w:val="24"/>
          <w:szCs w:val="24"/>
        </w:rPr>
        <w:t>a neat sketch.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44AE6" w14:textId="23115D84" w:rsidR="0080011A" w:rsidRDefault="0080011A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885791">
        <w:rPr>
          <w:rFonts w:ascii="Times New Roman" w:hAnsi="Times New Roman" w:cs="Times New Roman"/>
          <w:sz w:val="24"/>
          <w:szCs w:val="24"/>
        </w:rPr>
        <w:t xml:space="preserve">Extract </w:t>
      </w:r>
      <w:r w:rsidR="007B6381">
        <w:rPr>
          <w:rFonts w:ascii="Times New Roman" w:hAnsi="Times New Roman" w:cs="Times New Roman"/>
          <w:sz w:val="24"/>
          <w:szCs w:val="24"/>
        </w:rPr>
        <w:t xml:space="preserve">an expression for </w:t>
      </w:r>
      <w:r w:rsidR="0050579D">
        <w:rPr>
          <w:rFonts w:ascii="Times New Roman" w:hAnsi="Times New Roman" w:cs="Times New Roman"/>
          <w:sz w:val="24"/>
          <w:szCs w:val="24"/>
        </w:rPr>
        <w:t xml:space="preserve">the </w:t>
      </w:r>
      <w:r w:rsidR="00BA32B9">
        <w:rPr>
          <w:rFonts w:ascii="Times New Roman" w:hAnsi="Times New Roman" w:cs="Times New Roman"/>
          <w:sz w:val="24"/>
          <w:szCs w:val="24"/>
        </w:rPr>
        <w:t xml:space="preserve">numerical aperture of an optical </w:t>
      </w:r>
      <w:r w:rsidR="0050579D">
        <w:rPr>
          <w:rFonts w:ascii="Times New Roman" w:hAnsi="Times New Roman" w:cs="Times New Roman"/>
          <w:sz w:val="24"/>
          <w:szCs w:val="24"/>
        </w:rPr>
        <w:t xml:space="preserve">fiber with </w:t>
      </w:r>
      <w:r w:rsidR="00CC4327">
        <w:rPr>
          <w:rFonts w:ascii="Times New Roman" w:hAnsi="Times New Roman" w:cs="Times New Roman"/>
          <w:sz w:val="24"/>
          <w:szCs w:val="24"/>
        </w:rPr>
        <w:t xml:space="preserve">a </w:t>
      </w:r>
      <w:r w:rsidR="0050579D">
        <w:rPr>
          <w:rFonts w:ascii="Times New Roman" w:hAnsi="Times New Roman" w:cs="Times New Roman"/>
          <w:sz w:val="24"/>
          <w:szCs w:val="24"/>
        </w:rPr>
        <w:t xml:space="preserve">graphical </w:t>
      </w:r>
      <w:r w:rsidR="00E265F6">
        <w:rPr>
          <w:rFonts w:ascii="Times New Roman" w:hAnsi="Times New Roman" w:cs="Times New Roman"/>
          <w:sz w:val="24"/>
          <w:szCs w:val="24"/>
        </w:rPr>
        <w:t xml:space="preserve">  </w:t>
      </w:r>
      <w:r w:rsidR="0050579D">
        <w:rPr>
          <w:rFonts w:ascii="Times New Roman" w:hAnsi="Times New Roman" w:cs="Times New Roman"/>
          <w:sz w:val="24"/>
          <w:szCs w:val="24"/>
        </w:rPr>
        <w:t>representation.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DF900" w14:textId="7A07403B" w:rsidR="0040448D" w:rsidRPr="00DC3E82" w:rsidRDefault="0040448D" w:rsidP="00DC3E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381BD6" w14:textId="1A9092B9" w:rsidR="00DC3E82" w:rsidRDefault="00DC3E82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7597C9B" w14:textId="7F0E1607" w:rsidR="00DC3E82" w:rsidRDefault="00DC3E82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7014EF" w14:textId="18E0018C" w:rsidR="00DC3E82" w:rsidRDefault="00DC3E82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A820D6" w14:textId="2100AECD" w:rsidR="00DC3E82" w:rsidRDefault="00DC3E82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23EA805" w14:textId="77777777" w:rsidR="00DC3E82" w:rsidRDefault="00DC3E82" w:rsidP="0080011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E9C7F61" w14:textId="77777777" w:rsidR="00DC3E82" w:rsidRPr="00C74E55" w:rsidRDefault="00DC3E82" w:rsidP="00DC3E8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14:paraId="74CF7A50" w14:textId="24D2157C" w:rsidR="00DC3E82" w:rsidRDefault="00DC3E82" w:rsidP="00DC3E82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14:paraId="2A8EFD15" w14:textId="77777777" w:rsidR="00DC3E82" w:rsidRPr="00C74E55" w:rsidRDefault="00DC3E82" w:rsidP="00DC3E82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4B1497B4" w14:textId="49023E0F" w:rsidR="00942A02" w:rsidRPr="003D70A3" w:rsidRDefault="00942A02" w:rsidP="00E265F6">
      <w:pPr>
        <w:pStyle w:val="ListParagraph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70A3">
        <w:rPr>
          <w:rFonts w:ascii="Times New Roman" w:eastAsia="Calibri" w:hAnsi="Times New Roman" w:cs="Times New Roman"/>
          <w:sz w:val="24"/>
          <w:szCs w:val="24"/>
        </w:rPr>
        <w:t xml:space="preserve">a) Evaluate the electric field intensities at a point P due to a spherical shell of radius R </w:t>
      </w:r>
      <w:r w:rsidR="00E265F6">
        <w:rPr>
          <w:rFonts w:ascii="Times New Roman" w:eastAsia="Calibri" w:hAnsi="Times New Roman" w:cs="Times New Roman"/>
          <w:sz w:val="24"/>
          <w:szCs w:val="24"/>
        </w:rPr>
        <w:tab/>
      </w:r>
      <w:r w:rsidRPr="003D70A3">
        <w:rPr>
          <w:rFonts w:ascii="Times New Roman" w:eastAsia="Calibri" w:hAnsi="Times New Roman" w:cs="Times New Roman"/>
          <w:sz w:val="24"/>
          <w:szCs w:val="24"/>
        </w:rPr>
        <w:t xml:space="preserve">which is charged with a magnitude of charge ‘Q’ in the following cases. Assume </w:t>
      </w:r>
      <w:r w:rsidR="00E265F6">
        <w:rPr>
          <w:rFonts w:ascii="Times New Roman" w:eastAsia="Calibri" w:hAnsi="Times New Roman" w:cs="Times New Roman"/>
          <w:sz w:val="24"/>
          <w:szCs w:val="24"/>
        </w:rPr>
        <w:tab/>
      </w:r>
      <w:r w:rsidRPr="003D70A3">
        <w:rPr>
          <w:rFonts w:ascii="Times New Roman" w:eastAsia="Calibri" w:hAnsi="Times New Roman" w:cs="Times New Roman"/>
          <w:sz w:val="24"/>
          <w:szCs w:val="24"/>
        </w:rPr>
        <w:t xml:space="preserve">the distance between the </w:t>
      </w:r>
      <w:r w:rsidR="00CC4327" w:rsidRPr="003D70A3">
        <w:rPr>
          <w:rFonts w:ascii="Times New Roman" w:eastAsia="Calibri" w:hAnsi="Times New Roman" w:cs="Times New Roman"/>
          <w:sz w:val="24"/>
          <w:szCs w:val="24"/>
        </w:rPr>
        <w:t>center</w:t>
      </w:r>
      <w:r w:rsidRPr="003D70A3">
        <w:rPr>
          <w:rFonts w:ascii="Times New Roman" w:eastAsia="Calibri" w:hAnsi="Times New Roman" w:cs="Times New Roman"/>
          <w:sz w:val="24"/>
          <w:szCs w:val="24"/>
        </w:rPr>
        <w:t xml:space="preserve"> of the shell and point P is ‘r’.</w:t>
      </w:r>
      <w:r w:rsidR="00DC3E8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0D2A720" w14:textId="77777777" w:rsidR="00942A02" w:rsidRDefault="00942A02" w:rsidP="00E265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r ˃ R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(ii)</w:t>
      </w:r>
      <w:r w:rsidRPr="007B40C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r = R </w:t>
      </w:r>
      <w:r>
        <w:rPr>
          <w:rFonts w:ascii="Times New Roman" w:eastAsia="Calibri" w:hAnsi="Times New Roman" w:cs="Times New Roman"/>
          <w:sz w:val="24"/>
          <w:szCs w:val="24"/>
        </w:rPr>
        <w:tab/>
        <w:t>(iii)</w:t>
      </w:r>
      <w:r>
        <w:rPr>
          <w:rFonts w:ascii="Times New Roman" w:eastAsia="Calibri" w:hAnsi="Times New Roman" w:cs="Times New Roman"/>
          <w:sz w:val="24"/>
          <w:szCs w:val="24"/>
        </w:rPr>
        <w:tab/>
        <w:t>r ˂ R</w:t>
      </w:r>
    </w:p>
    <w:p w14:paraId="00B04E2F" w14:textId="24575A78" w:rsidR="00942A02" w:rsidRDefault="00942A02" w:rsidP="00E265F6">
      <w:pPr>
        <w:pStyle w:val="ListParagraph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b) A charge of 2 x 10</w:t>
      </w:r>
      <w:r w:rsidRPr="00240F09">
        <w:rPr>
          <w:rFonts w:ascii="Times New Roman" w:eastAsia="Calibri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 xml:space="preserve"> C is distributed uniformly on the surface of a sphere of radius </w:t>
      </w:r>
      <w:r w:rsidR="00E265F6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2 cm. It is covered by a concentric and hollow conducting sphere of radius 4 cm. </w:t>
      </w:r>
      <w:r w:rsidR="00E265F6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Find the electric field intensity at a point 3 cm away from the </w:t>
      </w:r>
      <w:r w:rsidR="00885791">
        <w:rPr>
          <w:rFonts w:ascii="Times New Roman" w:eastAsia="Calibri" w:hAnsi="Times New Roman" w:cs="Times New Roman"/>
          <w:sz w:val="24"/>
          <w:szCs w:val="24"/>
        </w:rPr>
        <w:t>center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="00DC3E8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BC695BD" w14:textId="77777777" w:rsidR="00DC3E82" w:rsidRDefault="00DC3E82" w:rsidP="00E265F6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402076D" w14:textId="77777777" w:rsidR="00E265F6" w:rsidRDefault="00FE2EB8" w:rsidP="00E265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612538">
        <w:rPr>
          <w:rFonts w:ascii="Times New Roman" w:hAnsi="Times New Roman" w:cs="Times New Roman"/>
          <w:sz w:val="24"/>
          <w:szCs w:val="24"/>
        </w:rPr>
        <w:t>Assess</w:t>
      </w:r>
      <w:r>
        <w:rPr>
          <w:rFonts w:ascii="Times New Roman" w:hAnsi="Times New Roman" w:cs="Times New Roman"/>
          <w:sz w:val="24"/>
          <w:szCs w:val="24"/>
        </w:rPr>
        <w:t xml:space="preserve"> LED under forward bias conditions and </w:t>
      </w:r>
      <w:r w:rsidR="00CC4327">
        <w:rPr>
          <w:rFonts w:ascii="Times New Roman" w:hAnsi="Times New Roman" w:cs="Times New Roman"/>
          <w:sz w:val="24"/>
          <w:szCs w:val="24"/>
        </w:rPr>
        <w:t>analyze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DC3E82">
        <w:rPr>
          <w:rFonts w:ascii="Times New Roman" w:hAnsi="Times New Roman" w:cs="Times New Roman"/>
          <w:sz w:val="24"/>
          <w:szCs w:val="24"/>
        </w:rPr>
        <w:t xml:space="preserve">he emission of light from </w:t>
      </w:r>
      <w:r w:rsidR="00E265F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FCFFDDC" w14:textId="3EDEDD05" w:rsidR="00FE2EB8" w:rsidRDefault="00E265F6" w:rsidP="00E265F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C3E82">
        <w:rPr>
          <w:rFonts w:ascii="Times New Roman" w:hAnsi="Times New Roman" w:cs="Times New Roman"/>
          <w:sz w:val="24"/>
          <w:szCs w:val="24"/>
        </w:rPr>
        <w:t xml:space="preserve">LED. </w:t>
      </w:r>
    </w:p>
    <w:p w14:paraId="6E2F6799" w14:textId="445562A6" w:rsidR="00FE2EB8" w:rsidRDefault="00FE2EB8" w:rsidP="00E265F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Highlight the importance of stimulated emission in obtaining </w:t>
      </w:r>
      <w:r w:rsidR="00EB1952">
        <w:rPr>
          <w:rFonts w:ascii="Times New Roman" w:hAnsi="Times New Roman" w:cs="Times New Roman"/>
          <w:sz w:val="24"/>
          <w:szCs w:val="24"/>
        </w:rPr>
        <w:t>laser radiation</w:t>
      </w:r>
    </w:p>
    <w:p w14:paraId="353ED01D" w14:textId="09715E4C" w:rsidR="00EB1952" w:rsidRDefault="00EB1952" w:rsidP="00E265F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885791">
        <w:rPr>
          <w:rFonts w:ascii="Times New Roman" w:hAnsi="Times New Roman" w:cs="Times New Roman"/>
          <w:sz w:val="24"/>
          <w:szCs w:val="24"/>
        </w:rPr>
        <w:t xml:space="preserve">Brief about the </w:t>
      </w:r>
      <w:r>
        <w:rPr>
          <w:rFonts w:ascii="Times New Roman" w:hAnsi="Times New Roman" w:cs="Times New Roman"/>
          <w:sz w:val="24"/>
          <w:szCs w:val="24"/>
        </w:rPr>
        <w:t>role of the optical cavity in a laser system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9151C" w14:textId="394F4FF5" w:rsidR="00EB1952" w:rsidRDefault="00EB1952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Elucidate the applications of lasers in the following fields of science. Warfare and information technology.</w:t>
      </w:r>
      <w:r w:rsidR="00DC3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737AFD" w14:textId="754DB1BA" w:rsidR="00EB1952" w:rsidRPr="00FE2EB8" w:rsidRDefault="00EB1952" w:rsidP="00E265F6">
      <w:pPr>
        <w:pStyle w:val="ListParagraph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 A </w:t>
      </w:r>
      <w:r w:rsidR="00885791">
        <w:rPr>
          <w:rFonts w:ascii="Times New Roman" w:hAnsi="Times New Roman" w:cs="Times New Roman"/>
          <w:sz w:val="24"/>
          <w:szCs w:val="24"/>
        </w:rPr>
        <w:t>helium–neon</w:t>
      </w:r>
      <w:r>
        <w:rPr>
          <w:rFonts w:ascii="Times New Roman" w:hAnsi="Times New Roman" w:cs="Times New Roman"/>
          <w:sz w:val="24"/>
          <w:szCs w:val="24"/>
        </w:rPr>
        <w:t xml:space="preserve"> laser emits red light with a wavelength of 632.8 nm and has an output power of 5 mW. Calculate the number of photons emitted per second by the </w:t>
      </w:r>
      <w:r w:rsidR="001F2203">
        <w:rPr>
          <w:rFonts w:ascii="Times New Roman" w:hAnsi="Times New Roman" w:cs="Times New Roman"/>
          <w:sz w:val="24"/>
          <w:szCs w:val="24"/>
        </w:rPr>
        <w:t>laser and the energy per photon of the laser light.</w:t>
      </w:r>
    </w:p>
    <w:p w14:paraId="032151EC" w14:textId="77777777" w:rsidR="0040448D" w:rsidRPr="00DC3E82" w:rsidRDefault="0040448D" w:rsidP="00E265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087C4E" w14:textId="249136AA" w:rsidR="001F6ACB" w:rsidRPr="001F6ACB" w:rsidRDefault="001F6ACB" w:rsidP="001F6AC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F6ACB" w:rsidRPr="001F6ACB" w:rsidSect="00DC3E8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949FF0" w14:textId="77777777" w:rsidR="00B33DCD" w:rsidRDefault="00B33DCD" w:rsidP="00DC3E82">
      <w:pPr>
        <w:spacing w:after="0" w:line="240" w:lineRule="auto"/>
      </w:pPr>
      <w:r>
        <w:separator/>
      </w:r>
    </w:p>
  </w:endnote>
  <w:endnote w:type="continuationSeparator" w:id="0">
    <w:p w14:paraId="3563F77C" w14:textId="77777777" w:rsidR="00B33DCD" w:rsidRDefault="00B33DCD" w:rsidP="00DC3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883844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C115878" w14:textId="5505C302" w:rsidR="00DC3E82" w:rsidRDefault="00DC3E82" w:rsidP="00DC3E82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DC3E82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8A6C18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Pr="00DC3E82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8A6C18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Pr="00DC3E82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50A8E80D" w14:textId="77777777" w:rsidR="00DC3E82" w:rsidRDefault="00DC3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178331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4978A76F" w14:textId="253D3B1A" w:rsidR="00DC3E82" w:rsidRPr="00DC3E82" w:rsidRDefault="00DC3E82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3E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8A6C1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DC3E82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8A6C1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DC3E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16BAD17" w14:textId="77777777" w:rsidR="00DC3E82" w:rsidRDefault="00DC3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DCCD4" w14:textId="77777777" w:rsidR="00B33DCD" w:rsidRDefault="00B33DCD" w:rsidP="00DC3E82">
      <w:pPr>
        <w:spacing w:after="0" w:line="240" w:lineRule="auto"/>
      </w:pPr>
      <w:r>
        <w:separator/>
      </w:r>
    </w:p>
  </w:footnote>
  <w:footnote w:type="continuationSeparator" w:id="0">
    <w:p w14:paraId="286B5B92" w14:textId="77777777" w:rsidR="00B33DCD" w:rsidRDefault="00B33DCD" w:rsidP="00DC3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79F488" w14:textId="061F3ADD" w:rsidR="00DC3E82" w:rsidRPr="009E107D" w:rsidRDefault="00DC3E82" w:rsidP="00DC3E82">
    <w:pPr>
      <w:pStyle w:val="Header"/>
      <w:jc w:val="center"/>
      <w:rPr>
        <w:rFonts w:ascii="Times New Roman" w:hAnsi="Times New Roman"/>
        <w:sz w:val="24"/>
        <w:szCs w:val="24"/>
      </w:rPr>
    </w:pPr>
  </w:p>
  <w:p w14:paraId="5DA6C252" w14:textId="1C1BEE01" w:rsidR="00DC3E82" w:rsidRPr="009E107D" w:rsidRDefault="00DC3E82" w:rsidP="00DC3E82">
    <w:pPr>
      <w:pStyle w:val="Header"/>
      <w:rPr>
        <w:rFonts w:ascii="Times New Roman" w:hAnsi="Times New Roman"/>
        <w:sz w:val="24"/>
        <w:szCs w:val="24"/>
      </w:rPr>
    </w:pPr>
    <w:r w:rsidRPr="009E107D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>Code No: 22PY105/6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A5665" w14:textId="77777777" w:rsidR="00DC3E82" w:rsidRPr="009E107D" w:rsidRDefault="00DC3E82" w:rsidP="00DC3E82">
    <w:pPr>
      <w:pStyle w:val="Header"/>
      <w:jc w:val="center"/>
      <w:rPr>
        <w:rFonts w:ascii="Times New Roman" w:hAnsi="Times New Roman"/>
        <w:sz w:val="24"/>
        <w:szCs w:val="24"/>
      </w:rPr>
    </w:pPr>
    <w:r w:rsidRPr="009E107D">
      <w:rPr>
        <w:rFonts w:ascii="Times New Roman" w:hAnsi="Times New Roman"/>
        <w:noProof/>
        <w:sz w:val="24"/>
        <w:szCs w:val="24"/>
        <w:lang w:eastAsia="en-IN"/>
      </w:rPr>
      <w:drawing>
        <wp:inline distT="0" distB="0" distL="0" distR="0" wp14:anchorId="21A3F742" wp14:editId="2A516C3B">
          <wp:extent cx="5734050" cy="1143000"/>
          <wp:effectExtent l="0" t="0" r="0" b="0"/>
          <wp:docPr id="2" name="Picture 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BEC8E7" w14:textId="6E111D75" w:rsidR="00DC3E82" w:rsidRDefault="00DC3E82" w:rsidP="00DC3E82">
    <w:pPr>
      <w:pStyle w:val="Header"/>
    </w:pPr>
    <w:r w:rsidRPr="009E107D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>Code No: 22PY105/6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50763"/>
    <w:multiLevelType w:val="hybridMultilevel"/>
    <w:tmpl w:val="24E49750"/>
    <w:lvl w:ilvl="0" w:tplc="E39091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5B4BAE"/>
    <w:multiLevelType w:val="hybridMultilevel"/>
    <w:tmpl w:val="1FA41E40"/>
    <w:lvl w:ilvl="0" w:tplc="E0329D4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9CB08F8"/>
    <w:multiLevelType w:val="hybridMultilevel"/>
    <w:tmpl w:val="C5BE9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E7D8A"/>
    <w:multiLevelType w:val="hybridMultilevel"/>
    <w:tmpl w:val="DCA0760A"/>
    <w:lvl w:ilvl="0" w:tplc="04628608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98E"/>
    <w:rsid w:val="000624E7"/>
    <w:rsid w:val="000A3077"/>
    <w:rsid w:val="00143D8A"/>
    <w:rsid w:val="00152F78"/>
    <w:rsid w:val="00195F2D"/>
    <w:rsid w:val="001B45CD"/>
    <w:rsid w:val="001F039C"/>
    <w:rsid w:val="001F2203"/>
    <w:rsid w:val="001F6ACB"/>
    <w:rsid w:val="0026318A"/>
    <w:rsid w:val="002A282E"/>
    <w:rsid w:val="003040A5"/>
    <w:rsid w:val="00304BBD"/>
    <w:rsid w:val="00341BCE"/>
    <w:rsid w:val="0036141B"/>
    <w:rsid w:val="003D70A3"/>
    <w:rsid w:val="003F0E22"/>
    <w:rsid w:val="0040448D"/>
    <w:rsid w:val="00426FAB"/>
    <w:rsid w:val="004A6C20"/>
    <w:rsid w:val="004D53EA"/>
    <w:rsid w:val="0050579D"/>
    <w:rsid w:val="00531C89"/>
    <w:rsid w:val="00534A0B"/>
    <w:rsid w:val="00564D82"/>
    <w:rsid w:val="005E32AC"/>
    <w:rsid w:val="0061039F"/>
    <w:rsid w:val="00612538"/>
    <w:rsid w:val="0066610F"/>
    <w:rsid w:val="006C1769"/>
    <w:rsid w:val="006E65EF"/>
    <w:rsid w:val="007734E7"/>
    <w:rsid w:val="007B6381"/>
    <w:rsid w:val="007F38C3"/>
    <w:rsid w:val="0080011A"/>
    <w:rsid w:val="00800877"/>
    <w:rsid w:val="008009D3"/>
    <w:rsid w:val="00821C15"/>
    <w:rsid w:val="00841F9A"/>
    <w:rsid w:val="00876121"/>
    <w:rsid w:val="00885791"/>
    <w:rsid w:val="0089319C"/>
    <w:rsid w:val="008A1CBA"/>
    <w:rsid w:val="008A6C18"/>
    <w:rsid w:val="008B1533"/>
    <w:rsid w:val="008F3CE4"/>
    <w:rsid w:val="0090795E"/>
    <w:rsid w:val="00916200"/>
    <w:rsid w:val="00942A02"/>
    <w:rsid w:val="009A7027"/>
    <w:rsid w:val="009B7246"/>
    <w:rsid w:val="009D7841"/>
    <w:rsid w:val="00A101C6"/>
    <w:rsid w:val="00AC36B5"/>
    <w:rsid w:val="00AD6C95"/>
    <w:rsid w:val="00B33DCD"/>
    <w:rsid w:val="00B439F1"/>
    <w:rsid w:val="00B6198F"/>
    <w:rsid w:val="00BA231D"/>
    <w:rsid w:val="00BA32B9"/>
    <w:rsid w:val="00BB2DB8"/>
    <w:rsid w:val="00CB7FEF"/>
    <w:rsid w:val="00CC4327"/>
    <w:rsid w:val="00CF4920"/>
    <w:rsid w:val="00D17E60"/>
    <w:rsid w:val="00D32241"/>
    <w:rsid w:val="00DC3E82"/>
    <w:rsid w:val="00E265F6"/>
    <w:rsid w:val="00E35883"/>
    <w:rsid w:val="00EA02D1"/>
    <w:rsid w:val="00EB1952"/>
    <w:rsid w:val="00ED0039"/>
    <w:rsid w:val="00F0798E"/>
    <w:rsid w:val="00FB6713"/>
    <w:rsid w:val="00FE2EB8"/>
    <w:rsid w:val="00FF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425EFD4"/>
  <w15:docId w15:val="{8EA648AD-B998-4490-8D8E-5BF544A6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3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E82"/>
  </w:style>
  <w:style w:type="paragraph" w:styleId="Footer">
    <w:name w:val="footer"/>
    <w:basedOn w:val="Normal"/>
    <w:link w:val="FooterChar"/>
    <w:uiPriority w:val="99"/>
    <w:unhideWhenUsed/>
    <w:rsid w:val="00DC3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Malapati</dc:creator>
  <cp:keywords/>
  <dc:description/>
  <cp:lastModifiedBy>Windows User</cp:lastModifiedBy>
  <cp:revision>11</cp:revision>
  <cp:lastPrinted>2024-07-19T05:18:00Z</cp:lastPrinted>
  <dcterms:created xsi:type="dcterms:W3CDTF">2023-09-06T07:53:00Z</dcterms:created>
  <dcterms:modified xsi:type="dcterms:W3CDTF">2024-07-19T05:18:00Z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57134d0641e0177d7e25f293bc829d75bec9dac1ebe91662d22b3cf2723c86e7</vt:lpwstr>
  </property>
</Properties>
</file>