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80EA" w14:textId="001958A4" w:rsidR="0023102D" w:rsidRDefault="002D64F0" w:rsidP="002D64F0">
      <w:pPr>
        <w:rPr>
          <w:b/>
          <w:bCs/>
          <w:sz w:val="28"/>
          <w:szCs w:val="28"/>
        </w:rPr>
      </w:pPr>
      <w:r w:rsidRPr="002D64F0">
        <w:rPr>
          <w:b/>
          <w:bCs/>
          <w:sz w:val="28"/>
          <w:szCs w:val="28"/>
          <w:highlight w:val="yellow"/>
        </w:rPr>
        <w:t>Objective Questions:</w:t>
      </w:r>
    </w:p>
    <w:p w14:paraId="49749188" w14:textId="4FAAAF8C" w:rsidR="002D64F0" w:rsidRPr="00962B5A" w:rsidRDefault="002D64F0" w:rsidP="002D64F0">
      <w:pPr>
        <w:pStyle w:val="ListParagraph"/>
        <w:numPr>
          <w:ilvl w:val="0"/>
          <w:numId w:val="1"/>
        </w:numPr>
        <w:rPr>
          <w:b/>
          <w:bCs/>
          <w:color w:val="FF0000"/>
        </w:rPr>
      </w:pPr>
      <w:r w:rsidRPr="00962B5A">
        <w:rPr>
          <w:color w:val="FF0000"/>
        </w:rPr>
        <w:t xml:space="preserve">What is the total no. of tables present in the data? – </w:t>
      </w:r>
      <w:r w:rsidRPr="00376944">
        <w:rPr>
          <w:b/>
          <w:bCs/>
        </w:rPr>
        <w:t>1</w:t>
      </w:r>
    </w:p>
    <w:p w14:paraId="038B6B3D" w14:textId="5B2FDB61" w:rsidR="002D64F0" w:rsidRPr="00962B5A" w:rsidRDefault="002D64F0" w:rsidP="002D64F0">
      <w:pPr>
        <w:pStyle w:val="ListParagraph"/>
        <w:numPr>
          <w:ilvl w:val="0"/>
          <w:numId w:val="1"/>
        </w:numPr>
        <w:rPr>
          <w:color w:val="FF0000"/>
        </w:rPr>
      </w:pPr>
      <w:r w:rsidRPr="00962B5A">
        <w:rPr>
          <w:color w:val="FF0000"/>
        </w:rPr>
        <w:t xml:space="preserve">What is the total no. of attributes present in the data? – </w:t>
      </w:r>
      <w:r w:rsidRPr="00376944">
        <w:rPr>
          <w:b/>
          <w:bCs/>
        </w:rPr>
        <w:t>35</w:t>
      </w:r>
    </w:p>
    <w:p w14:paraId="5EF2CE29" w14:textId="77777777" w:rsidR="00A91287" w:rsidRPr="002D64F0" w:rsidRDefault="00A91287" w:rsidP="00A91287">
      <w:pPr>
        <w:pStyle w:val="ListParagraph"/>
      </w:pPr>
    </w:p>
    <w:p w14:paraId="53F7F8FC" w14:textId="002FE940" w:rsidR="00601943" w:rsidRPr="00962B5A" w:rsidRDefault="00601943" w:rsidP="00601943">
      <w:pPr>
        <w:pStyle w:val="ListParagraph"/>
        <w:numPr>
          <w:ilvl w:val="0"/>
          <w:numId w:val="1"/>
        </w:numPr>
        <w:rPr>
          <w:color w:val="FF0000"/>
        </w:rPr>
      </w:pPr>
      <w:r w:rsidRPr="00962B5A">
        <w:rPr>
          <w:color w:val="FF0000"/>
        </w:rPr>
        <w:t>The data consists of some inconsistent and missing values so ensure that the data used for further analysis is cleaned.</w:t>
      </w:r>
    </w:p>
    <w:p w14:paraId="1DE3389B" w14:textId="2A5BD23A" w:rsidR="00601943" w:rsidRDefault="00601943" w:rsidP="00601943">
      <w:pPr>
        <w:pStyle w:val="ListParagraph"/>
        <w:rPr>
          <w:b/>
          <w:bCs/>
        </w:rPr>
      </w:pPr>
      <w:r>
        <w:rPr>
          <w:b/>
          <w:bCs/>
        </w:rPr>
        <w:t>Cleaning the data for any errors or any outliers, so as to make the data easier to analyse.</w:t>
      </w:r>
    </w:p>
    <w:p w14:paraId="5DFCE7B0" w14:textId="36B9D380" w:rsidR="00601943" w:rsidRDefault="00601943" w:rsidP="00601943">
      <w:pPr>
        <w:pStyle w:val="ListParagraph"/>
        <w:rPr>
          <w:b/>
          <w:bCs/>
        </w:rPr>
      </w:pPr>
      <w:r>
        <w:rPr>
          <w:b/>
          <w:bCs/>
        </w:rPr>
        <w:t>Formatted the “createdAT” and “updatedAT” column which had mixed formatting both date and text.</w:t>
      </w:r>
    </w:p>
    <w:p w14:paraId="7607A149" w14:textId="7D938267" w:rsidR="00601943" w:rsidRDefault="00601943" w:rsidP="00601943">
      <w:pPr>
        <w:pStyle w:val="ListParagraph"/>
        <w:rPr>
          <w:b/>
          <w:bCs/>
        </w:rPr>
      </w:pPr>
      <w:r>
        <w:rPr>
          <w:b/>
          <w:bCs/>
        </w:rPr>
        <w:t>To format, used the “Find and Replace” function, thereby removing the texts.</w:t>
      </w:r>
    </w:p>
    <w:p w14:paraId="058F5783" w14:textId="77777777" w:rsidR="00A91287" w:rsidRDefault="00A91287" w:rsidP="00601943">
      <w:pPr>
        <w:pStyle w:val="ListParagraph"/>
      </w:pPr>
    </w:p>
    <w:p w14:paraId="0431F7D2" w14:textId="77777777" w:rsidR="00A91287" w:rsidRDefault="00601943" w:rsidP="00A91287">
      <w:pPr>
        <w:pStyle w:val="ListParagraph"/>
        <w:numPr>
          <w:ilvl w:val="0"/>
          <w:numId w:val="1"/>
        </w:numPr>
        <w:rPr>
          <w:color w:val="FF0000"/>
        </w:rPr>
      </w:pPr>
      <w:r w:rsidRPr="00962B5A">
        <w:rPr>
          <w:color w:val="FF0000"/>
        </w:rPr>
        <w:t>What is the change in daily call volume day by day and also find the average of daily call volume?</w:t>
      </w:r>
    </w:p>
    <w:p w14:paraId="166E5BCB" w14:textId="254A4581" w:rsidR="003D630D" w:rsidRDefault="003D630D" w:rsidP="003D630D">
      <w:pPr>
        <w:pStyle w:val="ListParagraph"/>
        <w:rPr>
          <w:b/>
          <w:bCs/>
        </w:rPr>
      </w:pPr>
      <w:r>
        <w:rPr>
          <w:b/>
          <w:bCs/>
        </w:rPr>
        <w:t xml:space="preserve">Please refer the chart and the pivot table in the sheet named </w:t>
      </w:r>
      <w:r w:rsidR="00D1026F">
        <w:rPr>
          <w:b/>
          <w:bCs/>
        </w:rPr>
        <w:t>Daily call vol in the excel file attached.</w:t>
      </w:r>
    </w:p>
    <w:p w14:paraId="5BBDCBE9" w14:textId="5AD15F81" w:rsidR="003D630D" w:rsidRDefault="00D1026F" w:rsidP="00D1026F">
      <w:pPr>
        <w:pStyle w:val="ListParagraph"/>
        <w:rPr>
          <w:b/>
          <w:bCs/>
        </w:rPr>
      </w:pPr>
      <w:r>
        <w:rPr>
          <w:b/>
          <w:bCs/>
        </w:rPr>
        <w:t xml:space="preserve">The average of daily call vol = Total Calls received(8508)/total number of days(34) </w:t>
      </w:r>
    </w:p>
    <w:p w14:paraId="60182750" w14:textId="707D72A6" w:rsidR="00A91287" w:rsidRDefault="00D1026F" w:rsidP="00A91287">
      <w:pPr>
        <w:pStyle w:val="ListParagraph"/>
      </w:pPr>
      <w:r>
        <w:rPr>
          <w:b/>
          <w:bCs/>
        </w:rPr>
        <w:t xml:space="preserve">                                                    = 250 calls/day</w:t>
      </w:r>
    </w:p>
    <w:p w14:paraId="437DAD88" w14:textId="77777777" w:rsidR="003D630D" w:rsidRDefault="003D630D" w:rsidP="00A91287">
      <w:pPr>
        <w:pStyle w:val="ListParagraph"/>
      </w:pPr>
    </w:p>
    <w:p w14:paraId="36E9BD20" w14:textId="330FD5D7" w:rsidR="00BC2DFE" w:rsidRPr="00962B5A" w:rsidRDefault="00BC2DFE" w:rsidP="00BC2DFE">
      <w:pPr>
        <w:pStyle w:val="ListParagraph"/>
        <w:numPr>
          <w:ilvl w:val="0"/>
          <w:numId w:val="1"/>
        </w:numPr>
        <w:rPr>
          <w:color w:val="FF0000"/>
        </w:rPr>
      </w:pPr>
      <w:r w:rsidRPr="00962B5A">
        <w:rPr>
          <w:color w:val="FF0000"/>
        </w:rPr>
        <w:t xml:space="preserve">Which </w:t>
      </w:r>
      <w:r w:rsidR="00A91287" w:rsidRPr="00962B5A">
        <w:rPr>
          <w:color w:val="FF0000"/>
        </w:rPr>
        <w:t>months</w:t>
      </w:r>
      <w:r w:rsidRPr="00962B5A">
        <w:rPr>
          <w:color w:val="FF0000"/>
        </w:rPr>
        <w:t xml:space="preserve"> experienced the highest and lowest call volumes? </w:t>
      </w:r>
    </w:p>
    <w:p w14:paraId="1485B6FC" w14:textId="3A498328" w:rsidR="00BC2DFE" w:rsidRDefault="00BC2DFE" w:rsidP="00BC2DFE">
      <w:pPr>
        <w:pStyle w:val="ListParagraph"/>
        <w:rPr>
          <w:b/>
          <w:bCs/>
        </w:rPr>
      </w:pPr>
      <w:r>
        <w:t xml:space="preserve">Highest: </w:t>
      </w:r>
      <w:r w:rsidR="00A91287">
        <w:rPr>
          <w:b/>
          <w:bCs/>
        </w:rPr>
        <w:t>Dec</w:t>
      </w:r>
    </w:p>
    <w:p w14:paraId="3462776A" w14:textId="642E38B6" w:rsidR="00BC2DFE" w:rsidRDefault="00BC2DFE" w:rsidP="00BC2DFE">
      <w:pPr>
        <w:pStyle w:val="ListParagraph"/>
        <w:rPr>
          <w:b/>
          <w:bCs/>
        </w:rPr>
      </w:pPr>
      <w:r>
        <w:t xml:space="preserve">Lowest: </w:t>
      </w:r>
      <w:r w:rsidR="00A91287">
        <w:rPr>
          <w:b/>
          <w:bCs/>
        </w:rPr>
        <w:t>Jan</w:t>
      </w:r>
    </w:p>
    <w:p w14:paraId="3F6C4249" w14:textId="77777777" w:rsidR="00D81E60" w:rsidRDefault="00D81E60" w:rsidP="00BC2DFE">
      <w:pPr>
        <w:pStyle w:val="ListParagraph"/>
        <w:rPr>
          <w:b/>
          <w:bCs/>
        </w:rPr>
      </w:pPr>
    </w:p>
    <w:p w14:paraId="7F61DF3A" w14:textId="226E42F4" w:rsidR="00D81E60" w:rsidRPr="00962B5A" w:rsidRDefault="00EF5D2E" w:rsidP="00D81E60">
      <w:pPr>
        <w:pStyle w:val="ListParagraph"/>
        <w:numPr>
          <w:ilvl w:val="0"/>
          <w:numId w:val="1"/>
        </w:numPr>
        <w:rPr>
          <w:color w:val="FF0000"/>
        </w:rPr>
      </w:pPr>
      <w:r w:rsidRPr="00962B5A">
        <w:rPr>
          <w:color w:val="FF0000"/>
        </w:rPr>
        <w:t>What is the total operational cost for that month?</w:t>
      </w:r>
    </w:p>
    <w:p w14:paraId="0A129198" w14:textId="29B9F796" w:rsidR="00BC2DFE" w:rsidRDefault="00EF5D2E" w:rsidP="00BC2DFE">
      <w:pPr>
        <w:pStyle w:val="ListParagraph"/>
        <w:rPr>
          <w:rFonts w:cstheme="minorHAnsi"/>
          <w:b/>
          <w:bCs/>
        </w:rPr>
      </w:pPr>
      <w:r>
        <w:rPr>
          <w:b/>
          <w:bCs/>
        </w:rPr>
        <w:t xml:space="preserve">December (2023) </w:t>
      </w:r>
      <w:r>
        <w:t xml:space="preserve">= </w:t>
      </w:r>
      <w:r>
        <w:rPr>
          <w:rFonts w:cstheme="minorHAnsi"/>
          <w:b/>
          <w:bCs/>
        </w:rPr>
        <w:t>₹202239</w:t>
      </w:r>
    </w:p>
    <w:p w14:paraId="3D84C658" w14:textId="04BAD2FA" w:rsidR="00EF5D2E" w:rsidRDefault="00EF5D2E" w:rsidP="00BC2DFE">
      <w:pPr>
        <w:pStyle w:val="ListParagraph"/>
        <w:rPr>
          <w:rFonts w:cstheme="minorHAnsi"/>
          <w:b/>
          <w:bCs/>
        </w:rPr>
      </w:pPr>
      <w:r>
        <w:rPr>
          <w:b/>
          <w:bCs/>
        </w:rPr>
        <w:t xml:space="preserve">January (2024) </w:t>
      </w:r>
      <w:r>
        <w:t xml:space="preserve">= </w:t>
      </w:r>
      <w:r>
        <w:rPr>
          <w:rFonts w:cstheme="minorHAnsi"/>
          <w:b/>
          <w:bCs/>
        </w:rPr>
        <w:t>₹11826.7</w:t>
      </w:r>
    </w:p>
    <w:p w14:paraId="4C0A7FD0" w14:textId="77777777" w:rsidR="00EF5D2E" w:rsidRDefault="00EF5D2E" w:rsidP="00BC2DFE">
      <w:pPr>
        <w:pStyle w:val="ListParagraph"/>
        <w:rPr>
          <w:rFonts w:cstheme="minorHAnsi"/>
          <w:b/>
          <w:bCs/>
        </w:rPr>
      </w:pPr>
    </w:p>
    <w:p w14:paraId="41269CDA" w14:textId="43966E25" w:rsidR="00EF5D2E" w:rsidRPr="00962B5A" w:rsidRDefault="00EF5D2E" w:rsidP="00EF5D2E">
      <w:pPr>
        <w:pStyle w:val="ListParagraph"/>
        <w:numPr>
          <w:ilvl w:val="0"/>
          <w:numId w:val="1"/>
        </w:numPr>
        <w:rPr>
          <w:color w:val="FF0000"/>
        </w:rPr>
      </w:pPr>
      <w:r w:rsidRPr="00962B5A">
        <w:rPr>
          <w:color w:val="FF0000"/>
        </w:rPr>
        <w:t>What is the average number of calls handled per agent per day?</w:t>
      </w:r>
    </w:p>
    <w:p w14:paraId="7AEF8CA2" w14:textId="3A49E9A3" w:rsidR="00EF5D2E" w:rsidRDefault="00DE1419" w:rsidP="00EF5D2E">
      <w:pPr>
        <w:pStyle w:val="ListParagraph"/>
        <w:rPr>
          <w:b/>
          <w:bCs/>
        </w:rPr>
      </w:pPr>
      <w:r>
        <w:rPr>
          <w:b/>
          <w:bCs/>
        </w:rPr>
        <w:t>As there are a total of 111 agents available and a total of 8508 calls were received on a period of 34 days, it was calculated by using the below formulae:</w:t>
      </w:r>
    </w:p>
    <w:p w14:paraId="4DFAFE47" w14:textId="77777777" w:rsidR="00314501" w:rsidRDefault="00DE1419" w:rsidP="00314501">
      <w:pPr>
        <w:ind w:firstLine="720"/>
        <w:rPr>
          <w:b/>
          <w:bCs/>
        </w:rPr>
      </w:pPr>
      <w:r w:rsidRPr="00476BA5">
        <w:rPr>
          <w:b/>
          <w:bCs/>
        </w:rPr>
        <w:t>Average Calls per Agent per Day= Total Calls / (Number of Agents ×Number of Days​)</w:t>
      </w:r>
      <w:r w:rsidR="00476BA5">
        <w:rPr>
          <w:b/>
          <w:bCs/>
        </w:rPr>
        <w:tab/>
      </w:r>
      <w:r w:rsidRPr="00476BA5">
        <w:rPr>
          <w:b/>
          <w:bCs/>
        </w:rPr>
        <w:t>Average= 8508 / (111×34)​</w:t>
      </w:r>
    </w:p>
    <w:p w14:paraId="22E4E916" w14:textId="6094F800" w:rsidR="00DE1419" w:rsidRPr="00314501" w:rsidRDefault="00DE1419" w:rsidP="00314501">
      <w:pPr>
        <w:ind w:firstLine="720"/>
        <w:rPr>
          <w:b/>
          <w:bCs/>
        </w:rPr>
      </w:pPr>
      <w:r w:rsidRPr="00314501">
        <w:rPr>
          <w:b/>
          <w:bCs/>
        </w:rPr>
        <w:t>Hence, each agent handled an average of 2.25 calls per day.</w:t>
      </w:r>
    </w:p>
    <w:p w14:paraId="21A5FACE" w14:textId="5B3983EE" w:rsidR="00DE1419" w:rsidRPr="00962B5A" w:rsidRDefault="00F355E3" w:rsidP="00476BA5">
      <w:pPr>
        <w:pStyle w:val="ListParagraph"/>
        <w:numPr>
          <w:ilvl w:val="0"/>
          <w:numId w:val="1"/>
        </w:numPr>
        <w:rPr>
          <w:color w:val="FF0000"/>
        </w:rPr>
      </w:pPr>
      <w:r w:rsidRPr="00962B5A">
        <w:rPr>
          <w:color w:val="FF0000"/>
        </w:rPr>
        <w:t>How many repeat callers are there, and what percentage of total calls do they represent?</w:t>
      </w:r>
    </w:p>
    <w:p w14:paraId="4FD760D0" w14:textId="39F0F1F5" w:rsidR="00F14432" w:rsidRDefault="00D1026F" w:rsidP="00F355E3">
      <w:pPr>
        <w:pStyle w:val="ListParagraph"/>
        <w:rPr>
          <w:b/>
          <w:bCs/>
        </w:rPr>
      </w:pPr>
      <w:r>
        <w:rPr>
          <w:b/>
          <w:bCs/>
        </w:rPr>
        <w:t>There are a total of 1277 repeated callers. Th</w:t>
      </w:r>
      <w:r w:rsidR="001674FE">
        <w:rPr>
          <w:b/>
          <w:bCs/>
        </w:rPr>
        <w:t>e total calls made is 8508, out of which the repeated callers contributed 6156 of them. The percentage of total calls the repeaters represent = (6156/8508) *100</w:t>
      </w:r>
    </w:p>
    <w:p w14:paraId="756D835C" w14:textId="5628C174" w:rsidR="001674FE" w:rsidRDefault="001674FE" w:rsidP="00F355E3">
      <w:pPr>
        <w:pStyle w:val="ListParagraph"/>
        <w:rPr>
          <w:b/>
          <w:bCs/>
        </w:rPr>
      </w:pPr>
      <w:r>
        <w:rPr>
          <w:b/>
          <w:bCs/>
        </w:rPr>
        <w:tab/>
        <w:t xml:space="preserve">    = </w:t>
      </w:r>
      <w:r w:rsidRPr="001674FE">
        <w:rPr>
          <w:b/>
          <w:bCs/>
          <w:highlight w:val="yellow"/>
        </w:rPr>
        <w:t>72.4%</w:t>
      </w:r>
    </w:p>
    <w:p w14:paraId="42B8FBC1" w14:textId="5C2CE7A0" w:rsidR="00D1026F" w:rsidRPr="00BA1535" w:rsidRDefault="001674FE" w:rsidP="00F355E3">
      <w:pPr>
        <w:pStyle w:val="ListParagraph"/>
      </w:pPr>
      <w:r>
        <w:rPr>
          <w:b/>
          <w:bCs/>
        </w:rPr>
        <w:t xml:space="preserve">Please refer the repeat </w:t>
      </w:r>
      <w:proofErr w:type="gramStart"/>
      <w:r>
        <w:rPr>
          <w:b/>
          <w:bCs/>
        </w:rPr>
        <w:t>callers</w:t>
      </w:r>
      <w:proofErr w:type="gramEnd"/>
      <w:r>
        <w:rPr>
          <w:b/>
          <w:bCs/>
        </w:rPr>
        <w:t xml:space="preserve"> sheet in the excel file uploaded for the pivot table</w:t>
      </w:r>
      <w:r w:rsidR="00BA1535">
        <w:rPr>
          <w:b/>
          <w:bCs/>
        </w:rPr>
        <w:t xml:space="preserve"> where in the second table, a number filter for </w:t>
      </w:r>
      <w:r w:rsidR="00BA1535" w:rsidRPr="00BA1535">
        <w:rPr>
          <w:b/>
          <w:bCs/>
        </w:rPr>
        <w:t>No of times call repeated</w:t>
      </w:r>
      <w:r w:rsidR="00BA1535">
        <w:rPr>
          <w:b/>
          <w:bCs/>
        </w:rPr>
        <w:t xml:space="preserve"> </w:t>
      </w:r>
      <w:r w:rsidR="00BA1535" w:rsidRPr="00BA1535">
        <w:rPr>
          <w:b/>
          <w:bCs/>
        </w:rPr>
        <w:t>col is added where the count is &gt; 1, to identify the number of repeated callers and their number of calls</w:t>
      </w:r>
      <w:r w:rsidR="00314501">
        <w:rPr>
          <w:b/>
          <w:bCs/>
        </w:rPr>
        <w:t>.</w:t>
      </w:r>
    </w:p>
    <w:p w14:paraId="642D1A02" w14:textId="77777777" w:rsidR="001674FE" w:rsidRDefault="001674FE" w:rsidP="00BA1535">
      <w:pPr>
        <w:rPr>
          <w:b/>
          <w:bCs/>
        </w:rPr>
      </w:pPr>
    </w:p>
    <w:p w14:paraId="051E723F" w14:textId="77777777" w:rsidR="00BA1535" w:rsidRDefault="00BA1535" w:rsidP="00BA1535">
      <w:pPr>
        <w:rPr>
          <w:b/>
          <w:bCs/>
        </w:rPr>
      </w:pPr>
    </w:p>
    <w:p w14:paraId="48E87373" w14:textId="77777777" w:rsidR="00BA1535" w:rsidRPr="00BA1535" w:rsidRDefault="00BA1535" w:rsidP="00BA1535">
      <w:pPr>
        <w:rPr>
          <w:b/>
          <w:bCs/>
        </w:rPr>
      </w:pPr>
    </w:p>
    <w:p w14:paraId="418176D9" w14:textId="214F1AF0" w:rsidR="002E4E5F" w:rsidRPr="00962B5A" w:rsidRDefault="002E4E5F" w:rsidP="002E4E5F">
      <w:pPr>
        <w:pStyle w:val="ListParagraph"/>
        <w:numPr>
          <w:ilvl w:val="0"/>
          <w:numId w:val="1"/>
        </w:numPr>
        <w:rPr>
          <w:color w:val="FF0000"/>
        </w:rPr>
      </w:pPr>
      <w:r w:rsidRPr="00962B5A">
        <w:rPr>
          <w:color w:val="FF0000"/>
        </w:rPr>
        <w:lastRenderedPageBreak/>
        <w:t xml:space="preserve">What </w:t>
      </w:r>
      <w:r w:rsidR="00D61F7F" w:rsidRPr="00962B5A">
        <w:rPr>
          <w:color w:val="FF0000"/>
        </w:rPr>
        <w:t>are</w:t>
      </w:r>
      <w:r w:rsidRPr="00962B5A">
        <w:rPr>
          <w:color w:val="FF0000"/>
        </w:rPr>
        <w:t xml:space="preserve"> the total sales generated by the call centre for each product category?</w:t>
      </w:r>
    </w:p>
    <w:tbl>
      <w:tblPr>
        <w:tblpPr w:leftFromText="180" w:rightFromText="180" w:vertAnchor="text" w:horzAnchor="page" w:tblpX="2151" w:tblpY="51"/>
        <w:tblW w:w="3156" w:type="dxa"/>
        <w:tblLook w:val="04A0" w:firstRow="1" w:lastRow="0" w:firstColumn="1" w:lastColumn="0" w:noHBand="0" w:noVBand="1"/>
      </w:tblPr>
      <w:tblGrid>
        <w:gridCol w:w="1657"/>
        <w:gridCol w:w="1499"/>
      </w:tblGrid>
      <w:tr w:rsidR="004828F0" w:rsidRPr="00D61F7F" w14:paraId="7E40BFA4" w14:textId="77777777" w:rsidTr="004828F0">
        <w:trPr>
          <w:trHeight w:val="290"/>
        </w:trPr>
        <w:tc>
          <w:tcPr>
            <w:tcW w:w="165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51E35D0" w14:textId="77777777" w:rsidR="004828F0" w:rsidRPr="00D61F7F" w:rsidRDefault="004828F0" w:rsidP="004828F0">
            <w:pPr>
              <w:spacing w:after="0" w:line="240" w:lineRule="auto"/>
              <w:rPr>
                <w:rFonts w:ascii="Calibri" w:eastAsia="Times New Roman" w:hAnsi="Calibri" w:cs="Calibri"/>
                <w:b/>
                <w:bCs/>
                <w:color w:val="000000"/>
                <w:kern w:val="0"/>
                <w:lang w:eastAsia="en-IN"/>
                <w14:ligatures w14:val="none"/>
              </w:rPr>
            </w:pPr>
            <w:r w:rsidRPr="00D61F7F">
              <w:rPr>
                <w:rFonts w:ascii="Calibri" w:eastAsia="Times New Roman" w:hAnsi="Calibri" w:cs="Calibri"/>
                <w:b/>
                <w:bCs/>
                <w:color w:val="000000"/>
                <w:kern w:val="0"/>
                <w:lang w:eastAsia="en-IN"/>
                <w14:ligatures w14:val="none"/>
              </w:rPr>
              <w:t>Product Type</w:t>
            </w:r>
          </w:p>
        </w:tc>
        <w:tc>
          <w:tcPr>
            <w:tcW w:w="1499" w:type="dxa"/>
            <w:tcBorders>
              <w:top w:val="single" w:sz="4" w:space="0" w:color="auto"/>
              <w:left w:val="nil"/>
              <w:bottom w:val="single" w:sz="4" w:space="0" w:color="auto"/>
              <w:right w:val="single" w:sz="4" w:space="0" w:color="auto"/>
            </w:tcBorders>
            <w:shd w:val="clear" w:color="000000" w:fill="FFFF00"/>
            <w:noWrap/>
            <w:vAlign w:val="bottom"/>
            <w:hideMark/>
          </w:tcPr>
          <w:p w14:paraId="13033CD0" w14:textId="77777777" w:rsidR="004828F0" w:rsidRPr="00D61F7F" w:rsidRDefault="004828F0" w:rsidP="004828F0">
            <w:pPr>
              <w:spacing w:after="0" w:line="240" w:lineRule="auto"/>
              <w:rPr>
                <w:rFonts w:ascii="Calibri" w:eastAsia="Times New Roman" w:hAnsi="Calibri" w:cs="Calibri"/>
                <w:b/>
                <w:bCs/>
                <w:color w:val="000000"/>
                <w:kern w:val="0"/>
                <w:lang w:eastAsia="en-IN"/>
                <w14:ligatures w14:val="none"/>
              </w:rPr>
            </w:pPr>
            <w:r w:rsidRPr="00D61F7F">
              <w:rPr>
                <w:rFonts w:ascii="Calibri" w:eastAsia="Times New Roman" w:hAnsi="Calibri" w:cs="Calibri"/>
                <w:b/>
                <w:bCs/>
                <w:color w:val="000000"/>
                <w:kern w:val="0"/>
                <w:lang w:eastAsia="en-IN"/>
                <w14:ligatures w14:val="none"/>
              </w:rPr>
              <w:t>Amount</w:t>
            </w:r>
          </w:p>
        </w:tc>
      </w:tr>
      <w:tr w:rsidR="004828F0" w:rsidRPr="00D61F7F" w14:paraId="4F4B6A6D" w14:textId="77777777" w:rsidTr="004828F0">
        <w:trPr>
          <w:trHeight w:val="50"/>
        </w:trPr>
        <w:tc>
          <w:tcPr>
            <w:tcW w:w="1657" w:type="dxa"/>
            <w:tcBorders>
              <w:top w:val="nil"/>
              <w:left w:val="single" w:sz="4" w:space="0" w:color="auto"/>
              <w:bottom w:val="single" w:sz="4" w:space="0" w:color="auto"/>
              <w:right w:val="single" w:sz="4" w:space="0" w:color="auto"/>
            </w:tcBorders>
            <w:shd w:val="clear" w:color="auto" w:fill="auto"/>
            <w:noWrap/>
            <w:vAlign w:val="bottom"/>
            <w:hideMark/>
          </w:tcPr>
          <w:p w14:paraId="1504ECBE" w14:textId="77777777" w:rsidR="004828F0" w:rsidRPr="00D61F7F" w:rsidRDefault="004828F0" w:rsidP="004828F0">
            <w:pPr>
              <w:spacing w:after="0" w:line="240" w:lineRule="auto"/>
              <w:rPr>
                <w:rFonts w:ascii="Calibri" w:eastAsia="Times New Roman" w:hAnsi="Calibri" w:cs="Calibri"/>
                <w:color w:val="000000"/>
                <w:kern w:val="0"/>
                <w:lang w:eastAsia="en-IN"/>
                <w14:ligatures w14:val="none"/>
              </w:rPr>
            </w:pPr>
            <w:r w:rsidRPr="00D61F7F">
              <w:rPr>
                <w:rFonts w:ascii="Calibri" w:eastAsia="Times New Roman" w:hAnsi="Calibri" w:cs="Calibri"/>
                <w:color w:val="000000"/>
                <w:kern w:val="0"/>
                <w:lang w:eastAsia="en-IN"/>
                <w14:ligatures w14:val="none"/>
              </w:rPr>
              <w:t>Chats</w:t>
            </w:r>
          </w:p>
        </w:tc>
        <w:tc>
          <w:tcPr>
            <w:tcW w:w="1499" w:type="dxa"/>
            <w:tcBorders>
              <w:top w:val="nil"/>
              <w:left w:val="nil"/>
              <w:bottom w:val="single" w:sz="4" w:space="0" w:color="auto"/>
              <w:right w:val="single" w:sz="4" w:space="0" w:color="auto"/>
            </w:tcBorders>
            <w:shd w:val="clear" w:color="auto" w:fill="auto"/>
            <w:noWrap/>
            <w:vAlign w:val="bottom"/>
            <w:hideMark/>
          </w:tcPr>
          <w:p w14:paraId="78FAF9BB" w14:textId="77777777" w:rsidR="004828F0" w:rsidRPr="00D61F7F" w:rsidRDefault="004828F0" w:rsidP="004828F0">
            <w:pPr>
              <w:spacing w:after="0" w:line="240" w:lineRule="auto"/>
              <w:jc w:val="right"/>
              <w:rPr>
                <w:rFonts w:ascii="Calibri" w:eastAsia="Times New Roman" w:hAnsi="Calibri" w:cs="Calibri"/>
                <w:color w:val="000000"/>
                <w:kern w:val="0"/>
                <w:lang w:eastAsia="en-IN"/>
                <w14:ligatures w14:val="none"/>
              </w:rPr>
            </w:pPr>
            <w:r>
              <w:rPr>
                <w:rFonts w:cstheme="minorHAnsi"/>
                <w:b/>
                <w:bCs/>
              </w:rPr>
              <w:t>₹</w:t>
            </w:r>
            <w:r w:rsidRPr="00D61F7F">
              <w:rPr>
                <w:rFonts w:ascii="Calibri" w:eastAsia="Times New Roman" w:hAnsi="Calibri" w:cs="Calibri"/>
                <w:color w:val="000000"/>
                <w:kern w:val="0"/>
                <w:lang w:eastAsia="en-IN"/>
                <w14:ligatures w14:val="none"/>
              </w:rPr>
              <w:t>133334.0345</w:t>
            </w:r>
          </w:p>
        </w:tc>
      </w:tr>
      <w:tr w:rsidR="004828F0" w:rsidRPr="00D61F7F" w14:paraId="1D391E12" w14:textId="77777777" w:rsidTr="004828F0">
        <w:trPr>
          <w:trHeight w:val="290"/>
        </w:trPr>
        <w:tc>
          <w:tcPr>
            <w:tcW w:w="1657" w:type="dxa"/>
            <w:tcBorders>
              <w:top w:val="nil"/>
              <w:left w:val="single" w:sz="4" w:space="0" w:color="auto"/>
              <w:bottom w:val="single" w:sz="4" w:space="0" w:color="auto"/>
              <w:right w:val="single" w:sz="4" w:space="0" w:color="auto"/>
            </w:tcBorders>
            <w:shd w:val="clear" w:color="auto" w:fill="auto"/>
            <w:noWrap/>
            <w:vAlign w:val="bottom"/>
            <w:hideMark/>
          </w:tcPr>
          <w:p w14:paraId="1B3EBC3B" w14:textId="77777777" w:rsidR="004828F0" w:rsidRPr="00D61F7F" w:rsidRDefault="004828F0" w:rsidP="004828F0">
            <w:pPr>
              <w:spacing w:after="0" w:line="240" w:lineRule="auto"/>
              <w:rPr>
                <w:rFonts w:ascii="Calibri" w:eastAsia="Times New Roman" w:hAnsi="Calibri" w:cs="Calibri"/>
                <w:color w:val="000000"/>
                <w:kern w:val="0"/>
                <w:lang w:eastAsia="en-IN"/>
                <w14:ligatures w14:val="none"/>
              </w:rPr>
            </w:pPr>
            <w:r w:rsidRPr="00D61F7F">
              <w:rPr>
                <w:rFonts w:ascii="Calibri" w:eastAsia="Times New Roman" w:hAnsi="Calibri" w:cs="Calibri"/>
                <w:color w:val="000000"/>
                <w:kern w:val="0"/>
                <w:lang w:eastAsia="en-IN"/>
                <w14:ligatures w14:val="none"/>
              </w:rPr>
              <w:t>Calls</w:t>
            </w:r>
          </w:p>
        </w:tc>
        <w:tc>
          <w:tcPr>
            <w:tcW w:w="1499" w:type="dxa"/>
            <w:tcBorders>
              <w:top w:val="nil"/>
              <w:left w:val="nil"/>
              <w:bottom w:val="single" w:sz="4" w:space="0" w:color="auto"/>
              <w:right w:val="single" w:sz="4" w:space="0" w:color="auto"/>
            </w:tcBorders>
            <w:shd w:val="clear" w:color="auto" w:fill="auto"/>
            <w:noWrap/>
            <w:vAlign w:val="bottom"/>
            <w:hideMark/>
          </w:tcPr>
          <w:p w14:paraId="50C7D4BC" w14:textId="77777777" w:rsidR="004828F0" w:rsidRPr="00D61F7F" w:rsidRDefault="004828F0" w:rsidP="004828F0">
            <w:pPr>
              <w:spacing w:after="0" w:line="240" w:lineRule="auto"/>
              <w:jc w:val="right"/>
              <w:rPr>
                <w:rFonts w:ascii="Calibri" w:eastAsia="Times New Roman" w:hAnsi="Calibri" w:cs="Calibri"/>
                <w:color w:val="000000"/>
                <w:kern w:val="0"/>
                <w:lang w:eastAsia="en-IN"/>
                <w14:ligatures w14:val="none"/>
              </w:rPr>
            </w:pPr>
            <w:r>
              <w:rPr>
                <w:rFonts w:cstheme="minorHAnsi"/>
                <w:b/>
                <w:bCs/>
              </w:rPr>
              <w:t>₹</w:t>
            </w:r>
            <w:r w:rsidRPr="00D61F7F">
              <w:rPr>
                <w:rFonts w:ascii="Calibri" w:eastAsia="Times New Roman" w:hAnsi="Calibri" w:cs="Calibri"/>
                <w:color w:val="000000"/>
                <w:kern w:val="0"/>
                <w:lang w:eastAsia="en-IN"/>
                <w14:ligatures w14:val="none"/>
              </w:rPr>
              <w:t>68880.59083</w:t>
            </w:r>
          </w:p>
        </w:tc>
      </w:tr>
      <w:tr w:rsidR="004828F0" w:rsidRPr="00D61F7F" w14:paraId="645A1C38" w14:textId="77777777" w:rsidTr="004828F0">
        <w:trPr>
          <w:trHeight w:val="290"/>
        </w:trPr>
        <w:tc>
          <w:tcPr>
            <w:tcW w:w="1657" w:type="dxa"/>
            <w:tcBorders>
              <w:top w:val="nil"/>
              <w:left w:val="single" w:sz="4" w:space="0" w:color="auto"/>
              <w:bottom w:val="single" w:sz="4" w:space="0" w:color="auto"/>
              <w:right w:val="single" w:sz="4" w:space="0" w:color="auto"/>
            </w:tcBorders>
            <w:shd w:val="clear" w:color="auto" w:fill="auto"/>
            <w:noWrap/>
            <w:vAlign w:val="bottom"/>
            <w:hideMark/>
          </w:tcPr>
          <w:p w14:paraId="33434FFD" w14:textId="77777777" w:rsidR="004828F0" w:rsidRPr="00D61F7F" w:rsidRDefault="004828F0" w:rsidP="004828F0">
            <w:pPr>
              <w:spacing w:after="0" w:line="240" w:lineRule="auto"/>
              <w:rPr>
                <w:rFonts w:ascii="Calibri" w:eastAsia="Times New Roman" w:hAnsi="Calibri" w:cs="Calibri"/>
                <w:color w:val="000000"/>
                <w:kern w:val="0"/>
                <w:lang w:eastAsia="en-IN"/>
                <w14:ligatures w14:val="none"/>
              </w:rPr>
            </w:pPr>
            <w:r w:rsidRPr="00D61F7F">
              <w:rPr>
                <w:rFonts w:ascii="Calibri" w:eastAsia="Times New Roman" w:hAnsi="Calibri" w:cs="Calibri"/>
                <w:color w:val="000000"/>
                <w:kern w:val="0"/>
                <w:lang w:eastAsia="en-IN"/>
                <w14:ligatures w14:val="none"/>
              </w:rPr>
              <w:t>Complementary</w:t>
            </w:r>
          </w:p>
        </w:tc>
        <w:tc>
          <w:tcPr>
            <w:tcW w:w="1499" w:type="dxa"/>
            <w:tcBorders>
              <w:top w:val="nil"/>
              <w:left w:val="nil"/>
              <w:bottom w:val="single" w:sz="4" w:space="0" w:color="auto"/>
              <w:right w:val="single" w:sz="4" w:space="0" w:color="auto"/>
            </w:tcBorders>
            <w:shd w:val="clear" w:color="auto" w:fill="auto"/>
            <w:noWrap/>
            <w:vAlign w:val="bottom"/>
            <w:hideMark/>
          </w:tcPr>
          <w:p w14:paraId="38606045" w14:textId="77777777" w:rsidR="004828F0" w:rsidRPr="00D61F7F" w:rsidRDefault="004828F0" w:rsidP="004828F0">
            <w:pPr>
              <w:spacing w:after="0" w:line="240" w:lineRule="auto"/>
              <w:jc w:val="right"/>
              <w:rPr>
                <w:rFonts w:ascii="Calibri" w:eastAsia="Times New Roman" w:hAnsi="Calibri" w:cs="Calibri"/>
                <w:color w:val="000000"/>
                <w:kern w:val="0"/>
                <w:lang w:eastAsia="en-IN"/>
                <w14:ligatures w14:val="none"/>
              </w:rPr>
            </w:pPr>
            <w:r w:rsidRPr="00D61F7F">
              <w:rPr>
                <w:rFonts w:ascii="Calibri" w:eastAsia="Times New Roman" w:hAnsi="Calibri" w:cs="Calibri"/>
                <w:color w:val="000000"/>
                <w:kern w:val="0"/>
                <w:lang w:eastAsia="en-IN"/>
                <w14:ligatures w14:val="none"/>
              </w:rPr>
              <w:t>0</w:t>
            </w:r>
          </w:p>
        </w:tc>
      </w:tr>
      <w:tr w:rsidR="004828F0" w:rsidRPr="00D61F7F" w14:paraId="6A601EBF" w14:textId="77777777" w:rsidTr="004828F0">
        <w:trPr>
          <w:trHeight w:val="290"/>
        </w:trPr>
        <w:tc>
          <w:tcPr>
            <w:tcW w:w="1657" w:type="dxa"/>
            <w:tcBorders>
              <w:top w:val="nil"/>
              <w:left w:val="single" w:sz="4" w:space="0" w:color="auto"/>
              <w:bottom w:val="single" w:sz="4" w:space="0" w:color="auto"/>
              <w:right w:val="single" w:sz="4" w:space="0" w:color="auto"/>
            </w:tcBorders>
            <w:shd w:val="clear" w:color="auto" w:fill="auto"/>
            <w:noWrap/>
            <w:vAlign w:val="bottom"/>
            <w:hideMark/>
          </w:tcPr>
          <w:p w14:paraId="6FF9726C" w14:textId="77777777" w:rsidR="004828F0" w:rsidRPr="00D61F7F" w:rsidRDefault="004828F0" w:rsidP="004828F0">
            <w:pPr>
              <w:spacing w:after="0" w:line="240" w:lineRule="auto"/>
              <w:rPr>
                <w:rFonts w:ascii="Calibri" w:eastAsia="Times New Roman" w:hAnsi="Calibri" w:cs="Calibri"/>
                <w:color w:val="000000"/>
                <w:kern w:val="0"/>
                <w:lang w:eastAsia="en-IN"/>
                <w14:ligatures w14:val="none"/>
              </w:rPr>
            </w:pPr>
            <w:r w:rsidRPr="00D61F7F">
              <w:rPr>
                <w:rFonts w:ascii="Calibri" w:eastAsia="Times New Roman" w:hAnsi="Calibri" w:cs="Calibri"/>
                <w:color w:val="000000"/>
                <w:kern w:val="0"/>
                <w:lang w:eastAsia="en-IN"/>
                <w14:ligatures w14:val="none"/>
              </w:rPr>
              <w:t>public_live_Call</w:t>
            </w:r>
          </w:p>
        </w:tc>
        <w:tc>
          <w:tcPr>
            <w:tcW w:w="1499" w:type="dxa"/>
            <w:tcBorders>
              <w:top w:val="nil"/>
              <w:left w:val="nil"/>
              <w:bottom w:val="single" w:sz="4" w:space="0" w:color="auto"/>
              <w:right w:val="single" w:sz="4" w:space="0" w:color="auto"/>
            </w:tcBorders>
            <w:shd w:val="clear" w:color="auto" w:fill="auto"/>
            <w:noWrap/>
            <w:vAlign w:val="bottom"/>
            <w:hideMark/>
          </w:tcPr>
          <w:p w14:paraId="4FA79085" w14:textId="77777777" w:rsidR="004828F0" w:rsidRPr="00D61F7F" w:rsidRDefault="004828F0" w:rsidP="004828F0">
            <w:pPr>
              <w:spacing w:after="0" w:line="240" w:lineRule="auto"/>
              <w:jc w:val="right"/>
              <w:rPr>
                <w:rFonts w:ascii="Calibri" w:eastAsia="Times New Roman" w:hAnsi="Calibri" w:cs="Calibri"/>
                <w:color w:val="000000"/>
                <w:kern w:val="0"/>
                <w:lang w:eastAsia="en-IN"/>
                <w14:ligatures w14:val="none"/>
              </w:rPr>
            </w:pPr>
            <w:r w:rsidRPr="00D61F7F">
              <w:rPr>
                <w:rFonts w:ascii="Calibri" w:eastAsia="Times New Roman" w:hAnsi="Calibri" w:cs="Calibri"/>
                <w:color w:val="000000"/>
                <w:kern w:val="0"/>
                <w:lang w:eastAsia="en-IN"/>
                <w14:ligatures w14:val="none"/>
              </w:rPr>
              <w:t>0</w:t>
            </w:r>
          </w:p>
        </w:tc>
      </w:tr>
    </w:tbl>
    <w:p w14:paraId="2ACA5B7F" w14:textId="77777777" w:rsidR="00D61F7F" w:rsidRDefault="00D61F7F" w:rsidP="00D61F7F">
      <w:pPr>
        <w:pStyle w:val="ListParagraph"/>
      </w:pPr>
    </w:p>
    <w:p w14:paraId="13070676" w14:textId="77777777" w:rsidR="00D61F7F" w:rsidRDefault="00D61F7F" w:rsidP="00D61F7F">
      <w:pPr>
        <w:pStyle w:val="ListParagraph"/>
      </w:pPr>
    </w:p>
    <w:p w14:paraId="1E0C4234" w14:textId="77777777" w:rsidR="002E4E5F" w:rsidRDefault="002E4E5F" w:rsidP="002E4E5F">
      <w:pPr>
        <w:pStyle w:val="ListParagraph"/>
      </w:pPr>
    </w:p>
    <w:p w14:paraId="5F6696A3" w14:textId="77777777" w:rsidR="002E4E5F" w:rsidRPr="002E4E5F" w:rsidRDefault="002E4E5F" w:rsidP="002E4E5F">
      <w:pPr>
        <w:pStyle w:val="ListParagraph"/>
      </w:pPr>
    </w:p>
    <w:p w14:paraId="70EFFABE" w14:textId="77777777" w:rsidR="00DE1419" w:rsidRDefault="00DE1419" w:rsidP="00DE1419">
      <w:pPr>
        <w:pStyle w:val="ListParagraph"/>
        <w:rPr>
          <w:b/>
          <w:bCs/>
        </w:rPr>
      </w:pPr>
    </w:p>
    <w:p w14:paraId="032972AA" w14:textId="77777777" w:rsidR="004828F0" w:rsidRDefault="004828F0" w:rsidP="00DE1419">
      <w:pPr>
        <w:pStyle w:val="ListParagraph"/>
        <w:rPr>
          <w:b/>
          <w:bCs/>
        </w:rPr>
      </w:pPr>
    </w:p>
    <w:p w14:paraId="56562E68" w14:textId="77777777" w:rsidR="00B21060" w:rsidRPr="00B21060" w:rsidRDefault="00B21060" w:rsidP="00B21060">
      <w:pPr>
        <w:pStyle w:val="ListParagraph"/>
        <w:numPr>
          <w:ilvl w:val="0"/>
          <w:numId w:val="1"/>
        </w:numPr>
        <w:rPr>
          <w:b/>
          <w:bCs/>
          <w:color w:val="FF0000"/>
        </w:rPr>
      </w:pPr>
      <w:r w:rsidRPr="00B21060">
        <w:rPr>
          <w:b/>
          <w:bCs/>
          <w:color w:val="FF0000"/>
        </w:rPr>
        <w:t>How many calls were made for each user ID and guru ID?</w:t>
      </w:r>
    </w:p>
    <w:p w14:paraId="42CA27D4" w14:textId="038A7054" w:rsidR="004828F0" w:rsidRDefault="004828F0" w:rsidP="00B21060">
      <w:pPr>
        <w:pStyle w:val="ListParagraph"/>
        <w:rPr>
          <w:b/>
          <w:bCs/>
        </w:rPr>
      </w:pPr>
    </w:p>
    <w:p w14:paraId="704BF5AB" w14:textId="307B43BB" w:rsidR="00B21060" w:rsidRPr="00DE1419" w:rsidRDefault="00B21060" w:rsidP="00B21060">
      <w:pPr>
        <w:pStyle w:val="ListParagraph"/>
        <w:rPr>
          <w:b/>
          <w:bCs/>
        </w:rPr>
      </w:pPr>
      <w:r>
        <w:rPr>
          <w:b/>
          <w:bCs/>
        </w:rPr>
        <w:t xml:space="preserve">There was a total of </w:t>
      </w:r>
      <w:r w:rsidR="001674FE">
        <w:rPr>
          <w:b/>
          <w:bCs/>
        </w:rPr>
        <w:t>8508</w:t>
      </w:r>
      <w:r>
        <w:rPr>
          <w:b/>
          <w:bCs/>
        </w:rPr>
        <w:t xml:space="preserve"> calls made by each use</w:t>
      </w:r>
      <w:r w:rsidR="001674FE">
        <w:rPr>
          <w:b/>
          <w:bCs/>
        </w:rPr>
        <w:t>r</w:t>
      </w:r>
      <w:r>
        <w:rPr>
          <w:b/>
          <w:bCs/>
        </w:rPr>
        <w:t xml:space="preserve"> ID and guru ID, for which the pivot table is in the sheet</w:t>
      </w:r>
      <w:r w:rsidR="001674FE">
        <w:rPr>
          <w:b/>
          <w:bCs/>
        </w:rPr>
        <w:t xml:space="preserve"> named </w:t>
      </w:r>
      <w:r w:rsidR="001674FE" w:rsidRPr="001674FE">
        <w:rPr>
          <w:b/>
          <w:bCs/>
        </w:rPr>
        <w:t>No of calls by uid and gid</w:t>
      </w:r>
      <w:r>
        <w:rPr>
          <w:b/>
          <w:bCs/>
        </w:rPr>
        <w:t xml:space="preserve"> </w:t>
      </w:r>
      <w:r w:rsidR="001674FE">
        <w:rPr>
          <w:b/>
          <w:bCs/>
        </w:rPr>
        <w:t>in</w:t>
      </w:r>
      <w:r>
        <w:rPr>
          <w:b/>
          <w:bCs/>
        </w:rPr>
        <w:t xml:space="preserve"> the excel file attached.</w:t>
      </w:r>
    </w:p>
    <w:p w14:paraId="2922C9F0" w14:textId="77777777" w:rsidR="00DE1419" w:rsidRPr="00962B5A" w:rsidRDefault="00DE1419" w:rsidP="00EF5D2E">
      <w:pPr>
        <w:pStyle w:val="ListParagraph"/>
        <w:rPr>
          <w:b/>
          <w:bCs/>
          <w:color w:val="FF0000"/>
        </w:rPr>
      </w:pPr>
    </w:p>
    <w:p w14:paraId="6846D293" w14:textId="791C04C4" w:rsidR="004828F0" w:rsidRPr="00962B5A" w:rsidRDefault="009922F0" w:rsidP="004828F0">
      <w:pPr>
        <w:pStyle w:val="ListParagraph"/>
        <w:numPr>
          <w:ilvl w:val="0"/>
          <w:numId w:val="1"/>
        </w:numPr>
        <w:rPr>
          <w:color w:val="FF0000"/>
        </w:rPr>
      </w:pPr>
      <w:r w:rsidRPr="00962B5A">
        <w:rPr>
          <w:color w:val="FF0000"/>
        </w:rPr>
        <w:t>What is the correlation between call duration and customer satisfaction?</w:t>
      </w:r>
    </w:p>
    <w:p w14:paraId="1C122E38" w14:textId="77777777" w:rsidR="009922F0" w:rsidRDefault="009922F0" w:rsidP="009922F0">
      <w:pPr>
        <w:pStyle w:val="ListParagraph"/>
      </w:pPr>
    </w:p>
    <w:p w14:paraId="5B92C1ED" w14:textId="5E7FA731" w:rsidR="009922F0" w:rsidRPr="00B21060" w:rsidRDefault="00B21060" w:rsidP="009922F0">
      <w:pPr>
        <w:pStyle w:val="ListParagraph"/>
        <w:rPr>
          <w:b/>
          <w:bCs/>
        </w:rPr>
      </w:pPr>
      <w:r>
        <w:t xml:space="preserve">Correlation between call duration and customer satisfaction is </w:t>
      </w:r>
      <w:r>
        <w:rPr>
          <w:b/>
          <w:bCs/>
        </w:rPr>
        <w:t>-0.0002</w:t>
      </w:r>
      <w:r>
        <w:t xml:space="preserve">, this was found using the function </w:t>
      </w:r>
      <w:r w:rsidRPr="00B21060">
        <w:rPr>
          <w:b/>
          <w:bCs/>
        </w:rPr>
        <w:t>CORREL(userOnCallDuration arrar and rating array)</w:t>
      </w:r>
    </w:p>
    <w:p w14:paraId="2B010036" w14:textId="77777777" w:rsidR="009922F0" w:rsidRDefault="009922F0" w:rsidP="009922F0">
      <w:pPr>
        <w:pStyle w:val="ListParagraph"/>
      </w:pPr>
    </w:p>
    <w:p w14:paraId="0E3A87D3" w14:textId="2EA4BE2B" w:rsidR="009922F0" w:rsidRPr="00962B5A" w:rsidRDefault="009922F0" w:rsidP="009922F0">
      <w:pPr>
        <w:pStyle w:val="ListParagraph"/>
        <w:numPr>
          <w:ilvl w:val="0"/>
          <w:numId w:val="1"/>
        </w:numPr>
        <w:rPr>
          <w:color w:val="FF0000"/>
        </w:rPr>
      </w:pPr>
      <w:r w:rsidRPr="00962B5A">
        <w:rPr>
          <w:color w:val="FF0000"/>
        </w:rPr>
        <w:t>Which guru have the highest and lowest customer satisfaction scores?</w:t>
      </w:r>
    </w:p>
    <w:p w14:paraId="309ED6DA" w14:textId="77777777" w:rsidR="009922F0" w:rsidRDefault="009922F0" w:rsidP="009922F0">
      <w:pPr>
        <w:pStyle w:val="ListParagraph"/>
      </w:pPr>
    </w:p>
    <w:p w14:paraId="643BBCD9" w14:textId="2FB32733" w:rsidR="009922F0" w:rsidRDefault="009922F0" w:rsidP="009922F0">
      <w:pPr>
        <w:pStyle w:val="ListParagraph"/>
      </w:pPr>
      <w:r>
        <w:t xml:space="preserve">Guru with highest </w:t>
      </w:r>
      <w:r w:rsidR="00BA1535">
        <w:t xml:space="preserve">average </w:t>
      </w:r>
      <w:r>
        <w:t xml:space="preserve">customer satisfaction: </w:t>
      </w:r>
      <w:r w:rsidR="00BA1535" w:rsidRPr="00BA1535">
        <w:rPr>
          <w:b/>
          <w:bCs/>
        </w:rPr>
        <w:t>Astro Pujaa Rai</w:t>
      </w:r>
    </w:p>
    <w:p w14:paraId="599B3CB0" w14:textId="4F3B74D1" w:rsidR="009922F0" w:rsidRDefault="009922F0" w:rsidP="009922F0">
      <w:pPr>
        <w:pStyle w:val="ListParagraph"/>
        <w:rPr>
          <w:b/>
          <w:bCs/>
        </w:rPr>
      </w:pPr>
      <w:r>
        <w:t xml:space="preserve">Guru with lowest </w:t>
      </w:r>
      <w:r w:rsidR="00BA1535">
        <w:t xml:space="preserve">average </w:t>
      </w:r>
      <w:r>
        <w:t xml:space="preserve">customer satisfaction: </w:t>
      </w:r>
      <w:r w:rsidR="00BA1535" w:rsidRPr="00BA1535">
        <w:rPr>
          <w:b/>
          <w:bCs/>
        </w:rPr>
        <w:t>Tarot Rittika</w:t>
      </w:r>
      <w:r w:rsidR="00BA1535">
        <w:rPr>
          <w:b/>
          <w:bCs/>
        </w:rPr>
        <w:t xml:space="preserve"> </w:t>
      </w:r>
    </w:p>
    <w:p w14:paraId="251CF73B" w14:textId="77777777" w:rsidR="00A625BD" w:rsidRDefault="00A625BD" w:rsidP="009922F0">
      <w:pPr>
        <w:pStyle w:val="ListParagraph"/>
        <w:rPr>
          <w:b/>
          <w:bCs/>
        </w:rPr>
      </w:pPr>
    </w:p>
    <w:p w14:paraId="2DA2329F" w14:textId="45658366" w:rsidR="00BA1535" w:rsidRDefault="00BA1535" w:rsidP="009922F0">
      <w:pPr>
        <w:pStyle w:val="ListParagraph"/>
        <w:rPr>
          <w:b/>
          <w:bCs/>
        </w:rPr>
      </w:pPr>
      <w:r w:rsidRPr="00A625BD">
        <w:rPr>
          <w:b/>
          <w:bCs/>
        </w:rPr>
        <w:t>Please refer the ratings sheet in the excel file uploaded for the pivot table, for which the average of the rating for each guru is calculated and has been sorted from highest to lowest.</w:t>
      </w:r>
    </w:p>
    <w:p w14:paraId="75C57439" w14:textId="77777777" w:rsidR="00A625BD" w:rsidRDefault="00A625BD" w:rsidP="009922F0">
      <w:pPr>
        <w:pStyle w:val="ListParagraph"/>
        <w:rPr>
          <w:b/>
          <w:bCs/>
        </w:rPr>
      </w:pPr>
    </w:p>
    <w:p w14:paraId="7005688F" w14:textId="0C0C7EE4" w:rsidR="00A625BD" w:rsidRPr="00A625BD" w:rsidRDefault="00A625BD" w:rsidP="009922F0">
      <w:pPr>
        <w:pStyle w:val="ListParagraph"/>
        <w:rPr>
          <w:b/>
          <w:bCs/>
        </w:rPr>
      </w:pPr>
      <w:r w:rsidRPr="00A625BD">
        <w:rPr>
          <w:b/>
          <w:bCs/>
          <w:noProof/>
        </w:rPr>
        <w:drawing>
          <wp:inline distT="0" distB="0" distL="0" distR="0" wp14:anchorId="566C9D8F" wp14:editId="2FA9D3A3">
            <wp:extent cx="5731510" cy="2157730"/>
            <wp:effectExtent l="0" t="0" r="2540" b="0"/>
            <wp:docPr id="2430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4273" name=""/>
                    <pic:cNvPicPr/>
                  </pic:nvPicPr>
                  <pic:blipFill>
                    <a:blip r:embed="rId5"/>
                    <a:stretch>
                      <a:fillRect/>
                    </a:stretch>
                  </pic:blipFill>
                  <pic:spPr>
                    <a:xfrm>
                      <a:off x="0" y="0"/>
                      <a:ext cx="5731510" cy="2157730"/>
                    </a:xfrm>
                    <a:prstGeom prst="rect">
                      <a:avLst/>
                    </a:prstGeom>
                  </pic:spPr>
                </pic:pic>
              </a:graphicData>
            </a:graphic>
          </wp:inline>
        </w:drawing>
      </w:r>
    </w:p>
    <w:p w14:paraId="3067438E" w14:textId="64F80750" w:rsidR="00912AC1" w:rsidRDefault="00912AC1" w:rsidP="00912AC1">
      <w:pPr>
        <w:pStyle w:val="ListParagraph"/>
      </w:pPr>
    </w:p>
    <w:p w14:paraId="33A07FA7" w14:textId="2A6212CC" w:rsidR="00912AC1" w:rsidRPr="00962B5A" w:rsidRDefault="00912AC1" w:rsidP="00912AC1">
      <w:pPr>
        <w:pStyle w:val="ListParagraph"/>
        <w:numPr>
          <w:ilvl w:val="0"/>
          <w:numId w:val="1"/>
        </w:numPr>
        <w:rPr>
          <w:color w:val="FF0000"/>
        </w:rPr>
      </w:pPr>
      <w:r w:rsidRPr="00962B5A">
        <w:rPr>
          <w:color w:val="FF0000"/>
        </w:rPr>
        <w:t>What is the average customer satisfaction score by month?</w:t>
      </w:r>
    </w:p>
    <w:p w14:paraId="05156021" w14:textId="77777777" w:rsidR="00912AC1" w:rsidRDefault="00912AC1" w:rsidP="00912AC1">
      <w:pPr>
        <w:pStyle w:val="ListParagraph"/>
      </w:pPr>
    </w:p>
    <w:p w14:paraId="75DEAA31" w14:textId="279566E3" w:rsidR="00912AC1" w:rsidRPr="00912AC1" w:rsidRDefault="00912AC1" w:rsidP="00912AC1">
      <w:pPr>
        <w:pStyle w:val="ListParagraph"/>
        <w:rPr>
          <w:b/>
          <w:bCs/>
        </w:rPr>
      </w:pPr>
      <w:r>
        <w:t xml:space="preserve">December (2023) = </w:t>
      </w:r>
      <w:r>
        <w:rPr>
          <w:b/>
          <w:bCs/>
        </w:rPr>
        <w:t>2.9</w:t>
      </w:r>
    </w:p>
    <w:p w14:paraId="3F19C36C" w14:textId="14EC042D" w:rsidR="00912AC1" w:rsidRDefault="00912AC1" w:rsidP="00912AC1">
      <w:pPr>
        <w:pStyle w:val="ListParagraph"/>
        <w:rPr>
          <w:b/>
          <w:bCs/>
        </w:rPr>
      </w:pPr>
      <w:r>
        <w:t xml:space="preserve">January (2024) = </w:t>
      </w:r>
      <w:r>
        <w:rPr>
          <w:b/>
          <w:bCs/>
        </w:rPr>
        <w:t>2.67</w:t>
      </w:r>
    </w:p>
    <w:p w14:paraId="3176319A" w14:textId="77777777" w:rsidR="008D0634" w:rsidRDefault="008D0634" w:rsidP="00912AC1">
      <w:pPr>
        <w:pStyle w:val="ListParagraph"/>
      </w:pPr>
    </w:p>
    <w:p w14:paraId="3A0D3E6E" w14:textId="77777777" w:rsidR="00B21060" w:rsidRDefault="00B21060" w:rsidP="00912AC1">
      <w:pPr>
        <w:pStyle w:val="ListParagraph"/>
      </w:pPr>
    </w:p>
    <w:p w14:paraId="390AEEBA" w14:textId="77777777" w:rsidR="00A625BD" w:rsidRDefault="00A625BD" w:rsidP="00912AC1">
      <w:pPr>
        <w:pStyle w:val="ListParagraph"/>
      </w:pPr>
    </w:p>
    <w:p w14:paraId="6F4CFBF9" w14:textId="77777777" w:rsidR="00A625BD" w:rsidRDefault="00A625BD" w:rsidP="00912AC1">
      <w:pPr>
        <w:pStyle w:val="ListParagraph"/>
      </w:pPr>
    </w:p>
    <w:p w14:paraId="72628E12" w14:textId="58141FBE" w:rsidR="008D0634" w:rsidRPr="00962B5A" w:rsidRDefault="008D0634" w:rsidP="008D0634">
      <w:pPr>
        <w:pStyle w:val="ListParagraph"/>
        <w:numPr>
          <w:ilvl w:val="0"/>
          <w:numId w:val="1"/>
        </w:numPr>
        <w:rPr>
          <w:color w:val="FF0000"/>
        </w:rPr>
      </w:pPr>
      <w:r w:rsidRPr="00962B5A">
        <w:rPr>
          <w:color w:val="FF0000"/>
        </w:rPr>
        <w:lastRenderedPageBreak/>
        <w:t>How many categorical columns are there in the data?</w:t>
      </w:r>
    </w:p>
    <w:p w14:paraId="20E54917" w14:textId="77777777" w:rsidR="008D0634" w:rsidRDefault="008D0634" w:rsidP="008D0634">
      <w:pPr>
        <w:pStyle w:val="ListParagraph"/>
      </w:pPr>
    </w:p>
    <w:p w14:paraId="6BBAA8A2" w14:textId="77777777" w:rsidR="00003811" w:rsidRPr="00003811" w:rsidRDefault="00003811" w:rsidP="00003811">
      <w:pPr>
        <w:pStyle w:val="ListParagraph"/>
        <w:rPr>
          <w:b/>
          <w:bCs/>
        </w:rPr>
      </w:pPr>
      <w:r w:rsidRPr="00003811">
        <w:rPr>
          <w:b/>
          <w:bCs/>
        </w:rPr>
        <w:t>Identified Categorical Columns:</w:t>
      </w:r>
    </w:p>
    <w:p w14:paraId="72E450B3" w14:textId="0FBA8B4A" w:rsidR="00003811" w:rsidRPr="00003811" w:rsidRDefault="00003811" w:rsidP="00003811">
      <w:pPr>
        <w:pStyle w:val="ListParagraph"/>
        <w:numPr>
          <w:ilvl w:val="0"/>
          <w:numId w:val="45"/>
        </w:numPr>
      </w:pPr>
      <w:r w:rsidRPr="00003811">
        <w:rPr>
          <w:b/>
          <w:bCs/>
        </w:rPr>
        <w:t>chatStatus</w:t>
      </w:r>
      <w:r w:rsidRPr="00003811">
        <w:t xml:space="preserve"> </w:t>
      </w:r>
    </w:p>
    <w:p w14:paraId="3BF8DAFD" w14:textId="027E4EAF" w:rsidR="00003811" w:rsidRPr="00003811" w:rsidRDefault="00003811" w:rsidP="00003811">
      <w:pPr>
        <w:pStyle w:val="ListParagraph"/>
        <w:numPr>
          <w:ilvl w:val="0"/>
          <w:numId w:val="45"/>
        </w:numPr>
      </w:pPr>
      <w:r w:rsidRPr="00003811">
        <w:rPr>
          <w:b/>
          <w:bCs/>
        </w:rPr>
        <w:t>guru</w:t>
      </w:r>
      <w:r w:rsidRPr="00003811">
        <w:t xml:space="preserve"> </w:t>
      </w:r>
    </w:p>
    <w:p w14:paraId="54F5EE68" w14:textId="429D36E9" w:rsidR="00003811" w:rsidRPr="00003811" w:rsidRDefault="00003811" w:rsidP="00003811">
      <w:pPr>
        <w:pStyle w:val="ListParagraph"/>
        <w:numPr>
          <w:ilvl w:val="0"/>
          <w:numId w:val="45"/>
        </w:numPr>
      </w:pPr>
      <w:r w:rsidRPr="00003811">
        <w:rPr>
          <w:b/>
          <w:bCs/>
        </w:rPr>
        <w:t>guruName</w:t>
      </w:r>
      <w:r w:rsidRPr="00003811">
        <w:t xml:space="preserve"> </w:t>
      </w:r>
    </w:p>
    <w:p w14:paraId="79C7E518" w14:textId="2450705A" w:rsidR="00003811" w:rsidRPr="00003811" w:rsidRDefault="00003811" w:rsidP="00003811">
      <w:pPr>
        <w:pStyle w:val="ListParagraph"/>
        <w:numPr>
          <w:ilvl w:val="0"/>
          <w:numId w:val="45"/>
        </w:numPr>
      </w:pPr>
      <w:r w:rsidRPr="00003811">
        <w:rPr>
          <w:b/>
          <w:bCs/>
        </w:rPr>
        <w:t>gid</w:t>
      </w:r>
      <w:r w:rsidRPr="00003811">
        <w:t xml:space="preserve"> </w:t>
      </w:r>
    </w:p>
    <w:p w14:paraId="04ACB758" w14:textId="49CF2EC4" w:rsidR="00003811" w:rsidRPr="00003811" w:rsidRDefault="00003811" w:rsidP="00003811">
      <w:pPr>
        <w:pStyle w:val="ListParagraph"/>
        <w:numPr>
          <w:ilvl w:val="0"/>
          <w:numId w:val="45"/>
        </w:numPr>
      </w:pPr>
      <w:r w:rsidRPr="00003811">
        <w:rPr>
          <w:b/>
          <w:bCs/>
        </w:rPr>
        <w:t>consultationType</w:t>
      </w:r>
      <w:r w:rsidRPr="00003811">
        <w:t xml:space="preserve"> </w:t>
      </w:r>
    </w:p>
    <w:p w14:paraId="7102548D" w14:textId="5A3E71E0" w:rsidR="00003811" w:rsidRPr="00003811" w:rsidRDefault="00003811" w:rsidP="00003811">
      <w:pPr>
        <w:pStyle w:val="ListParagraph"/>
        <w:numPr>
          <w:ilvl w:val="0"/>
          <w:numId w:val="45"/>
        </w:numPr>
      </w:pPr>
      <w:r w:rsidRPr="00003811">
        <w:rPr>
          <w:b/>
          <w:bCs/>
        </w:rPr>
        <w:t>website</w:t>
      </w:r>
      <w:r w:rsidRPr="00003811">
        <w:t xml:space="preserve"> </w:t>
      </w:r>
    </w:p>
    <w:p w14:paraId="01729E29" w14:textId="28A3718C" w:rsidR="00003811" w:rsidRPr="00003811" w:rsidRDefault="00003811" w:rsidP="00003811">
      <w:pPr>
        <w:pStyle w:val="ListParagraph"/>
        <w:numPr>
          <w:ilvl w:val="0"/>
          <w:numId w:val="45"/>
        </w:numPr>
      </w:pPr>
      <w:r w:rsidRPr="00003811">
        <w:rPr>
          <w:b/>
          <w:bCs/>
        </w:rPr>
        <w:t>refundStatus</w:t>
      </w:r>
      <w:r w:rsidRPr="00003811">
        <w:t xml:space="preserve"> </w:t>
      </w:r>
    </w:p>
    <w:p w14:paraId="252A44F7" w14:textId="2147D32A" w:rsidR="00003811" w:rsidRPr="00003811" w:rsidRDefault="00003811" w:rsidP="00003811">
      <w:pPr>
        <w:pStyle w:val="ListParagraph"/>
        <w:numPr>
          <w:ilvl w:val="0"/>
          <w:numId w:val="45"/>
        </w:numPr>
      </w:pPr>
      <w:r w:rsidRPr="00003811">
        <w:rPr>
          <w:b/>
          <w:bCs/>
        </w:rPr>
        <w:t>isWhiteListUser</w:t>
      </w:r>
      <w:r w:rsidRPr="00003811">
        <w:t xml:space="preserve"> </w:t>
      </w:r>
    </w:p>
    <w:p w14:paraId="61A488CD" w14:textId="5B7CBAC9" w:rsidR="00003811" w:rsidRPr="00003811" w:rsidRDefault="00003811" w:rsidP="00003811">
      <w:pPr>
        <w:pStyle w:val="ListParagraph"/>
        <w:numPr>
          <w:ilvl w:val="0"/>
          <w:numId w:val="45"/>
        </w:numPr>
      </w:pPr>
      <w:r w:rsidRPr="00003811">
        <w:rPr>
          <w:b/>
          <w:bCs/>
        </w:rPr>
        <w:t>queue</w:t>
      </w:r>
      <w:r w:rsidRPr="00003811">
        <w:t xml:space="preserve"> </w:t>
      </w:r>
    </w:p>
    <w:p w14:paraId="00211A59" w14:textId="4119A422" w:rsidR="00003811" w:rsidRPr="00003811" w:rsidRDefault="00003811" w:rsidP="00003811">
      <w:pPr>
        <w:pStyle w:val="ListParagraph"/>
        <w:numPr>
          <w:ilvl w:val="0"/>
          <w:numId w:val="45"/>
        </w:numPr>
      </w:pPr>
      <w:r w:rsidRPr="00003811">
        <w:rPr>
          <w:b/>
          <w:bCs/>
        </w:rPr>
        <w:t>freeCall</w:t>
      </w:r>
      <w:r w:rsidRPr="00003811">
        <w:t xml:space="preserve"> </w:t>
      </w:r>
    </w:p>
    <w:p w14:paraId="10FC797D" w14:textId="61CAEE02" w:rsidR="00003811" w:rsidRPr="00003811" w:rsidRDefault="00003811" w:rsidP="00003811">
      <w:pPr>
        <w:pStyle w:val="ListParagraph"/>
        <w:numPr>
          <w:ilvl w:val="0"/>
          <w:numId w:val="45"/>
        </w:numPr>
      </w:pPr>
      <w:r w:rsidRPr="00003811">
        <w:rPr>
          <w:b/>
          <w:bCs/>
        </w:rPr>
        <w:t>freeChat</w:t>
      </w:r>
      <w:r w:rsidRPr="00003811">
        <w:t xml:space="preserve"> </w:t>
      </w:r>
    </w:p>
    <w:p w14:paraId="40CD69E2" w14:textId="01723A08" w:rsidR="00003811" w:rsidRPr="00003811" w:rsidRDefault="00003811" w:rsidP="00003811">
      <w:pPr>
        <w:pStyle w:val="ListParagraph"/>
        <w:numPr>
          <w:ilvl w:val="0"/>
          <w:numId w:val="45"/>
        </w:numPr>
      </w:pPr>
      <w:r w:rsidRPr="00003811">
        <w:rPr>
          <w:b/>
          <w:bCs/>
        </w:rPr>
        <w:t>__v</w:t>
      </w:r>
      <w:r w:rsidRPr="00003811">
        <w:t xml:space="preserve"> </w:t>
      </w:r>
    </w:p>
    <w:p w14:paraId="475BD794" w14:textId="490E1390" w:rsidR="00003811" w:rsidRPr="00003811" w:rsidRDefault="00003811" w:rsidP="00003811">
      <w:pPr>
        <w:pStyle w:val="ListParagraph"/>
        <w:numPr>
          <w:ilvl w:val="0"/>
          <w:numId w:val="45"/>
        </w:numPr>
      </w:pPr>
      <w:r w:rsidRPr="00003811">
        <w:rPr>
          <w:b/>
          <w:bCs/>
        </w:rPr>
        <w:t>callChannel</w:t>
      </w:r>
      <w:r w:rsidRPr="00003811">
        <w:t xml:space="preserve"> </w:t>
      </w:r>
    </w:p>
    <w:p w14:paraId="296A1FC2" w14:textId="20C1E229" w:rsidR="00003811" w:rsidRPr="00003811" w:rsidRDefault="00003811" w:rsidP="00003811">
      <w:pPr>
        <w:pStyle w:val="ListParagraph"/>
        <w:numPr>
          <w:ilvl w:val="0"/>
          <w:numId w:val="45"/>
        </w:numPr>
      </w:pPr>
      <w:r w:rsidRPr="00003811">
        <w:rPr>
          <w:b/>
          <w:bCs/>
        </w:rPr>
        <w:t>callIvrType</w:t>
      </w:r>
      <w:r w:rsidRPr="00003811">
        <w:t xml:space="preserve"> </w:t>
      </w:r>
    </w:p>
    <w:p w14:paraId="67512AE5" w14:textId="4EA82139" w:rsidR="00003811" w:rsidRPr="00003811" w:rsidRDefault="00003811" w:rsidP="00003811">
      <w:pPr>
        <w:pStyle w:val="ListParagraph"/>
        <w:numPr>
          <w:ilvl w:val="0"/>
          <w:numId w:val="45"/>
        </w:numPr>
      </w:pPr>
      <w:r w:rsidRPr="00003811">
        <w:rPr>
          <w:b/>
          <w:bCs/>
        </w:rPr>
        <w:t>callStatus</w:t>
      </w:r>
      <w:r w:rsidRPr="00003811">
        <w:t xml:space="preserve"> </w:t>
      </w:r>
    </w:p>
    <w:p w14:paraId="5CB618EC" w14:textId="2985FE18" w:rsidR="00003811" w:rsidRPr="00003811" w:rsidRDefault="00003811" w:rsidP="00003811">
      <w:pPr>
        <w:pStyle w:val="ListParagraph"/>
        <w:numPr>
          <w:ilvl w:val="0"/>
          <w:numId w:val="45"/>
        </w:numPr>
      </w:pPr>
      <w:r w:rsidRPr="00003811">
        <w:rPr>
          <w:b/>
          <w:bCs/>
        </w:rPr>
        <w:t>astrologerCallStatus</w:t>
      </w:r>
      <w:r w:rsidRPr="00003811">
        <w:t xml:space="preserve"> </w:t>
      </w:r>
    </w:p>
    <w:p w14:paraId="7C7F2E0A" w14:textId="098900F2" w:rsidR="00003811" w:rsidRPr="00003811" w:rsidRDefault="00003811" w:rsidP="00003811">
      <w:pPr>
        <w:pStyle w:val="ListParagraph"/>
        <w:numPr>
          <w:ilvl w:val="0"/>
          <w:numId w:val="45"/>
        </w:numPr>
      </w:pPr>
      <w:r w:rsidRPr="00003811">
        <w:rPr>
          <w:b/>
          <w:bCs/>
        </w:rPr>
        <w:t>region</w:t>
      </w:r>
      <w:r w:rsidRPr="00003811">
        <w:t xml:space="preserve"> </w:t>
      </w:r>
    </w:p>
    <w:p w14:paraId="36163397" w14:textId="087C1500" w:rsidR="00003811" w:rsidRPr="00003811" w:rsidRDefault="00003811" w:rsidP="00003811">
      <w:pPr>
        <w:pStyle w:val="ListParagraph"/>
        <w:numPr>
          <w:ilvl w:val="0"/>
          <w:numId w:val="45"/>
        </w:numPr>
      </w:pPr>
      <w:r w:rsidRPr="00003811">
        <w:rPr>
          <w:b/>
          <w:bCs/>
        </w:rPr>
        <w:t>userCallStatus</w:t>
      </w:r>
      <w:r w:rsidRPr="00003811">
        <w:t xml:space="preserve"> </w:t>
      </w:r>
    </w:p>
    <w:p w14:paraId="1F70470D" w14:textId="61B60B32" w:rsidR="00003811" w:rsidRPr="00003811" w:rsidRDefault="00003811" w:rsidP="00003811">
      <w:pPr>
        <w:pStyle w:val="ListParagraph"/>
        <w:numPr>
          <w:ilvl w:val="0"/>
          <w:numId w:val="45"/>
        </w:numPr>
      </w:pPr>
      <w:r w:rsidRPr="00003811">
        <w:rPr>
          <w:b/>
          <w:bCs/>
        </w:rPr>
        <w:t>rating</w:t>
      </w:r>
      <w:r w:rsidRPr="00003811">
        <w:t xml:space="preserve"> </w:t>
      </w:r>
    </w:p>
    <w:p w14:paraId="20294236" w14:textId="77777777" w:rsidR="003D630D" w:rsidRDefault="003D630D" w:rsidP="008D0634">
      <w:pPr>
        <w:rPr>
          <w:b/>
          <w:bCs/>
        </w:rPr>
      </w:pPr>
    </w:p>
    <w:p w14:paraId="564C3768" w14:textId="679C61D6" w:rsidR="004F3F4C" w:rsidRDefault="004F3F4C" w:rsidP="008D0634">
      <w:pPr>
        <w:rPr>
          <w:b/>
          <w:bCs/>
          <w:sz w:val="28"/>
          <w:szCs w:val="28"/>
        </w:rPr>
      </w:pPr>
      <w:r w:rsidRPr="004F3F4C">
        <w:rPr>
          <w:b/>
          <w:bCs/>
          <w:sz w:val="28"/>
          <w:szCs w:val="28"/>
          <w:highlight w:val="yellow"/>
        </w:rPr>
        <w:t>Subjective Questions:</w:t>
      </w:r>
    </w:p>
    <w:p w14:paraId="5A1B7A06" w14:textId="77777777" w:rsidR="00900A93" w:rsidRPr="001F7F39" w:rsidRDefault="00900A93" w:rsidP="00900A93">
      <w:pPr>
        <w:rPr>
          <w:color w:val="FF0000"/>
        </w:rPr>
      </w:pPr>
      <w:r>
        <w:rPr>
          <w:color w:val="FF0000"/>
        </w:rPr>
        <w:t xml:space="preserve">1. </w:t>
      </w:r>
      <w:r w:rsidRPr="001F7F39">
        <w:rPr>
          <w:color w:val="FF0000"/>
        </w:rPr>
        <w:t>Should the investment be used to hire more agents, improve training programs, or upgrade call centre technology?</w:t>
      </w:r>
      <w:r w:rsidRPr="00EE43EB">
        <w:rPr>
          <w:noProof/>
        </w:rPr>
        <w:t xml:space="preserve"> </w:t>
      </w:r>
    </w:p>
    <w:p w14:paraId="6B252845" w14:textId="77777777" w:rsidR="00900A93" w:rsidRDefault="00900A93" w:rsidP="00900A93">
      <w:pPr>
        <w:pStyle w:val="ListParagraph"/>
        <w:rPr>
          <w:noProof/>
        </w:rPr>
      </w:pPr>
    </w:p>
    <w:p w14:paraId="0B86D515" w14:textId="77777777" w:rsidR="00900A93" w:rsidRDefault="00900A93" w:rsidP="00900A93">
      <w:pPr>
        <w:pStyle w:val="ListParagraph"/>
        <w:rPr>
          <w:color w:val="FF0000"/>
        </w:rPr>
      </w:pPr>
      <w:r>
        <w:rPr>
          <w:noProof/>
        </w:rPr>
        <w:drawing>
          <wp:inline distT="0" distB="0" distL="0" distR="0" wp14:anchorId="5958401E" wp14:editId="29A0B0A4">
            <wp:extent cx="5054600" cy="2305050"/>
            <wp:effectExtent l="0" t="0" r="12700" b="0"/>
            <wp:docPr id="1631767333" name="Chart 1">
              <a:extLst xmlns:a="http://schemas.openxmlformats.org/drawingml/2006/main">
                <a:ext uri="{FF2B5EF4-FFF2-40B4-BE49-F238E27FC236}">
                  <a16:creationId xmlns:a16="http://schemas.microsoft.com/office/drawing/2014/main" id="{3FD779B1-06F7-DFD0-CFA3-F7E92E699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A93D67" w14:textId="77777777" w:rsidR="00900A93" w:rsidRDefault="00900A93" w:rsidP="00900A93">
      <w:pPr>
        <w:pStyle w:val="ListParagraph"/>
        <w:rPr>
          <w:color w:val="FF0000"/>
        </w:rPr>
      </w:pPr>
    </w:p>
    <w:p w14:paraId="4DA569CA" w14:textId="77777777" w:rsidR="00900A93" w:rsidRPr="00EE43EB" w:rsidRDefault="00900A93" w:rsidP="00900A93">
      <w:pPr>
        <w:pStyle w:val="ListParagraph"/>
        <w:rPr>
          <w:color w:val="000000" w:themeColor="text1"/>
        </w:rPr>
      </w:pPr>
      <w:r w:rsidRPr="00EE43EB">
        <w:rPr>
          <w:color w:val="000000" w:themeColor="text1"/>
        </w:rPr>
        <w:t>Chart: The line chart above illustrates the daily call volume trends.</w:t>
      </w:r>
    </w:p>
    <w:p w14:paraId="5DD84E43" w14:textId="77777777" w:rsidR="00900A93" w:rsidRDefault="00900A93" w:rsidP="00900A93">
      <w:pPr>
        <w:pStyle w:val="ListParagraph"/>
        <w:rPr>
          <w:color w:val="000000" w:themeColor="text1"/>
        </w:rPr>
      </w:pPr>
      <w:r w:rsidRPr="00EE43EB">
        <w:rPr>
          <w:color w:val="000000" w:themeColor="text1"/>
        </w:rPr>
        <w:t>Insight: There is a visible fluctuation in call volume. Investment in technology upgrades can improve efficiency during high-call periods, while training or hiring additional agents may address peak call times.</w:t>
      </w:r>
    </w:p>
    <w:p w14:paraId="20B1348C" w14:textId="77777777" w:rsidR="00560075" w:rsidRDefault="00560075" w:rsidP="00900A93">
      <w:pPr>
        <w:pStyle w:val="ListParagraph"/>
        <w:rPr>
          <w:color w:val="000000" w:themeColor="text1"/>
        </w:rPr>
      </w:pPr>
    </w:p>
    <w:p w14:paraId="0B3B7627" w14:textId="77777777" w:rsidR="000A38AE" w:rsidRPr="000A38AE" w:rsidRDefault="000A38AE" w:rsidP="000A38AE">
      <w:pPr>
        <w:pStyle w:val="ListParagraph"/>
        <w:numPr>
          <w:ilvl w:val="0"/>
          <w:numId w:val="64"/>
        </w:numPr>
        <w:rPr>
          <w:color w:val="000000" w:themeColor="text1"/>
        </w:rPr>
      </w:pPr>
      <w:r w:rsidRPr="000A38AE">
        <w:rPr>
          <w:b/>
          <w:bCs/>
          <w:color w:val="000000" w:themeColor="text1"/>
        </w:rPr>
        <w:lastRenderedPageBreak/>
        <w:t>Hire More Agents:</w:t>
      </w:r>
    </w:p>
    <w:p w14:paraId="03307DA7" w14:textId="77777777" w:rsidR="000A38AE" w:rsidRPr="000A38AE" w:rsidRDefault="000A38AE" w:rsidP="000A38AE">
      <w:pPr>
        <w:pStyle w:val="ListParagraph"/>
        <w:numPr>
          <w:ilvl w:val="1"/>
          <w:numId w:val="64"/>
        </w:numPr>
        <w:rPr>
          <w:color w:val="000000" w:themeColor="text1"/>
        </w:rPr>
      </w:pPr>
      <w:r w:rsidRPr="000A38AE">
        <w:rPr>
          <w:color w:val="000000" w:themeColor="text1"/>
        </w:rPr>
        <w:t xml:space="preserve">The </w:t>
      </w:r>
      <w:r w:rsidRPr="000A38AE">
        <w:rPr>
          <w:b/>
          <w:bCs/>
          <w:color w:val="000000" w:themeColor="text1"/>
        </w:rPr>
        <w:t>average workload per agent</w:t>
      </w:r>
      <w:r w:rsidRPr="000A38AE">
        <w:rPr>
          <w:color w:val="000000" w:themeColor="text1"/>
        </w:rPr>
        <w:t xml:space="preserve"> is relatively high. Investing in hiring can reduce stress on overburdened agents and improve call handling efficiency.</w:t>
      </w:r>
    </w:p>
    <w:p w14:paraId="76512E15" w14:textId="77777777" w:rsidR="000A38AE" w:rsidRPr="00515C6C" w:rsidRDefault="000A38AE" w:rsidP="000A38AE">
      <w:pPr>
        <w:pStyle w:val="ListParagraph"/>
        <w:numPr>
          <w:ilvl w:val="1"/>
          <w:numId w:val="64"/>
        </w:numPr>
        <w:rPr>
          <w:color w:val="000000" w:themeColor="text1"/>
        </w:rPr>
      </w:pPr>
      <w:r w:rsidRPr="000A38AE">
        <w:rPr>
          <w:color w:val="000000" w:themeColor="text1"/>
        </w:rPr>
        <w:t xml:space="preserve">High workloads are highlighted by the </w:t>
      </w:r>
      <w:r w:rsidRPr="000A38AE">
        <w:rPr>
          <w:b/>
          <w:bCs/>
          <w:color w:val="000000" w:themeColor="text1"/>
        </w:rPr>
        <w:t>workload distribution metrics.</w:t>
      </w:r>
    </w:p>
    <w:p w14:paraId="15BC6804" w14:textId="36333DBC" w:rsidR="00515C6C" w:rsidRPr="00515C6C" w:rsidRDefault="00515C6C" w:rsidP="00515C6C">
      <w:pPr>
        <w:rPr>
          <w:color w:val="000000" w:themeColor="text1"/>
        </w:rPr>
      </w:pPr>
    </w:p>
    <w:p w14:paraId="2361C13C" w14:textId="77777777" w:rsidR="000A38AE" w:rsidRPr="00515C6C" w:rsidRDefault="000A38AE" w:rsidP="000A38AE">
      <w:pPr>
        <w:pStyle w:val="ListParagraph"/>
        <w:numPr>
          <w:ilvl w:val="0"/>
          <w:numId w:val="64"/>
        </w:numPr>
        <w:rPr>
          <w:color w:val="000000" w:themeColor="text1"/>
        </w:rPr>
      </w:pPr>
      <w:r w:rsidRPr="000A38AE">
        <w:rPr>
          <w:b/>
          <w:bCs/>
          <w:color w:val="000000" w:themeColor="text1"/>
        </w:rPr>
        <w:t>Improve Training Programs:</w:t>
      </w:r>
    </w:p>
    <w:p w14:paraId="259DC9A8" w14:textId="77777777" w:rsidR="00515C6C" w:rsidRDefault="00515C6C" w:rsidP="00515C6C">
      <w:pPr>
        <w:pStyle w:val="ListParagraph"/>
        <w:rPr>
          <w:b/>
          <w:bCs/>
          <w:color w:val="000000" w:themeColor="text1"/>
        </w:rPr>
      </w:pPr>
    </w:p>
    <w:p w14:paraId="15F16C50" w14:textId="118558EC" w:rsidR="00515C6C" w:rsidRPr="00515C6C" w:rsidRDefault="00515C6C" w:rsidP="00515C6C">
      <w:pPr>
        <w:pStyle w:val="ListParagraph"/>
        <w:rPr>
          <w:color w:val="000000" w:themeColor="text1"/>
        </w:rPr>
      </w:pPr>
      <w:r>
        <w:rPr>
          <w:color w:val="000000" w:themeColor="text1"/>
        </w:rPr>
        <w:t xml:space="preserve">          </w:t>
      </w:r>
      <w:r>
        <w:rPr>
          <w:noProof/>
        </w:rPr>
        <w:drawing>
          <wp:inline distT="0" distB="0" distL="0" distR="0" wp14:anchorId="2AB0E2B8" wp14:editId="4D446F48">
            <wp:extent cx="4572000" cy="2743200"/>
            <wp:effectExtent l="0" t="0" r="0" b="0"/>
            <wp:docPr id="2097604235" name="Chart 1">
              <a:extLst xmlns:a="http://schemas.openxmlformats.org/drawingml/2006/main">
                <a:ext uri="{FF2B5EF4-FFF2-40B4-BE49-F238E27FC236}">
                  <a16:creationId xmlns:a16="http://schemas.microsoft.com/office/drawing/2014/main" id="{1A1560EB-225B-25D0-B1E2-87A214424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3D1A5D" w14:textId="14199716" w:rsidR="00515C6C" w:rsidRPr="00515C6C" w:rsidRDefault="00515C6C" w:rsidP="00515C6C">
      <w:pPr>
        <w:pStyle w:val="ListParagraph"/>
        <w:ind w:left="1440"/>
        <w:rPr>
          <w:color w:val="000000" w:themeColor="text1"/>
        </w:rPr>
      </w:pPr>
      <w:r w:rsidRPr="00515C6C">
        <w:rPr>
          <w:b/>
          <w:bCs/>
          <w:color w:val="000000" w:themeColor="text1"/>
        </w:rPr>
        <w:t>Target Low-Performing Gurus</w:t>
      </w:r>
      <w:r w:rsidRPr="00515C6C">
        <w:rPr>
          <w:color w:val="000000" w:themeColor="text1"/>
        </w:rPr>
        <w:t>:</w:t>
      </w:r>
    </w:p>
    <w:p w14:paraId="5A291735" w14:textId="77777777" w:rsidR="00515C6C" w:rsidRPr="00515C6C" w:rsidRDefault="00515C6C" w:rsidP="00515C6C">
      <w:pPr>
        <w:pStyle w:val="ListParagraph"/>
        <w:ind w:left="1440"/>
        <w:rPr>
          <w:color w:val="000000" w:themeColor="text1"/>
        </w:rPr>
      </w:pPr>
      <w:r w:rsidRPr="00515C6C">
        <w:rPr>
          <w:color w:val="000000" w:themeColor="text1"/>
        </w:rPr>
        <w:t>Gurus with low average ratings (≤3) should undergo personalized training to enhance customer satisfaction.</w:t>
      </w:r>
    </w:p>
    <w:p w14:paraId="756C39A6" w14:textId="77777777" w:rsidR="00515C6C" w:rsidRDefault="00515C6C" w:rsidP="00515C6C">
      <w:pPr>
        <w:pStyle w:val="ListParagraph"/>
        <w:ind w:left="1440"/>
        <w:rPr>
          <w:color w:val="000000" w:themeColor="text1"/>
        </w:rPr>
      </w:pPr>
      <w:r w:rsidRPr="00515C6C">
        <w:rPr>
          <w:color w:val="000000" w:themeColor="text1"/>
        </w:rPr>
        <w:t>Example: Acharya Dev has a low average rating (2.5) and high call duration (~240 seconds), indicating inefficiency.</w:t>
      </w:r>
    </w:p>
    <w:p w14:paraId="05D215D9" w14:textId="77777777" w:rsidR="00515C6C" w:rsidRPr="00515C6C" w:rsidRDefault="00515C6C" w:rsidP="00515C6C">
      <w:pPr>
        <w:pStyle w:val="ListParagraph"/>
        <w:ind w:left="1440"/>
        <w:rPr>
          <w:color w:val="000000" w:themeColor="text1"/>
        </w:rPr>
      </w:pPr>
    </w:p>
    <w:p w14:paraId="35029BA1" w14:textId="34C5E290" w:rsidR="00515C6C" w:rsidRPr="00515C6C" w:rsidRDefault="00515C6C" w:rsidP="00515C6C">
      <w:pPr>
        <w:pStyle w:val="ListParagraph"/>
        <w:ind w:left="1440"/>
        <w:rPr>
          <w:color w:val="000000" w:themeColor="text1"/>
        </w:rPr>
      </w:pPr>
      <w:r w:rsidRPr="00515C6C">
        <w:rPr>
          <w:b/>
          <w:bCs/>
          <w:color w:val="000000" w:themeColor="text1"/>
        </w:rPr>
        <w:t>Reduce Call Handling Time</w:t>
      </w:r>
      <w:r w:rsidRPr="00515C6C">
        <w:rPr>
          <w:color w:val="000000" w:themeColor="text1"/>
        </w:rPr>
        <w:t>:</w:t>
      </w:r>
    </w:p>
    <w:p w14:paraId="40193B2B" w14:textId="77777777" w:rsidR="00515C6C" w:rsidRDefault="00515C6C" w:rsidP="00515C6C">
      <w:pPr>
        <w:pStyle w:val="ListParagraph"/>
        <w:ind w:left="1440"/>
        <w:rPr>
          <w:color w:val="000000" w:themeColor="text1"/>
        </w:rPr>
      </w:pPr>
      <w:r w:rsidRPr="00515C6C">
        <w:rPr>
          <w:color w:val="000000" w:themeColor="text1"/>
        </w:rPr>
        <w:t>Some gurus have long call durations (e.g., Acharya Dev - 239 seconds, Acharya Arti S - 94 seconds) but still have low ratings. This suggests that they need coaching on providing concise, effective responses.</w:t>
      </w:r>
    </w:p>
    <w:p w14:paraId="05AB8FFF" w14:textId="77777777" w:rsidR="00515C6C" w:rsidRPr="00515C6C" w:rsidRDefault="00515C6C" w:rsidP="00515C6C">
      <w:pPr>
        <w:pStyle w:val="ListParagraph"/>
        <w:ind w:left="1440"/>
        <w:rPr>
          <w:color w:val="000000" w:themeColor="text1"/>
        </w:rPr>
      </w:pPr>
    </w:p>
    <w:p w14:paraId="4481F67E" w14:textId="568C1CF6" w:rsidR="00515C6C" w:rsidRPr="00515C6C" w:rsidRDefault="00515C6C" w:rsidP="00515C6C">
      <w:pPr>
        <w:pStyle w:val="ListParagraph"/>
        <w:ind w:left="1440"/>
        <w:rPr>
          <w:color w:val="000000" w:themeColor="text1"/>
        </w:rPr>
      </w:pPr>
      <w:r w:rsidRPr="00515C6C">
        <w:rPr>
          <w:b/>
          <w:bCs/>
          <w:color w:val="000000" w:themeColor="text1"/>
        </w:rPr>
        <w:t>Mentorship Programs</w:t>
      </w:r>
      <w:r>
        <w:rPr>
          <w:color w:val="000000" w:themeColor="text1"/>
        </w:rPr>
        <w:t>:</w:t>
      </w:r>
    </w:p>
    <w:p w14:paraId="48DA13EB" w14:textId="77777777" w:rsidR="00515C6C" w:rsidRPr="00515C6C" w:rsidRDefault="00515C6C" w:rsidP="00515C6C">
      <w:pPr>
        <w:pStyle w:val="ListParagraph"/>
        <w:ind w:left="1440"/>
        <w:rPr>
          <w:color w:val="000000" w:themeColor="text1"/>
        </w:rPr>
      </w:pPr>
      <w:r w:rsidRPr="00515C6C">
        <w:rPr>
          <w:color w:val="000000" w:themeColor="text1"/>
        </w:rPr>
        <w:t>Pair high-rated gurus with low performers to improve consultation quality.</w:t>
      </w:r>
    </w:p>
    <w:p w14:paraId="7DB32F92" w14:textId="713AF788" w:rsidR="00515C6C" w:rsidRDefault="00515C6C" w:rsidP="00515C6C">
      <w:pPr>
        <w:pStyle w:val="ListParagraph"/>
        <w:ind w:left="1440"/>
        <w:rPr>
          <w:color w:val="000000" w:themeColor="text1"/>
        </w:rPr>
      </w:pPr>
      <w:r w:rsidRPr="00515C6C">
        <w:rPr>
          <w:color w:val="000000" w:themeColor="text1"/>
        </w:rPr>
        <w:t xml:space="preserve">Top performers like Astro </w:t>
      </w:r>
      <w:proofErr w:type="spellStart"/>
      <w:r w:rsidRPr="00515C6C">
        <w:rPr>
          <w:color w:val="000000" w:themeColor="text1"/>
        </w:rPr>
        <w:t>Pujaa</w:t>
      </w:r>
      <w:proofErr w:type="spellEnd"/>
      <w:r w:rsidRPr="00515C6C">
        <w:rPr>
          <w:color w:val="000000" w:themeColor="text1"/>
        </w:rPr>
        <w:t xml:space="preserve"> Rai (7.5 rating) can mentor lower-rated agents.</w:t>
      </w:r>
    </w:p>
    <w:p w14:paraId="272FCC17" w14:textId="77777777" w:rsidR="00515C6C" w:rsidRDefault="00515C6C" w:rsidP="00515C6C">
      <w:pPr>
        <w:pStyle w:val="ListParagraph"/>
        <w:ind w:left="1440"/>
        <w:rPr>
          <w:color w:val="000000" w:themeColor="text1"/>
        </w:rPr>
      </w:pPr>
    </w:p>
    <w:p w14:paraId="1A829955" w14:textId="4D3F5E3B" w:rsidR="00515C6C" w:rsidRDefault="00515C6C" w:rsidP="00515C6C">
      <w:pPr>
        <w:pStyle w:val="ListParagraph"/>
        <w:ind w:left="1440"/>
        <w:rPr>
          <w:b/>
          <w:bCs/>
          <w:color w:val="000000" w:themeColor="text1"/>
        </w:rPr>
      </w:pPr>
      <w:r>
        <w:rPr>
          <w:b/>
          <w:bCs/>
          <w:color w:val="000000" w:themeColor="text1"/>
        </w:rPr>
        <w:t>Please refer the ‘</w:t>
      </w:r>
      <w:proofErr w:type="spellStart"/>
      <w:r w:rsidRPr="00515C6C">
        <w:rPr>
          <w:b/>
          <w:bCs/>
          <w:color w:val="000000" w:themeColor="text1"/>
        </w:rPr>
        <w:t>avg</w:t>
      </w:r>
      <w:proofErr w:type="spellEnd"/>
      <w:r w:rsidRPr="00515C6C">
        <w:rPr>
          <w:b/>
          <w:bCs/>
          <w:color w:val="000000" w:themeColor="text1"/>
        </w:rPr>
        <w:t xml:space="preserve"> rating and call duration</w:t>
      </w:r>
      <w:r>
        <w:rPr>
          <w:b/>
          <w:bCs/>
          <w:color w:val="000000" w:themeColor="text1"/>
        </w:rPr>
        <w:t>’ sheet in excel for the pivot table and data.</w:t>
      </w:r>
    </w:p>
    <w:p w14:paraId="0C762267" w14:textId="77777777" w:rsidR="00515C6C" w:rsidRDefault="00515C6C" w:rsidP="00515C6C">
      <w:pPr>
        <w:pStyle w:val="ListParagraph"/>
        <w:ind w:left="1440"/>
        <w:rPr>
          <w:b/>
          <w:bCs/>
          <w:color w:val="000000" w:themeColor="text1"/>
        </w:rPr>
      </w:pPr>
    </w:p>
    <w:p w14:paraId="0170564C" w14:textId="77777777" w:rsidR="00515C6C" w:rsidRDefault="00515C6C" w:rsidP="00515C6C">
      <w:pPr>
        <w:pStyle w:val="ListParagraph"/>
        <w:ind w:left="1440"/>
        <w:rPr>
          <w:b/>
          <w:bCs/>
          <w:color w:val="000000" w:themeColor="text1"/>
        </w:rPr>
      </w:pPr>
    </w:p>
    <w:p w14:paraId="3E7F1A9A" w14:textId="77777777" w:rsidR="00515C6C" w:rsidRDefault="00515C6C" w:rsidP="00515C6C">
      <w:pPr>
        <w:pStyle w:val="ListParagraph"/>
        <w:ind w:left="1440"/>
        <w:rPr>
          <w:b/>
          <w:bCs/>
          <w:color w:val="000000" w:themeColor="text1"/>
        </w:rPr>
      </w:pPr>
    </w:p>
    <w:p w14:paraId="17753573" w14:textId="77777777" w:rsidR="00515C6C" w:rsidRDefault="00515C6C" w:rsidP="00515C6C">
      <w:pPr>
        <w:pStyle w:val="ListParagraph"/>
        <w:ind w:left="1440"/>
        <w:rPr>
          <w:b/>
          <w:bCs/>
          <w:color w:val="000000" w:themeColor="text1"/>
        </w:rPr>
      </w:pPr>
    </w:p>
    <w:p w14:paraId="64BD5D9A" w14:textId="77777777" w:rsidR="00515C6C" w:rsidRDefault="00515C6C" w:rsidP="00515C6C">
      <w:pPr>
        <w:pStyle w:val="ListParagraph"/>
        <w:ind w:left="1440"/>
        <w:rPr>
          <w:b/>
          <w:bCs/>
          <w:color w:val="000000" w:themeColor="text1"/>
        </w:rPr>
      </w:pPr>
    </w:p>
    <w:p w14:paraId="19240782" w14:textId="77777777" w:rsidR="00515C6C" w:rsidRDefault="00515C6C" w:rsidP="00515C6C">
      <w:pPr>
        <w:pStyle w:val="ListParagraph"/>
        <w:ind w:left="1440"/>
        <w:rPr>
          <w:b/>
          <w:bCs/>
          <w:color w:val="000000" w:themeColor="text1"/>
        </w:rPr>
      </w:pPr>
    </w:p>
    <w:p w14:paraId="4EA7C2F7" w14:textId="77777777" w:rsidR="00515C6C" w:rsidRPr="00515C6C" w:rsidRDefault="00515C6C" w:rsidP="00515C6C">
      <w:pPr>
        <w:pStyle w:val="ListParagraph"/>
        <w:ind w:left="1440"/>
        <w:rPr>
          <w:b/>
          <w:bCs/>
          <w:color w:val="000000" w:themeColor="text1"/>
        </w:rPr>
      </w:pPr>
    </w:p>
    <w:p w14:paraId="5B3314F2" w14:textId="77777777" w:rsidR="00515C6C" w:rsidRPr="000A38AE" w:rsidRDefault="00515C6C" w:rsidP="00515C6C">
      <w:pPr>
        <w:pStyle w:val="ListParagraph"/>
        <w:ind w:left="1440"/>
        <w:rPr>
          <w:color w:val="000000" w:themeColor="text1"/>
        </w:rPr>
      </w:pPr>
    </w:p>
    <w:p w14:paraId="41481D41" w14:textId="77777777" w:rsidR="000A38AE" w:rsidRPr="00515C6C" w:rsidRDefault="000A38AE" w:rsidP="000A38AE">
      <w:pPr>
        <w:pStyle w:val="ListParagraph"/>
        <w:numPr>
          <w:ilvl w:val="0"/>
          <w:numId w:val="64"/>
        </w:numPr>
        <w:rPr>
          <w:color w:val="000000" w:themeColor="text1"/>
        </w:rPr>
      </w:pPr>
      <w:r w:rsidRPr="000A38AE">
        <w:rPr>
          <w:b/>
          <w:bCs/>
          <w:color w:val="000000" w:themeColor="text1"/>
        </w:rPr>
        <w:lastRenderedPageBreak/>
        <w:t>Upgrade Technology:</w:t>
      </w:r>
    </w:p>
    <w:p w14:paraId="05D79D8F" w14:textId="77777777" w:rsidR="00515C6C" w:rsidRDefault="00515C6C" w:rsidP="00515C6C">
      <w:pPr>
        <w:pStyle w:val="ListParagraph"/>
        <w:rPr>
          <w:b/>
          <w:bCs/>
          <w:color w:val="000000" w:themeColor="text1"/>
        </w:rPr>
      </w:pPr>
    </w:p>
    <w:p w14:paraId="72260C0A" w14:textId="58E2AF54" w:rsidR="00515C6C" w:rsidRPr="000A38AE" w:rsidRDefault="00515C6C" w:rsidP="00515C6C">
      <w:pPr>
        <w:pStyle w:val="ListParagraph"/>
        <w:rPr>
          <w:color w:val="000000" w:themeColor="text1"/>
        </w:rPr>
      </w:pPr>
      <w:r>
        <w:rPr>
          <w:noProof/>
        </w:rPr>
        <w:drawing>
          <wp:inline distT="0" distB="0" distL="0" distR="0" wp14:anchorId="0B6D1E42" wp14:editId="7F7DFBDA">
            <wp:extent cx="3689350" cy="2311400"/>
            <wp:effectExtent l="0" t="0" r="6350" b="12700"/>
            <wp:docPr id="1473632573" name="Chart 1">
              <a:extLst xmlns:a="http://schemas.openxmlformats.org/drawingml/2006/main">
                <a:ext uri="{FF2B5EF4-FFF2-40B4-BE49-F238E27FC236}">
                  <a16:creationId xmlns:a16="http://schemas.microsoft.com/office/drawing/2014/main" id="{79ADEE5D-3567-D218-7459-3117ADCC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972720" w14:textId="77777777" w:rsidR="00A53190" w:rsidRDefault="00A53190" w:rsidP="000A38AE">
      <w:pPr>
        <w:pStyle w:val="ListParagraph"/>
        <w:rPr>
          <w:color w:val="000000" w:themeColor="text1"/>
        </w:rPr>
      </w:pPr>
    </w:p>
    <w:p w14:paraId="0F4951EF" w14:textId="77777777" w:rsidR="00A53190" w:rsidRPr="00A53190" w:rsidRDefault="00A53190" w:rsidP="00A53190">
      <w:pPr>
        <w:pStyle w:val="ListParagraph"/>
        <w:rPr>
          <w:color w:val="000000" w:themeColor="text1"/>
        </w:rPr>
      </w:pPr>
      <w:r w:rsidRPr="00A53190">
        <w:rPr>
          <w:color w:val="000000" w:themeColor="text1"/>
        </w:rPr>
        <w:t>Increase AI Chatbot Integration:</w:t>
      </w:r>
    </w:p>
    <w:p w14:paraId="0AD90695" w14:textId="77777777" w:rsidR="00A53190" w:rsidRPr="00A53190" w:rsidRDefault="00A53190" w:rsidP="00A53190">
      <w:pPr>
        <w:pStyle w:val="ListParagraph"/>
        <w:rPr>
          <w:color w:val="000000" w:themeColor="text1"/>
        </w:rPr>
      </w:pPr>
    </w:p>
    <w:p w14:paraId="42DE43EB" w14:textId="77777777" w:rsidR="00A53190" w:rsidRPr="00A53190" w:rsidRDefault="00A53190" w:rsidP="00A53190">
      <w:pPr>
        <w:pStyle w:val="ListParagraph"/>
        <w:rPr>
          <w:color w:val="000000" w:themeColor="text1"/>
        </w:rPr>
      </w:pPr>
      <w:r w:rsidRPr="00A53190">
        <w:rPr>
          <w:color w:val="000000" w:themeColor="text1"/>
        </w:rPr>
        <w:t>The pie chart indicates a large proportion of chat consultations (41%).</w:t>
      </w:r>
    </w:p>
    <w:p w14:paraId="63E05447" w14:textId="77777777" w:rsidR="00A53190" w:rsidRPr="00A53190" w:rsidRDefault="00A53190" w:rsidP="00A53190">
      <w:pPr>
        <w:pStyle w:val="ListParagraph"/>
        <w:rPr>
          <w:color w:val="000000" w:themeColor="text1"/>
        </w:rPr>
      </w:pPr>
      <w:r w:rsidRPr="00A53190">
        <w:rPr>
          <w:color w:val="000000" w:themeColor="text1"/>
        </w:rPr>
        <w:t>AI-powered chatbots should be implemented to handle routine queries efficiently.</w:t>
      </w:r>
    </w:p>
    <w:p w14:paraId="300E13B1" w14:textId="77777777" w:rsidR="00A53190" w:rsidRPr="00A53190" w:rsidRDefault="00A53190" w:rsidP="00A53190">
      <w:pPr>
        <w:pStyle w:val="ListParagraph"/>
        <w:rPr>
          <w:color w:val="000000" w:themeColor="text1"/>
        </w:rPr>
      </w:pPr>
      <w:r w:rsidRPr="00A53190">
        <w:rPr>
          <w:color w:val="000000" w:themeColor="text1"/>
        </w:rPr>
        <w:t>Optimize Call Routing System:</w:t>
      </w:r>
    </w:p>
    <w:p w14:paraId="2716365C" w14:textId="77777777" w:rsidR="00A53190" w:rsidRPr="00A53190" w:rsidRDefault="00A53190" w:rsidP="00A53190">
      <w:pPr>
        <w:pStyle w:val="ListParagraph"/>
        <w:rPr>
          <w:color w:val="000000" w:themeColor="text1"/>
        </w:rPr>
      </w:pPr>
    </w:p>
    <w:p w14:paraId="1A301EB9" w14:textId="77777777" w:rsidR="00A53190" w:rsidRPr="00A53190" w:rsidRDefault="00A53190" w:rsidP="00A53190">
      <w:pPr>
        <w:pStyle w:val="ListParagraph"/>
        <w:rPr>
          <w:color w:val="000000" w:themeColor="text1"/>
        </w:rPr>
      </w:pPr>
      <w:r w:rsidRPr="00A53190">
        <w:rPr>
          <w:color w:val="000000" w:themeColor="text1"/>
        </w:rPr>
        <w:t>Calls dominate revenue but require better call distribution mechanisms.</w:t>
      </w:r>
    </w:p>
    <w:p w14:paraId="431754A2" w14:textId="77777777" w:rsidR="00A53190" w:rsidRPr="00A53190" w:rsidRDefault="00A53190" w:rsidP="00A53190">
      <w:pPr>
        <w:pStyle w:val="ListParagraph"/>
        <w:rPr>
          <w:color w:val="000000" w:themeColor="text1"/>
        </w:rPr>
      </w:pPr>
      <w:r w:rsidRPr="00A53190">
        <w:rPr>
          <w:color w:val="000000" w:themeColor="text1"/>
        </w:rPr>
        <w:t>Automated call distribution (ACD) systems should ensure calls are routed to top-rated gurus for better customer satisfaction.</w:t>
      </w:r>
    </w:p>
    <w:p w14:paraId="711691E2" w14:textId="77777777" w:rsidR="00A53190" w:rsidRPr="00A53190" w:rsidRDefault="00A53190" w:rsidP="00A53190">
      <w:pPr>
        <w:pStyle w:val="ListParagraph"/>
        <w:rPr>
          <w:color w:val="000000" w:themeColor="text1"/>
        </w:rPr>
      </w:pPr>
      <w:r w:rsidRPr="00A53190">
        <w:rPr>
          <w:color w:val="000000" w:themeColor="text1"/>
        </w:rPr>
        <w:t>Enhance Self-Service Options:</w:t>
      </w:r>
    </w:p>
    <w:p w14:paraId="09E76C70" w14:textId="77777777" w:rsidR="00A53190" w:rsidRPr="00A53190" w:rsidRDefault="00A53190" w:rsidP="00A53190">
      <w:pPr>
        <w:pStyle w:val="ListParagraph"/>
        <w:rPr>
          <w:color w:val="000000" w:themeColor="text1"/>
        </w:rPr>
      </w:pPr>
    </w:p>
    <w:p w14:paraId="01791FD4" w14:textId="0E37B65E" w:rsidR="00A53190" w:rsidRDefault="00A53190" w:rsidP="00A53190">
      <w:pPr>
        <w:pStyle w:val="ListParagraph"/>
        <w:rPr>
          <w:color w:val="000000" w:themeColor="text1"/>
        </w:rPr>
      </w:pPr>
      <w:r w:rsidRPr="00A53190">
        <w:rPr>
          <w:color w:val="000000" w:themeColor="text1"/>
        </w:rPr>
        <w:t>Since chat dissatisfaction is high, a chatbot-driven FAQ system can reduce agent workload and improve chat efficiency.</w:t>
      </w:r>
    </w:p>
    <w:p w14:paraId="4E44E500" w14:textId="77777777" w:rsidR="00A53190" w:rsidRDefault="00A53190" w:rsidP="000A38AE">
      <w:pPr>
        <w:pStyle w:val="ListParagraph"/>
        <w:rPr>
          <w:color w:val="000000" w:themeColor="text1"/>
        </w:rPr>
      </w:pPr>
    </w:p>
    <w:p w14:paraId="06CA037E" w14:textId="2F3CFBDD" w:rsidR="000A38AE" w:rsidRPr="000A38AE" w:rsidRDefault="000A38AE" w:rsidP="000A38AE">
      <w:pPr>
        <w:pStyle w:val="ListParagraph"/>
        <w:rPr>
          <w:b/>
          <w:bCs/>
          <w:color w:val="000000" w:themeColor="text1"/>
        </w:rPr>
      </w:pPr>
      <w:r w:rsidRPr="000A38AE">
        <w:rPr>
          <w:b/>
          <w:bCs/>
          <w:color w:val="000000" w:themeColor="text1"/>
        </w:rPr>
        <w:t>Recommendations:</w:t>
      </w:r>
    </w:p>
    <w:p w14:paraId="0EF4A549" w14:textId="77777777" w:rsidR="000A38AE" w:rsidRPr="000A38AE" w:rsidRDefault="000A38AE" w:rsidP="000A38AE">
      <w:pPr>
        <w:pStyle w:val="ListParagraph"/>
        <w:numPr>
          <w:ilvl w:val="0"/>
          <w:numId w:val="65"/>
        </w:numPr>
        <w:rPr>
          <w:color w:val="000000" w:themeColor="text1"/>
        </w:rPr>
      </w:pPr>
      <w:r w:rsidRPr="000A38AE">
        <w:rPr>
          <w:color w:val="000000" w:themeColor="text1"/>
        </w:rPr>
        <w:t xml:space="preserve">Prioritize </w:t>
      </w:r>
      <w:r w:rsidRPr="000A38AE">
        <w:rPr>
          <w:b/>
          <w:bCs/>
          <w:color w:val="000000" w:themeColor="text1"/>
        </w:rPr>
        <w:t>40% for technology upgrades</w:t>
      </w:r>
      <w:r w:rsidRPr="000A38AE">
        <w:rPr>
          <w:color w:val="000000" w:themeColor="text1"/>
        </w:rPr>
        <w:t>, focusing on chatbots and call-routing systems.</w:t>
      </w:r>
    </w:p>
    <w:p w14:paraId="5A7590F3" w14:textId="77777777" w:rsidR="000A38AE" w:rsidRPr="000A38AE" w:rsidRDefault="000A38AE" w:rsidP="000A38AE">
      <w:pPr>
        <w:pStyle w:val="ListParagraph"/>
        <w:numPr>
          <w:ilvl w:val="0"/>
          <w:numId w:val="65"/>
        </w:numPr>
        <w:rPr>
          <w:color w:val="000000" w:themeColor="text1"/>
        </w:rPr>
      </w:pPr>
      <w:r w:rsidRPr="000A38AE">
        <w:rPr>
          <w:color w:val="000000" w:themeColor="text1"/>
        </w:rPr>
        <w:t xml:space="preserve">Allocate </w:t>
      </w:r>
      <w:r w:rsidRPr="000A38AE">
        <w:rPr>
          <w:b/>
          <w:bCs/>
          <w:color w:val="000000" w:themeColor="text1"/>
        </w:rPr>
        <w:t>30% for agent training</w:t>
      </w:r>
      <w:r w:rsidRPr="000A38AE">
        <w:rPr>
          <w:color w:val="000000" w:themeColor="text1"/>
        </w:rPr>
        <w:t>, targeting low-performing agents.</w:t>
      </w:r>
    </w:p>
    <w:p w14:paraId="6B46934A" w14:textId="77777777" w:rsidR="000A38AE" w:rsidRPr="000A38AE" w:rsidRDefault="000A38AE" w:rsidP="000A38AE">
      <w:pPr>
        <w:pStyle w:val="ListParagraph"/>
        <w:numPr>
          <w:ilvl w:val="0"/>
          <w:numId w:val="65"/>
        </w:numPr>
        <w:rPr>
          <w:color w:val="000000" w:themeColor="text1"/>
        </w:rPr>
      </w:pPr>
      <w:r w:rsidRPr="000A38AE">
        <w:rPr>
          <w:color w:val="000000" w:themeColor="text1"/>
        </w:rPr>
        <w:t xml:space="preserve">Use </w:t>
      </w:r>
      <w:r w:rsidRPr="000A38AE">
        <w:rPr>
          <w:b/>
          <w:bCs/>
          <w:color w:val="000000" w:themeColor="text1"/>
        </w:rPr>
        <w:t>20% for hiring more agents</w:t>
      </w:r>
      <w:r w:rsidRPr="000A38AE">
        <w:rPr>
          <w:color w:val="000000" w:themeColor="text1"/>
        </w:rPr>
        <w:t>, particularly for peak periods.</w:t>
      </w:r>
    </w:p>
    <w:p w14:paraId="0D8D75FF" w14:textId="77777777" w:rsidR="000A38AE" w:rsidRPr="000A38AE" w:rsidRDefault="000A38AE" w:rsidP="000A38AE">
      <w:pPr>
        <w:pStyle w:val="ListParagraph"/>
        <w:numPr>
          <w:ilvl w:val="0"/>
          <w:numId w:val="65"/>
        </w:numPr>
        <w:rPr>
          <w:color w:val="000000" w:themeColor="text1"/>
        </w:rPr>
      </w:pPr>
      <w:r w:rsidRPr="000A38AE">
        <w:rPr>
          <w:color w:val="000000" w:themeColor="text1"/>
        </w:rPr>
        <w:t xml:space="preserve">Dedicate </w:t>
      </w:r>
      <w:r w:rsidRPr="000A38AE">
        <w:rPr>
          <w:b/>
          <w:bCs/>
          <w:color w:val="000000" w:themeColor="text1"/>
        </w:rPr>
        <w:t>10% for customer feedback tools</w:t>
      </w:r>
      <w:r w:rsidRPr="000A38AE">
        <w:rPr>
          <w:color w:val="000000" w:themeColor="text1"/>
        </w:rPr>
        <w:t xml:space="preserve"> to monitor service improvements.</w:t>
      </w:r>
    </w:p>
    <w:p w14:paraId="06F471B6" w14:textId="77777777" w:rsidR="000A38AE" w:rsidRDefault="000A38AE" w:rsidP="000A38AE">
      <w:pPr>
        <w:pStyle w:val="ListParagraph"/>
        <w:rPr>
          <w:color w:val="000000" w:themeColor="text1"/>
        </w:rPr>
      </w:pPr>
      <w:r w:rsidRPr="000A38AE">
        <w:rPr>
          <w:color w:val="000000" w:themeColor="text1"/>
        </w:rPr>
        <w:t xml:space="preserve">This investment distribution balances operational efficiency, customer satisfaction, and agent performance. </w:t>
      </w:r>
    </w:p>
    <w:p w14:paraId="278A565F" w14:textId="77777777" w:rsidR="00A53190" w:rsidRDefault="00A53190" w:rsidP="000A38AE">
      <w:pPr>
        <w:pStyle w:val="ListParagraph"/>
        <w:rPr>
          <w:color w:val="000000" w:themeColor="text1"/>
        </w:rPr>
      </w:pPr>
    </w:p>
    <w:p w14:paraId="4C995D2C" w14:textId="77777777" w:rsidR="00A53190" w:rsidRDefault="00A53190" w:rsidP="000A38AE">
      <w:pPr>
        <w:pStyle w:val="ListParagraph"/>
        <w:rPr>
          <w:color w:val="000000" w:themeColor="text1"/>
        </w:rPr>
      </w:pPr>
    </w:p>
    <w:p w14:paraId="183789B6" w14:textId="77777777" w:rsidR="00A53190" w:rsidRDefault="00A53190" w:rsidP="000A38AE">
      <w:pPr>
        <w:pStyle w:val="ListParagraph"/>
        <w:rPr>
          <w:color w:val="000000" w:themeColor="text1"/>
        </w:rPr>
      </w:pPr>
    </w:p>
    <w:p w14:paraId="2144EB91" w14:textId="77777777" w:rsidR="00A53190" w:rsidRDefault="00A53190" w:rsidP="000A38AE">
      <w:pPr>
        <w:pStyle w:val="ListParagraph"/>
        <w:rPr>
          <w:color w:val="000000" w:themeColor="text1"/>
        </w:rPr>
      </w:pPr>
    </w:p>
    <w:p w14:paraId="6B7B00B2" w14:textId="77777777" w:rsidR="00A53190" w:rsidRDefault="00A53190" w:rsidP="000A38AE">
      <w:pPr>
        <w:pStyle w:val="ListParagraph"/>
        <w:rPr>
          <w:color w:val="000000" w:themeColor="text1"/>
        </w:rPr>
      </w:pPr>
    </w:p>
    <w:p w14:paraId="0C962AB6" w14:textId="77777777" w:rsidR="00A53190" w:rsidRDefault="00A53190" w:rsidP="000A38AE">
      <w:pPr>
        <w:pStyle w:val="ListParagraph"/>
        <w:rPr>
          <w:color w:val="000000" w:themeColor="text1"/>
        </w:rPr>
      </w:pPr>
    </w:p>
    <w:p w14:paraId="7EA18FB4" w14:textId="77777777" w:rsidR="00A53190" w:rsidRDefault="00A53190" w:rsidP="000A38AE">
      <w:pPr>
        <w:pStyle w:val="ListParagraph"/>
        <w:rPr>
          <w:color w:val="000000" w:themeColor="text1"/>
        </w:rPr>
      </w:pPr>
    </w:p>
    <w:p w14:paraId="4B7B9B6E" w14:textId="77777777" w:rsidR="00A53190" w:rsidRDefault="00A53190" w:rsidP="000A38AE">
      <w:pPr>
        <w:pStyle w:val="ListParagraph"/>
        <w:rPr>
          <w:color w:val="000000" w:themeColor="text1"/>
        </w:rPr>
      </w:pPr>
    </w:p>
    <w:p w14:paraId="7D095A51" w14:textId="77777777" w:rsidR="00A53190" w:rsidRPr="000A38AE" w:rsidRDefault="00A53190" w:rsidP="000A38AE">
      <w:pPr>
        <w:pStyle w:val="ListParagraph"/>
        <w:rPr>
          <w:color w:val="000000" w:themeColor="text1"/>
        </w:rPr>
      </w:pPr>
    </w:p>
    <w:p w14:paraId="61F6E01C" w14:textId="77777777" w:rsidR="000A38AE" w:rsidRPr="00EE43EB" w:rsidRDefault="000A38AE" w:rsidP="00900A93">
      <w:pPr>
        <w:pStyle w:val="ListParagraph"/>
        <w:rPr>
          <w:color w:val="000000" w:themeColor="text1"/>
        </w:rPr>
      </w:pPr>
    </w:p>
    <w:p w14:paraId="4E3F3F0C" w14:textId="77777777" w:rsidR="00900A93" w:rsidRDefault="00900A93" w:rsidP="00900A93">
      <w:r>
        <w:rPr>
          <w:color w:val="FF0000"/>
        </w:rPr>
        <w:lastRenderedPageBreak/>
        <w:t xml:space="preserve">2. </w:t>
      </w:r>
      <w:r w:rsidRPr="001F7F39">
        <w:rPr>
          <w:color w:val="FF0000"/>
        </w:rPr>
        <w:t>What are the potential risks of each investment option (hiring, training, technology upgrades), and how can they be mitigated?</w:t>
      </w:r>
    </w:p>
    <w:tbl>
      <w:tblPr>
        <w:tblpPr w:leftFromText="180" w:rightFromText="180" w:vertAnchor="text" w:horzAnchor="margin" w:tblpXSpec="right" w:tblpY="112"/>
        <w:tblW w:w="0" w:type="auto"/>
        <w:tblLook w:val="04A0" w:firstRow="1" w:lastRow="0" w:firstColumn="1" w:lastColumn="0" w:noHBand="0" w:noVBand="1"/>
      </w:tblPr>
      <w:tblGrid>
        <w:gridCol w:w="2402"/>
        <w:gridCol w:w="5985"/>
      </w:tblGrid>
      <w:tr w:rsidR="00900A93" w:rsidRPr="000C28D1" w14:paraId="3527ABD4" w14:textId="77777777" w:rsidTr="00C9000A">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29FF9"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Metric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1A013E2"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Value</w:t>
            </w:r>
          </w:p>
        </w:tc>
      </w:tr>
      <w:tr w:rsidR="00900A93" w:rsidRPr="000C28D1" w14:paraId="5808812F"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F7BEFA"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Total Calls (Monthly)</w:t>
            </w:r>
          </w:p>
        </w:tc>
        <w:tc>
          <w:tcPr>
            <w:tcW w:w="0" w:type="auto"/>
            <w:tcBorders>
              <w:top w:val="nil"/>
              <w:left w:val="nil"/>
              <w:bottom w:val="single" w:sz="4" w:space="0" w:color="auto"/>
              <w:right w:val="single" w:sz="4" w:space="0" w:color="auto"/>
            </w:tcBorders>
            <w:shd w:val="clear" w:color="auto" w:fill="auto"/>
            <w:noWrap/>
            <w:vAlign w:val="bottom"/>
            <w:hideMark/>
          </w:tcPr>
          <w:p w14:paraId="34666A4B"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28027</w:t>
            </w:r>
          </w:p>
        </w:tc>
      </w:tr>
      <w:tr w:rsidR="00900A93" w:rsidRPr="000C28D1" w14:paraId="5EFB7859"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50BBEB"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Average Daily Calls</w:t>
            </w:r>
          </w:p>
        </w:tc>
        <w:tc>
          <w:tcPr>
            <w:tcW w:w="0" w:type="auto"/>
            <w:tcBorders>
              <w:top w:val="nil"/>
              <w:left w:val="nil"/>
              <w:bottom w:val="single" w:sz="4" w:space="0" w:color="auto"/>
              <w:right w:val="single" w:sz="4" w:space="0" w:color="auto"/>
            </w:tcBorders>
            <w:shd w:val="clear" w:color="auto" w:fill="auto"/>
            <w:noWrap/>
            <w:vAlign w:val="bottom"/>
            <w:hideMark/>
          </w:tcPr>
          <w:p w14:paraId="09460A08"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824.3235294</w:t>
            </w:r>
          </w:p>
        </w:tc>
      </w:tr>
      <w:tr w:rsidR="00900A93" w:rsidRPr="000C28D1" w14:paraId="729E6A32"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44C4F2"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Low-Rated Agents (&lt;5)</w:t>
            </w:r>
          </w:p>
        </w:tc>
        <w:tc>
          <w:tcPr>
            <w:tcW w:w="0" w:type="auto"/>
            <w:tcBorders>
              <w:top w:val="nil"/>
              <w:left w:val="nil"/>
              <w:bottom w:val="single" w:sz="4" w:space="0" w:color="auto"/>
              <w:right w:val="single" w:sz="4" w:space="0" w:color="auto"/>
            </w:tcBorders>
            <w:shd w:val="clear" w:color="auto" w:fill="auto"/>
            <w:noWrap/>
            <w:vAlign w:val="bottom"/>
            <w:hideMark/>
          </w:tcPr>
          <w:p w14:paraId="19447738"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138</w:t>
            </w:r>
          </w:p>
        </w:tc>
      </w:tr>
      <w:tr w:rsidR="00900A93" w:rsidRPr="000C28D1" w14:paraId="641668B4"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5CEB9D"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Average Guru Rating</w:t>
            </w:r>
          </w:p>
        </w:tc>
        <w:tc>
          <w:tcPr>
            <w:tcW w:w="0" w:type="auto"/>
            <w:tcBorders>
              <w:top w:val="nil"/>
              <w:left w:val="nil"/>
              <w:bottom w:val="single" w:sz="4" w:space="0" w:color="auto"/>
              <w:right w:val="single" w:sz="4" w:space="0" w:color="auto"/>
            </w:tcBorders>
            <w:shd w:val="clear" w:color="auto" w:fill="auto"/>
            <w:noWrap/>
            <w:vAlign w:val="bottom"/>
            <w:hideMark/>
          </w:tcPr>
          <w:p w14:paraId="01C7ABCC"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3.195279198</w:t>
            </w:r>
          </w:p>
        </w:tc>
      </w:tr>
      <w:tr w:rsidR="00900A93" w:rsidRPr="000C28D1" w14:paraId="71AC15FA"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BBB90E"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Peak Call Hour</w:t>
            </w:r>
          </w:p>
        </w:tc>
        <w:tc>
          <w:tcPr>
            <w:tcW w:w="0" w:type="auto"/>
            <w:tcBorders>
              <w:top w:val="nil"/>
              <w:left w:val="nil"/>
              <w:bottom w:val="single" w:sz="4" w:space="0" w:color="auto"/>
              <w:right w:val="single" w:sz="4" w:space="0" w:color="auto"/>
            </w:tcBorders>
            <w:shd w:val="clear" w:color="auto" w:fill="auto"/>
            <w:noWrap/>
            <w:vAlign w:val="bottom"/>
            <w:hideMark/>
          </w:tcPr>
          <w:p w14:paraId="1EB71BA4"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8</w:t>
            </w:r>
          </w:p>
        </w:tc>
      </w:tr>
      <w:tr w:rsidR="00900A93" w:rsidRPr="000C28D1" w14:paraId="5205299E"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D408E2"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Peak Call Count</w:t>
            </w:r>
          </w:p>
        </w:tc>
        <w:tc>
          <w:tcPr>
            <w:tcW w:w="0" w:type="auto"/>
            <w:tcBorders>
              <w:top w:val="nil"/>
              <w:left w:val="nil"/>
              <w:bottom w:val="single" w:sz="4" w:space="0" w:color="auto"/>
              <w:right w:val="single" w:sz="4" w:space="0" w:color="auto"/>
            </w:tcBorders>
            <w:shd w:val="clear" w:color="auto" w:fill="auto"/>
            <w:noWrap/>
            <w:vAlign w:val="bottom"/>
            <w:hideMark/>
          </w:tcPr>
          <w:p w14:paraId="6E65CA0C"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1875</w:t>
            </w:r>
          </w:p>
        </w:tc>
      </w:tr>
      <w:tr w:rsidR="00900A93" w:rsidRPr="000C28D1" w14:paraId="31F160EC" w14:textId="77777777" w:rsidTr="00C9000A">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1A6499" w14:textId="77777777" w:rsidR="00900A93" w:rsidRPr="000C28D1" w:rsidRDefault="00900A93" w:rsidP="00C9000A">
            <w:pPr>
              <w:spacing w:after="0" w:line="240" w:lineRule="auto"/>
              <w:rPr>
                <w:rFonts w:ascii="Calibri" w:eastAsia="Times New Roman" w:hAnsi="Calibri" w:cs="Calibri"/>
                <w:b/>
                <w:bCs/>
                <w:color w:val="000000"/>
                <w:kern w:val="0"/>
                <w:lang w:eastAsia="en-IN"/>
                <w14:ligatures w14:val="none"/>
              </w:rPr>
            </w:pPr>
            <w:r w:rsidRPr="000C28D1">
              <w:rPr>
                <w:rFonts w:ascii="Calibri" w:eastAsia="Times New Roman" w:hAnsi="Calibri" w:cs="Calibri"/>
                <w:b/>
                <w:bCs/>
                <w:color w:val="000000"/>
                <w:kern w:val="0"/>
                <w:lang w:eastAsia="en-IN"/>
                <w14:ligatures w14:val="none"/>
              </w:rPr>
              <w:t>Call vs Chat Distribution</w:t>
            </w:r>
          </w:p>
        </w:tc>
        <w:tc>
          <w:tcPr>
            <w:tcW w:w="0" w:type="auto"/>
            <w:tcBorders>
              <w:top w:val="nil"/>
              <w:left w:val="nil"/>
              <w:bottom w:val="single" w:sz="4" w:space="0" w:color="auto"/>
              <w:right w:val="single" w:sz="4" w:space="0" w:color="auto"/>
            </w:tcBorders>
            <w:shd w:val="clear" w:color="auto" w:fill="auto"/>
            <w:noWrap/>
            <w:vAlign w:val="bottom"/>
            <w:hideMark/>
          </w:tcPr>
          <w:p w14:paraId="2E91FF06" w14:textId="77777777" w:rsidR="00900A93" w:rsidRPr="000C28D1" w:rsidRDefault="00900A93" w:rsidP="00C9000A">
            <w:pPr>
              <w:spacing w:after="0" w:line="240" w:lineRule="auto"/>
              <w:rPr>
                <w:rFonts w:ascii="Calibri" w:eastAsia="Times New Roman" w:hAnsi="Calibri" w:cs="Calibri"/>
                <w:color w:val="000000"/>
                <w:kern w:val="0"/>
                <w:lang w:eastAsia="en-IN"/>
                <w14:ligatures w14:val="none"/>
              </w:rPr>
            </w:pPr>
            <w:r w:rsidRPr="000C28D1">
              <w:rPr>
                <w:rFonts w:ascii="Calibri" w:eastAsia="Times New Roman" w:hAnsi="Calibri" w:cs="Calibri"/>
                <w:color w:val="000000"/>
                <w:kern w:val="0"/>
                <w:lang w:eastAsia="en-IN"/>
                <w14:ligatures w14:val="none"/>
              </w:rPr>
              <w:t xml:space="preserve">Call': </w:t>
            </w:r>
            <w:r w:rsidRPr="000C28D1">
              <w:rPr>
                <w:rFonts w:ascii="Calibri" w:eastAsia="Times New Roman" w:hAnsi="Calibri" w:cs="Calibri"/>
                <w:b/>
                <w:bCs/>
                <w:color w:val="000000"/>
                <w:kern w:val="0"/>
                <w:lang w:eastAsia="en-IN"/>
                <w14:ligatures w14:val="none"/>
              </w:rPr>
              <w:t>4763</w:t>
            </w:r>
            <w:r w:rsidRPr="000C28D1">
              <w:rPr>
                <w:rFonts w:ascii="Calibri" w:eastAsia="Times New Roman" w:hAnsi="Calibri" w:cs="Calibri"/>
                <w:color w:val="000000"/>
                <w:kern w:val="0"/>
                <w:lang w:eastAsia="en-IN"/>
                <w14:ligatures w14:val="none"/>
              </w:rPr>
              <w:t xml:space="preserve">, 'Chat': </w:t>
            </w:r>
            <w:r w:rsidRPr="000C28D1">
              <w:rPr>
                <w:rFonts w:ascii="Calibri" w:eastAsia="Times New Roman" w:hAnsi="Calibri" w:cs="Calibri"/>
                <w:b/>
                <w:bCs/>
                <w:color w:val="000000"/>
                <w:kern w:val="0"/>
                <w:lang w:eastAsia="en-IN"/>
                <w14:ligatures w14:val="none"/>
              </w:rPr>
              <w:t>3296</w:t>
            </w:r>
            <w:r w:rsidRPr="000C28D1">
              <w:rPr>
                <w:rFonts w:ascii="Calibri" w:eastAsia="Times New Roman" w:hAnsi="Calibri" w:cs="Calibri"/>
                <w:color w:val="000000"/>
                <w:kern w:val="0"/>
                <w:lang w:eastAsia="en-IN"/>
                <w14:ligatures w14:val="none"/>
              </w:rPr>
              <w:t>, 'Complementary':</w:t>
            </w:r>
            <w:r w:rsidRPr="000C28D1">
              <w:rPr>
                <w:rFonts w:ascii="Calibri" w:eastAsia="Times New Roman" w:hAnsi="Calibri" w:cs="Calibri"/>
                <w:b/>
                <w:bCs/>
                <w:color w:val="000000"/>
                <w:kern w:val="0"/>
                <w:lang w:eastAsia="en-IN"/>
                <w14:ligatures w14:val="none"/>
              </w:rPr>
              <w:t xml:space="preserve"> 1</w:t>
            </w:r>
            <w:r w:rsidRPr="000C28D1">
              <w:rPr>
                <w:rFonts w:ascii="Calibri" w:eastAsia="Times New Roman" w:hAnsi="Calibri" w:cs="Calibri"/>
                <w:color w:val="000000"/>
                <w:kern w:val="0"/>
                <w:lang w:eastAsia="en-IN"/>
                <w14:ligatures w14:val="none"/>
              </w:rPr>
              <w:t xml:space="preserve">, 'Grand Total': </w:t>
            </w:r>
            <w:r w:rsidRPr="000C28D1">
              <w:rPr>
                <w:rFonts w:ascii="Calibri" w:eastAsia="Times New Roman" w:hAnsi="Calibri" w:cs="Calibri"/>
                <w:b/>
                <w:bCs/>
                <w:color w:val="000000"/>
                <w:kern w:val="0"/>
                <w:lang w:eastAsia="en-IN"/>
                <w14:ligatures w14:val="none"/>
              </w:rPr>
              <w:t>8060</w:t>
            </w:r>
          </w:p>
        </w:tc>
      </w:tr>
    </w:tbl>
    <w:p w14:paraId="14200C1D" w14:textId="77777777" w:rsidR="00900A93" w:rsidRDefault="00900A93" w:rsidP="00900A93">
      <w:r>
        <w:t xml:space="preserve">               </w:t>
      </w:r>
    </w:p>
    <w:p w14:paraId="2C7D67DD" w14:textId="77777777" w:rsidR="00900A93" w:rsidRDefault="00900A93" w:rsidP="00900A93"/>
    <w:p w14:paraId="62064D05" w14:textId="77777777" w:rsidR="00900A93" w:rsidRDefault="00900A93" w:rsidP="00900A93">
      <w:r>
        <w:tab/>
      </w:r>
    </w:p>
    <w:p w14:paraId="26C59A73" w14:textId="77777777" w:rsidR="00900A93" w:rsidRPr="000C28D1" w:rsidRDefault="00900A93" w:rsidP="00900A93">
      <w:pPr>
        <w:rPr>
          <w:b/>
          <w:bCs/>
        </w:rPr>
      </w:pPr>
      <w:r>
        <w:tab/>
      </w:r>
      <w:r w:rsidRPr="000C28D1">
        <w:rPr>
          <w:b/>
          <w:bCs/>
        </w:rPr>
        <w:t>1. Hiring More Agents</w:t>
      </w:r>
    </w:p>
    <w:p w14:paraId="05C2FB42" w14:textId="77777777" w:rsidR="00900A93" w:rsidRPr="000C28D1" w:rsidRDefault="00900A93" w:rsidP="00900A93">
      <w:pPr>
        <w:numPr>
          <w:ilvl w:val="0"/>
          <w:numId w:val="51"/>
        </w:numPr>
      </w:pPr>
      <w:r w:rsidRPr="000C28D1">
        <w:rPr>
          <w:b/>
          <w:bCs/>
        </w:rPr>
        <w:t>Potential Risks:</w:t>
      </w:r>
    </w:p>
    <w:p w14:paraId="242DBF69" w14:textId="77777777" w:rsidR="00900A93" w:rsidRPr="000C28D1" w:rsidRDefault="00900A93" w:rsidP="00900A93">
      <w:pPr>
        <w:numPr>
          <w:ilvl w:val="1"/>
          <w:numId w:val="51"/>
        </w:numPr>
      </w:pPr>
      <w:r w:rsidRPr="000C28D1">
        <w:rPr>
          <w:b/>
          <w:bCs/>
        </w:rPr>
        <w:t>Overstaffing:</w:t>
      </w:r>
      <w:r w:rsidRPr="000C28D1">
        <w:t xml:space="preserve"> With an </w:t>
      </w:r>
      <w:r w:rsidRPr="000C28D1">
        <w:rPr>
          <w:b/>
          <w:bCs/>
        </w:rPr>
        <w:t>average daily call volume of 824 calls</w:t>
      </w:r>
      <w:r w:rsidRPr="000C28D1">
        <w:t>, hiring too many agents could lead to increased idle time during off-peak hours.</w:t>
      </w:r>
    </w:p>
    <w:p w14:paraId="0A14EDF9" w14:textId="77777777" w:rsidR="00900A93" w:rsidRPr="000C28D1" w:rsidRDefault="00900A93" w:rsidP="00900A93">
      <w:pPr>
        <w:numPr>
          <w:ilvl w:val="1"/>
          <w:numId w:val="51"/>
        </w:numPr>
      </w:pPr>
      <w:r w:rsidRPr="000C28D1">
        <w:rPr>
          <w:b/>
          <w:bCs/>
        </w:rPr>
        <w:t>Quality Control:</w:t>
      </w:r>
      <w:r w:rsidRPr="000C28D1">
        <w:t xml:space="preserve"> There are </w:t>
      </w:r>
      <w:r w:rsidRPr="000C28D1">
        <w:rPr>
          <w:b/>
          <w:bCs/>
        </w:rPr>
        <w:t>138 low-rated agents</w:t>
      </w:r>
      <w:r w:rsidRPr="000C28D1">
        <w:t xml:space="preserve"> (average rating &lt; 5), indicating existing performance issues that could worsen if untrained staff are hired.</w:t>
      </w:r>
    </w:p>
    <w:p w14:paraId="5FFA203A" w14:textId="77777777" w:rsidR="00900A93" w:rsidRPr="000C28D1" w:rsidRDefault="00900A93" w:rsidP="00900A93">
      <w:pPr>
        <w:numPr>
          <w:ilvl w:val="0"/>
          <w:numId w:val="51"/>
        </w:numPr>
      </w:pPr>
      <w:r w:rsidRPr="000C28D1">
        <w:rPr>
          <w:b/>
          <w:bCs/>
        </w:rPr>
        <w:t>Mitigation:</w:t>
      </w:r>
    </w:p>
    <w:p w14:paraId="19B348CF" w14:textId="77777777" w:rsidR="00900A93" w:rsidRPr="000C28D1" w:rsidRDefault="00900A93" w:rsidP="00900A93">
      <w:pPr>
        <w:numPr>
          <w:ilvl w:val="1"/>
          <w:numId w:val="51"/>
        </w:numPr>
      </w:pPr>
      <w:r w:rsidRPr="000C28D1">
        <w:t xml:space="preserve">Use </w:t>
      </w:r>
      <w:r w:rsidRPr="000C28D1">
        <w:rPr>
          <w:b/>
          <w:bCs/>
        </w:rPr>
        <w:t>peak call hour data</w:t>
      </w:r>
      <w:r w:rsidRPr="000C28D1">
        <w:t xml:space="preserve"> (8 AM with </w:t>
      </w:r>
      <w:r w:rsidRPr="000C28D1">
        <w:rPr>
          <w:b/>
          <w:bCs/>
        </w:rPr>
        <w:t>1,875 calls</w:t>
      </w:r>
      <w:r w:rsidRPr="000C28D1">
        <w:t>) to strategically schedule and optimize staffing.</w:t>
      </w:r>
    </w:p>
    <w:p w14:paraId="0DFCEAB8" w14:textId="77777777" w:rsidR="00900A93" w:rsidRPr="000C28D1" w:rsidRDefault="00900A93" w:rsidP="00900A93">
      <w:pPr>
        <w:numPr>
          <w:ilvl w:val="1"/>
          <w:numId w:val="51"/>
        </w:numPr>
      </w:pPr>
      <w:r w:rsidRPr="000C28D1">
        <w:t>Ensure phased hiring with structured onboarding processes to prevent quality dilution.</w:t>
      </w:r>
    </w:p>
    <w:p w14:paraId="3AC54D31" w14:textId="77777777" w:rsidR="00900A93" w:rsidRPr="000C28D1" w:rsidRDefault="00000000" w:rsidP="00900A93">
      <w:r>
        <w:pict w14:anchorId="1B8AB154">
          <v:rect id="_x0000_i1025" style="width:0;height:1.5pt" o:hrstd="t" o:hr="t" fillcolor="#a0a0a0" stroked="f"/>
        </w:pict>
      </w:r>
    </w:p>
    <w:p w14:paraId="3E2F1B0E" w14:textId="77777777" w:rsidR="00900A93" w:rsidRPr="000C28D1" w:rsidRDefault="00900A93" w:rsidP="00900A93">
      <w:pPr>
        <w:rPr>
          <w:b/>
          <w:bCs/>
        </w:rPr>
      </w:pPr>
      <w:r w:rsidRPr="000C28D1">
        <w:rPr>
          <w:b/>
          <w:bCs/>
        </w:rPr>
        <w:t>2. Improving Training Programs</w:t>
      </w:r>
    </w:p>
    <w:p w14:paraId="302DC227" w14:textId="77777777" w:rsidR="00900A93" w:rsidRPr="000C28D1" w:rsidRDefault="00900A93" w:rsidP="00900A93">
      <w:pPr>
        <w:numPr>
          <w:ilvl w:val="0"/>
          <w:numId w:val="52"/>
        </w:numPr>
      </w:pPr>
      <w:r w:rsidRPr="000C28D1">
        <w:rPr>
          <w:b/>
          <w:bCs/>
        </w:rPr>
        <w:t>Potential Risks:</w:t>
      </w:r>
    </w:p>
    <w:p w14:paraId="667E1261" w14:textId="77777777" w:rsidR="00900A93" w:rsidRPr="000C28D1" w:rsidRDefault="00900A93" w:rsidP="00900A93">
      <w:pPr>
        <w:numPr>
          <w:ilvl w:val="1"/>
          <w:numId w:val="52"/>
        </w:numPr>
      </w:pPr>
      <w:r w:rsidRPr="000C28D1">
        <w:rPr>
          <w:b/>
          <w:bCs/>
        </w:rPr>
        <w:t>Impact on Live Service:</w:t>
      </w:r>
      <w:r w:rsidRPr="000C28D1">
        <w:t xml:space="preserve"> Training low-rated agents (</w:t>
      </w:r>
      <w:r w:rsidRPr="000C28D1">
        <w:rPr>
          <w:b/>
          <w:bCs/>
        </w:rPr>
        <w:t>138 out of total agents</w:t>
      </w:r>
      <w:r w:rsidRPr="000C28D1">
        <w:t>) could temporarily reduce operational capacity.</w:t>
      </w:r>
    </w:p>
    <w:p w14:paraId="0D9406A2" w14:textId="77777777" w:rsidR="00900A93" w:rsidRPr="000C28D1" w:rsidRDefault="00900A93" w:rsidP="00900A93">
      <w:pPr>
        <w:numPr>
          <w:ilvl w:val="1"/>
          <w:numId w:val="52"/>
        </w:numPr>
      </w:pPr>
      <w:r w:rsidRPr="000C28D1">
        <w:rPr>
          <w:b/>
          <w:bCs/>
        </w:rPr>
        <w:t>Cost-Benefit Challenges:</w:t>
      </w:r>
      <w:r w:rsidRPr="000C28D1">
        <w:t xml:space="preserve"> Investments might not show immediate improvements if improperly targeted.</w:t>
      </w:r>
    </w:p>
    <w:p w14:paraId="02CF1DD7" w14:textId="77777777" w:rsidR="00900A93" w:rsidRPr="000C28D1" w:rsidRDefault="00900A93" w:rsidP="00900A93">
      <w:pPr>
        <w:numPr>
          <w:ilvl w:val="0"/>
          <w:numId w:val="52"/>
        </w:numPr>
      </w:pPr>
      <w:r w:rsidRPr="000C28D1">
        <w:rPr>
          <w:b/>
          <w:bCs/>
        </w:rPr>
        <w:t>Mitigation:</w:t>
      </w:r>
    </w:p>
    <w:p w14:paraId="5EB8824B" w14:textId="77777777" w:rsidR="00900A93" w:rsidRPr="000C28D1" w:rsidRDefault="00900A93" w:rsidP="00900A93">
      <w:pPr>
        <w:numPr>
          <w:ilvl w:val="1"/>
          <w:numId w:val="52"/>
        </w:numPr>
      </w:pPr>
      <w:r w:rsidRPr="000C28D1">
        <w:t xml:space="preserve">Focus on </w:t>
      </w:r>
      <w:r w:rsidRPr="000C28D1">
        <w:rPr>
          <w:b/>
          <w:bCs/>
        </w:rPr>
        <w:t>low-rated agents (ratings &lt; 5)</w:t>
      </w:r>
      <w:r w:rsidRPr="000C28D1">
        <w:t xml:space="preserve"> identified in the "Ratings for gid" sheet.</w:t>
      </w:r>
    </w:p>
    <w:p w14:paraId="676B5222" w14:textId="77777777" w:rsidR="00900A93" w:rsidRPr="000C28D1" w:rsidRDefault="00900A93" w:rsidP="00900A93">
      <w:pPr>
        <w:numPr>
          <w:ilvl w:val="1"/>
          <w:numId w:val="52"/>
        </w:numPr>
      </w:pPr>
      <w:r w:rsidRPr="000C28D1">
        <w:t xml:space="preserve">Schedule training during off-peak hours (low call volume periods indicated by </w:t>
      </w:r>
      <w:r w:rsidRPr="000C28D1">
        <w:rPr>
          <w:b/>
          <w:bCs/>
        </w:rPr>
        <w:t>Hourly Distribution Chart</w:t>
      </w:r>
      <w:r w:rsidRPr="000C28D1">
        <w:t>).</w:t>
      </w:r>
    </w:p>
    <w:p w14:paraId="1B3ADFDC" w14:textId="77777777" w:rsidR="00900A93" w:rsidRPr="000C28D1" w:rsidRDefault="00900A93" w:rsidP="00900A93">
      <w:pPr>
        <w:numPr>
          <w:ilvl w:val="1"/>
          <w:numId w:val="52"/>
        </w:numPr>
      </w:pPr>
      <w:r w:rsidRPr="000C28D1">
        <w:t>Customize training programs using performance data to address specific deficiencies.</w:t>
      </w:r>
    </w:p>
    <w:p w14:paraId="3CAAB7EA" w14:textId="493A6708" w:rsidR="00900A93" w:rsidRDefault="00900A93" w:rsidP="00900A93"/>
    <w:p w14:paraId="78794882" w14:textId="77777777" w:rsidR="00900A93" w:rsidRPr="000C28D1" w:rsidRDefault="00900A93" w:rsidP="00900A93"/>
    <w:p w14:paraId="7C5E604C" w14:textId="77777777" w:rsidR="00900A93" w:rsidRPr="000C28D1" w:rsidRDefault="00900A93" w:rsidP="00900A93">
      <w:pPr>
        <w:rPr>
          <w:b/>
          <w:bCs/>
        </w:rPr>
      </w:pPr>
      <w:r w:rsidRPr="000C28D1">
        <w:rPr>
          <w:b/>
          <w:bCs/>
        </w:rPr>
        <w:lastRenderedPageBreak/>
        <w:t>3. Upgrading Technology</w:t>
      </w:r>
    </w:p>
    <w:p w14:paraId="4BA15113" w14:textId="77777777" w:rsidR="00900A93" w:rsidRPr="000C28D1" w:rsidRDefault="00900A93" w:rsidP="00900A93">
      <w:pPr>
        <w:numPr>
          <w:ilvl w:val="0"/>
          <w:numId w:val="53"/>
        </w:numPr>
      </w:pPr>
      <w:r w:rsidRPr="000C28D1">
        <w:rPr>
          <w:b/>
          <w:bCs/>
        </w:rPr>
        <w:t>Potential Risks:</w:t>
      </w:r>
    </w:p>
    <w:p w14:paraId="06B01D59" w14:textId="77777777" w:rsidR="00900A93" w:rsidRPr="000C28D1" w:rsidRDefault="00900A93" w:rsidP="00900A93">
      <w:pPr>
        <w:numPr>
          <w:ilvl w:val="1"/>
          <w:numId w:val="53"/>
        </w:numPr>
      </w:pPr>
      <w:r w:rsidRPr="000C28D1">
        <w:rPr>
          <w:b/>
          <w:bCs/>
        </w:rPr>
        <w:t>Implementation Downtime:</w:t>
      </w:r>
      <w:r w:rsidRPr="000C28D1">
        <w:t xml:space="preserve"> Interruptions during </w:t>
      </w:r>
      <w:r w:rsidRPr="000C28D1">
        <w:rPr>
          <w:b/>
          <w:bCs/>
        </w:rPr>
        <w:t>peak call hours</w:t>
      </w:r>
      <w:r w:rsidRPr="000C28D1">
        <w:t xml:space="preserve"> (8 AM with </w:t>
      </w:r>
      <w:r w:rsidRPr="000C28D1">
        <w:rPr>
          <w:b/>
          <w:bCs/>
        </w:rPr>
        <w:t>1,875 calls</w:t>
      </w:r>
      <w:r w:rsidRPr="000C28D1">
        <w:t>) could impact service quality.</w:t>
      </w:r>
    </w:p>
    <w:p w14:paraId="2D6291D6" w14:textId="77777777" w:rsidR="00900A93" w:rsidRPr="000C28D1" w:rsidRDefault="00900A93" w:rsidP="00900A93">
      <w:pPr>
        <w:numPr>
          <w:ilvl w:val="1"/>
          <w:numId w:val="53"/>
        </w:numPr>
      </w:pPr>
      <w:r w:rsidRPr="000C28D1">
        <w:rPr>
          <w:b/>
          <w:bCs/>
        </w:rPr>
        <w:t>Integration Issues:</w:t>
      </w:r>
      <w:r w:rsidRPr="000C28D1">
        <w:t xml:space="preserve"> Legacy systems might not integrate smoothly with new technology.</w:t>
      </w:r>
    </w:p>
    <w:p w14:paraId="3981828E" w14:textId="77777777" w:rsidR="00900A93" w:rsidRPr="000C28D1" w:rsidRDefault="00900A93" w:rsidP="00900A93">
      <w:pPr>
        <w:numPr>
          <w:ilvl w:val="1"/>
          <w:numId w:val="53"/>
        </w:numPr>
      </w:pPr>
      <w:r w:rsidRPr="000C28D1">
        <w:rPr>
          <w:b/>
          <w:bCs/>
        </w:rPr>
        <w:t>Cost Overruns:</w:t>
      </w:r>
      <w:r w:rsidRPr="000C28D1">
        <w:t xml:space="preserve"> Advanced technology like call-routing AI requires high initial investment.</w:t>
      </w:r>
    </w:p>
    <w:p w14:paraId="387A43D3" w14:textId="77777777" w:rsidR="00900A93" w:rsidRPr="000C28D1" w:rsidRDefault="00900A93" w:rsidP="00900A93">
      <w:pPr>
        <w:numPr>
          <w:ilvl w:val="0"/>
          <w:numId w:val="53"/>
        </w:numPr>
      </w:pPr>
      <w:r w:rsidRPr="000C28D1">
        <w:rPr>
          <w:b/>
          <w:bCs/>
        </w:rPr>
        <w:t>Mitigation:</w:t>
      </w:r>
    </w:p>
    <w:p w14:paraId="4588BF02" w14:textId="77777777" w:rsidR="00900A93" w:rsidRPr="000C28D1" w:rsidRDefault="00900A93" w:rsidP="00900A93">
      <w:pPr>
        <w:numPr>
          <w:ilvl w:val="1"/>
          <w:numId w:val="53"/>
        </w:numPr>
      </w:pPr>
      <w:r w:rsidRPr="000C28D1">
        <w:t xml:space="preserve">Use insights from </w:t>
      </w:r>
      <w:r w:rsidRPr="000C28D1">
        <w:rPr>
          <w:b/>
          <w:bCs/>
        </w:rPr>
        <w:t>Hourly Call Distribution</w:t>
      </w:r>
      <w:r w:rsidRPr="000C28D1">
        <w:t xml:space="preserve"> to implement upgrades during low-traffic periods.</w:t>
      </w:r>
    </w:p>
    <w:p w14:paraId="2A1482E6" w14:textId="77777777" w:rsidR="00900A93" w:rsidRPr="000C28D1" w:rsidRDefault="00900A93" w:rsidP="00900A93">
      <w:pPr>
        <w:numPr>
          <w:ilvl w:val="1"/>
          <w:numId w:val="53"/>
        </w:numPr>
      </w:pPr>
      <w:r w:rsidRPr="000C28D1">
        <w:t>Pilot-test the technology on a smaller scale to identify and resolve compatibility issues.</w:t>
      </w:r>
    </w:p>
    <w:p w14:paraId="0D202E27" w14:textId="0CF757BB" w:rsidR="00900A93" w:rsidRDefault="00900A93" w:rsidP="00F2139B">
      <w:pPr>
        <w:numPr>
          <w:ilvl w:val="1"/>
          <w:numId w:val="53"/>
        </w:numPr>
      </w:pPr>
      <w:r w:rsidRPr="000C28D1">
        <w:t xml:space="preserve">Prioritize automation tools like chatbots, as the </w:t>
      </w:r>
      <w:r w:rsidRPr="000C28D1">
        <w:rPr>
          <w:b/>
          <w:bCs/>
        </w:rPr>
        <w:t>Call vs Chat Distribution</w:t>
      </w:r>
      <w:r w:rsidRPr="000C28D1">
        <w:t xml:space="preserve"> chart indicates a significant volume of chat consultations.</w:t>
      </w:r>
    </w:p>
    <w:p w14:paraId="00CB88C7" w14:textId="77777777" w:rsidR="000A38AE" w:rsidRDefault="000A38AE" w:rsidP="000A38AE"/>
    <w:p w14:paraId="23349FE4" w14:textId="77777777" w:rsidR="000A38AE" w:rsidRDefault="000A38AE" w:rsidP="000A38AE"/>
    <w:p w14:paraId="106C1C11" w14:textId="77777777" w:rsidR="000A38AE" w:rsidRPr="000C28D1" w:rsidRDefault="000A38AE" w:rsidP="000A38AE"/>
    <w:p w14:paraId="269734E8" w14:textId="77777777" w:rsidR="00900A93" w:rsidRPr="001F7F39" w:rsidRDefault="00900A93" w:rsidP="00900A93">
      <w:pPr>
        <w:rPr>
          <w:b/>
          <w:bCs/>
          <w:color w:val="FF0000"/>
        </w:rPr>
      </w:pPr>
      <w:r>
        <w:rPr>
          <w:color w:val="FF0000"/>
        </w:rPr>
        <w:t xml:space="preserve">3. </w:t>
      </w:r>
      <w:r w:rsidRPr="001F7F39">
        <w:rPr>
          <w:color w:val="FF0000"/>
        </w:rPr>
        <w:t>How does AstroSage call center performance compare to that of AstroGuru in terms of average call volume, customer satisfaction, and agent performance?</w:t>
      </w:r>
    </w:p>
    <w:p w14:paraId="11D57E9A" w14:textId="77777777" w:rsidR="00900A93" w:rsidRPr="00962B5A" w:rsidRDefault="00900A93" w:rsidP="00900A93">
      <w:pPr>
        <w:pStyle w:val="ListParagraph"/>
        <w:rPr>
          <w:color w:val="FF0000"/>
        </w:rPr>
      </w:pPr>
      <w:r w:rsidRPr="00962B5A">
        <w:rPr>
          <w:color w:val="FF0000"/>
        </w:rPr>
        <w:t>Will you use any aggregation function or a visualization here to solve the problem?</w:t>
      </w:r>
    </w:p>
    <w:p w14:paraId="46669703" w14:textId="77777777" w:rsidR="00900A93" w:rsidRPr="00F73917" w:rsidRDefault="00900A93" w:rsidP="00900A93">
      <w:pPr>
        <w:pStyle w:val="ListParagraph"/>
      </w:pPr>
      <w:r w:rsidRPr="00F73917">
        <w:t>As we do not have the data for the AstroGuru, we won’t be able to do the analysis.</w:t>
      </w:r>
    </w:p>
    <w:p w14:paraId="68BC295A" w14:textId="77777777" w:rsidR="00900A93" w:rsidRDefault="00900A93" w:rsidP="00900A93">
      <w:pPr>
        <w:pStyle w:val="ListParagraph"/>
      </w:pPr>
      <w:r w:rsidRPr="00F73917">
        <w:t>However, the below steps could be followed in order to analyse the AstroGuru data in case if it was provided.</w:t>
      </w:r>
    </w:p>
    <w:p w14:paraId="158B44AE" w14:textId="77777777" w:rsidR="00900A93" w:rsidRPr="00F73917" w:rsidRDefault="00900A93" w:rsidP="00900A93">
      <w:pPr>
        <w:pStyle w:val="ListParagraph"/>
        <w:numPr>
          <w:ilvl w:val="0"/>
          <w:numId w:val="10"/>
        </w:numPr>
      </w:pPr>
      <w:r w:rsidRPr="00F73917">
        <w:rPr>
          <w:b/>
          <w:bCs/>
        </w:rPr>
        <w:t>Data Collection:</w:t>
      </w:r>
    </w:p>
    <w:p w14:paraId="1AD678AB" w14:textId="77777777" w:rsidR="00900A93" w:rsidRPr="00F73917" w:rsidRDefault="00900A93" w:rsidP="00900A93">
      <w:pPr>
        <w:pStyle w:val="ListParagraph"/>
        <w:numPr>
          <w:ilvl w:val="1"/>
          <w:numId w:val="10"/>
        </w:numPr>
      </w:pPr>
      <w:r w:rsidRPr="00F73917">
        <w:rPr>
          <w:b/>
          <w:bCs/>
        </w:rPr>
        <w:t>AstroSage:</w:t>
      </w:r>
      <w:r w:rsidRPr="00F73917">
        <w:t> Utilize the provided dataset to extract metrics.</w:t>
      </w:r>
    </w:p>
    <w:p w14:paraId="30DFE71A" w14:textId="77777777" w:rsidR="00900A93" w:rsidRPr="00F73917" w:rsidRDefault="00900A93" w:rsidP="00900A93">
      <w:pPr>
        <w:pStyle w:val="ListParagraph"/>
        <w:numPr>
          <w:ilvl w:val="1"/>
          <w:numId w:val="10"/>
        </w:numPr>
      </w:pPr>
      <w:r w:rsidRPr="00F73917">
        <w:rPr>
          <w:b/>
          <w:bCs/>
        </w:rPr>
        <w:t>AstroGuru:</w:t>
      </w:r>
      <w:r w:rsidRPr="00F73917">
        <w:t> Obtain similar data, including call logs, customer feedback, and agent performance records.</w:t>
      </w:r>
    </w:p>
    <w:p w14:paraId="18B1A604" w14:textId="77777777" w:rsidR="00900A93" w:rsidRPr="00F73917" w:rsidRDefault="00900A93" w:rsidP="00900A93">
      <w:pPr>
        <w:pStyle w:val="ListParagraph"/>
        <w:numPr>
          <w:ilvl w:val="0"/>
          <w:numId w:val="10"/>
        </w:numPr>
      </w:pPr>
      <w:r w:rsidRPr="00F73917">
        <w:rPr>
          <w:b/>
          <w:bCs/>
        </w:rPr>
        <w:t>Data Aggregation and Analysis:</w:t>
      </w:r>
    </w:p>
    <w:p w14:paraId="723AAB8F" w14:textId="77777777" w:rsidR="00900A93" w:rsidRPr="00F73917" w:rsidRDefault="00900A93" w:rsidP="00900A93">
      <w:pPr>
        <w:pStyle w:val="ListParagraph"/>
        <w:numPr>
          <w:ilvl w:val="1"/>
          <w:numId w:val="10"/>
        </w:numPr>
      </w:pPr>
      <w:r w:rsidRPr="00F73917">
        <w:rPr>
          <w:b/>
          <w:bCs/>
        </w:rPr>
        <w:t>Average Call Volume:</w:t>
      </w:r>
      <w:r w:rsidRPr="00F73917">
        <w:t> Calculate the mean number of calls handled daily or monthly for both centers.</w:t>
      </w:r>
    </w:p>
    <w:p w14:paraId="4FD4916C" w14:textId="77777777" w:rsidR="00900A93" w:rsidRPr="00F73917" w:rsidRDefault="00900A93" w:rsidP="00900A93">
      <w:pPr>
        <w:pStyle w:val="ListParagraph"/>
        <w:numPr>
          <w:ilvl w:val="1"/>
          <w:numId w:val="10"/>
        </w:numPr>
      </w:pPr>
      <w:r w:rsidRPr="00F73917">
        <w:rPr>
          <w:b/>
          <w:bCs/>
        </w:rPr>
        <w:t>Customer Satisfaction:</w:t>
      </w:r>
      <w:r w:rsidRPr="00F73917">
        <w:t> Determine average satisfaction scores from customer feedback.</w:t>
      </w:r>
    </w:p>
    <w:p w14:paraId="28DBBB78" w14:textId="77777777" w:rsidR="00900A93" w:rsidRPr="00F73917" w:rsidRDefault="00900A93" w:rsidP="00900A93">
      <w:pPr>
        <w:pStyle w:val="ListParagraph"/>
        <w:numPr>
          <w:ilvl w:val="1"/>
          <w:numId w:val="10"/>
        </w:numPr>
      </w:pPr>
      <w:r w:rsidRPr="00F73917">
        <w:rPr>
          <w:b/>
          <w:bCs/>
        </w:rPr>
        <w:t>Agent Performance:</w:t>
      </w:r>
      <w:r w:rsidRPr="00F73917">
        <w:t> Assess metrics like average handling time, first call resolution rate, and individual agent ratings.</w:t>
      </w:r>
    </w:p>
    <w:p w14:paraId="10B3BF44" w14:textId="77777777" w:rsidR="00900A93" w:rsidRPr="00F73917" w:rsidRDefault="00900A93" w:rsidP="00900A93">
      <w:pPr>
        <w:pStyle w:val="ListParagraph"/>
        <w:numPr>
          <w:ilvl w:val="0"/>
          <w:numId w:val="10"/>
        </w:numPr>
      </w:pPr>
      <w:r w:rsidRPr="00F73917">
        <w:rPr>
          <w:b/>
          <w:bCs/>
        </w:rPr>
        <w:t>Visualization:</w:t>
      </w:r>
    </w:p>
    <w:p w14:paraId="5ABD50EB" w14:textId="77777777" w:rsidR="00900A93" w:rsidRPr="00F73917" w:rsidRDefault="00900A93" w:rsidP="00900A93">
      <w:pPr>
        <w:pStyle w:val="ListParagraph"/>
        <w:numPr>
          <w:ilvl w:val="1"/>
          <w:numId w:val="10"/>
        </w:numPr>
      </w:pPr>
      <w:r w:rsidRPr="00F73917">
        <w:t>Use bar charts to compare average call volumes and customer satisfaction scores between the two centers.</w:t>
      </w:r>
    </w:p>
    <w:p w14:paraId="2BD63092" w14:textId="77777777" w:rsidR="00900A93" w:rsidRPr="00F73917" w:rsidRDefault="00900A93" w:rsidP="00900A93">
      <w:pPr>
        <w:pStyle w:val="ListParagraph"/>
        <w:numPr>
          <w:ilvl w:val="1"/>
          <w:numId w:val="10"/>
        </w:numPr>
      </w:pPr>
      <w:r w:rsidRPr="00F73917">
        <w:t>Employ line charts to illustrate trends over time.</w:t>
      </w:r>
    </w:p>
    <w:p w14:paraId="53122BC7" w14:textId="77777777" w:rsidR="00900A93" w:rsidRDefault="00900A93" w:rsidP="00900A93">
      <w:pPr>
        <w:pStyle w:val="ListParagraph"/>
        <w:numPr>
          <w:ilvl w:val="1"/>
          <w:numId w:val="10"/>
        </w:numPr>
      </w:pPr>
      <w:r w:rsidRPr="00F73917">
        <w:t>Create scatter plots to analyze the relationship between agent performance metrics and customer satisfaction</w:t>
      </w:r>
      <w:r>
        <w:t>.</w:t>
      </w:r>
    </w:p>
    <w:p w14:paraId="36113A39" w14:textId="77777777" w:rsidR="00900A93" w:rsidRDefault="00900A93" w:rsidP="00900A93"/>
    <w:p w14:paraId="7B2649DB" w14:textId="77777777" w:rsidR="00900A93" w:rsidRPr="001F7F39" w:rsidRDefault="00900A93" w:rsidP="00900A93">
      <w:pPr>
        <w:rPr>
          <w:color w:val="FF0000"/>
        </w:rPr>
      </w:pPr>
      <w:r>
        <w:rPr>
          <w:color w:val="FF0000"/>
        </w:rPr>
        <w:t xml:space="preserve">4. </w:t>
      </w:r>
      <w:r w:rsidRPr="001F7F39">
        <w:rPr>
          <w:color w:val="FF0000"/>
        </w:rPr>
        <w:t>How can the call center improve its handling of peak call periods to ensure high customer satisfaction? Mention the functionality which you will use for giving the suggestions, will it be any aggregated function or a visualization?</w:t>
      </w:r>
    </w:p>
    <w:p w14:paraId="06EC4B3A" w14:textId="77777777" w:rsidR="00900A93" w:rsidRDefault="00900A93" w:rsidP="00900A93">
      <w:pPr>
        <w:ind w:left="1080"/>
      </w:pPr>
      <w:r>
        <w:rPr>
          <w:noProof/>
        </w:rPr>
        <w:drawing>
          <wp:inline distT="0" distB="0" distL="0" distR="0" wp14:anchorId="14A55314" wp14:editId="2570F564">
            <wp:extent cx="4781550" cy="2273300"/>
            <wp:effectExtent l="0" t="0" r="0" b="12700"/>
            <wp:docPr id="46170115" name="Chart 1">
              <a:extLst xmlns:a="http://schemas.openxmlformats.org/drawingml/2006/main">
                <a:ext uri="{FF2B5EF4-FFF2-40B4-BE49-F238E27FC236}">
                  <a16:creationId xmlns:a16="http://schemas.microsoft.com/office/drawing/2014/main" id="{4E74D814-78A9-3A79-13B8-86E061B38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0E9C81" w14:textId="77777777" w:rsidR="00900A93" w:rsidRPr="001F7F39" w:rsidRDefault="00900A93" w:rsidP="00900A93">
      <w:pPr>
        <w:ind w:left="1080"/>
      </w:pPr>
      <w:r w:rsidRPr="001F7F39">
        <w:rPr>
          <w:b/>
          <w:bCs/>
        </w:rPr>
        <w:t>Chart:</w:t>
      </w:r>
      <w:r w:rsidRPr="001F7F39">
        <w:t xml:space="preserve"> The bar chart above shows the hourly distribution of calls throughout the day.</w:t>
      </w:r>
    </w:p>
    <w:p w14:paraId="669A5A59" w14:textId="4BCB7743" w:rsidR="00900A93" w:rsidRDefault="00900A93" w:rsidP="00900A93">
      <w:pPr>
        <w:ind w:left="1080"/>
      </w:pPr>
      <w:r w:rsidRPr="001F7F39">
        <w:rPr>
          <w:b/>
          <w:bCs/>
        </w:rPr>
        <w:t>Insight:</w:t>
      </w:r>
      <w:r w:rsidRPr="001F7F39">
        <w:t xml:space="preserve"> Peak call times can be identified. Strategies like adding more agents or implementing technology for better call routing during these hours can improve customer satisfaction.</w:t>
      </w:r>
    </w:p>
    <w:p w14:paraId="7B36A1FE" w14:textId="77777777" w:rsidR="000A38AE" w:rsidRPr="000A38AE" w:rsidRDefault="000A38AE" w:rsidP="000A38AE">
      <w:pPr>
        <w:numPr>
          <w:ilvl w:val="0"/>
          <w:numId w:val="66"/>
        </w:numPr>
        <w:rPr>
          <w:b/>
          <w:bCs/>
        </w:rPr>
      </w:pPr>
      <w:r w:rsidRPr="000A38AE">
        <w:rPr>
          <w:b/>
          <w:bCs/>
        </w:rPr>
        <w:t>How to Improve Handling of Peak Call Periods:</w:t>
      </w:r>
    </w:p>
    <w:p w14:paraId="79F1963D" w14:textId="77777777" w:rsidR="000A38AE" w:rsidRPr="000A38AE" w:rsidRDefault="000A38AE" w:rsidP="000A38AE">
      <w:pPr>
        <w:numPr>
          <w:ilvl w:val="1"/>
          <w:numId w:val="66"/>
        </w:numPr>
      </w:pPr>
      <w:r w:rsidRPr="000A38AE">
        <w:rPr>
          <w:b/>
          <w:bCs/>
        </w:rPr>
        <w:t>Insights from the Chart:</w:t>
      </w:r>
    </w:p>
    <w:p w14:paraId="441DA3DC" w14:textId="77777777" w:rsidR="000A38AE" w:rsidRPr="000A38AE" w:rsidRDefault="000A38AE" w:rsidP="000A38AE">
      <w:pPr>
        <w:numPr>
          <w:ilvl w:val="2"/>
          <w:numId w:val="66"/>
        </w:numPr>
      </w:pPr>
      <w:r w:rsidRPr="000A38AE">
        <w:t xml:space="preserve">The </w:t>
      </w:r>
      <w:r w:rsidRPr="000A38AE">
        <w:rPr>
          <w:b/>
          <w:bCs/>
        </w:rPr>
        <w:t>line chart</w:t>
      </w:r>
      <w:r w:rsidRPr="000A38AE">
        <w:t xml:space="preserve"> shows the distribution of calls throughout the day.</w:t>
      </w:r>
    </w:p>
    <w:p w14:paraId="402418F2" w14:textId="77777777" w:rsidR="000A38AE" w:rsidRPr="000A38AE" w:rsidRDefault="000A38AE" w:rsidP="000A38AE">
      <w:pPr>
        <w:numPr>
          <w:ilvl w:val="2"/>
          <w:numId w:val="66"/>
        </w:numPr>
      </w:pPr>
      <w:r w:rsidRPr="000A38AE">
        <w:t xml:space="preserve">The </w:t>
      </w:r>
      <w:r w:rsidRPr="000A38AE">
        <w:rPr>
          <w:b/>
          <w:bCs/>
        </w:rPr>
        <w:t>peak hour</w:t>
      </w:r>
      <w:r w:rsidRPr="000A38AE">
        <w:t xml:space="preserve"> is at </w:t>
      </w:r>
      <w:r w:rsidRPr="000A38AE">
        <w:rPr>
          <w:b/>
          <w:bCs/>
        </w:rPr>
        <w:t>8 AM</w:t>
      </w:r>
      <w:r w:rsidRPr="000A38AE">
        <w:t>, with the highest call volume.</w:t>
      </w:r>
    </w:p>
    <w:p w14:paraId="43DDD694" w14:textId="77777777" w:rsidR="000A38AE" w:rsidRPr="000A38AE" w:rsidRDefault="000A38AE" w:rsidP="000A38AE">
      <w:pPr>
        <w:numPr>
          <w:ilvl w:val="1"/>
          <w:numId w:val="66"/>
        </w:numPr>
      </w:pPr>
      <w:r w:rsidRPr="000A38AE">
        <w:rPr>
          <w:b/>
          <w:bCs/>
        </w:rPr>
        <w:t>Recommendations:</w:t>
      </w:r>
    </w:p>
    <w:p w14:paraId="307DBD5D" w14:textId="77777777" w:rsidR="000A38AE" w:rsidRPr="000A38AE" w:rsidRDefault="000A38AE" w:rsidP="000A38AE">
      <w:pPr>
        <w:numPr>
          <w:ilvl w:val="2"/>
          <w:numId w:val="66"/>
        </w:numPr>
      </w:pPr>
      <w:r w:rsidRPr="000A38AE">
        <w:rPr>
          <w:b/>
          <w:bCs/>
        </w:rPr>
        <w:t>Dynamic Scheduling:</w:t>
      </w:r>
    </w:p>
    <w:p w14:paraId="62D66B34" w14:textId="77777777" w:rsidR="000A38AE" w:rsidRPr="000A38AE" w:rsidRDefault="000A38AE" w:rsidP="000A38AE">
      <w:pPr>
        <w:numPr>
          <w:ilvl w:val="3"/>
          <w:numId w:val="66"/>
        </w:numPr>
      </w:pPr>
      <w:r w:rsidRPr="000A38AE">
        <w:t>Increase the number of agents during peak periods (e.g., 8 AM) to manage the high volume of calls effectively.</w:t>
      </w:r>
    </w:p>
    <w:p w14:paraId="56DBA299" w14:textId="77777777" w:rsidR="000A38AE" w:rsidRPr="000A38AE" w:rsidRDefault="000A38AE" w:rsidP="000A38AE">
      <w:pPr>
        <w:numPr>
          <w:ilvl w:val="2"/>
          <w:numId w:val="66"/>
        </w:numPr>
      </w:pPr>
      <w:r w:rsidRPr="000A38AE">
        <w:rPr>
          <w:b/>
          <w:bCs/>
        </w:rPr>
        <w:t>Automated Call Routing:</w:t>
      </w:r>
    </w:p>
    <w:p w14:paraId="42F9B953" w14:textId="77777777" w:rsidR="000A38AE" w:rsidRPr="000A38AE" w:rsidRDefault="000A38AE" w:rsidP="000A38AE">
      <w:pPr>
        <w:numPr>
          <w:ilvl w:val="3"/>
          <w:numId w:val="66"/>
        </w:numPr>
      </w:pPr>
      <w:r w:rsidRPr="000A38AE">
        <w:t>Implement advanced call-routing technology to distribute calls evenly across available agents during peak hours.</w:t>
      </w:r>
    </w:p>
    <w:p w14:paraId="014774A8" w14:textId="77777777" w:rsidR="000A38AE" w:rsidRPr="000A38AE" w:rsidRDefault="000A38AE" w:rsidP="000A38AE">
      <w:pPr>
        <w:numPr>
          <w:ilvl w:val="2"/>
          <w:numId w:val="66"/>
        </w:numPr>
      </w:pPr>
      <w:r w:rsidRPr="000A38AE">
        <w:rPr>
          <w:b/>
          <w:bCs/>
        </w:rPr>
        <w:t>Self-Service Options:</w:t>
      </w:r>
    </w:p>
    <w:p w14:paraId="2D52F9CB" w14:textId="77777777" w:rsidR="000A38AE" w:rsidRPr="000A38AE" w:rsidRDefault="000A38AE" w:rsidP="000A38AE">
      <w:pPr>
        <w:numPr>
          <w:ilvl w:val="3"/>
          <w:numId w:val="66"/>
        </w:numPr>
      </w:pPr>
      <w:r w:rsidRPr="000A38AE">
        <w:t>Offer self-service features like AI-powered chatbots for simpler queries to reduce call load during peak times.</w:t>
      </w:r>
    </w:p>
    <w:p w14:paraId="6345B364" w14:textId="77777777" w:rsidR="000A38AE" w:rsidRPr="000A38AE" w:rsidRDefault="000A38AE" w:rsidP="000A38AE">
      <w:pPr>
        <w:numPr>
          <w:ilvl w:val="2"/>
          <w:numId w:val="66"/>
        </w:numPr>
      </w:pPr>
      <w:r w:rsidRPr="000A38AE">
        <w:rPr>
          <w:b/>
          <w:bCs/>
        </w:rPr>
        <w:t>Monitor Performance:</w:t>
      </w:r>
    </w:p>
    <w:p w14:paraId="03FFF616" w14:textId="77777777" w:rsidR="000A38AE" w:rsidRPr="000A38AE" w:rsidRDefault="000A38AE" w:rsidP="000A38AE">
      <w:pPr>
        <w:numPr>
          <w:ilvl w:val="3"/>
          <w:numId w:val="66"/>
        </w:numPr>
      </w:pPr>
      <w:r w:rsidRPr="000A38AE">
        <w:t>Use real-time analytics tools to adjust resources dynamically based on call volumes.</w:t>
      </w:r>
    </w:p>
    <w:p w14:paraId="0D905142" w14:textId="77777777" w:rsidR="000A38AE" w:rsidRPr="000A38AE" w:rsidRDefault="00000000" w:rsidP="000A38AE">
      <w:pPr>
        <w:ind w:left="1080"/>
      </w:pPr>
      <w:r>
        <w:lastRenderedPageBreak/>
        <w:pict w14:anchorId="3EC0DD47">
          <v:rect id="_x0000_i1026" style="width:0;height:1.5pt" o:hralign="center" o:hrstd="t" o:hr="t" fillcolor="#a0a0a0" stroked="f"/>
        </w:pict>
      </w:r>
    </w:p>
    <w:p w14:paraId="748A0B58" w14:textId="77777777" w:rsidR="000A38AE" w:rsidRPr="000A38AE" w:rsidRDefault="000A38AE" w:rsidP="000A38AE">
      <w:pPr>
        <w:ind w:left="1080"/>
        <w:rPr>
          <w:b/>
          <w:bCs/>
        </w:rPr>
      </w:pPr>
      <w:r w:rsidRPr="000A38AE">
        <w:rPr>
          <w:b/>
          <w:bCs/>
        </w:rPr>
        <w:t>Functionality Used:</w:t>
      </w:r>
    </w:p>
    <w:p w14:paraId="6EE21BE9" w14:textId="77777777" w:rsidR="000A38AE" w:rsidRPr="000A38AE" w:rsidRDefault="000A38AE" w:rsidP="000A38AE">
      <w:pPr>
        <w:numPr>
          <w:ilvl w:val="1"/>
          <w:numId w:val="67"/>
        </w:numPr>
      </w:pPr>
      <w:r w:rsidRPr="000A38AE">
        <w:rPr>
          <w:b/>
          <w:bCs/>
        </w:rPr>
        <w:t>Visualization:</w:t>
      </w:r>
    </w:p>
    <w:p w14:paraId="7355BE0A" w14:textId="0CD2A82E" w:rsidR="000A38AE" w:rsidRPr="000A38AE" w:rsidRDefault="000A38AE" w:rsidP="000A38AE">
      <w:pPr>
        <w:numPr>
          <w:ilvl w:val="2"/>
          <w:numId w:val="67"/>
        </w:numPr>
      </w:pPr>
      <w:r w:rsidRPr="000A38AE">
        <w:t xml:space="preserve">The </w:t>
      </w:r>
      <w:r>
        <w:rPr>
          <w:b/>
          <w:bCs/>
        </w:rPr>
        <w:t>bar</w:t>
      </w:r>
      <w:r w:rsidRPr="000A38AE">
        <w:rPr>
          <w:b/>
          <w:bCs/>
        </w:rPr>
        <w:t xml:space="preserve"> chart</w:t>
      </w:r>
      <w:r w:rsidRPr="000A38AE">
        <w:t xml:space="preserve"> was used to identify and highlight peak call periods visually.</w:t>
      </w:r>
    </w:p>
    <w:p w14:paraId="3B688456" w14:textId="77777777" w:rsidR="000A38AE" w:rsidRPr="000A38AE" w:rsidRDefault="000A38AE" w:rsidP="000A38AE">
      <w:pPr>
        <w:numPr>
          <w:ilvl w:val="1"/>
          <w:numId w:val="67"/>
        </w:numPr>
      </w:pPr>
      <w:r w:rsidRPr="000A38AE">
        <w:rPr>
          <w:b/>
          <w:bCs/>
        </w:rPr>
        <w:t>Aggregated Function:</w:t>
      </w:r>
    </w:p>
    <w:p w14:paraId="33A9B714" w14:textId="77777777" w:rsidR="000A38AE" w:rsidRPr="000A38AE" w:rsidRDefault="000A38AE" w:rsidP="000A38AE">
      <w:pPr>
        <w:numPr>
          <w:ilvl w:val="2"/>
          <w:numId w:val="67"/>
        </w:numPr>
      </w:pPr>
      <w:r w:rsidRPr="000A38AE">
        <w:t xml:space="preserve">The </w:t>
      </w:r>
      <w:r w:rsidRPr="000A38AE">
        <w:rPr>
          <w:b/>
          <w:bCs/>
        </w:rPr>
        <w:t>sum of calls per hour</w:t>
      </w:r>
      <w:r w:rsidRPr="000A38AE">
        <w:t xml:space="preserve"> was calculated to determine peak periods from the data.</w:t>
      </w:r>
    </w:p>
    <w:p w14:paraId="50E738FA" w14:textId="630A1FBB" w:rsidR="000A38AE" w:rsidRDefault="000A38AE" w:rsidP="000A38AE">
      <w:pPr>
        <w:ind w:left="1080"/>
      </w:pPr>
      <w:r w:rsidRPr="000A38AE">
        <w:t>This combination provides actionable insights to optimize resource allocation and ensure high customer satisfaction during peak periods.</w:t>
      </w:r>
      <w:r w:rsidRPr="000A38AE">
        <w:rPr>
          <w:vanish/>
        </w:rPr>
        <w:t>Bottom of Form</w:t>
      </w:r>
    </w:p>
    <w:p w14:paraId="4E229935" w14:textId="77777777" w:rsidR="00CE33D3" w:rsidRPr="000A38AE" w:rsidRDefault="00CE33D3" w:rsidP="000A38AE">
      <w:pPr>
        <w:ind w:left="1080"/>
        <w:rPr>
          <w:vanish/>
        </w:rPr>
      </w:pPr>
    </w:p>
    <w:p w14:paraId="2A77CBF5" w14:textId="77777777" w:rsidR="000A38AE" w:rsidRDefault="000A38AE" w:rsidP="000A38AE"/>
    <w:p w14:paraId="4A88F32E" w14:textId="77777777" w:rsidR="00900A93" w:rsidRDefault="00900A93" w:rsidP="00900A93">
      <w:pPr>
        <w:rPr>
          <w:color w:val="FF0000"/>
        </w:rPr>
      </w:pPr>
      <w:r w:rsidRPr="00C32CC1">
        <w:rPr>
          <w:color w:val="FF0000"/>
        </w:rPr>
        <w:t>5. Based on historical data, what strategic initiatives should be prioritized to improve overall efficiency and customer satisfaction?</w:t>
      </w:r>
    </w:p>
    <w:p w14:paraId="2135D563" w14:textId="6DF0F890" w:rsidR="00900A93" w:rsidRDefault="00CE33D3" w:rsidP="00900A93">
      <w:pPr>
        <w:ind w:firstLine="720"/>
      </w:pPr>
      <w:r>
        <w:rPr>
          <w:noProof/>
        </w:rPr>
        <w:drawing>
          <wp:inline distT="0" distB="0" distL="0" distR="0" wp14:anchorId="507C91EA" wp14:editId="4A1DC312">
            <wp:extent cx="4152900" cy="2489200"/>
            <wp:effectExtent l="0" t="0" r="12700" b="0"/>
            <wp:docPr id="1865341801" name="Chart 1">
              <a:extLst xmlns:a="http://schemas.openxmlformats.org/drawingml/2006/main">
                <a:ext uri="{FF2B5EF4-FFF2-40B4-BE49-F238E27FC236}">
                  <a16:creationId xmlns:a16="http://schemas.microsoft.com/office/drawing/2014/main" id="{B7A98B6C-3B04-4188-B273-ADF6F7887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923CE4" w14:textId="77777777" w:rsidR="00900A93" w:rsidRDefault="00900A93" w:rsidP="00900A93">
      <w:pPr>
        <w:ind w:firstLine="720"/>
      </w:pPr>
    </w:p>
    <w:p w14:paraId="6EE87419" w14:textId="77777777" w:rsidR="0027337E" w:rsidRPr="0027337E" w:rsidRDefault="0027337E" w:rsidP="0027337E">
      <w:pPr>
        <w:ind w:firstLine="720"/>
        <w:rPr>
          <w:b/>
          <w:bCs/>
        </w:rPr>
      </w:pPr>
      <w:r w:rsidRPr="0027337E">
        <w:rPr>
          <w:b/>
          <w:bCs/>
        </w:rPr>
        <w:t>Strategic Initiatives Based on Historical Data:</w:t>
      </w:r>
    </w:p>
    <w:p w14:paraId="66BADCD7" w14:textId="77777777" w:rsidR="0027337E" w:rsidRPr="0027337E" w:rsidRDefault="0027337E" w:rsidP="0027337E">
      <w:pPr>
        <w:numPr>
          <w:ilvl w:val="0"/>
          <w:numId w:val="68"/>
        </w:numPr>
      </w:pPr>
      <w:r w:rsidRPr="0027337E">
        <w:rPr>
          <w:b/>
          <w:bCs/>
        </w:rPr>
        <w:t>Agent Performance Improvement:</w:t>
      </w:r>
    </w:p>
    <w:p w14:paraId="29B70464" w14:textId="77777777" w:rsidR="0027337E" w:rsidRPr="0027337E" w:rsidRDefault="0027337E" w:rsidP="0027337E">
      <w:pPr>
        <w:numPr>
          <w:ilvl w:val="1"/>
          <w:numId w:val="68"/>
        </w:numPr>
      </w:pPr>
      <w:r w:rsidRPr="0027337E">
        <w:t xml:space="preserve">Insights from the scatter plot show variability in agent ratings, with a significant number of agents below the </w:t>
      </w:r>
      <w:r w:rsidRPr="0027337E">
        <w:rPr>
          <w:b/>
          <w:bCs/>
        </w:rPr>
        <w:t>average rating (mean: ~5)</w:t>
      </w:r>
      <w:r w:rsidRPr="0027337E">
        <w:t>.</w:t>
      </w:r>
    </w:p>
    <w:p w14:paraId="6D303376" w14:textId="77777777" w:rsidR="0027337E" w:rsidRPr="0027337E" w:rsidRDefault="0027337E" w:rsidP="0027337E">
      <w:pPr>
        <w:numPr>
          <w:ilvl w:val="1"/>
          <w:numId w:val="68"/>
        </w:numPr>
      </w:pPr>
      <w:r w:rsidRPr="0027337E">
        <w:rPr>
          <w:b/>
          <w:bCs/>
        </w:rPr>
        <w:t>Action Plan:</w:t>
      </w:r>
    </w:p>
    <w:p w14:paraId="6D332C7A" w14:textId="77777777" w:rsidR="0027337E" w:rsidRPr="0027337E" w:rsidRDefault="0027337E" w:rsidP="0027337E">
      <w:pPr>
        <w:numPr>
          <w:ilvl w:val="2"/>
          <w:numId w:val="68"/>
        </w:numPr>
      </w:pPr>
      <w:r w:rsidRPr="0027337E">
        <w:t xml:space="preserve">Focus on </w:t>
      </w:r>
      <w:r w:rsidRPr="0027337E">
        <w:rPr>
          <w:b/>
          <w:bCs/>
        </w:rPr>
        <w:t>targeted training</w:t>
      </w:r>
      <w:r w:rsidRPr="0027337E">
        <w:t xml:space="preserve"> for agents with low ratings to improve customer satisfaction.</w:t>
      </w:r>
    </w:p>
    <w:p w14:paraId="5F3E32D7" w14:textId="77777777" w:rsidR="0027337E" w:rsidRPr="0027337E" w:rsidRDefault="0027337E" w:rsidP="0027337E">
      <w:pPr>
        <w:numPr>
          <w:ilvl w:val="2"/>
          <w:numId w:val="68"/>
        </w:numPr>
      </w:pPr>
      <w:r w:rsidRPr="0027337E">
        <w:t>Establish mentorship programs pairing high-rated agents with low performers.</w:t>
      </w:r>
    </w:p>
    <w:p w14:paraId="703138F2" w14:textId="77777777" w:rsidR="0027337E" w:rsidRPr="0027337E" w:rsidRDefault="0027337E" w:rsidP="0027337E">
      <w:pPr>
        <w:numPr>
          <w:ilvl w:val="0"/>
          <w:numId w:val="68"/>
        </w:numPr>
      </w:pPr>
      <w:r w:rsidRPr="0027337E">
        <w:rPr>
          <w:b/>
          <w:bCs/>
        </w:rPr>
        <w:t>Peak Hour Resource Optimization:</w:t>
      </w:r>
    </w:p>
    <w:p w14:paraId="2B6289C3" w14:textId="77777777" w:rsidR="0027337E" w:rsidRPr="0027337E" w:rsidRDefault="0027337E" w:rsidP="0027337E">
      <w:pPr>
        <w:numPr>
          <w:ilvl w:val="1"/>
          <w:numId w:val="68"/>
        </w:numPr>
      </w:pPr>
      <w:r w:rsidRPr="0027337E">
        <w:t xml:space="preserve">Peak call volumes occur at </w:t>
      </w:r>
      <w:r w:rsidRPr="0027337E">
        <w:rPr>
          <w:b/>
          <w:bCs/>
        </w:rPr>
        <w:t>8 AM</w:t>
      </w:r>
      <w:r w:rsidRPr="0027337E">
        <w:t>, as determined from the hourly distribution data.</w:t>
      </w:r>
    </w:p>
    <w:p w14:paraId="7E4BBC67" w14:textId="77777777" w:rsidR="0027337E" w:rsidRPr="0027337E" w:rsidRDefault="0027337E" w:rsidP="0027337E">
      <w:pPr>
        <w:numPr>
          <w:ilvl w:val="1"/>
          <w:numId w:val="68"/>
        </w:numPr>
      </w:pPr>
      <w:r w:rsidRPr="0027337E">
        <w:rPr>
          <w:b/>
          <w:bCs/>
        </w:rPr>
        <w:lastRenderedPageBreak/>
        <w:t>Action Plan:</w:t>
      </w:r>
    </w:p>
    <w:p w14:paraId="3A87AEF5" w14:textId="77777777" w:rsidR="0027337E" w:rsidRPr="0027337E" w:rsidRDefault="0027337E" w:rsidP="0027337E">
      <w:pPr>
        <w:numPr>
          <w:ilvl w:val="2"/>
          <w:numId w:val="68"/>
        </w:numPr>
      </w:pPr>
      <w:r w:rsidRPr="0027337E">
        <w:t>Deploy additional agents or AI-driven call-routing systems during peak hours to improve efficiency.</w:t>
      </w:r>
    </w:p>
    <w:p w14:paraId="024FCA72" w14:textId="77777777" w:rsidR="0027337E" w:rsidRPr="0027337E" w:rsidRDefault="0027337E" w:rsidP="0027337E">
      <w:pPr>
        <w:numPr>
          <w:ilvl w:val="2"/>
          <w:numId w:val="68"/>
        </w:numPr>
      </w:pPr>
      <w:r w:rsidRPr="0027337E">
        <w:t>Consider implementing staggered schedules to ensure availability during high-demand periods.</w:t>
      </w:r>
    </w:p>
    <w:p w14:paraId="4A1617EF" w14:textId="77777777" w:rsidR="0027337E" w:rsidRPr="0027337E" w:rsidRDefault="0027337E" w:rsidP="0027337E">
      <w:pPr>
        <w:numPr>
          <w:ilvl w:val="0"/>
          <w:numId w:val="68"/>
        </w:numPr>
      </w:pPr>
      <w:r w:rsidRPr="0027337E">
        <w:rPr>
          <w:b/>
          <w:bCs/>
        </w:rPr>
        <w:t>Self-Service Tools:</w:t>
      </w:r>
    </w:p>
    <w:p w14:paraId="4CA0FF39" w14:textId="77777777" w:rsidR="0027337E" w:rsidRPr="0027337E" w:rsidRDefault="0027337E" w:rsidP="0027337E">
      <w:pPr>
        <w:numPr>
          <w:ilvl w:val="1"/>
          <w:numId w:val="68"/>
        </w:numPr>
      </w:pPr>
      <w:r w:rsidRPr="0027337E">
        <w:t>Chat consultations make up a significant portion of total interactions.</w:t>
      </w:r>
    </w:p>
    <w:p w14:paraId="576BFE8E" w14:textId="77777777" w:rsidR="0027337E" w:rsidRPr="0027337E" w:rsidRDefault="0027337E" w:rsidP="0027337E">
      <w:pPr>
        <w:numPr>
          <w:ilvl w:val="1"/>
          <w:numId w:val="68"/>
        </w:numPr>
      </w:pPr>
      <w:r w:rsidRPr="0027337E">
        <w:rPr>
          <w:b/>
          <w:bCs/>
        </w:rPr>
        <w:t>Action Plan:</w:t>
      </w:r>
    </w:p>
    <w:p w14:paraId="6511670C" w14:textId="77777777" w:rsidR="0027337E" w:rsidRPr="0027337E" w:rsidRDefault="0027337E" w:rsidP="0027337E">
      <w:pPr>
        <w:numPr>
          <w:ilvl w:val="2"/>
          <w:numId w:val="68"/>
        </w:numPr>
      </w:pPr>
      <w:r w:rsidRPr="0027337E">
        <w:t xml:space="preserve">Invest in </w:t>
      </w:r>
      <w:r w:rsidRPr="0027337E">
        <w:rPr>
          <w:b/>
          <w:bCs/>
        </w:rPr>
        <w:t>AI chatbots</w:t>
      </w:r>
      <w:r w:rsidRPr="0027337E">
        <w:t xml:space="preserve"> to handle repetitive queries, reducing workload for agents and speeding up resolution times.</w:t>
      </w:r>
    </w:p>
    <w:p w14:paraId="67AB32EA" w14:textId="77777777" w:rsidR="0027337E" w:rsidRPr="0027337E" w:rsidRDefault="0027337E" w:rsidP="0027337E">
      <w:pPr>
        <w:numPr>
          <w:ilvl w:val="0"/>
          <w:numId w:val="68"/>
        </w:numPr>
      </w:pPr>
      <w:r w:rsidRPr="0027337E">
        <w:rPr>
          <w:b/>
          <w:bCs/>
        </w:rPr>
        <w:t>Customer Feedback Integration:</w:t>
      </w:r>
    </w:p>
    <w:p w14:paraId="2DCD2901" w14:textId="77777777" w:rsidR="0027337E" w:rsidRPr="0027337E" w:rsidRDefault="0027337E" w:rsidP="0027337E">
      <w:pPr>
        <w:numPr>
          <w:ilvl w:val="1"/>
          <w:numId w:val="68"/>
        </w:numPr>
      </w:pPr>
      <w:r w:rsidRPr="0027337E">
        <w:t>Monitor real-time sentiment analysis to address service issues proactively.</w:t>
      </w:r>
    </w:p>
    <w:p w14:paraId="32AAD7B7" w14:textId="77777777" w:rsidR="0027337E" w:rsidRPr="0027337E" w:rsidRDefault="0027337E" w:rsidP="0027337E">
      <w:pPr>
        <w:numPr>
          <w:ilvl w:val="1"/>
          <w:numId w:val="68"/>
        </w:numPr>
      </w:pPr>
      <w:r w:rsidRPr="0027337E">
        <w:t>Use ratings to create performance dashboards that highlight improvement areas.</w:t>
      </w:r>
    </w:p>
    <w:p w14:paraId="5F2264D7" w14:textId="4A2002A7" w:rsidR="0027337E" w:rsidRPr="0027337E" w:rsidRDefault="0027337E" w:rsidP="0027337E">
      <w:pPr>
        <w:ind w:firstLine="720"/>
      </w:pPr>
    </w:p>
    <w:p w14:paraId="45837262" w14:textId="77777777" w:rsidR="0027337E" w:rsidRPr="0027337E" w:rsidRDefault="0027337E" w:rsidP="0027337E">
      <w:pPr>
        <w:ind w:firstLine="720"/>
        <w:rPr>
          <w:b/>
          <w:bCs/>
        </w:rPr>
      </w:pPr>
      <w:r w:rsidRPr="0027337E">
        <w:rPr>
          <w:b/>
          <w:bCs/>
        </w:rPr>
        <w:t>Basis for Recommendations:</w:t>
      </w:r>
    </w:p>
    <w:p w14:paraId="5EC7F11E" w14:textId="77777777" w:rsidR="0027337E" w:rsidRPr="0027337E" w:rsidRDefault="0027337E" w:rsidP="0027337E">
      <w:pPr>
        <w:numPr>
          <w:ilvl w:val="0"/>
          <w:numId w:val="69"/>
        </w:numPr>
      </w:pPr>
      <w:r w:rsidRPr="0027337E">
        <w:rPr>
          <w:b/>
          <w:bCs/>
        </w:rPr>
        <w:t>Agent Ratings Data:</w:t>
      </w:r>
      <w:r w:rsidRPr="0027337E">
        <w:t xml:space="preserve"> Low-rated agents identified as critical improvement points (scatter plot visualization).</w:t>
      </w:r>
    </w:p>
    <w:p w14:paraId="3779EBBC" w14:textId="77777777" w:rsidR="0027337E" w:rsidRPr="0027337E" w:rsidRDefault="0027337E" w:rsidP="0027337E">
      <w:pPr>
        <w:numPr>
          <w:ilvl w:val="0"/>
          <w:numId w:val="69"/>
        </w:numPr>
      </w:pPr>
      <w:r w:rsidRPr="0027337E">
        <w:rPr>
          <w:b/>
          <w:bCs/>
        </w:rPr>
        <w:t>Call Volume Trends:</w:t>
      </w:r>
      <w:r w:rsidRPr="0027337E">
        <w:t xml:space="preserve"> Peak periods require better resource allocation (hourly distribution data).</w:t>
      </w:r>
    </w:p>
    <w:p w14:paraId="5B554AFC" w14:textId="77777777" w:rsidR="0027337E" w:rsidRPr="0027337E" w:rsidRDefault="0027337E" w:rsidP="0027337E">
      <w:pPr>
        <w:numPr>
          <w:ilvl w:val="0"/>
          <w:numId w:val="69"/>
        </w:numPr>
      </w:pPr>
      <w:r w:rsidRPr="0027337E">
        <w:rPr>
          <w:b/>
          <w:bCs/>
        </w:rPr>
        <w:t>Call vs Chat Ratio:</w:t>
      </w:r>
      <w:r w:rsidRPr="0027337E">
        <w:t xml:space="preserve"> Highlights the importance of automating simple queries through chatbots.</w:t>
      </w:r>
    </w:p>
    <w:p w14:paraId="722A8E85" w14:textId="77777777" w:rsidR="0027337E" w:rsidRPr="0027337E" w:rsidRDefault="0027337E" w:rsidP="0027337E">
      <w:pPr>
        <w:ind w:firstLine="720"/>
      </w:pPr>
      <w:r w:rsidRPr="0027337E">
        <w:t>These strategic initiatives aim to balance efficiency with customer satisfaction.</w:t>
      </w:r>
    </w:p>
    <w:p w14:paraId="30768120" w14:textId="77777777" w:rsidR="00A53190" w:rsidRDefault="00A53190" w:rsidP="00900A93">
      <w:pPr>
        <w:ind w:firstLine="720"/>
      </w:pPr>
    </w:p>
    <w:p w14:paraId="1DA83E0A" w14:textId="77777777" w:rsidR="00900A93" w:rsidRPr="00C32CC1" w:rsidRDefault="00900A93" w:rsidP="00900A93">
      <w:pPr>
        <w:rPr>
          <w:b/>
          <w:bCs/>
          <w:color w:val="FF0000"/>
        </w:rPr>
      </w:pPr>
      <w:r w:rsidRPr="00C32CC1">
        <w:rPr>
          <w:color w:val="FF0000"/>
        </w:rPr>
        <w:t>6. What can be the key factors contributing to high customer satisfaction scores, and how can these be leveraged to improve overall performance?</w:t>
      </w:r>
    </w:p>
    <w:p w14:paraId="5A60D2CF" w14:textId="77777777" w:rsidR="00900A93" w:rsidRDefault="00900A93" w:rsidP="00900A93">
      <w:pPr>
        <w:rPr>
          <w:color w:val="FF0000"/>
        </w:rPr>
      </w:pPr>
      <w:r w:rsidRPr="00C32CC1">
        <w:rPr>
          <w:color w:val="FF0000"/>
        </w:rPr>
        <w:t>What is the basis for the suggestions? And mention how did you decide if the satisfaction score affect the ratings?</w:t>
      </w:r>
    </w:p>
    <w:p w14:paraId="42E343DD" w14:textId="77777777" w:rsidR="00900A93" w:rsidRPr="00C32CC1" w:rsidRDefault="00900A93" w:rsidP="00900A93">
      <w:pPr>
        <w:rPr>
          <w:color w:val="FF0000"/>
        </w:rPr>
      </w:pPr>
    </w:p>
    <w:p w14:paraId="4F843ADF" w14:textId="4353BC95" w:rsidR="00900A93" w:rsidRDefault="00900A93" w:rsidP="00900A93">
      <w:r>
        <w:tab/>
      </w:r>
      <w:r>
        <w:rPr>
          <w:noProof/>
        </w:rPr>
        <w:drawing>
          <wp:inline distT="0" distB="0" distL="0" distR="0" wp14:anchorId="7E766728" wp14:editId="43BF0552">
            <wp:extent cx="4343400" cy="1835150"/>
            <wp:effectExtent l="0" t="0" r="0" b="12700"/>
            <wp:docPr id="390879560" name="Chart 1">
              <a:extLst xmlns:a="http://schemas.openxmlformats.org/drawingml/2006/main">
                <a:ext uri="{FF2B5EF4-FFF2-40B4-BE49-F238E27FC236}">
                  <a16:creationId xmlns:a16="http://schemas.microsoft.com/office/drawing/2014/main" id="{5F3E0D8D-A673-00D5-DB45-E084EFB3A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D35787" w14:textId="77777777" w:rsidR="00900A93" w:rsidRPr="001F7F39" w:rsidRDefault="00900A93" w:rsidP="00900A93">
      <w:pPr>
        <w:rPr>
          <w:b/>
          <w:bCs/>
        </w:rPr>
      </w:pPr>
      <w:r>
        <w:lastRenderedPageBreak/>
        <w:tab/>
      </w:r>
      <w:r w:rsidRPr="001F7F39">
        <w:rPr>
          <w:b/>
          <w:bCs/>
        </w:rPr>
        <w:t>Key Factors Contributing to High Customer Satisfaction Scores:</w:t>
      </w:r>
    </w:p>
    <w:p w14:paraId="2CD199B4" w14:textId="77777777" w:rsidR="00900A93" w:rsidRPr="001F7F39" w:rsidRDefault="00900A93" w:rsidP="00900A93">
      <w:pPr>
        <w:numPr>
          <w:ilvl w:val="0"/>
          <w:numId w:val="54"/>
        </w:numPr>
      </w:pPr>
      <w:r w:rsidRPr="001F7F39">
        <w:rPr>
          <w:b/>
          <w:bCs/>
        </w:rPr>
        <w:t>Guru Performance:</w:t>
      </w:r>
    </w:p>
    <w:p w14:paraId="0002690F" w14:textId="71CF419F" w:rsidR="00900A93" w:rsidRPr="001F7F39" w:rsidRDefault="00900A93" w:rsidP="00900A93">
      <w:pPr>
        <w:numPr>
          <w:ilvl w:val="1"/>
          <w:numId w:val="54"/>
        </w:numPr>
      </w:pPr>
      <w:r w:rsidRPr="001F7F39">
        <w:t xml:space="preserve">The </w:t>
      </w:r>
      <w:r w:rsidRPr="001F7F39">
        <w:rPr>
          <w:b/>
          <w:bCs/>
        </w:rPr>
        <w:t>Average Guru Rating</w:t>
      </w:r>
      <w:r w:rsidRPr="001F7F39">
        <w:t xml:space="preserve"> plays a crucial role in customer satisfaction. Gurus with higher ratings (≥</w:t>
      </w:r>
      <w:r w:rsidR="00560075">
        <w:t>5</w:t>
      </w:r>
      <w:r w:rsidRPr="001F7F39">
        <w:t>) are likely delivering better consultations, as shown in the chart above.</w:t>
      </w:r>
    </w:p>
    <w:p w14:paraId="77850FAE" w14:textId="77777777" w:rsidR="00900A93" w:rsidRPr="001F7F39" w:rsidRDefault="00900A93" w:rsidP="00900A93">
      <w:pPr>
        <w:numPr>
          <w:ilvl w:val="1"/>
          <w:numId w:val="54"/>
        </w:numPr>
      </w:pPr>
      <w:r w:rsidRPr="001F7F39">
        <w:t>Top-performing Gurus (e.g., those in the top 10 chart) significantly impact customer experience.</w:t>
      </w:r>
    </w:p>
    <w:p w14:paraId="46B77EFF" w14:textId="77777777" w:rsidR="00900A93" w:rsidRPr="001F7F39" w:rsidRDefault="00900A93" w:rsidP="00900A93">
      <w:pPr>
        <w:numPr>
          <w:ilvl w:val="0"/>
          <w:numId w:val="54"/>
        </w:numPr>
      </w:pPr>
      <w:r w:rsidRPr="001F7F39">
        <w:rPr>
          <w:b/>
          <w:bCs/>
        </w:rPr>
        <w:t>Customer Engagement Quality:</w:t>
      </w:r>
    </w:p>
    <w:p w14:paraId="088FDCEC" w14:textId="77777777" w:rsidR="00900A93" w:rsidRPr="001F7F39" w:rsidRDefault="00900A93" w:rsidP="00900A93">
      <w:pPr>
        <w:numPr>
          <w:ilvl w:val="1"/>
          <w:numId w:val="54"/>
        </w:numPr>
      </w:pPr>
      <w:r w:rsidRPr="001F7F39">
        <w:t>Gurus with better communication skills and expertise tend to score higher, indicating that targeted training can enhance satisfaction scores.</w:t>
      </w:r>
    </w:p>
    <w:p w14:paraId="121B0CE0" w14:textId="77777777" w:rsidR="00900A93" w:rsidRPr="001F7F39" w:rsidRDefault="00900A93" w:rsidP="00900A93">
      <w:pPr>
        <w:numPr>
          <w:ilvl w:val="0"/>
          <w:numId w:val="54"/>
        </w:numPr>
      </w:pPr>
      <w:r w:rsidRPr="001F7F39">
        <w:rPr>
          <w:b/>
          <w:bCs/>
        </w:rPr>
        <w:t>Response Efficiency:</w:t>
      </w:r>
    </w:p>
    <w:p w14:paraId="32C99743" w14:textId="77777777" w:rsidR="00900A93" w:rsidRPr="001F7F39" w:rsidRDefault="00900A93" w:rsidP="00900A93">
      <w:pPr>
        <w:numPr>
          <w:ilvl w:val="1"/>
          <w:numId w:val="54"/>
        </w:numPr>
      </w:pPr>
      <w:r w:rsidRPr="001F7F39">
        <w:t>Peak-hour call handling is critical. Gurus who can efficiently manage high call volumes while maintaining quality are essential to satisfaction.</w:t>
      </w:r>
    </w:p>
    <w:p w14:paraId="7ABCAD6B" w14:textId="77777777" w:rsidR="00900A93" w:rsidRPr="001F7F39" w:rsidRDefault="00000000" w:rsidP="00900A93">
      <w:r>
        <w:pict w14:anchorId="4B22F968">
          <v:rect id="_x0000_i1027" style="width:0;height:1.5pt" o:hralign="center" o:hrstd="t" o:hr="t" fillcolor="#a0a0a0" stroked="f"/>
        </w:pict>
      </w:r>
    </w:p>
    <w:p w14:paraId="3355D809" w14:textId="77777777" w:rsidR="00900A93" w:rsidRPr="001F7F39" w:rsidRDefault="00900A93" w:rsidP="00900A93">
      <w:pPr>
        <w:rPr>
          <w:b/>
          <w:bCs/>
        </w:rPr>
      </w:pPr>
      <w:r w:rsidRPr="001F7F39">
        <w:rPr>
          <w:b/>
          <w:bCs/>
        </w:rPr>
        <w:t>How These Factors Can Be Leveraged:</w:t>
      </w:r>
    </w:p>
    <w:p w14:paraId="7F4D95FA" w14:textId="77777777" w:rsidR="00900A93" w:rsidRPr="001F7F39" w:rsidRDefault="00900A93" w:rsidP="00900A93">
      <w:pPr>
        <w:numPr>
          <w:ilvl w:val="0"/>
          <w:numId w:val="55"/>
        </w:numPr>
      </w:pPr>
      <w:r w:rsidRPr="001F7F39">
        <w:rPr>
          <w:b/>
          <w:bCs/>
        </w:rPr>
        <w:t>Focus Training on Low-Rated Gurus:</w:t>
      </w:r>
    </w:p>
    <w:p w14:paraId="5E7F8750" w14:textId="77777777" w:rsidR="00900A93" w:rsidRPr="001F7F39" w:rsidRDefault="00900A93" w:rsidP="00900A93">
      <w:pPr>
        <w:numPr>
          <w:ilvl w:val="1"/>
          <w:numId w:val="55"/>
        </w:numPr>
      </w:pPr>
      <w:r w:rsidRPr="001F7F39">
        <w:t xml:space="preserve">Target Gurus scoring below the </w:t>
      </w:r>
      <w:r w:rsidRPr="001F7F39">
        <w:rPr>
          <w:b/>
          <w:bCs/>
        </w:rPr>
        <w:t>average rating of 3.20</w:t>
      </w:r>
      <w:r w:rsidRPr="001F7F39">
        <w:t xml:space="preserve"> to uplift overall performance.</w:t>
      </w:r>
    </w:p>
    <w:p w14:paraId="5D76ECB1" w14:textId="77777777" w:rsidR="00900A93" w:rsidRPr="001F7F39" w:rsidRDefault="00900A93" w:rsidP="00900A93">
      <w:pPr>
        <w:numPr>
          <w:ilvl w:val="0"/>
          <w:numId w:val="55"/>
        </w:numPr>
      </w:pPr>
      <w:r w:rsidRPr="001F7F39">
        <w:rPr>
          <w:b/>
          <w:bCs/>
        </w:rPr>
        <w:t>Recognize and Reward High Performers:</w:t>
      </w:r>
    </w:p>
    <w:p w14:paraId="366319F8" w14:textId="77777777" w:rsidR="00900A93" w:rsidRPr="001F7F39" w:rsidRDefault="00900A93" w:rsidP="00900A93">
      <w:pPr>
        <w:numPr>
          <w:ilvl w:val="1"/>
          <w:numId w:val="55"/>
        </w:numPr>
      </w:pPr>
      <w:r w:rsidRPr="001F7F39">
        <w:t>Highlight the contributions of Gurus in the top 10 list to motivate others.</w:t>
      </w:r>
    </w:p>
    <w:p w14:paraId="12E80681" w14:textId="77777777" w:rsidR="00900A93" w:rsidRPr="001F7F39" w:rsidRDefault="00900A93" w:rsidP="00900A93">
      <w:pPr>
        <w:numPr>
          <w:ilvl w:val="0"/>
          <w:numId w:val="55"/>
        </w:numPr>
      </w:pPr>
      <w:r w:rsidRPr="001F7F39">
        <w:rPr>
          <w:b/>
          <w:bCs/>
        </w:rPr>
        <w:t>Invest in Call Routing Technology:</w:t>
      </w:r>
    </w:p>
    <w:p w14:paraId="6A4E3A4F" w14:textId="77777777" w:rsidR="00900A93" w:rsidRPr="001F7F39" w:rsidRDefault="00900A93" w:rsidP="00900A93">
      <w:pPr>
        <w:numPr>
          <w:ilvl w:val="1"/>
          <w:numId w:val="55"/>
        </w:numPr>
      </w:pPr>
      <w:r w:rsidRPr="001F7F39">
        <w:t xml:space="preserve">Allocate calls more evenly among top-rated Gurus during peak hours (e.g., </w:t>
      </w:r>
      <w:r w:rsidRPr="001F7F39">
        <w:rPr>
          <w:b/>
          <w:bCs/>
        </w:rPr>
        <w:t>8 AM</w:t>
      </w:r>
      <w:r w:rsidRPr="001F7F39">
        <w:t>) to maintain satisfaction.</w:t>
      </w:r>
    </w:p>
    <w:p w14:paraId="561FD26C" w14:textId="77777777" w:rsidR="00900A93" w:rsidRPr="001F7F39" w:rsidRDefault="00000000" w:rsidP="00900A93">
      <w:r>
        <w:pict w14:anchorId="17C6E3B9">
          <v:rect id="_x0000_i1028" style="width:0;height:1.5pt" o:hralign="center" o:hrstd="t" o:hr="t" fillcolor="#a0a0a0" stroked="f"/>
        </w:pict>
      </w:r>
    </w:p>
    <w:p w14:paraId="1DD85E64" w14:textId="77777777" w:rsidR="00900A93" w:rsidRPr="001F7F39" w:rsidRDefault="00900A93" w:rsidP="00900A93">
      <w:pPr>
        <w:rPr>
          <w:b/>
          <w:bCs/>
        </w:rPr>
      </w:pPr>
      <w:r w:rsidRPr="001F7F39">
        <w:rPr>
          <w:b/>
          <w:bCs/>
        </w:rPr>
        <w:t>Basis for Suggestions:</w:t>
      </w:r>
    </w:p>
    <w:p w14:paraId="10A9DE0D" w14:textId="48B052B0" w:rsidR="00900A93" w:rsidRPr="001F7F39" w:rsidRDefault="00900A93" w:rsidP="00900A93">
      <w:pPr>
        <w:numPr>
          <w:ilvl w:val="0"/>
          <w:numId w:val="56"/>
        </w:numPr>
      </w:pPr>
      <w:r w:rsidRPr="001F7F39">
        <w:rPr>
          <w:b/>
          <w:bCs/>
        </w:rPr>
        <w:t>Ratings Analysis:</w:t>
      </w:r>
      <w:r w:rsidRPr="001F7F39">
        <w:t xml:space="preserve"> The correlation between </w:t>
      </w:r>
      <w:r w:rsidRPr="001F7F39">
        <w:rPr>
          <w:b/>
          <w:bCs/>
        </w:rPr>
        <w:t>high average ratings (≥</w:t>
      </w:r>
      <w:r w:rsidR="00560075">
        <w:rPr>
          <w:b/>
          <w:bCs/>
        </w:rPr>
        <w:t>5</w:t>
      </w:r>
      <w:r w:rsidRPr="001F7F39">
        <w:rPr>
          <w:b/>
          <w:bCs/>
        </w:rPr>
        <w:t>)</w:t>
      </w:r>
      <w:r w:rsidRPr="001F7F39">
        <w:t xml:space="preserve"> and consistent customer satisfaction was observed using the "Ratings for gid" data.</w:t>
      </w:r>
    </w:p>
    <w:p w14:paraId="4326D59E" w14:textId="5EFF30EB" w:rsidR="00900A93" w:rsidRDefault="00900A93" w:rsidP="005C0143">
      <w:pPr>
        <w:numPr>
          <w:ilvl w:val="0"/>
          <w:numId w:val="56"/>
        </w:numPr>
      </w:pPr>
      <w:r w:rsidRPr="001F7F39">
        <w:rPr>
          <w:b/>
          <w:bCs/>
        </w:rPr>
        <w:t>Guru Distribution Chart:</w:t>
      </w:r>
      <w:r w:rsidRPr="001F7F39">
        <w:t xml:space="preserve"> The bar chart visually confirms that higher-rated Gurus are likely contributing positively to customer satisfaction.</w:t>
      </w:r>
    </w:p>
    <w:p w14:paraId="43DDE098" w14:textId="36F1E571" w:rsidR="00900A93" w:rsidRDefault="00900A93" w:rsidP="00900A93">
      <w:pPr>
        <w:rPr>
          <w:color w:val="FF0000"/>
        </w:rPr>
      </w:pPr>
      <w:r w:rsidRPr="00B126A2">
        <w:rPr>
          <w:color w:val="FF0000"/>
        </w:rPr>
        <w:t xml:space="preserve">7. </w:t>
      </w:r>
      <w:bookmarkStart w:id="0" w:name="_Hlk188881886"/>
      <w:r w:rsidRPr="00B126A2">
        <w:rPr>
          <w:color w:val="FF0000"/>
        </w:rPr>
        <w:t>How should the call centr</w:t>
      </w:r>
      <w:r w:rsidR="00560075">
        <w:rPr>
          <w:color w:val="FF0000"/>
        </w:rPr>
        <w:t>e</w:t>
      </w:r>
      <w:r w:rsidRPr="00B126A2">
        <w:rPr>
          <w:color w:val="FF0000"/>
        </w:rPr>
        <w:t xml:space="preserve"> balance the workload among agents to ensure optimal performance and avoid burnout?</w:t>
      </w:r>
      <w:r>
        <w:rPr>
          <w:color w:val="FF0000"/>
        </w:rPr>
        <w:t xml:space="preserve"> </w:t>
      </w:r>
      <w:r w:rsidRPr="00B126A2">
        <w:rPr>
          <w:color w:val="FF0000"/>
        </w:rPr>
        <w:t>Mention your approach and spreadsheet function for the answer?</w:t>
      </w:r>
      <w:bookmarkEnd w:id="0"/>
    </w:p>
    <w:p w14:paraId="465A4D08" w14:textId="61B9ABD0" w:rsidR="00B030CF" w:rsidRPr="00B030CF" w:rsidRDefault="00B030CF" w:rsidP="00B030CF">
      <w:pPr>
        <w:rPr>
          <w:b/>
          <w:bCs/>
          <w:color w:val="000000" w:themeColor="text1"/>
        </w:rPr>
      </w:pPr>
      <w:r w:rsidRPr="00B030CF">
        <w:rPr>
          <w:b/>
          <w:bCs/>
          <w:color w:val="000000" w:themeColor="text1"/>
          <w:sz w:val="24"/>
          <w:szCs w:val="24"/>
        </w:rPr>
        <w:t>Please refer the ‘</w:t>
      </w:r>
      <w:proofErr w:type="spellStart"/>
      <w:r w:rsidRPr="00B030CF">
        <w:rPr>
          <w:b/>
          <w:bCs/>
          <w:color w:val="000000" w:themeColor="text1"/>
          <w:sz w:val="24"/>
          <w:szCs w:val="24"/>
        </w:rPr>
        <w:t>avg</w:t>
      </w:r>
      <w:proofErr w:type="spellEnd"/>
      <w:r w:rsidRPr="00B030CF">
        <w:rPr>
          <w:b/>
          <w:bCs/>
          <w:color w:val="000000" w:themeColor="text1"/>
          <w:sz w:val="24"/>
          <w:szCs w:val="24"/>
        </w:rPr>
        <w:t xml:space="preserve"> rating and call duration’ sheet in excel for the pivot table and data.</w:t>
      </w:r>
    </w:p>
    <w:p w14:paraId="2908024F" w14:textId="77777777" w:rsidR="00B030CF" w:rsidRPr="00B030CF" w:rsidRDefault="00A53190" w:rsidP="00B030CF">
      <w:pPr>
        <w:pStyle w:val="NormalWeb"/>
        <w:rPr>
          <w:rFonts w:asciiTheme="minorHAnsi" w:hAnsiTheme="minorHAnsi" w:cstheme="minorHAnsi"/>
        </w:rPr>
      </w:pPr>
      <w:r>
        <w:rPr>
          <w:color w:val="FF0000"/>
        </w:rPr>
        <w:tab/>
      </w:r>
      <w:r w:rsidR="00B030CF" w:rsidRPr="00B030CF">
        <w:rPr>
          <w:rFonts w:asciiTheme="minorHAnsi" w:hAnsiTheme="minorHAnsi" w:cstheme="minorHAnsi"/>
        </w:rPr>
        <w:t xml:space="preserve">The data reveals that certain Gurus have significantly higher </w:t>
      </w:r>
      <w:r w:rsidR="00B030CF" w:rsidRPr="00B030CF">
        <w:rPr>
          <w:rStyle w:val="Strong"/>
          <w:rFonts w:asciiTheme="minorHAnsi" w:hAnsiTheme="minorHAnsi" w:cstheme="minorHAnsi"/>
        </w:rPr>
        <w:t>average call durations</w:t>
      </w:r>
      <w:r w:rsidR="00B030CF" w:rsidRPr="00B030CF">
        <w:rPr>
          <w:rFonts w:asciiTheme="minorHAnsi" w:hAnsiTheme="minorHAnsi" w:cstheme="minorHAnsi"/>
        </w:rPr>
        <w:t xml:space="preserve">, indicating an </w:t>
      </w:r>
      <w:r w:rsidR="00B030CF" w:rsidRPr="00B030CF">
        <w:rPr>
          <w:rStyle w:val="Strong"/>
          <w:rFonts w:asciiTheme="minorHAnsi" w:hAnsiTheme="minorHAnsi" w:cstheme="minorHAnsi"/>
        </w:rPr>
        <w:t>uneven workload distribution</w:t>
      </w:r>
      <w:r w:rsidR="00B030CF" w:rsidRPr="00B030CF">
        <w:rPr>
          <w:rFonts w:asciiTheme="minorHAnsi" w:hAnsiTheme="minorHAnsi" w:cstheme="minorHAnsi"/>
        </w:rPr>
        <w:t>. For example:</w:t>
      </w:r>
    </w:p>
    <w:p w14:paraId="334D4E84" w14:textId="77777777" w:rsidR="00B030CF" w:rsidRDefault="00B030CF" w:rsidP="00B030CF">
      <w:pPr>
        <w:numPr>
          <w:ilvl w:val="0"/>
          <w:numId w:val="77"/>
        </w:numPr>
        <w:spacing w:before="100" w:beforeAutospacing="1" w:after="100" w:afterAutospacing="1" w:line="240" w:lineRule="auto"/>
      </w:pPr>
      <w:r>
        <w:rPr>
          <w:rStyle w:val="Strong"/>
        </w:rPr>
        <w:lastRenderedPageBreak/>
        <w:t>Tarot Srishti (784 sec)</w:t>
      </w:r>
      <w:r>
        <w:t xml:space="preserve">, </w:t>
      </w:r>
      <w:r>
        <w:rPr>
          <w:rStyle w:val="Strong"/>
        </w:rPr>
        <w:t>Tarot Mamta D (456 sec)</w:t>
      </w:r>
      <w:r>
        <w:t xml:space="preserve">, and </w:t>
      </w:r>
      <w:r>
        <w:rPr>
          <w:rStyle w:val="Strong"/>
        </w:rPr>
        <w:t>Astro Aishwarya (416 sec)</w:t>
      </w:r>
      <w:r>
        <w:t xml:space="preserve"> are handling much longer calls.</w:t>
      </w:r>
    </w:p>
    <w:p w14:paraId="37C9F22C" w14:textId="77777777" w:rsidR="00B030CF" w:rsidRDefault="00B030CF" w:rsidP="00B030CF">
      <w:pPr>
        <w:numPr>
          <w:ilvl w:val="0"/>
          <w:numId w:val="77"/>
        </w:numPr>
        <w:spacing w:before="100" w:beforeAutospacing="1" w:after="100" w:afterAutospacing="1" w:line="240" w:lineRule="auto"/>
      </w:pPr>
      <w:r>
        <w:t>Some Gurus have significantly shorter call durations, meaning they may not be fully utilized.</w:t>
      </w:r>
    </w:p>
    <w:p w14:paraId="482CF476" w14:textId="4B9465E9" w:rsidR="00B030CF" w:rsidRPr="00B030CF" w:rsidRDefault="00B030CF" w:rsidP="00B030CF">
      <w:pPr>
        <w:pStyle w:val="NormalWeb"/>
        <w:rPr>
          <w:rFonts w:asciiTheme="minorHAnsi" w:hAnsiTheme="minorHAnsi" w:cstheme="minorHAnsi"/>
        </w:rPr>
      </w:pPr>
      <w:r w:rsidRPr="00B030CF">
        <w:rPr>
          <w:rFonts w:asciiTheme="minorHAnsi" w:hAnsiTheme="minorHAnsi" w:cstheme="minorHAnsi"/>
        </w:rPr>
        <w:t xml:space="preserve">This imbalance can lead to </w:t>
      </w:r>
      <w:r w:rsidRPr="00B030CF">
        <w:rPr>
          <w:rStyle w:val="Strong"/>
          <w:rFonts w:asciiTheme="minorHAnsi" w:hAnsiTheme="minorHAnsi" w:cstheme="minorHAnsi"/>
        </w:rPr>
        <w:t>burnout for some Gurus</w:t>
      </w:r>
      <w:r w:rsidRPr="00B030CF">
        <w:rPr>
          <w:rFonts w:asciiTheme="minorHAnsi" w:hAnsiTheme="minorHAnsi" w:cstheme="minorHAnsi"/>
        </w:rPr>
        <w:t xml:space="preserve"> while </w:t>
      </w:r>
      <w:r w:rsidRPr="00B030CF">
        <w:rPr>
          <w:rStyle w:val="Strong"/>
          <w:rFonts w:asciiTheme="minorHAnsi" w:hAnsiTheme="minorHAnsi" w:cstheme="minorHAnsi"/>
        </w:rPr>
        <w:t>others remain underutilized</w:t>
      </w:r>
      <w:r w:rsidRPr="00B030CF">
        <w:rPr>
          <w:rFonts w:asciiTheme="minorHAnsi" w:hAnsiTheme="minorHAnsi" w:cstheme="minorHAnsi"/>
        </w:rPr>
        <w:t>.</w:t>
      </w:r>
    </w:p>
    <w:p w14:paraId="7FAB2B5B" w14:textId="77777777" w:rsidR="00B030CF" w:rsidRPr="00B030CF" w:rsidRDefault="00B030CF" w:rsidP="00B030CF">
      <w:pPr>
        <w:pStyle w:val="Heading3"/>
        <w:rPr>
          <w:color w:val="000000" w:themeColor="text1"/>
        </w:rPr>
      </w:pPr>
      <w:r w:rsidRPr="00B030CF">
        <w:rPr>
          <w:rStyle w:val="Strong"/>
          <w:b w:val="0"/>
          <w:bCs w:val="0"/>
          <w:color w:val="000000" w:themeColor="text1"/>
        </w:rPr>
        <w:t>Solutions to Evenly Distribute Workload</w:t>
      </w:r>
    </w:p>
    <w:p w14:paraId="64AB2FC0" w14:textId="77777777" w:rsidR="00B030CF" w:rsidRPr="00B030CF" w:rsidRDefault="00B030CF" w:rsidP="00B030CF">
      <w:pPr>
        <w:pStyle w:val="Heading4"/>
        <w:rPr>
          <w:i w:val="0"/>
          <w:iCs w:val="0"/>
        </w:rPr>
      </w:pPr>
      <w:r w:rsidRPr="00B030CF">
        <w:rPr>
          <w:rStyle w:val="Strong"/>
          <w:b w:val="0"/>
          <w:bCs w:val="0"/>
          <w:i w:val="0"/>
          <w:iCs w:val="0"/>
          <w:color w:val="000000" w:themeColor="text1"/>
        </w:rPr>
        <w:t>1. Implement an Automated Call Routing System</w:t>
      </w:r>
    </w:p>
    <w:p w14:paraId="1653D5F5" w14:textId="77777777" w:rsidR="00B030CF" w:rsidRDefault="00B030CF" w:rsidP="00B030CF">
      <w:pPr>
        <w:numPr>
          <w:ilvl w:val="0"/>
          <w:numId w:val="78"/>
        </w:numPr>
        <w:spacing w:before="100" w:beforeAutospacing="1" w:after="100" w:afterAutospacing="1" w:line="240" w:lineRule="auto"/>
      </w:pPr>
      <w:r>
        <w:rPr>
          <w:rStyle w:val="Strong"/>
        </w:rPr>
        <w:t>AI-based call routing</w:t>
      </w:r>
      <w:r>
        <w:t xml:space="preserve"> can dynamically distribute calls based on </w:t>
      </w:r>
      <w:r>
        <w:rPr>
          <w:rStyle w:val="Strong"/>
        </w:rPr>
        <w:t>real-time availability and workload</w:t>
      </w:r>
      <w:r>
        <w:t>.</w:t>
      </w:r>
    </w:p>
    <w:p w14:paraId="2943DF7D" w14:textId="77777777" w:rsidR="00B030CF" w:rsidRDefault="00B030CF" w:rsidP="00B030CF">
      <w:pPr>
        <w:numPr>
          <w:ilvl w:val="0"/>
          <w:numId w:val="78"/>
        </w:numPr>
        <w:spacing w:before="100" w:beforeAutospacing="1" w:after="100" w:afterAutospacing="1" w:line="240" w:lineRule="auto"/>
      </w:pPr>
      <w:r>
        <w:t xml:space="preserve">Calls should be evenly assigned to Gurus with shorter durations to </w:t>
      </w:r>
      <w:r>
        <w:rPr>
          <w:rStyle w:val="Strong"/>
        </w:rPr>
        <w:t>balance efficiency</w:t>
      </w:r>
      <w:r>
        <w:t>.</w:t>
      </w:r>
    </w:p>
    <w:p w14:paraId="2BE17CD4" w14:textId="77777777" w:rsidR="00B030CF" w:rsidRPr="00B030CF" w:rsidRDefault="00B030CF" w:rsidP="00B030CF">
      <w:pPr>
        <w:pStyle w:val="Heading4"/>
        <w:rPr>
          <w:color w:val="000000" w:themeColor="text1"/>
        </w:rPr>
      </w:pPr>
      <w:r w:rsidRPr="00B030CF">
        <w:rPr>
          <w:rStyle w:val="Strong"/>
          <w:b w:val="0"/>
          <w:bCs w:val="0"/>
          <w:color w:val="000000" w:themeColor="text1"/>
        </w:rPr>
        <w:t>2. Set a Workload Cap per Guru</w:t>
      </w:r>
    </w:p>
    <w:p w14:paraId="047E9042" w14:textId="77777777" w:rsidR="00B030CF" w:rsidRDefault="00B030CF" w:rsidP="00B030CF">
      <w:pPr>
        <w:numPr>
          <w:ilvl w:val="0"/>
          <w:numId w:val="79"/>
        </w:numPr>
        <w:spacing w:before="100" w:beforeAutospacing="1" w:after="100" w:afterAutospacing="1" w:line="240" w:lineRule="auto"/>
      </w:pPr>
      <w:r>
        <w:rPr>
          <w:rStyle w:val="Strong"/>
        </w:rPr>
        <w:t>Introduce a daily call limit per Guru</w:t>
      </w:r>
      <w:r>
        <w:t xml:space="preserve"> to prevent burnout.</w:t>
      </w:r>
    </w:p>
    <w:p w14:paraId="0670F325" w14:textId="77777777" w:rsidR="00B030CF" w:rsidRDefault="00B030CF" w:rsidP="00B030CF">
      <w:pPr>
        <w:numPr>
          <w:ilvl w:val="0"/>
          <w:numId w:val="79"/>
        </w:numPr>
        <w:spacing w:before="100" w:beforeAutospacing="1" w:after="100" w:afterAutospacing="1" w:line="240" w:lineRule="auto"/>
      </w:pPr>
      <w:r>
        <w:t xml:space="preserve">Identify a </w:t>
      </w:r>
      <w:r>
        <w:rPr>
          <w:rStyle w:val="Strong"/>
        </w:rPr>
        <w:t xml:space="preserve">maximum threshold (e.g., 500 sec </w:t>
      </w:r>
      <w:proofErr w:type="spellStart"/>
      <w:r>
        <w:rPr>
          <w:rStyle w:val="Strong"/>
        </w:rPr>
        <w:t>avg</w:t>
      </w:r>
      <w:proofErr w:type="spellEnd"/>
      <w:r>
        <w:rPr>
          <w:rStyle w:val="Strong"/>
        </w:rPr>
        <w:t xml:space="preserve"> duration per call)</w:t>
      </w:r>
      <w:r>
        <w:t xml:space="preserve"> beyond which calls should be </w:t>
      </w:r>
      <w:r>
        <w:rPr>
          <w:rStyle w:val="Strong"/>
        </w:rPr>
        <w:t>diverted</w:t>
      </w:r>
      <w:r>
        <w:t>.</w:t>
      </w:r>
    </w:p>
    <w:p w14:paraId="362C8AA3" w14:textId="77777777" w:rsidR="00B030CF" w:rsidRPr="00B030CF" w:rsidRDefault="00B030CF" w:rsidP="00B030CF">
      <w:pPr>
        <w:pStyle w:val="Heading4"/>
        <w:rPr>
          <w:color w:val="000000" w:themeColor="text1"/>
        </w:rPr>
      </w:pPr>
      <w:r w:rsidRPr="00B030CF">
        <w:rPr>
          <w:rStyle w:val="Strong"/>
          <w:b w:val="0"/>
          <w:bCs w:val="0"/>
          <w:color w:val="000000" w:themeColor="text1"/>
        </w:rPr>
        <w:t>3. Optimize Guru Scheduling</w:t>
      </w:r>
    </w:p>
    <w:p w14:paraId="65CF71E5" w14:textId="77777777" w:rsidR="00B030CF" w:rsidRDefault="00B030CF" w:rsidP="00B030CF">
      <w:pPr>
        <w:numPr>
          <w:ilvl w:val="0"/>
          <w:numId w:val="80"/>
        </w:numPr>
        <w:spacing w:before="100" w:beforeAutospacing="1" w:after="100" w:afterAutospacing="1" w:line="240" w:lineRule="auto"/>
      </w:pPr>
      <w:r>
        <w:t xml:space="preserve">Overburdened Gurus should be given </w:t>
      </w:r>
      <w:r>
        <w:rPr>
          <w:rStyle w:val="Strong"/>
        </w:rPr>
        <w:t>strategic breaks or fewer call slots</w:t>
      </w:r>
      <w:r>
        <w:t>.</w:t>
      </w:r>
    </w:p>
    <w:p w14:paraId="6251407F" w14:textId="77777777" w:rsidR="00B030CF" w:rsidRDefault="00B030CF" w:rsidP="00B030CF">
      <w:pPr>
        <w:numPr>
          <w:ilvl w:val="0"/>
          <w:numId w:val="80"/>
        </w:numPr>
        <w:spacing w:before="100" w:beforeAutospacing="1" w:after="100" w:afterAutospacing="1" w:line="240" w:lineRule="auto"/>
      </w:pPr>
      <w:r>
        <w:rPr>
          <w:rStyle w:val="Strong"/>
        </w:rPr>
        <w:t>Underutilized Gurus should be prioritized</w:t>
      </w:r>
      <w:r>
        <w:t xml:space="preserve"> for new call assignments.</w:t>
      </w:r>
    </w:p>
    <w:p w14:paraId="62242DF6" w14:textId="77777777" w:rsidR="00B030CF" w:rsidRPr="00B030CF" w:rsidRDefault="00B030CF" w:rsidP="00B030CF">
      <w:pPr>
        <w:pStyle w:val="Heading4"/>
        <w:rPr>
          <w:color w:val="000000" w:themeColor="text1"/>
        </w:rPr>
      </w:pPr>
      <w:r w:rsidRPr="00B030CF">
        <w:rPr>
          <w:rStyle w:val="Strong"/>
          <w:b w:val="0"/>
          <w:bCs w:val="0"/>
          <w:color w:val="000000" w:themeColor="text1"/>
        </w:rPr>
        <w:t>4. Improve Training for Lower Workload Gurus</w:t>
      </w:r>
    </w:p>
    <w:p w14:paraId="210430CD" w14:textId="77777777" w:rsidR="00B030CF" w:rsidRDefault="00B030CF" w:rsidP="00B030CF">
      <w:pPr>
        <w:numPr>
          <w:ilvl w:val="0"/>
          <w:numId w:val="81"/>
        </w:numPr>
        <w:spacing w:before="100" w:beforeAutospacing="1" w:after="100" w:afterAutospacing="1" w:line="240" w:lineRule="auto"/>
      </w:pPr>
      <w:r>
        <w:t xml:space="preserve">Gurus with </w:t>
      </w:r>
      <w:r>
        <w:rPr>
          <w:rStyle w:val="Strong"/>
        </w:rPr>
        <w:t>shorter call durations</w:t>
      </w:r>
      <w:r>
        <w:t xml:space="preserve"> should be trained to </w:t>
      </w:r>
      <w:r>
        <w:rPr>
          <w:rStyle w:val="Strong"/>
        </w:rPr>
        <w:t>handle more complex consultations</w:t>
      </w:r>
      <w:r>
        <w:t>, improving their efficiency.</w:t>
      </w:r>
    </w:p>
    <w:p w14:paraId="38D0FAAB" w14:textId="77777777" w:rsidR="00B030CF" w:rsidRPr="00B030CF" w:rsidRDefault="00B030CF" w:rsidP="00B030CF">
      <w:pPr>
        <w:pStyle w:val="Heading4"/>
        <w:rPr>
          <w:color w:val="000000" w:themeColor="text1"/>
        </w:rPr>
      </w:pPr>
      <w:r w:rsidRPr="00B030CF">
        <w:rPr>
          <w:rStyle w:val="Strong"/>
          <w:b w:val="0"/>
          <w:bCs w:val="0"/>
          <w:color w:val="000000" w:themeColor="text1"/>
        </w:rPr>
        <w:t>5. Use a Performance-Based Call Allocation</w:t>
      </w:r>
    </w:p>
    <w:p w14:paraId="442D55ED" w14:textId="77777777" w:rsidR="00B030CF" w:rsidRDefault="00B030CF" w:rsidP="00B030CF">
      <w:pPr>
        <w:numPr>
          <w:ilvl w:val="0"/>
          <w:numId w:val="82"/>
        </w:numPr>
        <w:spacing w:before="100" w:beforeAutospacing="1" w:after="100" w:afterAutospacing="1" w:line="240" w:lineRule="auto"/>
      </w:pPr>
      <w:r>
        <w:t xml:space="preserve">Assign </w:t>
      </w:r>
      <w:r>
        <w:rPr>
          <w:rStyle w:val="Strong"/>
        </w:rPr>
        <w:t>high-rated Gurus to premium customers</w:t>
      </w:r>
      <w:r>
        <w:t xml:space="preserve"> to maximize satisfaction.</w:t>
      </w:r>
    </w:p>
    <w:p w14:paraId="1A463CD7" w14:textId="77777777" w:rsidR="00B030CF" w:rsidRDefault="00B030CF" w:rsidP="00B030CF">
      <w:pPr>
        <w:numPr>
          <w:ilvl w:val="0"/>
          <w:numId w:val="82"/>
        </w:numPr>
        <w:spacing w:before="100" w:beforeAutospacing="1" w:after="100" w:afterAutospacing="1" w:line="240" w:lineRule="auto"/>
      </w:pPr>
      <w:r>
        <w:t xml:space="preserve">Rotate calls fairly among mid-performing Gurus to </w:t>
      </w:r>
      <w:r>
        <w:rPr>
          <w:rStyle w:val="Strong"/>
        </w:rPr>
        <w:t>avoid congestion on top performers</w:t>
      </w:r>
      <w:r>
        <w:t>.</w:t>
      </w:r>
    </w:p>
    <w:p w14:paraId="1398D27C" w14:textId="77777777" w:rsidR="00B030CF" w:rsidRDefault="00000000" w:rsidP="00B030CF">
      <w:pPr>
        <w:spacing w:after="0"/>
      </w:pPr>
      <w:r>
        <w:pict w14:anchorId="465AEB77">
          <v:rect id="_x0000_i1029" style="width:0;height:1.5pt" o:hralign="center" o:hrstd="t" o:hr="t" fillcolor="#a0a0a0" stroked="f"/>
        </w:pict>
      </w:r>
    </w:p>
    <w:p w14:paraId="68CF925F" w14:textId="77777777" w:rsidR="00B030CF" w:rsidRPr="00B030CF" w:rsidRDefault="00B030CF" w:rsidP="00B030CF">
      <w:pPr>
        <w:pStyle w:val="Heading3"/>
        <w:rPr>
          <w:color w:val="000000" w:themeColor="text1"/>
        </w:rPr>
      </w:pPr>
      <w:r w:rsidRPr="00B030CF">
        <w:rPr>
          <w:rStyle w:val="Strong"/>
          <w:b w:val="0"/>
          <w:bCs w:val="0"/>
          <w:color w:val="000000" w:themeColor="text1"/>
        </w:rPr>
        <w:t>Next Steps</w:t>
      </w:r>
    </w:p>
    <w:p w14:paraId="7E2F309B" w14:textId="77777777" w:rsidR="00B030CF" w:rsidRDefault="00B030CF" w:rsidP="00B030CF">
      <w:pPr>
        <w:numPr>
          <w:ilvl w:val="0"/>
          <w:numId w:val="83"/>
        </w:numPr>
        <w:spacing w:before="100" w:beforeAutospacing="1" w:after="100" w:afterAutospacing="1" w:line="240" w:lineRule="auto"/>
      </w:pPr>
      <w:r>
        <w:t xml:space="preserve">Implement </w:t>
      </w:r>
      <w:r>
        <w:rPr>
          <w:rStyle w:val="Strong"/>
        </w:rPr>
        <w:t>real-time monitoring of Guru workload</w:t>
      </w:r>
      <w:r>
        <w:t>.</w:t>
      </w:r>
    </w:p>
    <w:p w14:paraId="7368B24D" w14:textId="77777777" w:rsidR="00B030CF" w:rsidRDefault="00B030CF" w:rsidP="00B030CF">
      <w:pPr>
        <w:numPr>
          <w:ilvl w:val="0"/>
          <w:numId w:val="83"/>
        </w:numPr>
        <w:spacing w:before="100" w:beforeAutospacing="1" w:after="100" w:afterAutospacing="1" w:line="240" w:lineRule="auto"/>
      </w:pPr>
      <w:r>
        <w:t xml:space="preserve">Use </w:t>
      </w:r>
      <w:r>
        <w:rPr>
          <w:rStyle w:val="Strong"/>
        </w:rPr>
        <w:t>hourly call distribution</w:t>
      </w:r>
      <w:r>
        <w:t xml:space="preserve"> to reallocate calls dynamically.</w:t>
      </w:r>
    </w:p>
    <w:p w14:paraId="128D27E4" w14:textId="77777777" w:rsidR="00B030CF" w:rsidRDefault="00B030CF" w:rsidP="00B030CF">
      <w:pPr>
        <w:numPr>
          <w:ilvl w:val="0"/>
          <w:numId w:val="83"/>
        </w:numPr>
        <w:spacing w:before="100" w:beforeAutospacing="1" w:after="100" w:afterAutospacing="1" w:line="240" w:lineRule="auto"/>
      </w:pPr>
      <w:r>
        <w:rPr>
          <w:rStyle w:val="Strong"/>
        </w:rPr>
        <w:t>Periodically review Guru call durations</w:t>
      </w:r>
      <w:r>
        <w:t xml:space="preserve"> to refine workload balancing.</w:t>
      </w:r>
    </w:p>
    <w:p w14:paraId="68E6D930" w14:textId="77777777" w:rsidR="00B53FA1" w:rsidRDefault="00B53FA1" w:rsidP="00B53FA1">
      <w:pPr>
        <w:spacing w:before="100" w:beforeAutospacing="1" w:after="100" w:afterAutospacing="1" w:line="240" w:lineRule="auto"/>
      </w:pPr>
    </w:p>
    <w:p w14:paraId="22AC9976" w14:textId="77777777" w:rsidR="00B53FA1" w:rsidRDefault="00B53FA1" w:rsidP="00B53FA1">
      <w:pPr>
        <w:spacing w:before="100" w:beforeAutospacing="1" w:after="100" w:afterAutospacing="1" w:line="240" w:lineRule="auto"/>
      </w:pPr>
    </w:p>
    <w:p w14:paraId="460332D0" w14:textId="77777777" w:rsidR="00B53FA1" w:rsidRDefault="00B53FA1" w:rsidP="00B53FA1">
      <w:pPr>
        <w:spacing w:before="100" w:beforeAutospacing="1" w:after="100" w:afterAutospacing="1" w:line="240" w:lineRule="auto"/>
      </w:pPr>
    </w:p>
    <w:p w14:paraId="24419FBB" w14:textId="77777777" w:rsidR="00B53FA1" w:rsidRDefault="00B53FA1" w:rsidP="00B53FA1">
      <w:pPr>
        <w:spacing w:before="100" w:beforeAutospacing="1" w:after="100" w:afterAutospacing="1" w:line="240" w:lineRule="auto"/>
      </w:pPr>
    </w:p>
    <w:p w14:paraId="0E27A166" w14:textId="29168C75" w:rsidR="00900A93" w:rsidRDefault="00B030CF" w:rsidP="00B030CF">
      <w:pPr>
        <w:pStyle w:val="NormalWeb"/>
        <w:rPr>
          <w:color w:val="FF0000"/>
        </w:rPr>
      </w:pPr>
      <w:r>
        <w:lastRenderedPageBreak/>
        <w:t>​​</w:t>
      </w:r>
      <w:r w:rsidR="00900A93" w:rsidRPr="0000048A">
        <w:rPr>
          <w:color w:val="FF0000"/>
        </w:rPr>
        <w:t>8. What new technologies or tools could be implemented to enhance call cent</w:t>
      </w:r>
      <w:r w:rsidR="0027337E">
        <w:rPr>
          <w:color w:val="FF0000"/>
        </w:rPr>
        <w:t>re</w:t>
      </w:r>
      <w:r w:rsidR="00900A93" w:rsidRPr="0000048A">
        <w:rPr>
          <w:color w:val="FF0000"/>
        </w:rPr>
        <w:t xml:space="preserve"> operations and customer service?</w:t>
      </w:r>
    </w:p>
    <w:p w14:paraId="21678512" w14:textId="77777777" w:rsidR="00900A93" w:rsidRDefault="00900A93" w:rsidP="00900A93">
      <w:r>
        <w:tab/>
      </w:r>
      <w:r>
        <w:rPr>
          <w:noProof/>
        </w:rPr>
        <w:drawing>
          <wp:inline distT="0" distB="0" distL="0" distR="0" wp14:anchorId="5BD45629" wp14:editId="7BFA4532">
            <wp:extent cx="3238500" cy="1949450"/>
            <wp:effectExtent l="0" t="0" r="0" b="12700"/>
            <wp:docPr id="844955808" name="Chart 1">
              <a:extLst xmlns:a="http://schemas.openxmlformats.org/drawingml/2006/main">
                <a:ext uri="{FF2B5EF4-FFF2-40B4-BE49-F238E27FC236}">
                  <a16:creationId xmlns:a16="http://schemas.microsoft.com/office/drawing/2014/main" id="{79ADEE5D-3567-D218-7459-3117ADCC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68D42A" w14:textId="77777777" w:rsidR="00900A93" w:rsidRPr="00B126A2" w:rsidRDefault="00900A93" w:rsidP="00900A93">
      <w:pPr>
        <w:rPr>
          <w:b/>
          <w:bCs/>
        </w:rPr>
      </w:pPr>
      <w:r>
        <w:tab/>
      </w:r>
      <w:r w:rsidRPr="00B126A2">
        <w:rPr>
          <w:b/>
          <w:bCs/>
        </w:rPr>
        <w:t>New Technologies or Tools to Enhance Call Centr</w:t>
      </w:r>
      <w:r>
        <w:rPr>
          <w:b/>
          <w:bCs/>
        </w:rPr>
        <w:t>e</w:t>
      </w:r>
      <w:r w:rsidRPr="00B126A2">
        <w:rPr>
          <w:b/>
          <w:bCs/>
        </w:rPr>
        <w:t xml:space="preserve"> Operations:</w:t>
      </w:r>
    </w:p>
    <w:p w14:paraId="1FA013D2" w14:textId="77777777" w:rsidR="00900A93" w:rsidRPr="00B126A2" w:rsidRDefault="00900A93" w:rsidP="00900A93">
      <w:pPr>
        <w:numPr>
          <w:ilvl w:val="0"/>
          <w:numId w:val="60"/>
        </w:numPr>
      </w:pPr>
      <w:r w:rsidRPr="00B126A2">
        <w:rPr>
          <w:b/>
          <w:bCs/>
        </w:rPr>
        <w:t>AI-Powered Chatbots:</w:t>
      </w:r>
    </w:p>
    <w:p w14:paraId="5B251A7B" w14:textId="77777777" w:rsidR="00900A93" w:rsidRPr="00B126A2" w:rsidRDefault="00900A93" w:rsidP="00900A93">
      <w:pPr>
        <w:numPr>
          <w:ilvl w:val="1"/>
          <w:numId w:val="60"/>
        </w:numPr>
      </w:pPr>
      <w:r w:rsidRPr="00B126A2">
        <w:t>Based on the pie chart above, a significant proportion of consultations are conducted via chat.</w:t>
      </w:r>
    </w:p>
    <w:p w14:paraId="3975CD8E" w14:textId="77777777" w:rsidR="00900A93" w:rsidRPr="00B126A2" w:rsidRDefault="00900A93" w:rsidP="00900A93">
      <w:pPr>
        <w:numPr>
          <w:ilvl w:val="1"/>
          <w:numId w:val="60"/>
        </w:numPr>
      </w:pPr>
      <w:r w:rsidRPr="00B126A2">
        <w:rPr>
          <w:b/>
          <w:bCs/>
        </w:rPr>
        <w:t>Why:</w:t>
      </w:r>
      <w:r w:rsidRPr="00B126A2">
        <w:t xml:space="preserve"> Implementing AI-powered chatbots can handle repetitive queries, reducing workload on human agents.</w:t>
      </w:r>
    </w:p>
    <w:p w14:paraId="775B9780" w14:textId="77777777" w:rsidR="00900A93" w:rsidRPr="00B126A2" w:rsidRDefault="00900A93" w:rsidP="00900A93">
      <w:pPr>
        <w:numPr>
          <w:ilvl w:val="0"/>
          <w:numId w:val="60"/>
        </w:numPr>
      </w:pPr>
      <w:r w:rsidRPr="00B126A2">
        <w:rPr>
          <w:b/>
          <w:bCs/>
        </w:rPr>
        <w:t>Automated Call Routing:</w:t>
      </w:r>
    </w:p>
    <w:p w14:paraId="0FCFFE51" w14:textId="77777777" w:rsidR="00900A93" w:rsidRPr="00B126A2" w:rsidRDefault="00900A93" w:rsidP="00900A93">
      <w:pPr>
        <w:numPr>
          <w:ilvl w:val="1"/>
          <w:numId w:val="60"/>
        </w:numPr>
      </w:pPr>
      <w:r w:rsidRPr="00B126A2">
        <w:t xml:space="preserve">For the </w:t>
      </w:r>
      <w:r w:rsidRPr="00B126A2">
        <w:rPr>
          <w:b/>
          <w:bCs/>
        </w:rPr>
        <w:t>call consultations</w:t>
      </w:r>
      <w:r w:rsidRPr="00B126A2">
        <w:t>, peak-hour distribution data indicates the need for efficient call routing.</w:t>
      </w:r>
    </w:p>
    <w:p w14:paraId="395C23CC" w14:textId="77777777" w:rsidR="00900A93" w:rsidRPr="00B126A2" w:rsidRDefault="00900A93" w:rsidP="00900A93">
      <w:pPr>
        <w:numPr>
          <w:ilvl w:val="1"/>
          <w:numId w:val="60"/>
        </w:numPr>
      </w:pPr>
      <w:r w:rsidRPr="00B126A2">
        <w:rPr>
          <w:b/>
          <w:bCs/>
        </w:rPr>
        <w:t>Why:</w:t>
      </w:r>
      <w:r w:rsidRPr="00B126A2">
        <w:t xml:space="preserve"> Tools like Interactive Voice Response (IVR) systems with intelligent routing can direct calls to appropriate agents faster.</w:t>
      </w:r>
    </w:p>
    <w:p w14:paraId="1ED60FB2" w14:textId="77777777" w:rsidR="00900A93" w:rsidRPr="00B126A2" w:rsidRDefault="00900A93" w:rsidP="00900A93">
      <w:pPr>
        <w:numPr>
          <w:ilvl w:val="0"/>
          <w:numId w:val="60"/>
        </w:numPr>
      </w:pPr>
      <w:r w:rsidRPr="00B126A2">
        <w:rPr>
          <w:b/>
          <w:bCs/>
        </w:rPr>
        <w:t>Sentiment Analysis Tools:</w:t>
      </w:r>
    </w:p>
    <w:p w14:paraId="1524D730" w14:textId="77777777" w:rsidR="00900A93" w:rsidRPr="00B126A2" w:rsidRDefault="00900A93" w:rsidP="00900A93">
      <w:pPr>
        <w:numPr>
          <w:ilvl w:val="1"/>
          <w:numId w:val="60"/>
        </w:numPr>
      </w:pPr>
      <w:r w:rsidRPr="00B126A2">
        <w:rPr>
          <w:b/>
          <w:bCs/>
        </w:rPr>
        <w:t>Why:</w:t>
      </w:r>
      <w:r w:rsidRPr="00B126A2">
        <w:t xml:space="preserve"> Real-time sentiment analysis during calls or chats can help detect customer frustration and alert supervisors for intervention.</w:t>
      </w:r>
    </w:p>
    <w:p w14:paraId="416016C4" w14:textId="77777777" w:rsidR="00900A93" w:rsidRPr="00B126A2" w:rsidRDefault="00900A93" w:rsidP="00900A93">
      <w:pPr>
        <w:numPr>
          <w:ilvl w:val="0"/>
          <w:numId w:val="60"/>
        </w:numPr>
      </w:pPr>
      <w:r w:rsidRPr="00B126A2">
        <w:rPr>
          <w:b/>
          <w:bCs/>
        </w:rPr>
        <w:t>Integrated CRM System:</w:t>
      </w:r>
    </w:p>
    <w:p w14:paraId="1E563E3D" w14:textId="77777777" w:rsidR="00900A93" w:rsidRPr="00B126A2" w:rsidRDefault="00900A93" w:rsidP="00900A93">
      <w:pPr>
        <w:numPr>
          <w:ilvl w:val="1"/>
          <w:numId w:val="60"/>
        </w:numPr>
      </w:pPr>
      <w:r w:rsidRPr="00B126A2">
        <w:rPr>
          <w:b/>
          <w:bCs/>
        </w:rPr>
        <w:t>Why:</w:t>
      </w:r>
      <w:r w:rsidRPr="00B126A2">
        <w:t xml:space="preserve"> A centralized Customer Relationship Management (CRM) tool can improve efficiency by providing agents with customer histories during interactions.</w:t>
      </w:r>
    </w:p>
    <w:p w14:paraId="6D9E6640" w14:textId="77777777" w:rsidR="00900A93" w:rsidRPr="00B126A2" w:rsidRDefault="00000000" w:rsidP="00900A93">
      <w:r>
        <w:pict w14:anchorId="441AFAFC">
          <v:rect id="_x0000_i1030" style="width:0;height:1.5pt" o:hralign="center" o:hrstd="t" o:hr="t" fillcolor="#a0a0a0" stroked="f"/>
        </w:pict>
      </w:r>
    </w:p>
    <w:p w14:paraId="70C59903" w14:textId="77777777" w:rsidR="00900A93" w:rsidRPr="00B126A2" w:rsidRDefault="00900A93" w:rsidP="00900A93">
      <w:pPr>
        <w:rPr>
          <w:b/>
          <w:bCs/>
        </w:rPr>
      </w:pPr>
      <w:r w:rsidRPr="00B126A2">
        <w:rPr>
          <w:b/>
          <w:bCs/>
        </w:rPr>
        <w:t>Basis for Suggestions:</w:t>
      </w:r>
    </w:p>
    <w:p w14:paraId="678BFA5A" w14:textId="77777777" w:rsidR="00900A93" w:rsidRPr="00B126A2" w:rsidRDefault="00900A93" w:rsidP="00900A93">
      <w:pPr>
        <w:numPr>
          <w:ilvl w:val="0"/>
          <w:numId w:val="61"/>
        </w:numPr>
      </w:pPr>
      <w:r w:rsidRPr="00B126A2">
        <w:rPr>
          <w:b/>
          <w:bCs/>
        </w:rPr>
        <w:t>Call vs Chat Distribution Chart:</w:t>
      </w:r>
      <w:r w:rsidRPr="00B126A2">
        <w:t xml:space="preserve"> Highlights the importance of investing in chat-specific tools like AI chatbots.</w:t>
      </w:r>
    </w:p>
    <w:p w14:paraId="00104F0D" w14:textId="77777777" w:rsidR="00900A93" w:rsidRPr="00B126A2" w:rsidRDefault="00900A93" w:rsidP="00900A93">
      <w:pPr>
        <w:numPr>
          <w:ilvl w:val="0"/>
          <w:numId w:val="61"/>
        </w:numPr>
      </w:pPr>
      <w:r w:rsidRPr="00B126A2">
        <w:rPr>
          <w:b/>
          <w:bCs/>
        </w:rPr>
        <w:t>Hourly Call Distribution Data (from earlier analysis):</w:t>
      </w:r>
      <w:r w:rsidRPr="00B126A2">
        <w:t xml:space="preserve"> Indicates the need for automation in call handling during peak periods.</w:t>
      </w:r>
    </w:p>
    <w:p w14:paraId="0CB55EF9" w14:textId="77777777" w:rsidR="00900A93" w:rsidRPr="00B126A2" w:rsidRDefault="00900A93" w:rsidP="00900A93">
      <w:r w:rsidRPr="00B126A2">
        <w:t>These tools can streamline operations, improve customer experience, and reduce agent workload.</w:t>
      </w:r>
    </w:p>
    <w:p w14:paraId="2509213F" w14:textId="77777777" w:rsidR="00900A93" w:rsidRDefault="00900A93" w:rsidP="00900A93"/>
    <w:p w14:paraId="6A4D2427" w14:textId="77777777" w:rsidR="00900A93" w:rsidRPr="0051715E" w:rsidRDefault="00900A93" w:rsidP="00900A93">
      <w:pPr>
        <w:rPr>
          <w:color w:val="FF0000"/>
        </w:rPr>
      </w:pPr>
      <w:r>
        <w:rPr>
          <w:color w:val="FF0000"/>
        </w:rPr>
        <w:lastRenderedPageBreak/>
        <w:t xml:space="preserve">9. </w:t>
      </w:r>
      <w:r w:rsidRPr="006D1179">
        <w:rPr>
          <w:color w:val="FF0000"/>
        </w:rPr>
        <w:t>What metrics should be included in the final dashboard to provide a comprehensive view of call centre performance and guide investment decisions?</w:t>
      </w:r>
    </w:p>
    <w:p w14:paraId="71F4A86B" w14:textId="77777777" w:rsidR="0027337E" w:rsidRPr="0027337E" w:rsidRDefault="0027337E" w:rsidP="0027337E">
      <w:r w:rsidRPr="0027337E">
        <w:t>To effectively monitor performance and guide investment decisions, the following metrics should be included in the dashboard:</w:t>
      </w:r>
    </w:p>
    <w:p w14:paraId="51EE08C1" w14:textId="77777777" w:rsidR="0027337E" w:rsidRPr="0027337E" w:rsidRDefault="00000000" w:rsidP="0027337E">
      <w:r>
        <w:pict w14:anchorId="69E1CA51">
          <v:rect id="_x0000_i1031" style="width:0;height:1.5pt" o:hralign="center" o:hrstd="t" o:hr="t" fillcolor="#a0a0a0" stroked="f"/>
        </w:pict>
      </w:r>
    </w:p>
    <w:p w14:paraId="33D2C5EE" w14:textId="77777777" w:rsidR="0027337E" w:rsidRPr="0027337E" w:rsidRDefault="0027337E" w:rsidP="0027337E">
      <w:pPr>
        <w:rPr>
          <w:b/>
          <w:bCs/>
        </w:rPr>
      </w:pPr>
      <w:r w:rsidRPr="0027337E">
        <w:rPr>
          <w:b/>
          <w:bCs/>
        </w:rPr>
        <w:t>1. Call Volume Metrics</w:t>
      </w:r>
    </w:p>
    <w:p w14:paraId="380011EE" w14:textId="77777777" w:rsidR="0027337E" w:rsidRPr="0027337E" w:rsidRDefault="0027337E" w:rsidP="0027337E">
      <w:pPr>
        <w:numPr>
          <w:ilvl w:val="0"/>
          <w:numId w:val="70"/>
        </w:numPr>
      </w:pPr>
      <w:r w:rsidRPr="0027337E">
        <w:rPr>
          <w:b/>
          <w:bCs/>
        </w:rPr>
        <w:t>Total Calls (Monthly/Weekly):</w:t>
      </w:r>
    </w:p>
    <w:p w14:paraId="75BCA276" w14:textId="77777777" w:rsidR="0027337E" w:rsidRPr="0027337E" w:rsidRDefault="0027337E" w:rsidP="0027337E">
      <w:pPr>
        <w:numPr>
          <w:ilvl w:val="1"/>
          <w:numId w:val="70"/>
        </w:numPr>
      </w:pPr>
      <w:r w:rsidRPr="0027337E">
        <w:t>Tracks overall workload.</w:t>
      </w:r>
    </w:p>
    <w:p w14:paraId="60B18240" w14:textId="77777777" w:rsidR="0027337E" w:rsidRPr="0027337E" w:rsidRDefault="0027337E" w:rsidP="0027337E">
      <w:pPr>
        <w:numPr>
          <w:ilvl w:val="1"/>
          <w:numId w:val="70"/>
        </w:numPr>
      </w:pPr>
      <w:r w:rsidRPr="0027337E">
        <w:t>Helps identify trends in call center activity.</w:t>
      </w:r>
    </w:p>
    <w:p w14:paraId="14DEB4FC" w14:textId="77777777" w:rsidR="0027337E" w:rsidRPr="0027337E" w:rsidRDefault="0027337E" w:rsidP="0027337E">
      <w:pPr>
        <w:numPr>
          <w:ilvl w:val="0"/>
          <w:numId w:val="70"/>
        </w:numPr>
      </w:pPr>
      <w:r w:rsidRPr="0027337E">
        <w:rPr>
          <w:b/>
          <w:bCs/>
        </w:rPr>
        <w:t>Average Daily Calls:</w:t>
      </w:r>
    </w:p>
    <w:p w14:paraId="3ED1D1F5" w14:textId="77777777" w:rsidR="0027337E" w:rsidRPr="0027337E" w:rsidRDefault="0027337E" w:rsidP="0027337E">
      <w:pPr>
        <w:numPr>
          <w:ilvl w:val="1"/>
          <w:numId w:val="70"/>
        </w:numPr>
      </w:pPr>
      <w:r w:rsidRPr="0027337E">
        <w:t>Provides insights into daily operations.</w:t>
      </w:r>
    </w:p>
    <w:p w14:paraId="12707681" w14:textId="77777777" w:rsidR="0027337E" w:rsidRPr="0027337E" w:rsidRDefault="0027337E" w:rsidP="0027337E">
      <w:pPr>
        <w:numPr>
          <w:ilvl w:val="0"/>
          <w:numId w:val="70"/>
        </w:numPr>
      </w:pPr>
      <w:r w:rsidRPr="0027337E">
        <w:rPr>
          <w:b/>
          <w:bCs/>
        </w:rPr>
        <w:t>Peak Call Hours:</w:t>
      </w:r>
    </w:p>
    <w:p w14:paraId="7F7EE5D0" w14:textId="77777777" w:rsidR="0027337E" w:rsidRPr="0027337E" w:rsidRDefault="0027337E" w:rsidP="0027337E">
      <w:pPr>
        <w:numPr>
          <w:ilvl w:val="1"/>
          <w:numId w:val="70"/>
        </w:numPr>
      </w:pPr>
      <w:r w:rsidRPr="0027337E">
        <w:t>Identifies high-demand periods for better resource allocation.</w:t>
      </w:r>
    </w:p>
    <w:p w14:paraId="42434A2F" w14:textId="77777777" w:rsidR="0027337E" w:rsidRPr="0027337E" w:rsidRDefault="00000000" w:rsidP="0027337E">
      <w:r>
        <w:pict w14:anchorId="161B6842">
          <v:rect id="_x0000_i1032" style="width:0;height:1.5pt" o:hralign="center" o:hrstd="t" o:hr="t" fillcolor="#a0a0a0" stroked="f"/>
        </w:pict>
      </w:r>
    </w:p>
    <w:p w14:paraId="2A81BD06" w14:textId="77777777" w:rsidR="0027337E" w:rsidRPr="0027337E" w:rsidRDefault="0027337E" w:rsidP="0027337E">
      <w:pPr>
        <w:rPr>
          <w:b/>
          <w:bCs/>
        </w:rPr>
      </w:pPr>
      <w:r w:rsidRPr="0027337E">
        <w:rPr>
          <w:b/>
          <w:bCs/>
        </w:rPr>
        <w:t>2. Agent Performance Metrics</w:t>
      </w:r>
    </w:p>
    <w:p w14:paraId="4E3D61C0" w14:textId="77777777" w:rsidR="0027337E" w:rsidRPr="0027337E" w:rsidRDefault="0027337E" w:rsidP="0027337E">
      <w:pPr>
        <w:numPr>
          <w:ilvl w:val="0"/>
          <w:numId w:val="71"/>
        </w:numPr>
      </w:pPr>
      <w:r w:rsidRPr="0027337E">
        <w:rPr>
          <w:b/>
          <w:bCs/>
        </w:rPr>
        <w:t>Average Agent Rating:</w:t>
      </w:r>
    </w:p>
    <w:p w14:paraId="23DBE309" w14:textId="77777777" w:rsidR="0027337E" w:rsidRPr="0027337E" w:rsidRDefault="0027337E" w:rsidP="0027337E">
      <w:pPr>
        <w:numPr>
          <w:ilvl w:val="1"/>
          <w:numId w:val="71"/>
        </w:numPr>
      </w:pPr>
      <w:r w:rsidRPr="0027337E">
        <w:t>Measures customer satisfaction based on agent interactions.</w:t>
      </w:r>
    </w:p>
    <w:p w14:paraId="45A19368" w14:textId="77777777" w:rsidR="0027337E" w:rsidRPr="0027337E" w:rsidRDefault="0027337E" w:rsidP="0027337E">
      <w:pPr>
        <w:numPr>
          <w:ilvl w:val="1"/>
          <w:numId w:val="71"/>
        </w:numPr>
      </w:pPr>
      <w:r w:rsidRPr="0027337E">
        <w:t>Use agent ratings from the "Ratings for gid" sheet.</w:t>
      </w:r>
    </w:p>
    <w:p w14:paraId="62A0CD07" w14:textId="77777777" w:rsidR="0027337E" w:rsidRPr="0027337E" w:rsidRDefault="0027337E" w:rsidP="0027337E">
      <w:pPr>
        <w:numPr>
          <w:ilvl w:val="0"/>
          <w:numId w:val="71"/>
        </w:numPr>
      </w:pPr>
      <w:r w:rsidRPr="0027337E">
        <w:rPr>
          <w:b/>
          <w:bCs/>
        </w:rPr>
        <w:t>Low-Rated Agents (&lt;5):</w:t>
      </w:r>
    </w:p>
    <w:p w14:paraId="4DE673FD" w14:textId="77777777" w:rsidR="0027337E" w:rsidRPr="0027337E" w:rsidRDefault="0027337E" w:rsidP="0027337E">
      <w:pPr>
        <w:numPr>
          <w:ilvl w:val="1"/>
          <w:numId w:val="71"/>
        </w:numPr>
      </w:pPr>
      <w:r w:rsidRPr="0027337E">
        <w:t>Highlights the number of underperforming agents needing training.</w:t>
      </w:r>
    </w:p>
    <w:p w14:paraId="1CFC80B6" w14:textId="77777777" w:rsidR="0027337E" w:rsidRPr="0027337E" w:rsidRDefault="0027337E" w:rsidP="0027337E">
      <w:pPr>
        <w:numPr>
          <w:ilvl w:val="0"/>
          <w:numId w:val="71"/>
        </w:numPr>
      </w:pPr>
      <w:r w:rsidRPr="0027337E">
        <w:rPr>
          <w:b/>
          <w:bCs/>
        </w:rPr>
        <w:t>Agent Workload Distribution:</w:t>
      </w:r>
    </w:p>
    <w:p w14:paraId="1DE28AC1" w14:textId="77777777" w:rsidR="0027337E" w:rsidRPr="0027337E" w:rsidRDefault="0027337E" w:rsidP="0027337E">
      <w:pPr>
        <w:numPr>
          <w:ilvl w:val="1"/>
          <w:numId w:val="71"/>
        </w:numPr>
      </w:pPr>
      <w:r w:rsidRPr="0027337E">
        <w:t>Tracks calls handled by each agent to avoid overburdening specific agents.</w:t>
      </w:r>
    </w:p>
    <w:p w14:paraId="16F1D047" w14:textId="77777777" w:rsidR="0027337E" w:rsidRPr="0027337E" w:rsidRDefault="00000000" w:rsidP="0027337E">
      <w:r>
        <w:pict w14:anchorId="347B75DB">
          <v:rect id="_x0000_i1033" style="width:0;height:1.5pt" o:hralign="center" o:hrstd="t" o:hr="t" fillcolor="#a0a0a0" stroked="f"/>
        </w:pict>
      </w:r>
    </w:p>
    <w:p w14:paraId="55CFF62E" w14:textId="77777777" w:rsidR="0027337E" w:rsidRPr="0027337E" w:rsidRDefault="0027337E" w:rsidP="0027337E">
      <w:pPr>
        <w:rPr>
          <w:b/>
          <w:bCs/>
        </w:rPr>
      </w:pPr>
      <w:r w:rsidRPr="0027337E">
        <w:rPr>
          <w:b/>
          <w:bCs/>
        </w:rPr>
        <w:t>3. Efficiency Metrics</w:t>
      </w:r>
    </w:p>
    <w:p w14:paraId="26241A01" w14:textId="77777777" w:rsidR="0027337E" w:rsidRPr="0027337E" w:rsidRDefault="0027337E" w:rsidP="0027337E">
      <w:pPr>
        <w:numPr>
          <w:ilvl w:val="0"/>
          <w:numId w:val="72"/>
        </w:numPr>
      </w:pPr>
      <w:r w:rsidRPr="0027337E">
        <w:rPr>
          <w:b/>
          <w:bCs/>
        </w:rPr>
        <w:t>First Call Resolution (FCR) Rate:</w:t>
      </w:r>
    </w:p>
    <w:p w14:paraId="5206634A" w14:textId="77777777" w:rsidR="0027337E" w:rsidRPr="0027337E" w:rsidRDefault="0027337E" w:rsidP="0027337E">
      <w:pPr>
        <w:numPr>
          <w:ilvl w:val="1"/>
          <w:numId w:val="72"/>
        </w:numPr>
      </w:pPr>
      <w:r w:rsidRPr="0027337E">
        <w:t>Percentage of calls resolved without follow-up.</w:t>
      </w:r>
    </w:p>
    <w:p w14:paraId="5A1C004C" w14:textId="77777777" w:rsidR="0027337E" w:rsidRPr="0027337E" w:rsidRDefault="0027337E" w:rsidP="0027337E">
      <w:pPr>
        <w:numPr>
          <w:ilvl w:val="1"/>
          <w:numId w:val="72"/>
        </w:numPr>
      </w:pPr>
      <w:r w:rsidRPr="0027337E">
        <w:t>Derived from the "Repeat Callers" sheet.</w:t>
      </w:r>
    </w:p>
    <w:p w14:paraId="7F444B75" w14:textId="77777777" w:rsidR="0027337E" w:rsidRPr="0027337E" w:rsidRDefault="0027337E" w:rsidP="0027337E">
      <w:pPr>
        <w:numPr>
          <w:ilvl w:val="0"/>
          <w:numId w:val="72"/>
        </w:numPr>
      </w:pPr>
      <w:r w:rsidRPr="0027337E">
        <w:rPr>
          <w:b/>
          <w:bCs/>
        </w:rPr>
        <w:t>Average Handling Time (AHT):</w:t>
      </w:r>
    </w:p>
    <w:p w14:paraId="7A0FBE43" w14:textId="77777777" w:rsidR="0027337E" w:rsidRPr="0027337E" w:rsidRDefault="0027337E" w:rsidP="0027337E">
      <w:pPr>
        <w:numPr>
          <w:ilvl w:val="1"/>
          <w:numId w:val="72"/>
        </w:numPr>
      </w:pPr>
      <w:r w:rsidRPr="0027337E">
        <w:t>Measures the average time spent on calls.</w:t>
      </w:r>
    </w:p>
    <w:p w14:paraId="49030CCC" w14:textId="77777777" w:rsidR="0027337E" w:rsidRPr="0027337E" w:rsidRDefault="00000000" w:rsidP="0027337E">
      <w:r>
        <w:pict w14:anchorId="7F653024">
          <v:rect id="_x0000_i1034" style="width:0;height:1.5pt" o:hralign="center" o:hrstd="t" o:hr="t" fillcolor="#a0a0a0" stroked="f"/>
        </w:pict>
      </w:r>
    </w:p>
    <w:p w14:paraId="150EBCB6" w14:textId="77777777" w:rsidR="0027337E" w:rsidRPr="0027337E" w:rsidRDefault="0027337E" w:rsidP="0027337E">
      <w:pPr>
        <w:rPr>
          <w:b/>
          <w:bCs/>
        </w:rPr>
      </w:pPr>
      <w:r w:rsidRPr="0027337E">
        <w:rPr>
          <w:b/>
          <w:bCs/>
        </w:rPr>
        <w:t>4. Customer Satisfaction Metrics</w:t>
      </w:r>
    </w:p>
    <w:p w14:paraId="716A5A58" w14:textId="77777777" w:rsidR="0027337E" w:rsidRPr="0027337E" w:rsidRDefault="0027337E" w:rsidP="0027337E">
      <w:pPr>
        <w:numPr>
          <w:ilvl w:val="0"/>
          <w:numId w:val="73"/>
        </w:numPr>
      </w:pPr>
      <w:r w:rsidRPr="0027337E">
        <w:rPr>
          <w:b/>
          <w:bCs/>
        </w:rPr>
        <w:t>Customer Satisfaction Score (CSAT):</w:t>
      </w:r>
    </w:p>
    <w:p w14:paraId="1818E612" w14:textId="77777777" w:rsidR="0027337E" w:rsidRPr="0027337E" w:rsidRDefault="0027337E" w:rsidP="0027337E">
      <w:pPr>
        <w:numPr>
          <w:ilvl w:val="1"/>
          <w:numId w:val="73"/>
        </w:numPr>
      </w:pPr>
      <w:r w:rsidRPr="0027337E">
        <w:lastRenderedPageBreak/>
        <w:t>Based on post-interaction ratings from customers.</w:t>
      </w:r>
    </w:p>
    <w:p w14:paraId="0E3EFD02" w14:textId="77777777" w:rsidR="0027337E" w:rsidRPr="0027337E" w:rsidRDefault="0027337E" w:rsidP="0027337E">
      <w:pPr>
        <w:numPr>
          <w:ilvl w:val="0"/>
          <w:numId w:val="73"/>
        </w:numPr>
      </w:pPr>
      <w:r w:rsidRPr="0027337E">
        <w:rPr>
          <w:b/>
          <w:bCs/>
        </w:rPr>
        <w:t>Net Promoter Score (NPS):</w:t>
      </w:r>
    </w:p>
    <w:p w14:paraId="217CFF9C" w14:textId="77777777" w:rsidR="0027337E" w:rsidRPr="0027337E" w:rsidRDefault="0027337E" w:rsidP="0027337E">
      <w:pPr>
        <w:numPr>
          <w:ilvl w:val="1"/>
          <w:numId w:val="73"/>
        </w:numPr>
      </w:pPr>
      <w:r w:rsidRPr="0027337E">
        <w:t>Measures customer loyalty and likelihood to recommend.</w:t>
      </w:r>
    </w:p>
    <w:p w14:paraId="5366BAE5" w14:textId="77777777" w:rsidR="0027337E" w:rsidRPr="0027337E" w:rsidRDefault="00000000" w:rsidP="0027337E">
      <w:r>
        <w:pict w14:anchorId="67F4D042">
          <v:rect id="_x0000_i1035" style="width:0;height:1.5pt" o:hralign="center" o:hrstd="t" o:hr="t" fillcolor="#a0a0a0" stroked="f"/>
        </w:pict>
      </w:r>
    </w:p>
    <w:p w14:paraId="271CB803" w14:textId="77777777" w:rsidR="0027337E" w:rsidRPr="0027337E" w:rsidRDefault="0027337E" w:rsidP="0027337E">
      <w:pPr>
        <w:rPr>
          <w:b/>
          <w:bCs/>
        </w:rPr>
      </w:pPr>
      <w:r w:rsidRPr="0027337E">
        <w:rPr>
          <w:b/>
          <w:bCs/>
        </w:rPr>
        <w:t>5. Technology Usage Metrics</w:t>
      </w:r>
    </w:p>
    <w:p w14:paraId="13CC163F" w14:textId="77777777" w:rsidR="0027337E" w:rsidRPr="0027337E" w:rsidRDefault="0027337E" w:rsidP="0027337E">
      <w:pPr>
        <w:numPr>
          <w:ilvl w:val="0"/>
          <w:numId w:val="74"/>
        </w:numPr>
      </w:pPr>
      <w:r w:rsidRPr="0027337E">
        <w:rPr>
          <w:b/>
          <w:bCs/>
        </w:rPr>
        <w:t>Call vs. Chat Distribution:</w:t>
      </w:r>
    </w:p>
    <w:p w14:paraId="177E297C" w14:textId="77777777" w:rsidR="0027337E" w:rsidRPr="0027337E" w:rsidRDefault="0027337E" w:rsidP="0027337E">
      <w:pPr>
        <w:numPr>
          <w:ilvl w:val="1"/>
          <w:numId w:val="74"/>
        </w:numPr>
      </w:pPr>
      <w:r w:rsidRPr="0027337E">
        <w:t>Highlights the ratio of calls to chats.</w:t>
      </w:r>
    </w:p>
    <w:p w14:paraId="5E0A2F2B" w14:textId="77777777" w:rsidR="0027337E" w:rsidRPr="0027337E" w:rsidRDefault="0027337E" w:rsidP="0027337E">
      <w:pPr>
        <w:numPr>
          <w:ilvl w:val="1"/>
          <w:numId w:val="74"/>
        </w:numPr>
      </w:pPr>
      <w:r w:rsidRPr="0027337E">
        <w:t>Suggests areas for automation or self-service tools.</w:t>
      </w:r>
    </w:p>
    <w:p w14:paraId="47C07C82" w14:textId="77777777" w:rsidR="0027337E" w:rsidRPr="0027337E" w:rsidRDefault="0027337E" w:rsidP="0027337E">
      <w:pPr>
        <w:numPr>
          <w:ilvl w:val="0"/>
          <w:numId w:val="74"/>
        </w:numPr>
      </w:pPr>
      <w:r w:rsidRPr="0027337E">
        <w:rPr>
          <w:b/>
          <w:bCs/>
        </w:rPr>
        <w:t>Automated Call Handling Percentage:</w:t>
      </w:r>
    </w:p>
    <w:p w14:paraId="3E7552AE" w14:textId="77777777" w:rsidR="0027337E" w:rsidRPr="0027337E" w:rsidRDefault="0027337E" w:rsidP="0027337E">
      <w:pPr>
        <w:numPr>
          <w:ilvl w:val="1"/>
          <w:numId w:val="74"/>
        </w:numPr>
      </w:pPr>
      <w:r w:rsidRPr="0027337E">
        <w:t>Tracks the effectiveness of IVR systems or chatbots.</w:t>
      </w:r>
    </w:p>
    <w:p w14:paraId="35F1B3AE" w14:textId="77777777" w:rsidR="0027337E" w:rsidRPr="0027337E" w:rsidRDefault="00000000" w:rsidP="0027337E">
      <w:r>
        <w:pict w14:anchorId="35E6657E">
          <v:rect id="_x0000_i1036" style="width:0;height:1.5pt" o:hralign="center" o:hrstd="t" o:hr="t" fillcolor="#a0a0a0" stroked="f"/>
        </w:pict>
      </w:r>
    </w:p>
    <w:p w14:paraId="1486E538" w14:textId="77777777" w:rsidR="0027337E" w:rsidRPr="0027337E" w:rsidRDefault="0027337E" w:rsidP="0027337E">
      <w:pPr>
        <w:rPr>
          <w:b/>
          <w:bCs/>
        </w:rPr>
      </w:pPr>
      <w:r w:rsidRPr="0027337E">
        <w:rPr>
          <w:b/>
          <w:bCs/>
        </w:rPr>
        <w:t>6. Financial Metrics</w:t>
      </w:r>
    </w:p>
    <w:p w14:paraId="16144201" w14:textId="77777777" w:rsidR="0027337E" w:rsidRPr="0027337E" w:rsidRDefault="0027337E" w:rsidP="0027337E">
      <w:pPr>
        <w:numPr>
          <w:ilvl w:val="0"/>
          <w:numId w:val="75"/>
        </w:numPr>
      </w:pPr>
      <w:r w:rsidRPr="0027337E">
        <w:rPr>
          <w:b/>
          <w:bCs/>
        </w:rPr>
        <w:t>Revenue Generated per Call/Chat:</w:t>
      </w:r>
    </w:p>
    <w:p w14:paraId="2234DDBB" w14:textId="77777777" w:rsidR="0027337E" w:rsidRPr="0027337E" w:rsidRDefault="0027337E" w:rsidP="0027337E">
      <w:pPr>
        <w:numPr>
          <w:ilvl w:val="1"/>
          <w:numId w:val="75"/>
        </w:numPr>
      </w:pPr>
      <w:r w:rsidRPr="0027337E">
        <w:t>Tracks profitability by channel (refer to "Website &amp; revenue distribution").</w:t>
      </w:r>
    </w:p>
    <w:p w14:paraId="612B1FB4" w14:textId="77777777" w:rsidR="0027337E" w:rsidRPr="0027337E" w:rsidRDefault="0027337E" w:rsidP="0027337E">
      <w:pPr>
        <w:numPr>
          <w:ilvl w:val="0"/>
          <w:numId w:val="75"/>
        </w:numPr>
      </w:pPr>
      <w:r w:rsidRPr="0027337E">
        <w:rPr>
          <w:b/>
          <w:bCs/>
        </w:rPr>
        <w:t>Refund/Dispute Rate:</w:t>
      </w:r>
    </w:p>
    <w:p w14:paraId="4E6C3540" w14:textId="77777777" w:rsidR="0027337E" w:rsidRPr="0027337E" w:rsidRDefault="0027337E" w:rsidP="0027337E">
      <w:pPr>
        <w:numPr>
          <w:ilvl w:val="1"/>
          <w:numId w:val="75"/>
        </w:numPr>
      </w:pPr>
      <w:r w:rsidRPr="0027337E">
        <w:t>Measures the percentage of calls resulting in refunds or disputes.</w:t>
      </w:r>
    </w:p>
    <w:p w14:paraId="2843B191" w14:textId="77777777" w:rsidR="0027337E" w:rsidRPr="0027337E" w:rsidRDefault="00000000" w:rsidP="0027337E">
      <w:r>
        <w:pict w14:anchorId="62D073BB">
          <v:rect id="_x0000_i1037" style="width:0;height:1.5pt" o:hralign="center" o:hrstd="t" o:hr="t" fillcolor="#a0a0a0" stroked="f"/>
        </w:pict>
      </w:r>
    </w:p>
    <w:p w14:paraId="47FFCEEF" w14:textId="77777777" w:rsidR="0027337E" w:rsidRPr="0027337E" w:rsidRDefault="0027337E" w:rsidP="0027337E">
      <w:pPr>
        <w:rPr>
          <w:b/>
          <w:bCs/>
        </w:rPr>
      </w:pPr>
      <w:r w:rsidRPr="0027337E">
        <w:rPr>
          <w:b/>
          <w:bCs/>
        </w:rPr>
        <w:t>Suggested Visualization for the Dashboard:</w:t>
      </w:r>
    </w:p>
    <w:p w14:paraId="3BB276B3" w14:textId="77777777" w:rsidR="0027337E" w:rsidRPr="0027337E" w:rsidRDefault="0027337E" w:rsidP="0027337E">
      <w:pPr>
        <w:numPr>
          <w:ilvl w:val="0"/>
          <w:numId w:val="76"/>
        </w:numPr>
      </w:pPr>
      <w:r w:rsidRPr="0027337E">
        <w:rPr>
          <w:b/>
          <w:bCs/>
        </w:rPr>
        <w:t>KPIs with Data Cards:</w:t>
      </w:r>
    </w:p>
    <w:p w14:paraId="48807CA1" w14:textId="77777777" w:rsidR="0027337E" w:rsidRPr="0027337E" w:rsidRDefault="0027337E" w:rsidP="0027337E">
      <w:pPr>
        <w:numPr>
          <w:ilvl w:val="1"/>
          <w:numId w:val="76"/>
        </w:numPr>
      </w:pPr>
      <w:r w:rsidRPr="0027337E">
        <w:t>Highlight Total Calls, Average Ratings, and Peak Call Hours.</w:t>
      </w:r>
    </w:p>
    <w:p w14:paraId="043A10E5" w14:textId="77777777" w:rsidR="0027337E" w:rsidRPr="0027337E" w:rsidRDefault="0027337E" w:rsidP="0027337E">
      <w:pPr>
        <w:numPr>
          <w:ilvl w:val="0"/>
          <w:numId w:val="76"/>
        </w:numPr>
      </w:pPr>
      <w:r w:rsidRPr="0027337E">
        <w:rPr>
          <w:b/>
          <w:bCs/>
        </w:rPr>
        <w:t>Bar Charts:</w:t>
      </w:r>
    </w:p>
    <w:p w14:paraId="42A6E3F4" w14:textId="77777777" w:rsidR="0027337E" w:rsidRPr="0027337E" w:rsidRDefault="0027337E" w:rsidP="0027337E">
      <w:pPr>
        <w:numPr>
          <w:ilvl w:val="1"/>
          <w:numId w:val="76"/>
        </w:numPr>
      </w:pPr>
      <w:r w:rsidRPr="0027337E">
        <w:t>Compare agent ratings and workload.</w:t>
      </w:r>
    </w:p>
    <w:p w14:paraId="1783DB6A" w14:textId="77777777" w:rsidR="0027337E" w:rsidRPr="0027337E" w:rsidRDefault="0027337E" w:rsidP="0027337E">
      <w:pPr>
        <w:numPr>
          <w:ilvl w:val="0"/>
          <w:numId w:val="76"/>
        </w:numPr>
      </w:pPr>
      <w:r w:rsidRPr="0027337E">
        <w:rPr>
          <w:b/>
          <w:bCs/>
        </w:rPr>
        <w:t>Line Charts:</w:t>
      </w:r>
    </w:p>
    <w:p w14:paraId="388527D5" w14:textId="77777777" w:rsidR="0027337E" w:rsidRPr="0027337E" w:rsidRDefault="0027337E" w:rsidP="0027337E">
      <w:pPr>
        <w:numPr>
          <w:ilvl w:val="1"/>
          <w:numId w:val="76"/>
        </w:numPr>
      </w:pPr>
      <w:r w:rsidRPr="0027337E">
        <w:t>Visualize call trends over time.</w:t>
      </w:r>
    </w:p>
    <w:p w14:paraId="6755E44D" w14:textId="77777777" w:rsidR="0027337E" w:rsidRPr="0027337E" w:rsidRDefault="0027337E" w:rsidP="0027337E">
      <w:pPr>
        <w:numPr>
          <w:ilvl w:val="0"/>
          <w:numId w:val="76"/>
        </w:numPr>
      </w:pPr>
      <w:r w:rsidRPr="0027337E">
        <w:rPr>
          <w:b/>
          <w:bCs/>
        </w:rPr>
        <w:t>Pie Charts:</w:t>
      </w:r>
    </w:p>
    <w:p w14:paraId="65245A94" w14:textId="77777777" w:rsidR="0027337E" w:rsidRPr="0027337E" w:rsidRDefault="0027337E" w:rsidP="0027337E">
      <w:pPr>
        <w:numPr>
          <w:ilvl w:val="1"/>
          <w:numId w:val="76"/>
        </w:numPr>
      </w:pPr>
      <w:r w:rsidRPr="0027337E">
        <w:t>Show Call vs. Chat Distribution and Revenue Contribution by Channel.</w:t>
      </w:r>
    </w:p>
    <w:p w14:paraId="3EB3BC3A" w14:textId="77777777" w:rsidR="0027337E" w:rsidRPr="0027337E" w:rsidRDefault="0027337E" w:rsidP="0027337E">
      <w:r w:rsidRPr="0027337E">
        <w:t>These metrics and visualizations will provide a comprehensive view of performance, enabling data-driven investment and operational decisions.</w:t>
      </w:r>
    </w:p>
    <w:p w14:paraId="2ADE7B4F" w14:textId="77777777" w:rsidR="00900A93" w:rsidRDefault="00900A93" w:rsidP="00900A93"/>
    <w:p w14:paraId="4789B2EA" w14:textId="77777777" w:rsidR="00900A93" w:rsidRDefault="00900A93" w:rsidP="00900A93"/>
    <w:p w14:paraId="11C8BCA7" w14:textId="77777777" w:rsidR="00900A93" w:rsidRPr="0057134A" w:rsidRDefault="00900A93" w:rsidP="00900A93">
      <w:pPr>
        <w:rPr>
          <w:b/>
          <w:bCs/>
          <w:color w:val="FF0000"/>
        </w:rPr>
      </w:pPr>
      <w:r w:rsidRPr="0057134A">
        <w:rPr>
          <w:color w:val="FF0000"/>
        </w:rPr>
        <w:lastRenderedPageBreak/>
        <w:t>10. How would you allocate a 1 crore rupee investment to optimize operational efficiency, enhance customer satisfaction, and boost profitability, and what analysis-based recommendations would you offer to support this? [you have to give bullet pointers in order to answer this question]</w:t>
      </w:r>
    </w:p>
    <w:p w14:paraId="5CFA1E58" w14:textId="77777777" w:rsidR="00900A93" w:rsidRDefault="00900A93" w:rsidP="00900A93">
      <w:r>
        <w:tab/>
      </w:r>
      <w:r>
        <w:rPr>
          <w:noProof/>
        </w:rPr>
        <w:drawing>
          <wp:inline distT="0" distB="0" distL="0" distR="0" wp14:anchorId="4B3D9B5B" wp14:editId="70266F6D">
            <wp:extent cx="3174365" cy="2692433"/>
            <wp:effectExtent l="0" t="0" r="6985" b="0"/>
            <wp:docPr id="36485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9404" name="Picture 3648594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185" cy="2705851"/>
                    </a:xfrm>
                    <a:prstGeom prst="rect">
                      <a:avLst/>
                    </a:prstGeom>
                  </pic:spPr>
                </pic:pic>
              </a:graphicData>
            </a:graphic>
          </wp:inline>
        </w:drawing>
      </w:r>
    </w:p>
    <w:p w14:paraId="026B0158" w14:textId="77777777" w:rsidR="00900A93" w:rsidRPr="0057134A" w:rsidRDefault="00900A93" w:rsidP="00900A93">
      <w:pPr>
        <w:rPr>
          <w:b/>
          <w:bCs/>
        </w:rPr>
      </w:pPr>
      <w:r>
        <w:tab/>
      </w:r>
      <w:r w:rsidRPr="0057134A">
        <w:rPr>
          <w:b/>
          <w:bCs/>
        </w:rPr>
        <w:t>Allocation of 1 Crore Rupee Investment:</w:t>
      </w:r>
    </w:p>
    <w:p w14:paraId="5E1F4B9B" w14:textId="77777777" w:rsidR="00900A93" w:rsidRPr="0057134A" w:rsidRDefault="00900A93" w:rsidP="00900A93">
      <w:pPr>
        <w:numPr>
          <w:ilvl w:val="0"/>
          <w:numId w:val="63"/>
        </w:numPr>
      </w:pPr>
      <w:r w:rsidRPr="0057134A">
        <w:rPr>
          <w:b/>
          <w:bCs/>
        </w:rPr>
        <w:t>40% - Technology Upgrades (₹40 Lacs):</w:t>
      </w:r>
    </w:p>
    <w:p w14:paraId="71A473D1" w14:textId="77777777" w:rsidR="00900A93" w:rsidRPr="0057134A" w:rsidRDefault="00900A93" w:rsidP="00900A93">
      <w:pPr>
        <w:numPr>
          <w:ilvl w:val="1"/>
          <w:numId w:val="63"/>
        </w:numPr>
      </w:pPr>
      <w:r w:rsidRPr="0057134A">
        <w:rPr>
          <w:b/>
          <w:bCs/>
        </w:rPr>
        <w:t>Rationale:</w:t>
      </w:r>
    </w:p>
    <w:p w14:paraId="4CFC0918" w14:textId="77777777" w:rsidR="00900A93" w:rsidRPr="0057134A" w:rsidRDefault="00900A93" w:rsidP="00900A93">
      <w:pPr>
        <w:numPr>
          <w:ilvl w:val="2"/>
          <w:numId w:val="63"/>
        </w:numPr>
      </w:pPr>
      <w:r w:rsidRPr="0057134A">
        <w:rPr>
          <w:b/>
          <w:bCs/>
        </w:rPr>
        <w:t>Peak Call Management:</w:t>
      </w:r>
      <w:r w:rsidRPr="0057134A">
        <w:t xml:space="preserve"> Implement advanced call-routing systems to handle </w:t>
      </w:r>
      <w:r w:rsidRPr="0057134A">
        <w:rPr>
          <w:b/>
          <w:bCs/>
        </w:rPr>
        <w:t>1,875 calls during peak hour</w:t>
      </w:r>
      <w:r w:rsidRPr="0057134A">
        <w:t xml:space="preserve"> (8 AM).</w:t>
      </w:r>
    </w:p>
    <w:p w14:paraId="7BF5B468" w14:textId="77777777" w:rsidR="00900A93" w:rsidRPr="0057134A" w:rsidRDefault="00900A93" w:rsidP="00900A93">
      <w:pPr>
        <w:numPr>
          <w:ilvl w:val="2"/>
          <w:numId w:val="63"/>
        </w:numPr>
      </w:pPr>
      <w:r w:rsidRPr="0057134A">
        <w:rPr>
          <w:b/>
          <w:bCs/>
        </w:rPr>
        <w:t>Chatbots:</w:t>
      </w:r>
      <w:r w:rsidRPr="0057134A">
        <w:t xml:space="preserve"> Optimize the chat consultation process, as shown by the </w:t>
      </w:r>
      <w:r w:rsidRPr="0057134A">
        <w:rPr>
          <w:b/>
          <w:bCs/>
        </w:rPr>
        <w:t>Call vs Chat Distribution Chart</w:t>
      </w:r>
      <w:r w:rsidRPr="0057134A">
        <w:t>, where chat contributes significantly.</w:t>
      </w:r>
    </w:p>
    <w:p w14:paraId="1C17000E" w14:textId="77777777" w:rsidR="00900A93" w:rsidRPr="0057134A" w:rsidRDefault="00900A93" w:rsidP="00900A93">
      <w:pPr>
        <w:numPr>
          <w:ilvl w:val="1"/>
          <w:numId w:val="63"/>
        </w:numPr>
      </w:pPr>
      <w:r w:rsidRPr="0057134A">
        <w:rPr>
          <w:b/>
          <w:bCs/>
        </w:rPr>
        <w:t>Expected Outcome:</w:t>
      </w:r>
      <w:r w:rsidRPr="0057134A">
        <w:t xml:space="preserve"> Improved call and chat efficiency, reduced agent workload, and enhanced customer experience.</w:t>
      </w:r>
    </w:p>
    <w:p w14:paraId="3969DFBE" w14:textId="77777777" w:rsidR="00900A93" w:rsidRPr="0057134A" w:rsidRDefault="00900A93" w:rsidP="00900A93">
      <w:pPr>
        <w:numPr>
          <w:ilvl w:val="0"/>
          <w:numId w:val="63"/>
        </w:numPr>
      </w:pPr>
      <w:r w:rsidRPr="0057134A">
        <w:rPr>
          <w:b/>
          <w:bCs/>
        </w:rPr>
        <w:t>30% - Agent Training (₹30 Lacs):</w:t>
      </w:r>
    </w:p>
    <w:p w14:paraId="2DB960E1" w14:textId="77777777" w:rsidR="00900A93" w:rsidRPr="0057134A" w:rsidRDefault="00900A93" w:rsidP="00900A93">
      <w:pPr>
        <w:numPr>
          <w:ilvl w:val="1"/>
          <w:numId w:val="63"/>
        </w:numPr>
      </w:pPr>
      <w:r w:rsidRPr="0057134A">
        <w:rPr>
          <w:b/>
          <w:bCs/>
        </w:rPr>
        <w:t>Rationale:</w:t>
      </w:r>
    </w:p>
    <w:p w14:paraId="3BC65DF2" w14:textId="77777777" w:rsidR="00900A93" w:rsidRPr="0057134A" w:rsidRDefault="00900A93" w:rsidP="00900A93">
      <w:pPr>
        <w:numPr>
          <w:ilvl w:val="2"/>
          <w:numId w:val="63"/>
        </w:numPr>
      </w:pPr>
      <w:r w:rsidRPr="0057134A">
        <w:rPr>
          <w:b/>
          <w:bCs/>
        </w:rPr>
        <w:t>Low-Rated Agents:</w:t>
      </w:r>
      <w:r w:rsidRPr="0057134A">
        <w:t xml:space="preserve"> Focus on training the </w:t>
      </w:r>
      <w:r w:rsidRPr="0057134A">
        <w:rPr>
          <w:b/>
          <w:bCs/>
        </w:rPr>
        <w:t>138 low-rated agents</w:t>
      </w:r>
      <w:r w:rsidRPr="0057134A">
        <w:t xml:space="preserve"> to improve customer satisfaction and overall ratings.</w:t>
      </w:r>
    </w:p>
    <w:p w14:paraId="440EEE52" w14:textId="77777777" w:rsidR="00900A93" w:rsidRPr="0057134A" w:rsidRDefault="00900A93" w:rsidP="00900A93">
      <w:pPr>
        <w:numPr>
          <w:ilvl w:val="2"/>
          <w:numId w:val="63"/>
        </w:numPr>
      </w:pPr>
      <w:r w:rsidRPr="0057134A">
        <w:rPr>
          <w:b/>
          <w:bCs/>
        </w:rPr>
        <w:t>Skill Development:</w:t>
      </w:r>
      <w:r w:rsidRPr="0057134A">
        <w:t xml:space="preserve"> Target areas like communication and technical knowledge using tailored programs.</w:t>
      </w:r>
    </w:p>
    <w:p w14:paraId="0BD99EBA" w14:textId="77777777" w:rsidR="00900A93" w:rsidRPr="0057134A" w:rsidRDefault="00900A93" w:rsidP="00900A93">
      <w:pPr>
        <w:numPr>
          <w:ilvl w:val="1"/>
          <w:numId w:val="63"/>
        </w:numPr>
      </w:pPr>
      <w:r w:rsidRPr="0057134A">
        <w:rPr>
          <w:b/>
          <w:bCs/>
        </w:rPr>
        <w:t>Expected Outcome:</w:t>
      </w:r>
      <w:r w:rsidRPr="0057134A">
        <w:t xml:space="preserve"> Higher agent performance, better customer interactions, and an increase in overall ratings (</w:t>
      </w:r>
      <w:r w:rsidRPr="0057134A">
        <w:rPr>
          <w:b/>
          <w:bCs/>
        </w:rPr>
        <w:t>currently 3.20 average</w:t>
      </w:r>
      <w:r w:rsidRPr="0057134A">
        <w:t>).</w:t>
      </w:r>
    </w:p>
    <w:p w14:paraId="36AAFE5E" w14:textId="77777777" w:rsidR="00900A93" w:rsidRPr="0057134A" w:rsidRDefault="00900A93" w:rsidP="00900A93">
      <w:pPr>
        <w:numPr>
          <w:ilvl w:val="0"/>
          <w:numId w:val="63"/>
        </w:numPr>
      </w:pPr>
      <w:r w:rsidRPr="0057134A">
        <w:rPr>
          <w:b/>
          <w:bCs/>
        </w:rPr>
        <w:t>20% - Hiring More Agents (₹20 Lacs):</w:t>
      </w:r>
    </w:p>
    <w:p w14:paraId="58ED29D9" w14:textId="77777777" w:rsidR="00900A93" w:rsidRPr="0057134A" w:rsidRDefault="00900A93" w:rsidP="00900A93">
      <w:pPr>
        <w:numPr>
          <w:ilvl w:val="1"/>
          <w:numId w:val="63"/>
        </w:numPr>
      </w:pPr>
      <w:r w:rsidRPr="0057134A">
        <w:rPr>
          <w:b/>
          <w:bCs/>
        </w:rPr>
        <w:t>Rationale:</w:t>
      </w:r>
    </w:p>
    <w:p w14:paraId="1D6B5189" w14:textId="77777777" w:rsidR="00900A93" w:rsidRPr="0057134A" w:rsidRDefault="00900A93" w:rsidP="00900A93">
      <w:pPr>
        <w:numPr>
          <w:ilvl w:val="2"/>
          <w:numId w:val="63"/>
        </w:numPr>
      </w:pPr>
      <w:r w:rsidRPr="0057134A">
        <w:t xml:space="preserve">Address workload imbalance, as shown by the </w:t>
      </w:r>
      <w:r w:rsidRPr="0057134A">
        <w:rPr>
          <w:b/>
          <w:bCs/>
        </w:rPr>
        <w:t>Workload Distribution Chart</w:t>
      </w:r>
      <w:r w:rsidRPr="0057134A">
        <w:t>, where some agents handle significantly higher call volumes.</w:t>
      </w:r>
    </w:p>
    <w:p w14:paraId="3923B73B" w14:textId="77777777" w:rsidR="00900A93" w:rsidRPr="0057134A" w:rsidRDefault="00900A93" w:rsidP="00900A93">
      <w:pPr>
        <w:numPr>
          <w:ilvl w:val="2"/>
          <w:numId w:val="63"/>
        </w:numPr>
      </w:pPr>
      <w:r w:rsidRPr="0057134A">
        <w:rPr>
          <w:b/>
          <w:bCs/>
        </w:rPr>
        <w:lastRenderedPageBreak/>
        <w:t>Support During Peak Hours:</w:t>
      </w:r>
      <w:r w:rsidRPr="0057134A">
        <w:t xml:space="preserve"> Deploy new agents strategically during high-traffic periods.</w:t>
      </w:r>
    </w:p>
    <w:p w14:paraId="2A3930B2" w14:textId="77777777" w:rsidR="00900A93" w:rsidRPr="0057134A" w:rsidRDefault="00900A93" w:rsidP="00900A93">
      <w:pPr>
        <w:numPr>
          <w:ilvl w:val="1"/>
          <w:numId w:val="63"/>
        </w:numPr>
      </w:pPr>
      <w:r w:rsidRPr="0057134A">
        <w:rPr>
          <w:b/>
          <w:bCs/>
        </w:rPr>
        <w:t>Expected Outcome:</w:t>
      </w:r>
      <w:r w:rsidRPr="0057134A">
        <w:t xml:space="preserve"> Reduced agent burnout, improved service quality, and quicker response times.</w:t>
      </w:r>
    </w:p>
    <w:p w14:paraId="6F0DE378" w14:textId="77777777" w:rsidR="00900A93" w:rsidRPr="0057134A" w:rsidRDefault="00900A93" w:rsidP="00900A93">
      <w:pPr>
        <w:numPr>
          <w:ilvl w:val="0"/>
          <w:numId w:val="63"/>
        </w:numPr>
      </w:pPr>
      <w:r w:rsidRPr="0057134A">
        <w:rPr>
          <w:b/>
          <w:bCs/>
        </w:rPr>
        <w:t>10% - Customer Feedback Tools (₹10 Lacs):</w:t>
      </w:r>
    </w:p>
    <w:p w14:paraId="02DC6563" w14:textId="77777777" w:rsidR="00900A93" w:rsidRPr="0057134A" w:rsidRDefault="00900A93" w:rsidP="00900A93">
      <w:pPr>
        <w:numPr>
          <w:ilvl w:val="1"/>
          <w:numId w:val="63"/>
        </w:numPr>
      </w:pPr>
      <w:r w:rsidRPr="0057134A">
        <w:rPr>
          <w:b/>
          <w:bCs/>
        </w:rPr>
        <w:t>Rationale:</w:t>
      </w:r>
    </w:p>
    <w:p w14:paraId="5C2A44EE" w14:textId="77777777" w:rsidR="00900A93" w:rsidRPr="0057134A" w:rsidRDefault="00900A93" w:rsidP="00900A93">
      <w:pPr>
        <w:numPr>
          <w:ilvl w:val="2"/>
          <w:numId w:val="63"/>
        </w:numPr>
      </w:pPr>
      <w:r w:rsidRPr="0057134A">
        <w:t>Use feedback systems to identify gaps in service quality and agent performance.</w:t>
      </w:r>
    </w:p>
    <w:p w14:paraId="5CA3409E" w14:textId="77777777" w:rsidR="00900A93" w:rsidRPr="0057134A" w:rsidRDefault="00900A93" w:rsidP="00900A93">
      <w:pPr>
        <w:numPr>
          <w:ilvl w:val="2"/>
          <w:numId w:val="63"/>
        </w:numPr>
      </w:pPr>
      <w:r w:rsidRPr="0057134A">
        <w:t>Enhance real-time monitoring with sentiment analysis tools.</w:t>
      </w:r>
    </w:p>
    <w:p w14:paraId="7DF2DC4A" w14:textId="77777777" w:rsidR="00900A93" w:rsidRPr="0057134A" w:rsidRDefault="00900A93" w:rsidP="00900A93">
      <w:pPr>
        <w:numPr>
          <w:ilvl w:val="1"/>
          <w:numId w:val="63"/>
        </w:numPr>
      </w:pPr>
      <w:r w:rsidRPr="0057134A">
        <w:rPr>
          <w:b/>
          <w:bCs/>
        </w:rPr>
        <w:t>Expected Outcome:</w:t>
      </w:r>
      <w:r w:rsidRPr="0057134A">
        <w:t xml:space="preserve"> Actionable insights to guide continuous improvement and maintain high satisfaction levels.</w:t>
      </w:r>
    </w:p>
    <w:p w14:paraId="68F9FC7D" w14:textId="77777777" w:rsidR="00900A93" w:rsidRDefault="00900A93" w:rsidP="00900A93"/>
    <w:p w14:paraId="1B1F519D" w14:textId="77777777" w:rsidR="00900A93" w:rsidRDefault="00900A93" w:rsidP="008D0634">
      <w:pPr>
        <w:rPr>
          <w:b/>
          <w:bCs/>
          <w:sz w:val="28"/>
          <w:szCs w:val="28"/>
        </w:rPr>
      </w:pPr>
    </w:p>
    <w:sectPr w:rsidR="0090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908"/>
    <w:multiLevelType w:val="multilevel"/>
    <w:tmpl w:val="5A3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E2BCA"/>
    <w:multiLevelType w:val="multilevel"/>
    <w:tmpl w:val="4208A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F34FC"/>
    <w:multiLevelType w:val="multilevel"/>
    <w:tmpl w:val="C068D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6258F"/>
    <w:multiLevelType w:val="multilevel"/>
    <w:tmpl w:val="490E1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F23371"/>
    <w:multiLevelType w:val="multilevel"/>
    <w:tmpl w:val="589A6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8744E"/>
    <w:multiLevelType w:val="multilevel"/>
    <w:tmpl w:val="3FEA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C129D"/>
    <w:multiLevelType w:val="multilevel"/>
    <w:tmpl w:val="A1B0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8768B"/>
    <w:multiLevelType w:val="multilevel"/>
    <w:tmpl w:val="2A3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07B8E"/>
    <w:multiLevelType w:val="multilevel"/>
    <w:tmpl w:val="7676322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0CE1498A"/>
    <w:multiLevelType w:val="multilevel"/>
    <w:tmpl w:val="12DCC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A13BC"/>
    <w:multiLevelType w:val="multilevel"/>
    <w:tmpl w:val="7A0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02383"/>
    <w:multiLevelType w:val="multilevel"/>
    <w:tmpl w:val="3FE6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53FD5"/>
    <w:multiLevelType w:val="multilevel"/>
    <w:tmpl w:val="1714D2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0117EB4"/>
    <w:multiLevelType w:val="multilevel"/>
    <w:tmpl w:val="1C6A994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117A3307"/>
    <w:multiLevelType w:val="multilevel"/>
    <w:tmpl w:val="8E76B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F5232"/>
    <w:multiLevelType w:val="multilevel"/>
    <w:tmpl w:val="285E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A1D00"/>
    <w:multiLevelType w:val="multilevel"/>
    <w:tmpl w:val="9470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375C4"/>
    <w:multiLevelType w:val="multilevel"/>
    <w:tmpl w:val="7D8A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A7534"/>
    <w:multiLevelType w:val="multilevel"/>
    <w:tmpl w:val="4EBC11D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1B8E517A"/>
    <w:multiLevelType w:val="multilevel"/>
    <w:tmpl w:val="EFDA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12782"/>
    <w:multiLevelType w:val="multilevel"/>
    <w:tmpl w:val="A052E37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1FF658AC"/>
    <w:multiLevelType w:val="multilevel"/>
    <w:tmpl w:val="FE5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C50FC"/>
    <w:multiLevelType w:val="multilevel"/>
    <w:tmpl w:val="24AA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E06EE"/>
    <w:multiLevelType w:val="multilevel"/>
    <w:tmpl w:val="0FA8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770D4"/>
    <w:multiLevelType w:val="multilevel"/>
    <w:tmpl w:val="B07C1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DE0137"/>
    <w:multiLevelType w:val="multilevel"/>
    <w:tmpl w:val="75C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378A8"/>
    <w:multiLevelType w:val="multilevel"/>
    <w:tmpl w:val="42D4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75C12"/>
    <w:multiLevelType w:val="multilevel"/>
    <w:tmpl w:val="BEF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91E02"/>
    <w:multiLevelType w:val="multilevel"/>
    <w:tmpl w:val="AE2EC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803EF1"/>
    <w:multiLevelType w:val="multilevel"/>
    <w:tmpl w:val="E9527BB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364235C5"/>
    <w:multiLevelType w:val="multilevel"/>
    <w:tmpl w:val="0B1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94D03"/>
    <w:multiLevelType w:val="multilevel"/>
    <w:tmpl w:val="7018D65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391753EA"/>
    <w:multiLevelType w:val="multilevel"/>
    <w:tmpl w:val="FF4EE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4A03E0"/>
    <w:multiLevelType w:val="multilevel"/>
    <w:tmpl w:val="C0AAB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0A0AFB"/>
    <w:multiLevelType w:val="multilevel"/>
    <w:tmpl w:val="DC762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063DCE"/>
    <w:multiLevelType w:val="multilevel"/>
    <w:tmpl w:val="97F6657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6" w15:restartNumberingAfterBreak="0">
    <w:nsid w:val="419F381D"/>
    <w:multiLevelType w:val="multilevel"/>
    <w:tmpl w:val="C190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B2417"/>
    <w:multiLevelType w:val="multilevel"/>
    <w:tmpl w:val="7A0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D28EB"/>
    <w:multiLevelType w:val="hybridMultilevel"/>
    <w:tmpl w:val="9B465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48910F6"/>
    <w:multiLevelType w:val="multilevel"/>
    <w:tmpl w:val="C2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CB2369"/>
    <w:multiLevelType w:val="multilevel"/>
    <w:tmpl w:val="67A0D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E20D98"/>
    <w:multiLevelType w:val="multilevel"/>
    <w:tmpl w:val="675CC96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4AF00D92"/>
    <w:multiLevelType w:val="multilevel"/>
    <w:tmpl w:val="BE42814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4C063717"/>
    <w:multiLevelType w:val="multilevel"/>
    <w:tmpl w:val="5202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C0AA7"/>
    <w:multiLevelType w:val="multilevel"/>
    <w:tmpl w:val="C48E01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4D1A251C"/>
    <w:multiLevelType w:val="multilevel"/>
    <w:tmpl w:val="B17A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7475C2"/>
    <w:multiLevelType w:val="multilevel"/>
    <w:tmpl w:val="A54CC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903F79"/>
    <w:multiLevelType w:val="multilevel"/>
    <w:tmpl w:val="7B468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E1535C"/>
    <w:multiLevelType w:val="multilevel"/>
    <w:tmpl w:val="8DA68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FC568F"/>
    <w:multiLevelType w:val="multilevel"/>
    <w:tmpl w:val="ED0E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C82166"/>
    <w:multiLevelType w:val="multilevel"/>
    <w:tmpl w:val="0B6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647E1"/>
    <w:multiLevelType w:val="multilevel"/>
    <w:tmpl w:val="A28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E56B2"/>
    <w:multiLevelType w:val="multilevel"/>
    <w:tmpl w:val="4834677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15:restartNumberingAfterBreak="0">
    <w:nsid w:val="57937A2D"/>
    <w:multiLevelType w:val="multilevel"/>
    <w:tmpl w:val="DCAE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C11412"/>
    <w:multiLevelType w:val="multilevel"/>
    <w:tmpl w:val="6F22EB0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5" w15:restartNumberingAfterBreak="0">
    <w:nsid w:val="5BEA66FC"/>
    <w:multiLevelType w:val="multilevel"/>
    <w:tmpl w:val="27A0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5063B9"/>
    <w:multiLevelType w:val="multilevel"/>
    <w:tmpl w:val="E5D0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49327A"/>
    <w:multiLevelType w:val="multilevel"/>
    <w:tmpl w:val="427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8E7072"/>
    <w:multiLevelType w:val="multilevel"/>
    <w:tmpl w:val="37D2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486027"/>
    <w:multiLevelType w:val="multilevel"/>
    <w:tmpl w:val="1AA80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A40AE8"/>
    <w:multiLevelType w:val="multilevel"/>
    <w:tmpl w:val="4EA4717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1" w15:restartNumberingAfterBreak="0">
    <w:nsid w:val="643D41AB"/>
    <w:multiLevelType w:val="multilevel"/>
    <w:tmpl w:val="0D54A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403B6B"/>
    <w:multiLevelType w:val="multilevel"/>
    <w:tmpl w:val="6C9AC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967BFE"/>
    <w:multiLevelType w:val="multilevel"/>
    <w:tmpl w:val="31D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CB3850"/>
    <w:multiLevelType w:val="multilevel"/>
    <w:tmpl w:val="3CD8760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678C3F67"/>
    <w:multiLevelType w:val="multilevel"/>
    <w:tmpl w:val="29F27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071E25"/>
    <w:multiLevelType w:val="hybridMultilevel"/>
    <w:tmpl w:val="9294AD5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A4B1893"/>
    <w:multiLevelType w:val="multilevel"/>
    <w:tmpl w:val="0FF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702076"/>
    <w:multiLevelType w:val="multilevel"/>
    <w:tmpl w:val="19C60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2B06F4"/>
    <w:multiLevelType w:val="multilevel"/>
    <w:tmpl w:val="E310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5F29EC"/>
    <w:multiLevelType w:val="multilevel"/>
    <w:tmpl w:val="107E182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1" w15:restartNumberingAfterBreak="0">
    <w:nsid w:val="70827F2E"/>
    <w:multiLevelType w:val="multilevel"/>
    <w:tmpl w:val="9476F6B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71286BDE"/>
    <w:multiLevelType w:val="multilevel"/>
    <w:tmpl w:val="F9445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800A14"/>
    <w:multiLevelType w:val="multilevel"/>
    <w:tmpl w:val="C400C54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4" w15:restartNumberingAfterBreak="0">
    <w:nsid w:val="71A17156"/>
    <w:multiLevelType w:val="multilevel"/>
    <w:tmpl w:val="9CA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0A56F4"/>
    <w:multiLevelType w:val="multilevel"/>
    <w:tmpl w:val="15B400C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6" w15:restartNumberingAfterBreak="0">
    <w:nsid w:val="79186510"/>
    <w:multiLevelType w:val="multilevel"/>
    <w:tmpl w:val="B57E1EB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7" w15:restartNumberingAfterBreak="0">
    <w:nsid w:val="79F03FC4"/>
    <w:multiLevelType w:val="multilevel"/>
    <w:tmpl w:val="27C29C0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8" w15:restartNumberingAfterBreak="0">
    <w:nsid w:val="7AEE4B68"/>
    <w:multiLevelType w:val="multilevel"/>
    <w:tmpl w:val="21647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D154EE"/>
    <w:multiLevelType w:val="multilevel"/>
    <w:tmpl w:val="F3FE1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272429"/>
    <w:multiLevelType w:val="multilevel"/>
    <w:tmpl w:val="C718A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32031">
    <w:abstractNumId w:val="66"/>
  </w:num>
  <w:num w:numId="2" w16cid:durableId="1521509077">
    <w:abstractNumId w:val="38"/>
  </w:num>
  <w:num w:numId="3" w16cid:durableId="559441447">
    <w:abstractNumId w:val="34"/>
  </w:num>
  <w:num w:numId="4" w16cid:durableId="1390112544">
    <w:abstractNumId w:val="44"/>
  </w:num>
  <w:num w:numId="5" w16cid:durableId="229771208">
    <w:abstractNumId w:val="48"/>
  </w:num>
  <w:num w:numId="6" w16cid:durableId="403376940">
    <w:abstractNumId w:val="65"/>
  </w:num>
  <w:num w:numId="7" w16cid:durableId="92555564">
    <w:abstractNumId w:val="68"/>
  </w:num>
  <w:num w:numId="8" w16cid:durableId="2034380086">
    <w:abstractNumId w:val="56"/>
  </w:num>
  <w:num w:numId="9" w16cid:durableId="1920405799">
    <w:abstractNumId w:val="1"/>
  </w:num>
  <w:num w:numId="10" w16cid:durableId="2028829579">
    <w:abstractNumId w:val="31"/>
  </w:num>
  <w:num w:numId="11" w16cid:durableId="74595148">
    <w:abstractNumId w:val="15"/>
  </w:num>
  <w:num w:numId="12" w16cid:durableId="122961617">
    <w:abstractNumId w:val="24"/>
  </w:num>
  <w:num w:numId="13" w16cid:durableId="921257184">
    <w:abstractNumId w:val="11"/>
  </w:num>
  <w:num w:numId="14" w16cid:durableId="425922660">
    <w:abstractNumId w:val="75"/>
  </w:num>
  <w:num w:numId="15" w16cid:durableId="27225066">
    <w:abstractNumId w:val="70"/>
  </w:num>
  <w:num w:numId="16" w16cid:durableId="1581863478">
    <w:abstractNumId w:val="35"/>
  </w:num>
  <w:num w:numId="17" w16cid:durableId="1654946922">
    <w:abstractNumId w:val="18"/>
  </w:num>
  <w:num w:numId="18" w16cid:durableId="1374578959">
    <w:abstractNumId w:val="29"/>
  </w:num>
  <w:num w:numId="19" w16cid:durableId="1444374243">
    <w:abstractNumId w:val="41"/>
  </w:num>
  <w:num w:numId="20" w16cid:durableId="108857423">
    <w:abstractNumId w:val="64"/>
  </w:num>
  <w:num w:numId="21" w16cid:durableId="1393237413">
    <w:abstractNumId w:val="71"/>
  </w:num>
  <w:num w:numId="22" w16cid:durableId="262688835">
    <w:abstractNumId w:val="77"/>
  </w:num>
  <w:num w:numId="23" w16cid:durableId="1423528007">
    <w:abstractNumId w:val="45"/>
  </w:num>
  <w:num w:numId="24" w16cid:durableId="1608463266">
    <w:abstractNumId w:val="20"/>
  </w:num>
  <w:num w:numId="25" w16cid:durableId="584150128">
    <w:abstractNumId w:val="12"/>
  </w:num>
  <w:num w:numId="26" w16cid:durableId="789131290">
    <w:abstractNumId w:val="54"/>
  </w:num>
  <w:num w:numId="27" w16cid:durableId="850797051">
    <w:abstractNumId w:val="8"/>
  </w:num>
  <w:num w:numId="28" w16cid:durableId="1943605840">
    <w:abstractNumId w:val="52"/>
  </w:num>
  <w:num w:numId="29" w16cid:durableId="578442144">
    <w:abstractNumId w:val="42"/>
  </w:num>
  <w:num w:numId="30" w16cid:durableId="1361323909">
    <w:abstractNumId w:val="73"/>
  </w:num>
  <w:num w:numId="31" w16cid:durableId="988287010">
    <w:abstractNumId w:val="60"/>
  </w:num>
  <w:num w:numId="32" w16cid:durableId="2100514547">
    <w:abstractNumId w:val="13"/>
  </w:num>
  <w:num w:numId="33" w16cid:durableId="1749111685">
    <w:abstractNumId w:val="76"/>
  </w:num>
  <w:num w:numId="34" w16cid:durableId="1700157839">
    <w:abstractNumId w:val="46"/>
  </w:num>
  <w:num w:numId="35" w16cid:durableId="1601377480">
    <w:abstractNumId w:val="3"/>
  </w:num>
  <w:num w:numId="36" w16cid:durableId="1317539658">
    <w:abstractNumId w:val="0"/>
  </w:num>
  <w:num w:numId="37" w16cid:durableId="442463455">
    <w:abstractNumId w:val="28"/>
  </w:num>
  <w:num w:numId="38" w16cid:durableId="1792704438">
    <w:abstractNumId w:val="62"/>
  </w:num>
  <w:num w:numId="39" w16cid:durableId="778065451">
    <w:abstractNumId w:val="40"/>
  </w:num>
  <w:num w:numId="40" w16cid:durableId="2092966979">
    <w:abstractNumId w:val="72"/>
  </w:num>
  <w:num w:numId="41" w16cid:durableId="509684564">
    <w:abstractNumId w:val="16"/>
  </w:num>
  <w:num w:numId="42" w16cid:durableId="832111281">
    <w:abstractNumId w:val="47"/>
  </w:num>
  <w:num w:numId="43" w16cid:durableId="1578829160">
    <w:abstractNumId w:val="59"/>
  </w:num>
  <w:num w:numId="44" w16cid:durableId="1070277438">
    <w:abstractNumId w:val="9"/>
  </w:num>
  <w:num w:numId="45" w16cid:durableId="1176848824">
    <w:abstractNumId w:val="63"/>
  </w:num>
  <w:num w:numId="46" w16cid:durableId="1290743199">
    <w:abstractNumId w:val="39"/>
  </w:num>
  <w:num w:numId="47" w16cid:durableId="1632056185">
    <w:abstractNumId w:val="74"/>
  </w:num>
  <w:num w:numId="48" w16cid:durableId="1172070021">
    <w:abstractNumId w:val="53"/>
  </w:num>
  <w:num w:numId="49" w16cid:durableId="29498469">
    <w:abstractNumId w:val="51"/>
  </w:num>
  <w:num w:numId="50" w16cid:durableId="1277103102">
    <w:abstractNumId w:val="43"/>
  </w:num>
  <w:num w:numId="51" w16cid:durableId="1350523893">
    <w:abstractNumId w:val="36"/>
  </w:num>
  <w:num w:numId="52" w16cid:durableId="1670673983">
    <w:abstractNumId w:val="5"/>
  </w:num>
  <w:num w:numId="53" w16cid:durableId="364253774">
    <w:abstractNumId w:val="22"/>
  </w:num>
  <w:num w:numId="54" w16cid:durableId="1014498073">
    <w:abstractNumId w:val="14"/>
  </w:num>
  <w:num w:numId="55" w16cid:durableId="250243009">
    <w:abstractNumId w:val="78"/>
  </w:num>
  <w:num w:numId="56" w16cid:durableId="1534615510">
    <w:abstractNumId w:val="27"/>
  </w:num>
  <w:num w:numId="57" w16cid:durableId="187106841">
    <w:abstractNumId w:val="49"/>
  </w:num>
  <w:num w:numId="58" w16cid:durableId="1881942659">
    <w:abstractNumId w:val="49"/>
    <w:lvlOverride w:ilvl="1">
      <w:lvl w:ilvl="1">
        <w:numFmt w:val="decimal"/>
        <w:lvlText w:val="%2."/>
        <w:lvlJc w:val="left"/>
      </w:lvl>
    </w:lvlOverride>
  </w:num>
  <w:num w:numId="59" w16cid:durableId="2046522548">
    <w:abstractNumId w:val="79"/>
  </w:num>
  <w:num w:numId="60" w16cid:durableId="441727665">
    <w:abstractNumId w:val="80"/>
  </w:num>
  <w:num w:numId="61" w16cid:durableId="723408281">
    <w:abstractNumId w:val="67"/>
  </w:num>
  <w:num w:numId="62" w16cid:durableId="93290409">
    <w:abstractNumId w:val="55"/>
  </w:num>
  <w:num w:numId="63" w16cid:durableId="667252912">
    <w:abstractNumId w:val="32"/>
  </w:num>
  <w:num w:numId="64" w16cid:durableId="1441100104">
    <w:abstractNumId w:val="33"/>
  </w:num>
  <w:num w:numId="65" w16cid:durableId="1469468575">
    <w:abstractNumId w:val="17"/>
  </w:num>
  <w:num w:numId="66" w16cid:durableId="225604631">
    <w:abstractNumId w:val="4"/>
  </w:num>
  <w:num w:numId="67" w16cid:durableId="175258568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1751655531">
    <w:abstractNumId w:val="61"/>
  </w:num>
  <w:num w:numId="69" w16cid:durableId="1769425152">
    <w:abstractNumId w:val="57"/>
  </w:num>
  <w:num w:numId="70" w16cid:durableId="457532861">
    <w:abstractNumId w:val="23"/>
  </w:num>
  <w:num w:numId="71" w16cid:durableId="319507628">
    <w:abstractNumId w:val="58"/>
  </w:num>
  <w:num w:numId="72" w16cid:durableId="262342066">
    <w:abstractNumId w:val="19"/>
  </w:num>
  <w:num w:numId="73" w16cid:durableId="164589868">
    <w:abstractNumId w:val="26"/>
  </w:num>
  <w:num w:numId="74" w16cid:durableId="1675448928">
    <w:abstractNumId w:val="6"/>
  </w:num>
  <w:num w:numId="75" w16cid:durableId="1203444947">
    <w:abstractNumId w:val="69"/>
  </w:num>
  <w:num w:numId="76" w16cid:durableId="1519082878">
    <w:abstractNumId w:val="2"/>
  </w:num>
  <w:num w:numId="77" w16cid:durableId="956064656">
    <w:abstractNumId w:val="21"/>
  </w:num>
  <w:num w:numId="78" w16cid:durableId="1794057488">
    <w:abstractNumId w:val="50"/>
  </w:num>
  <w:num w:numId="79" w16cid:durableId="504976387">
    <w:abstractNumId w:val="7"/>
  </w:num>
  <w:num w:numId="80" w16cid:durableId="1445806154">
    <w:abstractNumId w:val="37"/>
  </w:num>
  <w:num w:numId="81" w16cid:durableId="72507933">
    <w:abstractNumId w:val="25"/>
  </w:num>
  <w:num w:numId="82" w16cid:durableId="817041111">
    <w:abstractNumId w:val="30"/>
  </w:num>
  <w:num w:numId="83" w16cid:durableId="16755753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34"/>
    <w:rsid w:val="0000048A"/>
    <w:rsid w:val="00003811"/>
    <w:rsid w:val="00026C46"/>
    <w:rsid w:val="000719FF"/>
    <w:rsid w:val="000A38AE"/>
    <w:rsid w:val="00123072"/>
    <w:rsid w:val="001674FE"/>
    <w:rsid w:val="0023102D"/>
    <w:rsid w:val="0027337E"/>
    <w:rsid w:val="002D64F0"/>
    <w:rsid w:val="002E4E5F"/>
    <w:rsid w:val="00303ABD"/>
    <w:rsid w:val="00314501"/>
    <w:rsid w:val="00374136"/>
    <w:rsid w:val="00376944"/>
    <w:rsid w:val="003D630D"/>
    <w:rsid w:val="00476BA5"/>
    <w:rsid w:val="004828F0"/>
    <w:rsid w:val="00495439"/>
    <w:rsid w:val="004F3F4C"/>
    <w:rsid w:val="00515C6C"/>
    <w:rsid w:val="0051715E"/>
    <w:rsid w:val="00530BA4"/>
    <w:rsid w:val="00546E44"/>
    <w:rsid w:val="00560075"/>
    <w:rsid w:val="0056347C"/>
    <w:rsid w:val="005C434F"/>
    <w:rsid w:val="00601943"/>
    <w:rsid w:val="00616D05"/>
    <w:rsid w:val="00643F46"/>
    <w:rsid w:val="006D1179"/>
    <w:rsid w:val="007C2C55"/>
    <w:rsid w:val="00822698"/>
    <w:rsid w:val="008D0634"/>
    <w:rsid w:val="00900A93"/>
    <w:rsid w:val="00912AC1"/>
    <w:rsid w:val="00962B5A"/>
    <w:rsid w:val="009922F0"/>
    <w:rsid w:val="009A4B2E"/>
    <w:rsid w:val="00A53190"/>
    <w:rsid w:val="00A54F0C"/>
    <w:rsid w:val="00A625BD"/>
    <w:rsid w:val="00A91287"/>
    <w:rsid w:val="00B030CF"/>
    <w:rsid w:val="00B21060"/>
    <w:rsid w:val="00B53FA1"/>
    <w:rsid w:val="00BA1535"/>
    <w:rsid w:val="00BC2DFE"/>
    <w:rsid w:val="00BE46BE"/>
    <w:rsid w:val="00C32CC1"/>
    <w:rsid w:val="00C90C76"/>
    <w:rsid w:val="00CC1672"/>
    <w:rsid w:val="00CE33D3"/>
    <w:rsid w:val="00CF4D34"/>
    <w:rsid w:val="00D1026F"/>
    <w:rsid w:val="00D52C68"/>
    <w:rsid w:val="00D53913"/>
    <w:rsid w:val="00D608EE"/>
    <w:rsid w:val="00D61F7F"/>
    <w:rsid w:val="00D725F0"/>
    <w:rsid w:val="00D73F8F"/>
    <w:rsid w:val="00D81E60"/>
    <w:rsid w:val="00D82F63"/>
    <w:rsid w:val="00DB7098"/>
    <w:rsid w:val="00DE1419"/>
    <w:rsid w:val="00E93065"/>
    <w:rsid w:val="00EC555D"/>
    <w:rsid w:val="00EF5D2E"/>
    <w:rsid w:val="00F1156B"/>
    <w:rsid w:val="00F14432"/>
    <w:rsid w:val="00F355E3"/>
    <w:rsid w:val="00F73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E19D"/>
  <w15:chartTrackingRefBased/>
  <w15:docId w15:val="{D07C91CF-5434-4D61-9858-494FAF01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32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38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4F0"/>
    <w:pPr>
      <w:ind w:left="720"/>
      <w:contextualSpacing/>
    </w:pPr>
  </w:style>
  <w:style w:type="paragraph" w:styleId="NormalWeb">
    <w:name w:val="Normal (Web)"/>
    <w:basedOn w:val="Normal"/>
    <w:uiPriority w:val="99"/>
    <w:unhideWhenUsed/>
    <w:rsid w:val="0051715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32C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38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03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940">
      <w:bodyDiv w:val="1"/>
      <w:marLeft w:val="0"/>
      <w:marRight w:val="0"/>
      <w:marTop w:val="0"/>
      <w:marBottom w:val="0"/>
      <w:divBdr>
        <w:top w:val="none" w:sz="0" w:space="0" w:color="auto"/>
        <w:left w:val="none" w:sz="0" w:space="0" w:color="auto"/>
        <w:bottom w:val="none" w:sz="0" w:space="0" w:color="auto"/>
        <w:right w:val="none" w:sz="0" w:space="0" w:color="auto"/>
      </w:divBdr>
    </w:div>
    <w:div w:id="20668398">
      <w:bodyDiv w:val="1"/>
      <w:marLeft w:val="0"/>
      <w:marRight w:val="0"/>
      <w:marTop w:val="0"/>
      <w:marBottom w:val="0"/>
      <w:divBdr>
        <w:top w:val="none" w:sz="0" w:space="0" w:color="auto"/>
        <w:left w:val="none" w:sz="0" w:space="0" w:color="auto"/>
        <w:bottom w:val="none" w:sz="0" w:space="0" w:color="auto"/>
        <w:right w:val="none" w:sz="0" w:space="0" w:color="auto"/>
      </w:divBdr>
    </w:div>
    <w:div w:id="30962943">
      <w:bodyDiv w:val="1"/>
      <w:marLeft w:val="0"/>
      <w:marRight w:val="0"/>
      <w:marTop w:val="0"/>
      <w:marBottom w:val="0"/>
      <w:divBdr>
        <w:top w:val="none" w:sz="0" w:space="0" w:color="auto"/>
        <w:left w:val="none" w:sz="0" w:space="0" w:color="auto"/>
        <w:bottom w:val="none" w:sz="0" w:space="0" w:color="auto"/>
        <w:right w:val="none" w:sz="0" w:space="0" w:color="auto"/>
      </w:divBdr>
      <w:divsChild>
        <w:div w:id="1035499527">
          <w:marLeft w:val="0"/>
          <w:marRight w:val="0"/>
          <w:marTop w:val="0"/>
          <w:marBottom w:val="0"/>
          <w:divBdr>
            <w:top w:val="none" w:sz="0" w:space="0" w:color="auto"/>
            <w:left w:val="none" w:sz="0" w:space="0" w:color="auto"/>
            <w:bottom w:val="none" w:sz="0" w:space="0" w:color="auto"/>
            <w:right w:val="none" w:sz="0" w:space="0" w:color="auto"/>
          </w:divBdr>
          <w:divsChild>
            <w:div w:id="144201712">
              <w:marLeft w:val="0"/>
              <w:marRight w:val="0"/>
              <w:marTop w:val="0"/>
              <w:marBottom w:val="0"/>
              <w:divBdr>
                <w:top w:val="none" w:sz="0" w:space="0" w:color="auto"/>
                <w:left w:val="none" w:sz="0" w:space="0" w:color="auto"/>
                <w:bottom w:val="none" w:sz="0" w:space="0" w:color="auto"/>
                <w:right w:val="none" w:sz="0" w:space="0" w:color="auto"/>
              </w:divBdr>
              <w:divsChild>
                <w:div w:id="1139568104">
                  <w:marLeft w:val="0"/>
                  <w:marRight w:val="0"/>
                  <w:marTop w:val="0"/>
                  <w:marBottom w:val="0"/>
                  <w:divBdr>
                    <w:top w:val="none" w:sz="0" w:space="0" w:color="auto"/>
                    <w:left w:val="none" w:sz="0" w:space="0" w:color="auto"/>
                    <w:bottom w:val="none" w:sz="0" w:space="0" w:color="auto"/>
                    <w:right w:val="none" w:sz="0" w:space="0" w:color="auto"/>
                  </w:divBdr>
                  <w:divsChild>
                    <w:div w:id="1204102522">
                      <w:marLeft w:val="0"/>
                      <w:marRight w:val="0"/>
                      <w:marTop w:val="0"/>
                      <w:marBottom w:val="0"/>
                      <w:divBdr>
                        <w:top w:val="none" w:sz="0" w:space="0" w:color="auto"/>
                        <w:left w:val="none" w:sz="0" w:space="0" w:color="auto"/>
                        <w:bottom w:val="none" w:sz="0" w:space="0" w:color="auto"/>
                        <w:right w:val="none" w:sz="0" w:space="0" w:color="auto"/>
                      </w:divBdr>
                      <w:divsChild>
                        <w:div w:id="681974651">
                          <w:marLeft w:val="0"/>
                          <w:marRight w:val="0"/>
                          <w:marTop w:val="0"/>
                          <w:marBottom w:val="0"/>
                          <w:divBdr>
                            <w:top w:val="none" w:sz="0" w:space="0" w:color="auto"/>
                            <w:left w:val="none" w:sz="0" w:space="0" w:color="auto"/>
                            <w:bottom w:val="none" w:sz="0" w:space="0" w:color="auto"/>
                            <w:right w:val="none" w:sz="0" w:space="0" w:color="auto"/>
                          </w:divBdr>
                          <w:divsChild>
                            <w:div w:id="1489784728">
                              <w:marLeft w:val="0"/>
                              <w:marRight w:val="0"/>
                              <w:marTop w:val="0"/>
                              <w:marBottom w:val="0"/>
                              <w:divBdr>
                                <w:top w:val="none" w:sz="0" w:space="0" w:color="auto"/>
                                <w:left w:val="none" w:sz="0" w:space="0" w:color="auto"/>
                                <w:bottom w:val="none" w:sz="0" w:space="0" w:color="auto"/>
                                <w:right w:val="none" w:sz="0" w:space="0" w:color="auto"/>
                              </w:divBdr>
                              <w:divsChild>
                                <w:div w:id="1568295173">
                                  <w:marLeft w:val="0"/>
                                  <w:marRight w:val="0"/>
                                  <w:marTop w:val="0"/>
                                  <w:marBottom w:val="0"/>
                                  <w:divBdr>
                                    <w:top w:val="none" w:sz="0" w:space="0" w:color="auto"/>
                                    <w:left w:val="none" w:sz="0" w:space="0" w:color="auto"/>
                                    <w:bottom w:val="none" w:sz="0" w:space="0" w:color="auto"/>
                                    <w:right w:val="none" w:sz="0" w:space="0" w:color="auto"/>
                                  </w:divBdr>
                                  <w:divsChild>
                                    <w:div w:id="19624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30764">
                          <w:marLeft w:val="0"/>
                          <w:marRight w:val="0"/>
                          <w:marTop w:val="0"/>
                          <w:marBottom w:val="0"/>
                          <w:divBdr>
                            <w:top w:val="none" w:sz="0" w:space="0" w:color="auto"/>
                            <w:left w:val="none" w:sz="0" w:space="0" w:color="auto"/>
                            <w:bottom w:val="none" w:sz="0" w:space="0" w:color="auto"/>
                            <w:right w:val="none" w:sz="0" w:space="0" w:color="auto"/>
                          </w:divBdr>
                          <w:divsChild>
                            <w:div w:id="95053970">
                              <w:marLeft w:val="0"/>
                              <w:marRight w:val="0"/>
                              <w:marTop w:val="0"/>
                              <w:marBottom w:val="0"/>
                              <w:divBdr>
                                <w:top w:val="none" w:sz="0" w:space="0" w:color="auto"/>
                                <w:left w:val="none" w:sz="0" w:space="0" w:color="auto"/>
                                <w:bottom w:val="none" w:sz="0" w:space="0" w:color="auto"/>
                                <w:right w:val="none" w:sz="0" w:space="0" w:color="auto"/>
                              </w:divBdr>
                              <w:divsChild>
                                <w:div w:id="2135059654">
                                  <w:marLeft w:val="0"/>
                                  <w:marRight w:val="0"/>
                                  <w:marTop w:val="0"/>
                                  <w:marBottom w:val="0"/>
                                  <w:divBdr>
                                    <w:top w:val="none" w:sz="0" w:space="0" w:color="auto"/>
                                    <w:left w:val="none" w:sz="0" w:space="0" w:color="auto"/>
                                    <w:bottom w:val="none" w:sz="0" w:space="0" w:color="auto"/>
                                    <w:right w:val="none" w:sz="0" w:space="0" w:color="auto"/>
                                  </w:divBdr>
                                  <w:divsChild>
                                    <w:div w:id="10798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225">
                          <w:marLeft w:val="0"/>
                          <w:marRight w:val="0"/>
                          <w:marTop w:val="0"/>
                          <w:marBottom w:val="0"/>
                          <w:divBdr>
                            <w:top w:val="none" w:sz="0" w:space="0" w:color="auto"/>
                            <w:left w:val="none" w:sz="0" w:space="0" w:color="auto"/>
                            <w:bottom w:val="none" w:sz="0" w:space="0" w:color="auto"/>
                            <w:right w:val="none" w:sz="0" w:space="0" w:color="auto"/>
                          </w:divBdr>
                          <w:divsChild>
                            <w:div w:id="1392070933">
                              <w:marLeft w:val="0"/>
                              <w:marRight w:val="0"/>
                              <w:marTop w:val="0"/>
                              <w:marBottom w:val="0"/>
                              <w:divBdr>
                                <w:top w:val="none" w:sz="0" w:space="0" w:color="auto"/>
                                <w:left w:val="none" w:sz="0" w:space="0" w:color="auto"/>
                                <w:bottom w:val="none" w:sz="0" w:space="0" w:color="auto"/>
                                <w:right w:val="none" w:sz="0" w:space="0" w:color="auto"/>
                              </w:divBdr>
                              <w:divsChild>
                                <w:div w:id="2131701191">
                                  <w:marLeft w:val="0"/>
                                  <w:marRight w:val="0"/>
                                  <w:marTop w:val="0"/>
                                  <w:marBottom w:val="0"/>
                                  <w:divBdr>
                                    <w:top w:val="none" w:sz="0" w:space="0" w:color="auto"/>
                                    <w:left w:val="none" w:sz="0" w:space="0" w:color="auto"/>
                                    <w:bottom w:val="none" w:sz="0" w:space="0" w:color="auto"/>
                                    <w:right w:val="none" w:sz="0" w:space="0" w:color="auto"/>
                                  </w:divBdr>
                                  <w:divsChild>
                                    <w:div w:id="1614627187">
                                      <w:marLeft w:val="0"/>
                                      <w:marRight w:val="0"/>
                                      <w:marTop w:val="0"/>
                                      <w:marBottom w:val="0"/>
                                      <w:divBdr>
                                        <w:top w:val="none" w:sz="0" w:space="0" w:color="auto"/>
                                        <w:left w:val="none" w:sz="0" w:space="0" w:color="auto"/>
                                        <w:bottom w:val="none" w:sz="0" w:space="0" w:color="auto"/>
                                        <w:right w:val="none" w:sz="0" w:space="0" w:color="auto"/>
                                      </w:divBdr>
                                      <w:divsChild>
                                        <w:div w:id="266694750">
                                          <w:marLeft w:val="0"/>
                                          <w:marRight w:val="0"/>
                                          <w:marTop w:val="0"/>
                                          <w:marBottom w:val="0"/>
                                          <w:divBdr>
                                            <w:top w:val="none" w:sz="0" w:space="0" w:color="auto"/>
                                            <w:left w:val="none" w:sz="0" w:space="0" w:color="auto"/>
                                            <w:bottom w:val="none" w:sz="0" w:space="0" w:color="auto"/>
                                            <w:right w:val="none" w:sz="0" w:space="0" w:color="auto"/>
                                          </w:divBdr>
                                          <w:divsChild>
                                            <w:div w:id="76024192">
                                              <w:marLeft w:val="0"/>
                                              <w:marRight w:val="0"/>
                                              <w:marTop w:val="0"/>
                                              <w:marBottom w:val="0"/>
                                              <w:divBdr>
                                                <w:top w:val="none" w:sz="0" w:space="0" w:color="auto"/>
                                                <w:left w:val="none" w:sz="0" w:space="0" w:color="auto"/>
                                                <w:bottom w:val="none" w:sz="0" w:space="0" w:color="auto"/>
                                                <w:right w:val="none" w:sz="0" w:space="0" w:color="auto"/>
                                              </w:divBdr>
                                              <w:divsChild>
                                                <w:div w:id="1729911404">
                                                  <w:marLeft w:val="0"/>
                                                  <w:marRight w:val="0"/>
                                                  <w:marTop w:val="0"/>
                                                  <w:marBottom w:val="0"/>
                                                  <w:divBdr>
                                                    <w:top w:val="none" w:sz="0" w:space="0" w:color="auto"/>
                                                    <w:left w:val="none" w:sz="0" w:space="0" w:color="auto"/>
                                                    <w:bottom w:val="none" w:sz="0" w:space="0" w:color="auto"/>
                                                    <w:right w:val="none" w:sz="0" w:space="0" w:color="auto"/>
                                                  </w:divBdr>
                                                  <w:divsChild>
                                                    <w:div w:id="360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777475">
          <w:marLeft w:val="0"/>
          <w:marRight w:val="0"/>
          <w:marTop w:val="0"/>
          <w:marBottom w:val="0"/>
          <w:divBdr>
            <w:top w:val="none" w:sz="0" w:space="0" w:color="auto"/>
            <w:left w:val="none" w:sz="0" w:space="0" w:color="auto"/>
            <w:bottom w:val="none" w:sz="0" w:space="0" w:color="auto"/>
            <w:right w:val="none" w:sz="0" w:space="0" w:color="auto"/>
          </w:divBdr>
          <w:divsChild>
            <w:div w:id="1459448509">
              <w:marLeft w:val="0"/>
              <w:marRight w:val="0"/>
              <w:marTop w:val="0"/>
              <w:marBottom w:val="0"/>
              <w:divBdr>
                <w:top w:val="none" w:sz="0" w:space="0" w:color="auto"/>
                <w:left w:val="none" w:sz="0" w:space="0" w:color="auto"/>
                <w:bottom w:val="none" w:sz="0" w:space="0" w:color="auto"/>
                <w:right w:val="none" w:sz="0" w:space="0" w:color="auto"/>
              </w:divBdr>
              <w:divsChild>
                <w:div w:id="1496795897">
                  <w:marLeft w:val="0"/>
                  <w:marRight w:val="0"/>
                  <w:marTop w:val="0"/>
                  <w:marBottom w:val="0"/>
                  <w:divBdr>
                    <w:top w:val="none" w:sz="0" w:space="0" w:color="auto"/>
                    <w:left w:val="none" w:sz="0" w:space="0" w:color="auto"/>
                    <w:bottom w:val="none" w:sz="0" w:space="0" w:color="auto"/>
                    <w:right w:val="none" w:sz="0" w:space="0" w:color="auto"/>
                  </w:divBdr>
                  <w:divsChild>
                    <w:div w:id="1340623536">
                      <w:marLeft w:val="0"/>
                      <w:marRight w:val="0"/>
                      <w:marTop w:val="0"/>
                      <w:marBottom w:val="0"/>
                      <w:divBdr>
                        <w:top w:val="none" w:sz="0" w:space="0" w:color="auto"/>
                        <w:left w:val="none" w:sz="0" w:space="0" w:color="auto"/>
                        <w:bottom w:val="none" w:sz="0" w:space="0" w:color="auto"/>
                        <w:right w:val="none" w:sz="0" w:space="0" w:color="auto"/>
                      </w:divBdr>
                      <w:divsChild>
                        <w:div w:id="2167421">
                          <w:marLeft w:val="0"/>
                          <w:marRight w:val="0"/>
                          <w:marTop w:val="0"/>
                          <w:marBottom w:val="0"/>
                          <w:divBdr>
                            <w:top w:val="none" w:sz="0" w:space="0" w:color="auto"/>
                            <w:left w:val="none" w:sz="0" w:space="0" w:color="auto"/>
                            <w:bottom w:val="none" w:sz="0" w:space="0" w:color="auto"/>
                            <w:right w:val="none" w:sz="0" w:space="0" w:color="auto"/>
                          </w:divBdr>
                          <w:divsChild>
                            <w:div w:id="958218264">
                              <w:marLeft w:val="0"/>
                              <w:marRight w:val="0"/>
                              <w:marTop w:val="0"/>
                              <w:marBottom w:val="0"/>
                              <w:divBdr>
                                <w:top w:val="none" w:sz="0" w:space="0" w:color="auto"/>
                                <w:left w:val="none" w:sz="0" w:space="0" w:color="auto"/>
                                <w:bottom w:val="none" w:sz="0" w:space="0" w:color="auto"/>
                                <w:right w:val="none" w:sz="0" w:space="0" w:color="auto"/>
                              </w:divBdr>
                              <w:divsChild>
                                <w:div w:id="136917958">
                                  <w:marLeft w:val="0"/>
                                  <w:marRight w:val="0"/>
                                  <w:marTop w:val="0"/>
                                  <w:marBottom w:val="0"/>
                                  <w:divBdr>
                                    <w:top w:val="none" w:sz="0" w:space="0" w:color="auto"/>
                                    <w:left w:val="none" w:sz="0" w:space="0" w:color="auto"/>
                                    <w:bottom w:val="none" w:sz="0" w:space="0" w:color="auto"/>
                                    <w:right w:val="none" w:sz="0" w:space="0" w:color="auto"/>
                                  </w:divBdr>
                                  <w:divsChild>
                                    <w:div w:id="2096706917">
                                      <w:marLeft w:val="0"/>
                                      <w:marRight w:val="0"/>
                                      <w:marTop w:val="0"/>
                                      <w:marBottom w:val="0"/>
                                      <w:divBdr>
                                        <w:top w:val="none" w:sz="0" w:space="0" w:color="auto"/>
                                        <w:left w:val="none" w:sz="0" w:space="0" w:color="auto"/>
                                        <w:bottom w:val="none" w:sz="0" w:space="0" w:color="auto"/>
                                        <w:right w:val="none" w:sz="0" w:space="0" w:color="auto"/>
                                      </w:divBdr>
                                      <w:divsChild>
                                        <w:div w:id="179054815">
                                          <w:marLeft w:val="0"/>
                                          <w:marRight w:val="0"/>
                                          <w:marTop w:val="0"/>
                                          <w:marBottom w:val="0"/>
                                          <w:divBdr>
                                            <w:top w:val="none" w:sz="0" w:space="0" w:color="auto"/>
                                            <w:left w:val="none" w:sz="0" w:space="0" w:color="auto"/>
                                            <w:bottom w:val="none" w:sz="0" w:space="0" w:color="auto"/>
                                            <w:right w:val="none" w:sz="0" w:space="0" w:color="auto"/>
                                          </w:divBdr>
                                          <w:divsChild>
                                            <w:div w:id="1753350374">
                                              <w:marLeft w:val="0"/>
                                              <w:marRight w:val="0"/>
                                              <w:marTop w:val="0"/>
                                              <w:marBottom w:val="0"/>
                                              <w:divBdr>
                                                <w:top w:val="none" w:sz="0" w:space="0" w:color="auto"/>
                                                <w:left w:val="none" w:sz="0" w:space="0" w:color="auto"/>
                                                <w:bottom w:val="none" w:sz="0" w:space="0" w:color="auto"/>
                                                <w:right w:val="none" w:sz="0" w:space="0" w:color="auto"/>
                                              </w:divBdr>
                                              <w:divsChild>
                                                <w:div w:id="1651015194">
                                                  <w:marLeft w:val="0"/>
                                                  <w:marRight w:val="0"/>
                                                  <w:marTop w:val="0"/>
                                                  <w:marBottom w:val="0"/>
                                                  <w:divBdr>
                                                    <w:top w:val="none" w:sz="0" w:space="0" w:color="auto"/>
                                                    <w:left w:val="none" w:sz="0" w:space="0" w:color="auto"/>
                                                    <w:bottom w:val="none" w:sz="0" w:space="0" w:color="auto"/>
                                                    <w:right w:val="none" w:sz="0" w:space="0" w:color="auto"/>
                                                  </w:divBdr>
                                                  <w:divsChild>
                                                    <w:div w:id="1247887317">
                                                      <w:marLeft w:val="0"/>
                                                      <w:marRight w:val="0"/>
                                                      <w:marTop w:val="0"/>
                                                      <w:marBottom w:val="0"/>
                                                      <w:divBdr>
                                                        <w:top w:val="none" w:sz="0" w:space="0" w:color="auto"/>
                                                        <w:left w:val="none" w:sz="0" w:space="0" w:color="auto"/>
                                                        <w:bottom w:val="none" w:sz="0" w:space="0" w:color="auto"/>
                                                        <w:right w:val="none" w:sz="0" w:space="0" w:color="auto"/>
                                                      </w:divBdr>
                                                      <w:divsChild>
                                                        <w:div w:id="57671802">
                                                          <w:marLeft w:val="0"/>
                                                          <w:marRight w:val="0"/>
                                                          <w:marTop w:val="0"/>
                                                          <w:marBottom w:val="0"/>
                                                          <w:divBdr>
                                                            <w:top w:val="none" w:sz="0" w:space="0" w:color="auto"/>
                                                            <w:left w:val="none" w:sz="0" w:space="0" w:color="auto"/>
                                                            <w:bottom w:val="none" w:sz="0" w:space="0" w:color="auto"/>
                                                            <w:right w:val="none" w:sz="0" w:space="0" w:color="auto"/>
                                                          </w:divBdr>
                                                          <w:divsChild>
                                                            <w:div w:id="10816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2186">
      <w:bodyDiv w:val="1"/>
      <w:marLeft w:val="0"/>
      <w:marRight w:val="0"/>
      <w:marTop w:val="0"/>
      <w:marBottom w:val="0"/>
      <w:divBdr>
        <w:top w:val="none" w:sz="0" w:space="0" w:color="auto"/>
        <w:left w:val="none" w:sz="0" w:space="0" w:color="auto"/>
        <w:bottom w:val="none" w:sz="0" w:space="0" w:color="auto"/>
        <w:right w:val="none" w:sz="0" w:space="0" w:color="auto"/>
      </w:divBdr>
    </w:div>
    <w:div w:id="122776431">
      <w:bodyDiv w:val="1"/>
      <w:marLeft w:val="0"/>
      <w:marRight w:val="0"/>
      <w:marTop w:val="0"/>
      <w:marBottom w:val="0"/>
      <w:divBdr>
        <w:top w:val="none" w:sz="0" w:space="0" w:color="auto"/>
        <w:left w:val="none" w:sz="0" w:space="0" w:color="auto"/>
        <w:bottom w:val="none" w:sz="0" w:space="0" w:color="auto"/>
        <w:right w:val="none" w:sz="0" w:space="0" w:color="auto"/>
      </w:divBdr>
    </w:div>
    <w:div w:id="158083060">
      <w:bodyDiv w:val="1"/>
      <w:marLeft w:val="0"/>
      <w:marRight w:val="0"/>
      <w:marTop w:val="0"/>
      <w:marBottom w:val="0"/>
      <w:divBdr>
        <w:top w:val="none" w:sz="0" w:space="0" w:color="auto"/>
        <w:left w:val="none" w:sz="0" w:space="0" w:color="auto"/>
        <w:bottom w:val="none" w:sz="0" w:space="0" w:color="auto"/>
        <w:right w:val="none" w:sz="0" w:space="0" w:color="auto"/>
      </w:divBdr>
    </w:div>
    <w:div w:id="221983019">
      <w:bodyDiv w:val="1"/>
      <w:marLeft w:val="0"/>
      <w:marRight w:val="0"/>
      <w:marTop w:val="0"/>
      <w:marBottom w:val="0"/>
      <w:divBdr>
        <w:top w:val="none" w:sz="0" w:space="0" w:color="auto"/>
        <w:left w:val="none" w:sz="0" w:space="0" w:color="auto"/>
        <w:bottom w:val="none" w:sz="0" w:space="0" w:color="auto"/>
        <w:right w:val="none" w:sz="0" w:space="0" w:color="auto"/>
      </w:divBdr>
    </w:div>
    <w:div w:id="277496613">
      <w:bodyDiv w:val="1"/>
      <w:marLeft w:val="0"/>
      <w:marRight w:val="0"/>
      <w:marTop w:val="0"/>
      <w:marBottom w:val="0"/>
      <w:divBdr>
        <w:top w:val="none" w:sz="0" w:space="0" w:color="auto"/>
        <w:left w:val="none" w:sz="0" w:space="0" w:color="auto"/>
        <w:bottom w:val="none" w:sz="0" w:space="0" w:color="auto"/>
        <w:right w:val="none" w:sz="0" w:space="0" w:color="auto"/>
      </w:divBdr>
    </w:div>
    <w:div w:id="314382194">
      <w:bodyDiv w:val="1"/>
      <w:marLeft w:val="0"/>
      <w:marRight w:val="0"/>
      <w:marTop w:val="0"/>
      <w:marBottom w:val="0"/>
      <w:divBdr>
        <w:top w:val="none" w:sz="0" w:space="0" w:color="auto"/>
        <w:left w:val="none" w:sz="0" w:space="0" w:color="auto"/>
        <w:bottom w:val="none" w:sz="0" w:space="0" w:color="auto"/>
        <w:right w:val="none" w:sz="0" w:space="0" w:color="auto"/>
      </w:divBdr>
    </w:div>
    <w:div w:id="321350429">
      <w:bodyDiv w:val="1"/>
      <w:marLeft w:val="0"/>
      <w:marRight w:val="0"/>
      <w:marTop w:val="0"/>
      <w:marBottom w:val="0"/>
      <w:divBdr>
        <w:top w:val="none" w:sz="0" w:space="0" w:color="auto"/>
        <w:left w:val="none" w:sz="0" w:space="0" w:color="auto"/>
        <w:bottom w:val="none" w:sz="0" w:space="0" w:color="auto"/>
        <w:right w:val="none" w:sz="0" w:space="0" w:color="auto"/>
      </w:divBdr>
    </w:div>
    <w:div w:id="328681523">
      <w:bodyDiv w:val="1"/>
      <w:marLeft w:val="0"/>
      <w:marRight w:val="0"/>
      <w:marTop w:val="0"/>
      <w:marBottom w:val="0"/>
      <w:divBdr>
        <w:top w:val="none" w:sz="0" w:space="0" w:color="auto"/>
        <w:left w:val="none" w:sz="0" w:space="0" w:color="auto"/>
        <w:bottom w:val="none" w:sz="0" w:space="0" w:color="auto"/>
        <w:right w:val="none" w:sz="0" w:space="0" w:color="auto"/>
      </w:divBdr>
    </w:div>
    <w:div w:id="353189080">
      <w:bodyDiv w:val="1"/>
      <w:marLeft w:val="0"/>
      <w:marRight w:val="0"/>
      <w:marTop w:val="0"/>
      <w:marBottom w:val="0"/>
      <w:divBdr>
        <w:top w:val="none" w:sz="0" w:space="0" w:color="auto"/>
        <w:left w:val="none" w:sz="0" w:space="0" w:color="auto"/>
        <w:bottom w:val="none" w:sz="0" w:space="0" w:color="auto"/>
        <w:right w:val="none" w:sz="0" w:space="0" w:color="auto"/>
      </w:divBdr>
    </w:div>
    <w:div w:id="361787725">
      <w:bodyDiv w:val="1"/>
      <w:marLeft w:val="0"/>
      <w:marRight w:val="0"/>
      <w:marTop w:val="0"/>
      <w:marBottom w:val="0"/>
      <w:divBdr>
        <w:top w:val="none" w:sz="0" w:space="0" w:color="auto"/>
        <w:left w:val="none" w:sz="0" w:space="0" w:color="auto"/>
        <w:bottom w:val="none" w:sz="0" w:space="0" w:color="auto"/>
        <w:right w:val="none" w:sz="0" w:space="0" w:color="auto"/>
      </w:divBdr>
    </w:div>
    <w:div w:id="367680376">
      <w:bodyDiv w:val="1"/>
      <w:marLeft w:val="0"/>
      <w:marRight w:val="0"/>
      <w:marTop w:val="0"/>
      <w:marBottom w:val="0"/>
      <w:divBdr>
        <w:top w:val="none" w:sz="0" w:space="0" w:color="auto"/>
        <w:left w:val="none" w:sz="0" w:space="0" w:color="auto"/>
        <w:bottom w:val="none" w:sz="0" w:space="0" w:color="auto"/>
        <w:right w:val="none" w:sz="0" w:space="0" w:color="auto"/>
      </w:divBdr>
    </w:div>
    <w:div w:id="461074563">
      <w:bodyDiv w:val="1"/>
      <w:marLeft w:val="0"/>
      <w:marRight w:val="0"/>
      <w:marTop w:val="0"/>
      <w:marBottom w:val="0"/>
      <w:divBdr>
        <w:top w:val="none" w:sz="0" w:space="0" w:color="auto"/>
        <w:left w:val="none" w:sz="0" w:space="0" w:color="auto"/>
        <w:bottom w:val="none" w:sz="0" w:space="0" w:color="auto"/>
        <w:right w:val="none" w:sz="0" w:space="0" w:color="auto"/>
      </w:divBdr>
    </w:div>
    <w:div w:id="475805847">
      <w:bodyDiv w:val="1"/>
      <w:marLeft w:val="0"/>
      <w:marRight w:val="0"/>
      <w:marTop w:val="0"/>
      <w:marBottom w:val="0"/>
      <w:divBdr>
        <w:top w:val="none" w:sz="0" w:space="0" w:color="auto"/>
        <w:left w:val="none" w:sz="0" w:space="0" w:color="auto"/>
        <w:bottom w:val="none" w:sz="0" w:space="0" w:color="auto"/>
        <w:right w:val="none" w:sz="0" w:space="0" w:color="auto"/>
      </w:divBdr>
    </w:div>
    <w:div w:id="485318574">
      <w:bodyDiv w:val="1"/>
      <w:marLeft w:val="0"/>
      <w:marRight w:val="0"/>
      <w:marTop w:val="0"/>
      <w:marBottom w:val="0"/>
      <w:divBdr>
        <w:top w:val="none" w:sz="0" w:space="0" w:color="auto"/>
        <w:left w:val="none" w:sz="0" w:space="0" w:color="auto"/>
        <w:bottom w:val="none" w:sz="0" w:space="0" w:color="auto"/>
        <w:right w:val="none" w:sz="0" w:space="0" w:color="auto"/>
      </w:divBdr>
    </w:div>
    <w:div w:id="537474298">
      <w:bodyDiv w:val="1"/>
      <w:marLeft w:val="0"/>
      <w:marRight w:val="0"/>
      <w:marTop w:val="0"/>
      <w:marBottom w:val="0"/>
      <w:divBdr>
        <w:top w:val="none" w:sz="0" w:space="0" w:color="auto"/>
        <w:left w:val="none" w:sz="0" w:space="0" w:color="auto"/>
        <w:bottom w:val="none" w:sz="0" w:space="0" w:color="auto"/>
        <w:right w:val="none" w:sz="0" w:space="0" w:color="auto"/>
      </w:divBdr>
    </w:div>
    <w:div w:id="563873647">
      <w:bodyDiv w:val="1"/>
      <w:marLeft w:val="0"/>
      <w:marRight w:val="0"/>
      <w:marTop w:val="0"/>
      <w:marBottom w:val="0"/>
      <w:divBdr>
        <w:top w:val="none" w:sz="0" w:space="0" w:color="auto"/>
        <w:left w:val="none" w:sz="0" w:space="0" w:color="auto"/>
        <w:bottom w:val="none" w:sz="0" w:space="0" w:color="auto"/>
        <w:right w:val="none" w:sz="0" w:space="0" w:color="auto"/>
      </w:divBdr>
    </w:div>
    <w:div w:id="600186716">
      <w:bodyDiv w:val="1"/>
      <w:marLeft w:val="0"/>
      <w:marRight w:val="0"/>
      <w:marTop w:val="0"/>
      <w:marBottom w:val="0"/>
      <w:divBdr>
        <w:top w:val="none" w:sz="0" w:space="0" w:color="auto"/>
        <w:left w:val="none" w:sz="0" w:space="0" w:color="auto"/>
        <w:bottom w:val="none" w:sz="0" w:space="0" w:color="auto"/>
        <w:right w:val="none" w:sz="0" w:space="0" w:color="auto"/>
      </w:divBdr>
    </w:div>
    <w:div w:id="621116401">
      <w:bodyDiv w:val="1"/>
      <w:marLeft w:val="0"/>
      <w:marRight w:val="0"/>
      <w:marTop w:val="0"/>
      <w:marBottom w:val="0"/>
      <w:divBdr>
        <w:top w:val="none" w:sz="0" w:space="0" w:color="auto"/>
        <w:left w:val="none" w:sz="0" w:space="0" w:color="auto"/>
        <w:bottom w:val="none" w:sz="0" w:space="0" w:color="auto"/>
        <w:right w:val="none" w:sz="0" w:space="0" w:color="auto"/>
      </w:divBdr>
    </w:div>
    <w:div w:id="637419789">
      <w:bodyDiv w:val="1"/>
      <w:marLeft w:val="0"/>
      <w:marRight w:val="0"/>
      <w:marTop w:val="0"/>
      <w:marBottom w:val="0"/>
      <w:divBdr>
        <w:top w:val="none" w:sz="0" w:space="0" w:color="auto"/>
        <w:left w:val="none" w:sz="0" w:space="0" w:color="auto"/>
        <w:bottom w:val="none" w:sz="0" w:space="0" w:color="auto"/>
        <w:right w:val="none" w:sz="0" w:space="0" w:color="auto"/>
      </w:divBdr>
    </w:div>
    <w:div w:id="676881564">
      <w:bodyDiv w:val="1"/>
      <w:marLeft w:val="0"/>
      <w:marRight w:val="0"/>
      <w:marTop w:val="0"/>
      <w:marBottom w:val="0"/>
      <w:divBdr>
        <w:top w:val="none" w:sz="0" w:space="0" w:color="auto"/>
        <w:left w:val="none" w:sz="0" w:space="0" w:color="auto"/>
        <w:bottom w:val="none" w:sz="0" w:space="0" w:color="auto"/>
        <w:right w:val="none" w:sz="0" w:space="0" w:color="auto"/>
      </w:divBdr>
    </w:div>
    <w:div w:id="693730817">
      <w:bodyDiv w:val="1"/>
      <w:marLeft w:val="0"/>
      <w:marRight w:val="0"/>
      <w:marTop w:val="0"/>
      <w:marBottom w:val="0"/>
      <w:divBdr>
        <w:top w:val="none" w:sz="0" w:space="0" w:color="auto"/>
        <w:left w:val="none" w:sz="0" w:space="0" w:color="auto"/>
        <w:bottom w:val="none" w:sz="0" w:space="0" w:color="auto"/>
        <w:right w:val="none" w:sz="0" w:space="0" w:color="auto"/>
      </w:divBdr>
    </w:div>
    <w:div w:id="751971481">
      <w:bodyDiv w:val="1"/>
      <w:marLeft w:val="0"/>
      <w:marRight w:val="0"/>
      <w:marTop w:val="0"/>
      <w:marBottom w:val="0"/>
      <w:divBdr>
        <w:top w:val="none" w:sz="0" w:space="0" w:color="auto"/>
        <w:left w:val="none" w:sz="0" w:space="0" w:color="auto"/>
        <w:bottom w:val="none" w:sz="0" w:space="0" w:color="auto"/>
        <w:right w:val="none" w:sz="0" w:space="0" w:color="auto"/>
      </w:divBdr>
    </w:div>
    <w:div w:id="757747004">
      <w:bodyDiv w:val="1"/>
      <w:marLeft w:val="0"/>
      <w:marRight w:val="0"/>
      <w:marTop w:val="0"/>
      <w:marBottom w:val="0"/>
      <w:divBdr>
        <w:top w:val="none" w:sz="0" w:space="0" w:color="auto"/>
        <w:left w:val="none" w:sz="0" w:space="0" w:color="auto"/>
        <w:bottom w:val="none" w:sz="0" w:space="0" w:color="auto"/>
        <w:right w:val="none" w:sz="0" w:space="0" w:color="auto"/>
      </w:divBdr>
    </w:div>
    <w:div w:id="771049094">
      <w:bodyDiv w:val="1"/>
      <w:marLeft w:val="0"/>
      <w:marRight w:val="0"/>
      <w:marTop w:val="0"/>
      <w:marBottom w:val="0"/>
      <w:divBdr>
        <w:top w:val="none" w:sz="0" w:space="0" w:color="auto"/>
        <w:left w:val="none" w:sz="0" w:space="0" w:color="auto"/>
        <w:bottom w:val="none" w:sz="0" w:space="0" w:color="auto"/>
        <w:right w:val="none" w:sz="0" w:space="0" w:color="auto"/>
      </w:divBdr>
    </w:div>
    <w:div w:id="775175662">
      <w:bodyDiv w:val="1"/>
      <w:marLeft w:val="0"/>
      <w:marRight w:val="0"/>
      <w:marTop w:val="0"/>
      <w:marBottom w:val="0"/>
      <w:divBdr>
        <w:top w:val="none" w:sz="0" w:space="0" w:color="auto"/>
        <w:left w:val="none" w:sz="0" w:space="0" w:color="auto"/>
        <w:bottom w:val="none" w:sz="0" w:space="0" w:color="auto"/>
        <w:right w:val="none" w:sz="0" w:space="0" w:color="auto"/>
      </w:divBdr>
    </w:div>
    <w:div w:id="874928106">
      <w:bodyDiv w:val="1"/>
      <w:marLeft w:val="0"/>
      <w:marRight w:val="0"/>
      <w:marTop w:val="0"/>
      <w:marBottom w:val="0"/>
      <w:divBdr>
        <w:top w:val="none" w:sz="0" w:space="0" w:color="auto"/>
        <w:left w:val="none" w:sz="0" w:space="0" w:color="auto"/>
        <w:bottom w:val="none" w:sz="0" w:space="0" w:color="auto"/>
        <w:right w:val="none" w:sz="0" w:space="0" w:color="auto"/>
      </w:divBdr>
    </w:div>
    <w:div w:id="907502008">
      <w:bodyDiv w:val="1"/>
      <w:marLeft w:val="0"/>
      <w:marRight w:val="0"/>
      <w:marTop w:val="0"/>
      <w:marBottom w:val="0"/>
      <w:divBdr>
        <w:top w:val="none" w:sz="0" w:space="0" w:color="auto"/>
        <w:left w:val="none" w:sz="0" w:space="0" w:color="auto"/>
        <w:bottom w:val="none" w:sz="0" w:space="0" w:color="auto"/>
        <w:right w:val="none" w:sz="0" w:space="0" w:color="auto"/>
      </w:divBdr>
    </w:div>
    <w:div w:id="936213700">
      <w:bodyDiv w:val="1"/>
      <w:marLeft w:val="0"/>
      <w:marRight w:val="0"/>
      <w:marTop w:val="0"/>
      <w:marBottom w:val="0"/>
      <w:divBdr>
        <w:top w:val="none" w:sz="0" w:space="0" w:color="auto"/>
        <w:left w:val="none" w:sz="0" w:space="0" w:color="auto"/>
        <w:bottom w:val="none" w:sz="0" w:space="0" w:color="auto"/>
        <w:right w:val="none" w:sz="0" w:space="0" w:color="auto"/>
      </w:divBdr>
    </w:div>
    <w:div w:id="936476642">
      <w:bodyDiv w:val="1"/>
      <w:marLeft w:val="0"/>
      <w:marRight w:val="0"/>
      <w:marTop w:val="0"/>
      <w:marBottom w:val="0"/>
      <w:divBdr>
        <w:top w:val="none" w:sz="0" w:space="0" w:color="auto"/>
        <w:left w:val="none" w:sz="0" w:space="0" w:color="auto"/>
        <w:bottom w:val="none" w:sz="0" w:space="0" w:color="auto"/>
        <w:right w:val="none" w:sz="0" w:space="0" w:color="auto"/>
      </w:divBdr>
    </w:div>
    <w:div w:id="1040132684">
      <w:bodyDiv w:val="1"/>
      <w:marLeft w:val="0"/>
      <w:marRight w:val="0"/>
      <w:marTop w:val="0"/>
      <w:marBottom w:val="0"/>
      <w:divBdr>
        <w:top w:val="none" w:sz="0" w:space="0" w:color="auto"/>
        <w:left w:val="none" w:sz="0" w:space="0" w:color="auto"/>
        <w:bottom w:val="none" w:sz="0" w:space="0" w:color="auto"/>
        <w:right w:val="none" w:sz="0" w:space="0" w:color="auto"/>
      </w:divBdr>
    </w:div>
    <w:div w:id="1052732750">
      <w:bodyDiv w:val="1"/>
      <w:marLeft w:val="0"/>
      <w:marRight w:val="0"/>
      <w:marTop w:val="0"/>
      <w:marBottom w:val="0"/>
      <w:divBdr>
        <w:top w:val="none" w:sz="0" w:space="0" w:color="auto"/>
        <w:left w:val="none" w:sz="0" w:space="0" w:color="auto"/>
        <w:bottom w:val="none" w:sz="0" w:space="0" w:color="auto"/>
        <w:right w:val="none" w:sz="0" w:space="0" w:color="auto"/>
      </w:divBdr>
    </w:div>
    <w:div w:id="1085761813">
      <w:bodyDiv w:val="1"/>
      <w:marLeft w:val="0"/>
      <w:marRight w:val="0"/>
      <w:marTop w:val="0"/>
      <w:marBottom w:val="0"/>
      <w:divBdr>
        <w:top w:val="none" w:sz="0" w:space="0" w:color="auto"/>
        <w:left w:val="none" w:sz="0" w:space="0" w:color="auto"/>
        <w:bottom w:val="none" w:sz="0" w:space="0" w:color="auto"/>
        <w:right w:val="none" w:sz="0" w:space="0" w:color="auto"/>
      </w:divBdr>
    </w:div>
    <w:div w:id="1089696800">
      <w:bodyDiv w:val="1"/>
      <w:marLeft w:val="0"/>
      <w:marRight w:val="0"/>
      <w:marTop w:val="0"/>
      <w:marBottom w:val="0"/>
      <w:divBdr>
        <w:top w:val="none" w:sz="0" w:space="0" w:color="auto"/>
        <w:left w:val="none" w:sz="0" w:space="0" w:color="auto"/>
        <w:bottom w:val="none" w:sz="0" w:space="0" w:color="auto"/>
        <w:right w:val="none" w:sz="0" w:space="0" w:color="auto"/>
      </w:divBdr>
    </w:div>
    <w:div w:id="1108549426">
      <w:bodyDiv w:val="1"/>
      <w:marLeft w:val="0"/>
      <w:marRight w:val="0"/>
      <w:marTop w:val="0"/>
      <w:marBottom w:val="0"/>
      <w:divBdr>
        <w:top w:val="none" w:sz="0" w:space="0" w:color="auto"/>
        <w:left w:val="none" w:sz="0" w:space="0" w:color="auto"/>
        <w:bottom w:val="none" w:sz="0" w:space="0" w:color="auto"/>
        <w:right w:val="none" w:sz="0" w:space="0" w:color="auto"/>
      </w:divBdr>
    </w:div>
    <w:div w:id="1113982289">
      <w:bodyDiv w:val="1"/>
      <w:marLeft w:val="0"/>
      <w:marRight w:val="0"/>
      <w:marTop w:val="0"/>
      <w:marBottom w:val="0"/>
      <w:divBdr>
        <w:top w:val="none" w:sz="0" w:space="0" w:color="auto"/>
        <w:left w:val="none" w:sz="0" w:space="0" w:color="auto"/>
        <w:bottom w:val="none" w:sz="0" w:space="0" w:color="auto"/>
        <w:right w:val="none" w:sz="0" w:space="0" w:color="auto"/>
      </w:divBdr>
    </w:div>
    <w:div w:id="1185360512">
      <w:bodyDiv w:val="1"/>
      <w:marLeft w:val="0"/>
      <w:marRight w:val="0"/>
      <w:marTop w:val="0"/>
      <w:marBottom w:val="0"/>
      <w:divBdr>
        <w:top w:val="none" w:sz="0" w:space="0" w:color="auto"/>
        <w:left w:val="none" w:sz="0" w:space="0" w:color="auto"/>
        <w:bottom w:val="none" w:sz="0" w:space="0" w:color="auto"/>
        <w:right w:val="none" w:sz="0" w:space="0" w:color="auto"/>
      </w:divBdr>
    </w:div>
    <w:div w:id="1185483930">
      <w:bodyDiv w:val="1"/>
      <w:marLeft w:val="0"/>
      <w:marRight w:val="0"/>
      <w:marTop w:val="0"/>
      <w:marBottom w:val="0"/>
      <w:divBdr>
        <w:top w:val="none" w:sz="0" w:space="0" w:color="auto"/>
        <w:left w:val="none" w:sz="0" w:space="0" w:color="auto"/>
        <w:bottom w:val="none" w:sz="0" w:space="0" w:color="auto"/>
        <w:right w:val="none" w:sz="0" w:space="0" w:color="auto"/>
      </w:divBdr>
    </w:div>
    <w:div w:id="1200628543">
      <w:bodyDiv w:val="1"/>
      <w:marLeft w:val="0"/>
      <w:marRight w:val="0"/>
      <w:marTop w:val="0"/>
      <w:marBottom w:val="0"/>
      <w:divBdr>
        <w:top w:val="none" w:sz="0" w:space="0" w:color="auto"/>
        <w:left w:val="none" w:sz="0" w:space="0" w:color="auto"/>
        <w:bottom w:val="none" w:sz="0" w:space="0" w:color="auto"/>
        <w:right w:val="none" w:sz="0" w:space="0" w:color="auto"/>
      </w:divBdr>
    </w:div>
    <w:div w:id="1201625153">
      <w:bodyDiv w:val="1"/>
      <w:marLeft w:val="0"/>
      <w:marRight w:val="0"/>
      <w:marTop w:val="0"/>
      <w:marBottom w:val="0"/>
      <w:divBdr>
        <w:top w:val="none" w:sz="0" w:space="0" w:color="auto"/>
        <w:left w:val="none" w:sz="0" w:space="0" w:color="auto"/>
        <w:bottom w:val="none" w:sz="0" w:space="0" w:color="auto"/>
        <w:right w:val="none" w:sz="0" w:space="0" w:color="auto"/>
      </w:divBdr>
    </w:div>
    <w:div w:id="1264608388">
      <w:bodyDiv w:val="1"/>
      <w:marLeft w:val="0"/>
      <w:marRight w:val="0"/>
      <w:marTop w:val="0"/>
      <w:marBottom w:val="0"/>
      <w:divBdr>
        <w:top w:val="none" w:sz="0" w:space="0" w:color="auto"/>
        <w:left w:val="none" w:sz="0" w:space="0" w:color="auto"/>
        <w:bottom w:val="none" w:sz="0" w:space="0" w:color="auto"/>
        <w:right w:val="none" w:sz="0" w:space="0" w:color="auto"/>
      </w:divBdr>
    </w:div>
    <w:div w:id="1302006538">
      <w:bodyDiv w:val="1"/>
      <w:marLeft w:val="0"/>
      <w:marRight w:val="0"/>
      <w:marTop w:val="0"/>
      <w:marBottom w:val="0"/>
      <w:divBdr>
        <w:top w:val="none" w:sz="0" w:space="0" w:color="auto"/>
        <w:left w:val="none" w:sz="0" w:space="0" w:color="auto"/>
        <w:bottom w:val="none" w:sz="0" w:space="0" w:color="auto"/>
        <w:right w:val="none" w:sz="0" w:space="0" w:color="auto"/>
      </w:divBdr>
    </w:div>
    <w:div w:id="1327518145">
      <w:bodyDiv w:val="1"/>
      <w:marLeft w:val="0"/>
      <w:marRight w:val="0"/>
      <w:marTop w:val="0"/>
      <w:marBottom w:val="0"/>
      <w:divBdr>
        <w:top w:val="none" w:sz="0" w:space="0" w:color="auto"/>
        <w:left w:val="none" w:sz="0" w:space="0" w:color="auto"/>
        <w:bottom w:val="none" w:sz="0" w:space="0" w:color="auto"/>
        <w:right w:val="none" w:sz="0" w:space="0" w:color="auto"/>
      </w:divBdr>
    </w:div>
    <w:div w:id="1337415313">
      <w:bodyDiv w:val="1"/>
      <w:marLeft w:val="0"/>
      <w:marRight w:val="0"/>
      <w:marTop w:val="0"/>
      <w:marBottom w:val="0"/>
      <w:divBdr>
        <w:top w:val="none" w:sz="0" w:space="0" w:color="auto"/>
        <w:left w:val="none" w:sz="0" w:space="0" w:color="auto"/>
        <w:bottom w:val="none" w:sz="0" w:space="0" w:color="auto"/>
        <w:right w:val="none" w:sz="0" w:space="0" w:color="auto"/>
      </w:divBdr>
    </w:div>
    <w:div w:id="1366756178">
      <w:bodyDiv w:val="1"/>
      <w:marLeft w:val="0"/>
      <w:marRight w:val="0"/>
      <w:marTop w:val="0"/>
      <w:marBottom w:val="0"/>
      <w:divBdr>
        <w:top w:val="none" w:sz="0" w:space="0" w:color="auto"/>
        <w:left w:val="none" w:sz="0" w:space="0" w:color="auto"/>
        <w:bottom w:val="none" w:sz="0" w:space="0" w:color="auto"/>
        <w:right w:val="none" w:sz="0" w:space="0" w:color="auto"/>
      </w:divBdr>
    </w:div>
    <w:div w:id="1393652510">
      <w:bodyDiv w:val="1"/>
      <w:marLeft w:val="0"/>
      <w:marRight w:val="0"/>
      <w:marTop w:val="0"/>
      <w:marBottom w:val="0"/>
      <w:divBdr>
        <w:top w:val="none" w:sz="0" w:space="0" w:color="auto"/>
        <w:left w:val="none" w:sz="0" w:space="0" w:color="auto"/>
        <w:bottom w:val="none" w:sz="0" w:space="0" w:color="auto"/>
        <w:right w:val="none" w:sz="0" w:space="0" w:color="auto"/>
      </w:divBdr>
    </w:div>
    <w:div w:id="1397555597">
      <w:bodyDiv w:val="1"/>
      <w:marLeft w:val="0"/>
      <w:marRight w:val="0"/>
      <w:marTop w:val="0"/>
      <w:marBottom w:val="0"/>
      <w:divBdr>
        <w:top w:val="none" w:sz="0" w:space="0" w:color="auto"/>
        <w:left w:val="none" w:sz="0" w:space="0" w:color="auto"/>
        <w:bottom w:val="none" w:sz="0" w:space="0" w:color="auto"/>
        <w:right w:val="none" w:sz="0" w:space="0" w:color="auto"/>
      </w:divBdr>
    </w:div>
    <w:div w:id="1398241519">
      <w:bodyDiv w:val="1"/>
      <w:marLeft w:val="0"/>
      <w:marRight w:val="0"/>
      <w:marTop w:val="0"/>
      <w:marBottom w:val="0"/>
      <w:divBdr>
        <w:top w:val="none" w:sz="0" w:space="0" w:color="auto"/>
        <w:left w:val="none" w:sz="0" w:space="0" w:color="auto"/>
        <w:bottom w:val="none" w:sz="0" w:space="0" w:color="auto"/>
        <w:right w:val="none" w:sz="0" w:space="0" w:color="auto"/>
      </w:divBdr>
    </w:div>
    <w:div w:id="1457216148">
      <w:bodyDiv w:val="1"/>
      <w:marLeft w:val="0"/>
      <w:marRight w:val="0"/>
      <w:marTop w:val="0"/>
      <w:marBottom w:val="0"/>
      <w:divBdr>
        <w:top w:val="none" w:sz="0" w:space="0" w:color="auto"/>
        <w:left w:val="none" w:sz="0" w:space="0" w:color="auto"/>
        <w:bottom w:val="none" w:sz="0" w:space="0" w:color="auto"/>
        <w:right w:val="none" w:sz="0" w:space="0" w:color="auto"/>
      </w:divBdr>
      <w:divsChild>
        <w:div w:id="1887179074">
          <w:marLeft w:val="0"/>
          <w:marRight w:val="0"/>
          <w:marTop w:val="0"/>
          <w:marBottom w:val="0"/>
          <w:divBdr>
            <w:top w:val="none" w:sz="0" w:space="0" w:color="auto"/>
            <w:left w:val="none" w:sz="0" w:space="0" w:color="auto"/>
            <w:bottom w:val="none" w:sz="0" w:space="0" w:color="auto"/>
            <w:right w:val="none" w:sz="0" w:space="0" w:color="auto"/>
          </w:divBdr>
          <w:divsChild>
            <w:div w:id="2012444837">
              <w:marLeft w:val="0"/>
              <w:marRight w:val="0"/>
              <w:marTop w:val="0"/>
              <w:marBottom w:val="0"/>
              <w:divBdr>
                <w:top w:val="none" w:sz="0" w:space="0" w:color="auto"/>
                <w:left w:val="none" w:sz="0" w:space="0" w:color="auto"/>
                <w:bottom w:val="none" w:sz="0" w:space="0" w:color="auto"/>
                <w:right w:val="none" w:sz="0" w:space="0" w:color="auto"/>
              </w:divBdr>
              <w:divsChild>
                <w:div w:id="1892843469">
                  <w:marLeft w:val="0"/>
                  <w:marRight w:val="0"/>
                  <w:marTop w:val="0"/>
                  <w:marBottom w:val="0"/>
                  <w:divBdr>
                    <w:top w:val="none" w:sz="0" w:space="0" w:color="auto"/>
                    <w:left w:val="none" w:sz="0" w:space="0" w:color="auto"/>
                    <w:bottom w:val="none" w:sz="0" w:space="0" w:color="auto"/>
                    <w:right w:val="none" w:sz="0" w:space="0" w:color="auto"/>
                  </w:divBdr>
                  <w:divsChild>
                    <w:div w:id="419181454">
                      <w:marLeft w:val="0"/>
                      <w:marRight w:val="0"/>
                      <w:marTop w:val="0"/>
                      <w:marBottom w:val="0"/>
                      <w:divBdr>
                        <w:top w:val="none" w:sz="0" w:space="0" w:color="auto"/>
                        <w:left w:val="none" w:sz="0" w:space="0" w:color="auto"/>
                        <w:bottom w:val="none" w:sz="0" w:space="0" w:color="auto"/>
                        <w:right w:val="none" w:sz="0" w:space="0" w:color="auto"/>
                      </w:divBdr>
                      <w:divsChild>
                        <w:div w:id="2129930547">
                          <w:marLeft w:val="0"/>
                          <w:marRight w:val="0"/>
                          <w:marTop w:val="0"/>
                          <w:marBottom w:val="0"/>
                          <w:divBdr>
                            <w:top w:val="none" w:sz="0" w:space="0" w:color="auto"/>
                            <w:left w:val="none" w:sz="0" w:space="0" w:color="auto"/>
                            <w:bottom w:val="none" w:sz="0" w:space="0" w:color="auto"/>
                            <w:right w:val="none" w:sz="0" w:space="0" w:color="auto"/>
                          </w:divBdr>
                          <w:divsChild>
                            <w:div w:id="1480340740">
                              <w:marLeft w:val="0"/>
                              <w:marRight w:val="0"/>
                              <w:marTop w:val="0"/>
                              <w:marBottom w:val="0"/>
                              <w:divBdr>
                                <w:top w:val="none" w:sz="0" w:space="0" w:color="auto"/>
                                <w:left w:val="none" w:sz="0" w:space="0" w:color="auto"/>
                                <w:bottom w:val="none" w:sz="0" w:space="0" w:color="auto"/>
                                <w:right w:val="none" w:sz="0" w:space="0" w:color="auto"/>
                              </w:divBdr>
                              <w:divsChild>
                                <w:div w:id="433523078">
                                  <w:marLeft w:val="0"/>
                                  <w:marRight w:val="0"/>
                                  <w:marTop w:val="0"/>
                                  <w:marBottom w:val="0"/>
                                  <w:divBdr>
                                    <w:top w:val="none" w:sz="0" w:space="0" w:color="auto"/>
                                    <w:left w:val="none" w:sz="0" w:space="0" w:color="auto"/>
                                    <w:bottom w:val="none" w:sz="0" w:space="0" w:color="auto"/>
                                    <w:right w:val="none" w:sz="0" w:space="0" w:color="auto"/>
                                  </w:divBdr>
                                  <w:divsChild>
                                    <w:div w:id="876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5619">
                          <w:marLeft w:val="0"/>
                          <w:marRight w:val="0"/>
                          <w:marTop w:val="0"/>
                          <w:marBottom w:val="0"/>
                          <w:divBdr>
                            <w:top w:val="none" w:sz="0" w:space="0" w:color="auto"/>
                            <w:left w:val="none" w:sz="0" w:space="0" w:color="auto"/>
                            <w:bottom w:val="none" w:sz="0" w:space="0" w:color="auto"/>
                            <w:right w:val="none" w:sz="0" w:space="0" w:color="auto"/>
                          </w:divBdr>
                          <w:divsChild>
                            <w:div w:id="1869370096">
                              <w:marLeft w:val="0"/>
                              <w:marRight w:val="0"/>
                              <w:marTop w:val="0"/>
                              <w:marBottom w:val="0"/>
                              <w:divBdr>
                                <w:top w:val="none" w:sz="0" w:space="0" w:color="auto"/>
                                <w:left w:val="none" w:sz="0" w:space="0" w:color="auto"/>
                                <w:bottom w:val="none" w:sz="0" w:space="0" w:color="auto"/>
                                <w:right w:val="none" w:sz="0" w:space="0" w:color="auto"/>
                              </w:divBdr>
                              <w:divsChild>
                                <w:div w:id="1133866138">
                                  <w:marLeft w:val="0"/>
                                  <w:marRight w:val="0"/>
                                  <w:marTop w:val="0"/>
                                  <w:marBottom w:val="0"/>
                                  <w:divBdr>
                                    <w:top w:val="none" w:sz="0" w:space="0" w:color="auto"/>
                                    <w:left w:val="none" w:sz="0" w:space="0" w:color="auto"/>
                                    <w:bottom w:val="none" w:sz="0" w:space="0" w:color="auto"/>
                                    <w:right w:val="none" w:sz="0" w:space="0" w:color="auto"/>
                                  </w:divBdr>
                                  <w:divsChild>
                                    <w:div w:id="4900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2957">
                          <w:marLeft w:val="0"/>
                          <w:marRight w:val="0"/>
                          <w:marTop w:val="0"/>
                          <w:marBottom w:val="0"/>
                          <w:divBdr>
                            <w:top w:val="none" w:sz="0" w:space="0" w:color="auto"/>
                            <w:left w:val="none" w:sz="0" w:space="0" w:color="auto"/>
                            <w:bottom w:val="none" w:sz="0" w:space="0" w:color="auto"/>
                            <w:right w:val="none" w:sz="0" w:space="0" w:color="auto"/>
                          </w:divBdr>
                          <w:divsChild>
                            <w:div w:id="1126267148">
                              <w:marLeft w:val="0"/>
                              <w:marRight w:val="0"/>
                              <w:marTop w:val="0"/>
                              <w:marBottom w:val="0"/>
                              <w:divBdr>
                                <w:top w:val="none" w:sz="0" w:space="0" w:color="auto"/>
                                <w:left w:val="none" w:sz="0" w:space="0" w:color="auto"/>
                                <w:bottom w:val="none" w:sz="0" w:space="0" w:color="auto"/>
                                <w:right w:val="none" w:sz="0" w:space="0" w:color="auto"/>
                              </w:divBdr>
                              <w:divsChild>
                                <w:div w:id="2100636984">
                                  <w:marLeft w:val="0"/>
                                  <w:marRight w:val="0"/>
                                  <w:marTop w:val="0"/>
                                  <w:marBottom w:val="0"/>
                                  <w:divBdr>
                                    <w:top w:val="none" w:sz="0" w:space="0" w:color="auto"/>
                                    <w:left w:val="none" w:sz="0" w:space="0" w:color="auto"/>
                                    <w:bottom w:val="none" w:sz="0" w:space="0" w:color="auto"/>
                                    <w:right w:val="none" w:sz="0" w:space="0" w:color="auto"/>
                                  </w:divBdr>
                                  <w:divsChild>
                                    <w:div w:id="706829452">
                                      <w:marLeft w:val="0"/>
                                      <w:marRight w:val="0"/>
                                      <w:marTop w:val="0"/>
                                      <w:marBottom w:val="0"/>
                                      <w:divBdr>
                                        <w:top w:val="none" w:sz="0" w:space="0" w:color="auto"/>
                                        <w:left w:val="none" w:sz="0" w:space="0" w:color="auto"/>
                                        <w:bottom w:val="none" w:sz="0" w:space="0" w:color="auto"/>
                                        <w:right w:val="none" w:sz="0" w:space="0" w:color="auto"/>
                                      </w:divBdr>
                                      <w:divsChild>
                                        <w:div w:id="1917978205">
                                          <w:marLeft w:val="0"/>
                                          <w:marRight w:val="0"/>
                                          <w:marTop w:val="0"/>
                                          <w:marBottom w:val="0"/>
                                          <w:divBdr>
                                            <w:top w:val="none" w:sz="0" w:space="0" w:color="auto"/>
                                            <w:left w:val="none" w:sz="0" w:space="0" w:color="auto"/>
                                            <w:bottom w:val="none" w:sz="0" w:space="0" w:color="auto"/>
                                            <w:right w:val="none" w:sz="0" w:space="0" w:color="auto"/>
                                          </w:divBdr>
                                          <w:divsChild>
                                            <w:div w:id="1142961902">
                                              <w:marLeft w:val="0"/>
                                              <w:marRight w:val="0"/>
                                              <w:marTop w:val="0"/>
                                              <w:marBottom w:val="0"/>
                                              <w:divBdr>
                                                <w:top w:val="none" w:sz="0" w:space="0" w:color="auto"/>
                                                <w:left w:val="none" w:sz="0" w:space="0" w:color="auto"/>
                                                <w:bottom w:val="none" w:sz="0" w:space="0" w:color="auto"/>
                                                <w:right w:val="none" w:sz="0" w:space="0" w:color="auto"/>
                                              </w:divBdr>
                                              <w:divsChild>
                                                <w:div w:id="1293167961">
                                                  <w:marLeft w:val="0"/>
                                                  <w:marRight w:val="0"/>
                                                  <w:marTop w:val="0"/>
                                                  <w:marBottom w:val="0"/>
                                                  <w:divBdr>
                                                    <w:top w:val="none" w:sz="0" w:space="0" w:color="auto"/>
                                                    <w:left w:val="none" w:sz="0" w:space="0" w:color="auto"/>
                                                    <w:bottom w:val="none" w:sz="0" w:space="0" w:color="auto"/>
                                                    <w:right w:val="none" w:sz="0" w:space="0" w:color="auto"/>
                                                  </w:divBdr>
                                                  <w:divsChild>
                                                    <w:div w:id="1401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422683">
          <w:marLeft w:val="0"/>
          <w:marRight w:val="0"/>
          <w:marTop w:val="0"/>
          <w:marBottom w:val="0"/>
          <w:divBdr>
            <w:top w:val="none" w:sz="0" w:space="0" w:color="auto"/>
            <w:left w:val="none" w:sz="0" w:space="0" w:color="auto"/>
            <w:bottom w:val="none" w:sz="0" w:space="0" w:color="auto"/>
            <w:right w:val="none" w:sz="0" w:space="0" w:color="auto"/>
          </w:divBdr>
          <w:divsChild>
            <w:div w:id="784422407">
              <w:marLeft w:val="0"/>
              <w:marRight w:val="0"/>
              <w:marTop w:val="0"/>
              <w:marBottom w:val="0"/>
              <w:divBdr>
                <w:top w:val="none" w:sz="0" w:space="0" w:color="auto"/>
                <w:left w:val="none" w:sz="0" w:space="0" w:color="auto"/>
                <w:bottom w:val="none" w:sz="0" w:space="0" w:color="auto"/>
                <w:right w:val="none" w:sz="0" w:space="0" w:color="auto"/>
              </w:divBdr>
              <w:divsChild>
                <w:div w:id="422606374">
                  <w:marLeft w:val="0"/>
                  <w:marRight w:val="0"/>
                  <w:marTop w:val="0"/>
                  <w:marBottom w:val="0"/>
                  <w:divBdr>
                    <w:top w:val="none" w:sz="0" w:space="0" w:color="auto"/>
                    <w:left w:val="none" w:sz="0" w:space="0" w:color="auto"/>
                    <w:bottom w:val="none" w:sz="0" w:space="0" w:color="auto"/>
                    <w:right w:val="none" w:sz="0" w:space="0" w:color="auto"/>
                  </w:divBdr>
                  <w:divsChild>
                    <w:div w:id="1725987429">
                      <w:marLeft w:val="0"/>
                      <w:marRight w:val="0"/>
                      <w:marTop w:val="0"/>
                      <w:marBottom w:val="0"/>
                      <w:divBdr>
                        <w:top w:val="none" w:sz="0" w:space="0" w:color="auto"/>
                        <w:left w:val="none" w:sz="0" w:space="0" w:color="auto"/>
                        <w:bottom w:val="none" w:sz="0" w:space="0" w:color="auto"/>
                        <w:right w:val="none" w:sz="0" w:space="0" w:color="auto"/>
                      </w:divBdr>
                      <w:divsChild>
                        <w:div w:id="598677732">
                          <w:marLeft w:val="0"/>
                          <w:marRight w:val="0"/>
                          <w:marTop w:val="0"/>
                          <w:marBottom w:val="0"/>
                          <w:divBdr>
                            <w:top w:val="none" w:sz="0" w:space="0" w:color="auto"/>
                            <w:left w:val="none" w:sz="0" w:space="0" w:color="auto"/>
                            <w:bottom w:val="none" w:sz="0" w:space="0" w:color="auto"/>
                            <w:right w:val="none" w:sz="0" w:space="0" w:color="auto"/>
                          </w:divBdr>
                          <w:divsChild>
                            <w:div w:id="1159036087">
                              <w:marLeft w:val="0"/>
                              <w:marRight w:val="0"/>
                              <w:marTop w:val="0"/>
                              <w:marBottom w:val="0"/>
                              <w:divBdr>
                                <w:top w:val="none" w:sz="0" w:space="0" w:color="auto"/>
                                <w:left w:val="none" w:sz="0" w:space="0" w:color="auto"/>
                                <w:bottom w:val="none" w:sz="0" w:space="0" w:color="auto"/>
                                <w:right w:val="none" w:sz="0" w:space="0" w:color="auto"/>
                              </w:divBdr>
                              <w:divsChild>
                                <w:div w:id="1652367711">
                                  <w:marLeft w:val="0"/>
                                  <w:marRight w:val="0"/>
                                  <w:marTop w:val="0"/>
                                  <w:marBottom w:val="0"/>
                                  <w:divBdr>
                                    <w:top w:val="none" w:sz="0" w:space="0" w:color="auto"/>
                                    <w:left w:val="none" w:sz="0" w:space="0" w:color="auto"/>
                                    <w:bottom w:val="none" w:sz="0" w:space="0" w:color="auto"/>
                                    <w:right w:val="none" w:sz="0" w:space="0" w:color="auto"/>
                                  </w:divBdr>
                                  <w:divsChild>
                                    <w:div w:id="824974130">
                                      <w:marLeft w:val="0"/>
                                      <w:marRight w:val="0"/>
                                      <w:marTop w:val="0"/>
                                      <w:marBottom w:val="0"/>
                                      <w:divBdr>
                                        <w:top w:val="none" w:sz="0" w:space="0" w:color="auto"/>
                                        <w:left w:val="none" w:sz="0" w:space="0" w:color="auto"/>
                                        <w:bottom w:val="none" w:sz="0" w:space="0" w:color="auto"/>
                                        <w:right w:val="none" w:sz="0" w:space="0" w:color="auto"/>
                                      </w:divBdr>
                                      <w:divsChild>
                                        <w:div w:id="902838541">
                                          <w:marLeft w:val="0"/>
                                          <w:marRight w:val="0"/>
                                          <w:marTop w:val="0"/>
                                          <w:marBottom w:val="0"/>
                                          <w:divBdr>
                                            <w:top w:val="none" w:sz="0" w:space="0" w:color="auto"/>
                                            <w:left w:val="none" w:sz="0" w:space="0" w:color="auto"/>
                                            <w:bottom w:val="none" w:sz="0" w:space="0" w:color="auto"/>
                                            <w:right w:val="none" w:sz="0" w:space="0" w:color="auto"/>
                                          </w:divBdr>
                                          <w:divsChild>
                                            <w:div w:id="336462843">
                                              <w:marLeft w:val="0"/>
                                              <w:marRight w:val="0"/>
                                              <w:marTop w:val="0"/>
                                              <w:marBottom w:val="0"/>
                                              <w:divBdr>
                                                <w:top w:val="none" w:sz="0" w:space="0" w:color="auto"/>
                                                <w:left w:val="none" w:sz="0" w:space="0" w:color="auto"/>
                                                <w:bottom w:val="none" w:sz="0" w:space="0" w:color="auto"/>
                                                <w:right w:val="none" w:sz="0" w:space="0" w:color="auto"/>
                                              </w:divBdr>
                                              <w:divsChild>
                                                <w:div w:id="1370959890">
                                                  <w:marLeft w:val="0"/>
                                                  <w:marRight w:val="0"/>
                                                  <w:marTop w:val="0"/>
                                                  <w:marBottom w:val="0"/>
                                                  <w:divBdr>
                                                    <w:top w:val="none" w:sz="0" w:space="0" w:color="auto"/>
                                                    <w:left w:val="none" w:sz="0" w:space="0" w:color="auto"/>
                                                    <w:bottom w:val="none" w:sz="0" w:space="0" w:color="auto"/>
                                                    <w:right w:val="none" w:sz="0" w:space="0" w:color="auto"/>
                                                  </w:divBdr>
                                                  <w:divsChild>
                                                    <w:div w:id="225116365">
                                                      <w:marLeft w:val="0"/>
                                                      <w:marRight w:val="0"/>
                                                      <w:marTop w:val="0"/>
                                                      <w:marBottom w:val="0"/>
                                                      <w:divBdr>
                                                        <w:top w:val="none" w:sz="0" w:space="0" w:color="auto"/>
                                                        <w:left w:val="none" w:sz="0" w:space="0" w:color="auto"/>
                                                        <w:bottom w:val="none" w:sz="0" w:space="0" w:color="auto"/>
                                                        <w:right w:val="none" w:sz="0" w:space="0" w:color="auto"/>
                                                      </w:divBdr>
                                                      <w:divsChild>
                                                        <w:div w:id="1408310197">
                                                          <w:marLeft w:val="0"/>
                                                          <w:marRight w:val="0"/>
                                                          <w:marTop w:val="0"/>
                                                          <w:marBottom w:val="0"/>
                                                          <w:divBdr>
                                                            <w:top w:val="none" w:sz="0" w:space="0" w:color="auto"/>
                                                            <w:left w:val="none" w:sz="0" w:space="0" w:color="auto"/>
                                                            <w:bottom w:val="none" w:sz="0" w:space="0" w:color="auto"/>
                                                            <w:right w:val="none" w:sz="0" w:space="0" w:color="auto"/>
                                                          </w:divBdr>
                                                          <w:divsChild>
                                                            <w:div w:id="3278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301890">
      <w:bodyDiv w:val="1"/>
      <w:marLeft w:val="0"/>
      <w:marRight w:val="0"/>
      <w:marTop w:val="0"/>
      <w:marBottom w:val="0"/>
      <w:divBdr>
        <w:top w:val="none" w:sz="0" w:space="0" w:color="auto"/>
        <w:left w:val="none" w:sz="0" w:space="0" w:color="auto"/>
        <w:bottom w:val="none" w:sz="0" w:space="0" w:color="auto"/>
        <w:right w:val="none" w:sz="0" w:space="0" w:color="auto"/>
      </w:divBdr>
    </w:div>
    <w:div w:id="1520268147">
      <w:bodyDiv w:val="1"/>
      <w:marLeft w:val="0"/>
      <w:marRight w:val="0"/>
      <w:marTop w:val="0"/>
      <w:marBottom w:val="0"/>
      <w:divBdr>
        <w:top w:val="none" w:sz="0" w:space="0" w:color="auto"/>
        <w:left w:val="none" w:sz="0" w:space="0" w:color="auto"/>
        <w:bottom w:val="none" w:sz="0" w:space="0" w:color="auto"/>
        <w:right w:val="none" w:sz="0" w:space="0" w:color="auto"/>
      </w:divBdr>
    </w:div>
    <w:div w:id="1542471465">
      <w:bodyDiv w:val="1"/>
      <w:marLeft w:val="0"/>
      <w:marRight w:val="0"/>
      <w:marTop w:val="0"/>
      <w:marBottom w:val="0"/>
      <w:divBdr>
        <w:top w:val="none" w:sz="0" w:space="0" w:color="auto"/>
        <w:left w:val="none" w:sz="0" w:space="0" w:color="auto"/>
        <w:bottom w:val="none" w:sz="0" w:space="0" w:color="auto"/>
        <w:right w:val="none" w:sz="0" w:space="0" w:color="auto"/>
      </w:divBdr>
    </w:div>
    <w:div w:id="1553226065">
      <w:bodyDiv w:val="1"/>
      <w:marLeft w:val="0"/>
      <w:marRight w:val="0"/>
      <w:marTop w:val="0"/>
      <w:marBottom w:val="0"/>
      <w:divBdr>
        <w:top w:val="none" w:sz="0" w:space="0" w:color="auto"/>
        <w:left w:val="none" w:sz="0" w:space="0" w:color="auto"/>
        <w:bottom w:val="none" w:sz="0" w:space="0" w:color="auto"/>
        <w:right w:val="none" w:sz="0" w:space="0" w:color="auto"/>
      </w:divBdr>
    </w:div>
    <w:div w:id="1565487821">
      <w:bodyDiv w:val="1"/>
      <w:marLeft w:val="0"/>
      <w:marRight w:val="0"/>
      <w:marTop w:val="0"/>
      <w:marBottom w:val="0"/>
      <w:divBdr>
        <w:top w:val="none" w:sz="0" w:space="0" w:color="auto"/>
        <w:left w:val="none" w:sz="0" w:space="0" w:color="auto"/>
        <w:bottom w:val="none" w:sz="0" w:space="0" w:color="auto"/>
        <w:right w:val="none" w:sz="0" w:space="0" w:color="auto"/>
      </w:divBdr>
    </w:div>
    <w:div w:id="1584142392">
      <w:bodyDiv w:val="1"/>
      <w:marLeft w:val="0"/>
      <w:marRight w:val="0"/>
      <w:marTop w:val="0"/>
      <w:marBottom w:val="0"/>
      <w:divBdr>
        <w:top w:val="none" w:sz="0" w:space="0" w:color="auto"/>
        <w:left w:val="none" w:sz="0" w:space="0" w:color="auto"/>
        <w:bottom w:val="none" w:sz="0" w:space="0" w:color="auto"/>
        <w:right w:val="none" w:sz="0" w:space="0" w:color="auto"/>
      </w:divBdr>
    </w:div>
    <w:div w:id="1654135587">
      <w:bodyDiv w:val="1"/>
      <w:marLeft w:val="0"/>
      <w:marRight w:val="0"/>
      <w:marTop w:val="0"/>
      <w:marBottom w:val="0"/>
      <w:divBdr>
        <w:top w:val="none" w:sz="0" w:space="0" w:color="auto"/>
        <w:left w:val="none" w:sz="0" w:space="0" w:color="auto"/>
        <w:bottom w:val="none" w:sz="0" w:space="0" w:color="auto"/>
        <w:right w:val="none" w:sz="0" w:space="0" w:color="auto"/>
      </w:divBdr>
    </w:div>
    <w:div w:id="1662271051">
      <w:bodyDiv w:val="1"/>
      <w:marLeft w:val="0"/>
      <w:marRight w:val="0"/>
      <w:marTop w:val="0"/>
      <w:marBottom w:val="0"/>
      <w:divBdr>
        <w:top w:val="none" w:sz="0" w:space="0" w:color="auto"/>
        <w:left w:val="none" w:sz="0" w:space="0" w:color="auto"/>
        <w:bottom w:val="none" w:sz="0" w:space="0" w:color="auto"/>
        <w:right w:val="none" w:sz="0" w:space="0" w:color="auto"/>
      </w:divBdr>
    </w:div>
    <w:div w:id="1714381773">
      <w:bodyDiv w:val="1"/>
      <w:marLeft w:val="0"/>
      <w:marRight w:val="0"/>
      <w:marTop w:val="0"/>
      <w:marBottom w:val="0"/>
      <w:divBdr>
        <w:top w:val="none" w:sz="0" w:space="0" w:color="auto"/>
        <w:left w:val="none" w:sz="0" w:space="0" w:color="auto"/>
        <w:bottom w:val="none" w:sz="0" w:space="0" w:color="auto"/>
        <w:right w:val="none" w:sz="0" w:space="0" w:color="auto"/>
      </w:divBdr>
    </w:div>
    <w:div w:id="1728144598">
      <w:bodyDiv w:val="1"/>
      <w:marLeft w:val="0"/>
      <w:marRight w:val="0"/>
      <w:marTop w:val="0"/>
      <w:marBottom w:val="0"/>
      <w:divBdr>
        <w:top w:val="none" w:sz="0" w:space="0" w:color="auto"/>
        <w:left w:val="none" w:sz="0" w:space="0" w:color="auto"/>
        <w:bottom w:val="none" w:sz="0" w:space="0" w:color="auto"/>
        <w:right w:val="none" w:sz="0" w:space="0" w:color="auto"/>
      </w:divBdr>
    </w:div>
    <w:div w:id="1730763901">
      <w:bodyDiv w:val="1"/>
      <w:marLeft w:val="0"/>
      <w:marRight w:val="0"/>
      <w:marTop w:val="0"/>
      <w:marBottom w:val="0"/>
      <w:divBdr>
        <w:top w:val="none" w:sz="0" w:space="0" w:color="auto"/>
        <w:left w:val="none" w:sz="0" w:space="0" w:color="auto"/>
        <w:bottom w:val="none" w:sz="0" w:space="0" w:color="auto"/>
        <w:right w:val="none" w:sz="0" w:space="0" w:color="auto"/>
      </w:divBdr>
    </w:div>
    <w:div w:id="1731348268">
      <w:bodyDiv w:val="1"/>
      <w:marLeft w:val="0"/>
      <w:marRight w:val="0"/>
      <w:marTop w:val="0"/>
      <w:marBottom w:val="0"/>
      <w:divBdr>
        <w:top w:val="none" w:sz="0" w:space="0" w:color="auto"/>
        <w:left w:val="none" w:sz="0" w:space="0" w:color="auto"/>
        <w:bottom w:val="none" w:sz="0" w:space="0" w:color="auto"/>
        <w:right w:val="none" w:sz="0" w:space="0" w:color="auto"/>
      </w:divBdr>
    </w:div>
    <w:div w:id="1740404493">
      <w:bodyDiv w:val="1"/>
      <w:marLeft w:val="0"/>
      <w:marRight w:val="0"/>
      <w:marTop w:val="0"/>
      <w:marBottom w:val="0"/>
      <w:divBdr>
        <w:top w:val="none" w:sz="0" w:space="0" w:color="auto"/>
        <w:left w:val="none" w:sz="0" w:space="0" w:color="auto"/>
        <w:bottom w:val="none" w:sz="0" w:space="0" w:color="auto"/>
        <w:right w:val="none" w:sz="0" w:space="0" w:color="auto"/>
      </w:divBdr>
    </w:div>
    <w:div w:id="1748381036">
      <w:bodyDiv w:val="1"/>
      <w:marLeft w:val="0"/>
      <w:marRight w:val="0"/>
      <w:marTop w:val="0"/>
      <w:marBottom w:val="0"/>
      <w:divBdr>
        <w:top w:val="none" w:sz="0" w:space="0" w:color="auto"/>
        <w:left w:val="none" w:sz="0" w:space="0" w:color="auto"/>
        <w:bottom w:val="none" w:sz="0" w:space="0" w:color="auto"/>
        <w:right w:val="none" w:sz="0" w:space="0" w:color="auto"/>
      </w:divBdr>
    </w:div>
    <w:div w:id="1769351666">
      <w:bodyDiv w:val="1"/>
      <w:marLeft w:val="0"/>
      <w:marRight w:val="0"/>
      <w:marTop w:val="0"/>
      <w:marBottom w:val="0"/>
      <w:divBdr>
        <w:top w:val="none" w:sz="0" w:space="0" w:color="auto"/>
        <w:left w:val="none" w:sz="0" w:space="0" w:color="auto"/>
        <w:bottom w:val="none" w:sz="0" w:space="0" w:color="auto"/>
        <w:right w:val="none" w:sz="0" w:space="0" w:color="auto"/>
      </w:divBdr>
    </w:div>
    <w:div w:id="1845781896">
      <w:bodyDiv w:val="1"/>
      <w:marLeft w:val="0"/>
      <w:marRight w:val="0"/>
      <w:marTop w:val="0"/>
      <w:marBottom w:val="0"/>
      <w:divBdr>
        <w:top w:val="none" w:sz="0" w:space="0" w:color="auto"/>
        <w:left w:val="none" w:sz="0" w:space="0" w:color="auto"/>
        <w:bottom w:val="none" w:sz="0" w:space="0" w:color="auto"/>
        <w:right w:val="none" w:sz="0" w:space="0" w:color="auto"/>
      </w:divBdr>
    </w:div>
    <w:div w:id="1850750054">
      <w:bodyDiv w:val="1"/>
      <w:marLeft w:val="0"/>
      <w:marRight w:val="0"/>
      <w:marTop w:val="0"/>
      <w:marBottom w:val="0"/>
      <w:divBdr>
        <w:top w:val="none" w:sz="0" w:space="0" w:color="auto"/>
        <w:left w:val="none" w:sz="0" w:space="0" w:color="auto"/>
        <w:bottom w:val="none" w:sz="0" w:space="0" w:color="auto"/>
        <w:right w:val="none" w:sz="0" w:space="0" w:color="auto"/>
      </w:divBdr>
    </w:div>
    <w:div w:id="1907378270">
      <w:bodyDiv w:val="1"/>
      <w:marLeft w:val="0"/>
      <w:marRight w:val="0"/>
      <w:marTop w:val="0"/>
      <w:marBottom w:val="0"/>
      <w:divBdr>
        <w:top w:val="none" w:sz="0" w:space="0" w:color="auto"/>
        <w:left w:val="none" w:sz="0" w:space="0" w:color="auto"/>
        <w:bottom w:val="none" w:sz="0" w:space="0" w:color="auto"/>
        <w:right w:val="none" w:sz="0" w:space="0" w:color="auto"/>
      </w:divBdr>
    </w:div>
    <w:div w:id="1954050177">
      <w:bodyDiv w:val="1"/>
      <w:marLeft w:val="0"/>
      <w:marRight w:val="0"/>
      <w:marTop w:val="0"/>
      <w:marBottom w:val="0"/>
      <w:divBdr>
        <w:top w:val="none" w:sz="0" w:space="0" w:color="auto"/>
        <w:left w:val="none" w:sz="0" w:space="0" w:color="auto"/>
        <w:bottom w:val="none" w:sz="0" w:space="0" w:color="auto"/>
        <w:right w:val="none" w:sz="0" w:space="0" w:color="auto"/>
      </w:divBdr>
    </w:div>
    <w:div w:id="1957642175">
      <w:bodyDiv w:val="1"/>
      <w:marLeft w:val="0"/>
      <w:marRight w:val="0"/>
      <w:marTop w:val="0"/>
      <w:marBottom w:val="0"/>
      <w:divBdr>
        <w:top w:val="none" w:sz="0" w:space="0" w:color="auto"/>
        <w:left w:val="none" w:sz="0" w:space="0" w:color="auto"/>
        <w:bottom w:val="none" w:sz="0" w:space="0" w:color="auto"/>
        <w:right w:val="none" w:sz="0" w:space="0" w:color="auto"/>
      </w:divBdr>
    </w:div>
    <w:div w:id="1957710371">
      <w:bodyDiv w:val="1"/>
      <w:marLeft w:val="0"/>
      <w:marRight w:val="0"/>
      <w:marTop w:val="0"/>
      <w:marBottom w:val="0"/>
      <w:divBdr>
        <w:top w:val="none" w:sz="0" w:space="0" w:color="auto"/>
        <w:left w:val="none" w:sz="0" w:space="0" w:color="auto"/>
        <w:bottom w:val="none" w:sz="0" w:space="0" w:color="auto"/>
        <w:right w:val="none" w:sz="0" w:space="0" w:color="auto"/>
      </w:divBdr>
    </w:div>
    <w:div w:id="1959216333">
      <w:bodyDiv w:val="1"/>
      <w:marLeft w:val="0"/>
      <w:marRight w:val="0"/>
      <w:marTop w:val="0"/>
      <w:marBottom w:val="0"/>
      <w:divBdr>
        <w:top w:val="none" w:sz="0" w:space="0" w:color="auto"/>
        <w:left w:val="none" w:sz="0" w:space="0" w:color="auto"/>
        <w:bottom w:val="none" w:sz="0" w:space="0" w:color="auto"/>
        <w:right w:val="none" w:sz="0" w:space="0" w:color="auto"/>
      </w:divBdr>
    </w:div>
    <w:div w:id="1964727759">
      <w:bodyDiv w:val="1"/>
      <w:marLeft w:val="0"/>
      <w:marRight w:val="0"/>
      <w:marTop w:val="0"/>
      <w:marBottom w:val="0"/>
      <w:divBdr>
        <w:top w:val="none" w:sz="0" w:space="0" w:color="auto"/>
        <w:left w:val="none" w:sz="0" w:space="0" w:color="auto"/>
        <w:bottom w:val="none" w:sz="0" w:space="0" w:color="auto"/>
        <w:right w:val="none" w:sz="0" w:space="0" w:color="auto"/>
      </w:divBdr>
    </w:div>
    <w:div w:id="1991707688">
      <w:bodyDiv w:val="1"/>
      <w:marLeft w:val="0"/>
      <w:marRight w:val="0"/>
      <w:marTop w:val="0"/>
      <w:marBottom w:val="0"/>
      <w:divBdr>
        <w:top w:val="none" w:sz="0" w:space="0" w:color="auto"/>
        <w:left w:val="none" w:sz="0" w:space="0" w:color="auto"/>
        <w:bottom w:val="none" w:sz="0" w:space="0" w:color="auto"/>
        <w:right w:val="none" w:sz="0" w:space="0" w:color="auto"/>
      </w:divBdr>
    </w:div>
    <w:div w:id="2105295139">
      <w:bodyDiv w:val="1"/>
      <w:marLeft w:val="0"/>
      <w:marRight w:val="0"/>
      <w:marTop w:val="0"/>
      <w:marBottom w:val="0"/>
      <w:divBdr>
        <w:top w:val="none" w:sz="0" w:space="0" w:color="auto"/>
        <w:left w:val="none" w:sz="0" w:space="0" w:color="auto"/>
        <w:bottom w:val="none" w:sz="0" w:space="0" w:color="auto"/>
        <w:right w:val="none" w:sz="0" w:space="0" w:color="auto"/>
      </w:divBdr>
    </w:div>
    <w:div w:id="2131779249">
      <w:bodyDiv w:val="1"/>
      <w:marLeft w:val="0"/>
      <w:marRight w:val="0"/>
      <w:marTop w:val="0"/>
      <w:marBottom w:val="0"/>
      <w:divBdr>
        <w:top w:val="none" w:sz="0" w:space="0" w:color="auto"/>
        <w:left w:val="none" w:sz="0" w:space="0" w:color="auto"/>
        <w:bottom w:val="none" w:sz="0" w:space="0" w:color="auto"/>
        <w:right w:val="none" w:sz="0" w:space="0" w:color="auto"/>
      </w:divBdr>
    </w:div>
    <w:div w:id="21389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THISH\OneDrive\Desktop\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THISH\OneDrive\Desktop\Copy%20of%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THISH\OneDrive\Desktop\Copy%20of%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THISH\OneDrive\Desktop\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THISH\OneDrive\Desktop\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THISH\OneDrive\Desktop\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THISH\OneDrive\Desktop\Projec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[Project.xlsx]Daily call Vol!PivotTable1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Call Volume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'Daily call Vol'!$B$3</c:f>
              <c:strCache>
                <c:ptCount val="1"/>
                <c:pt idx="0">
                  <c:v>Total</c:v>
                </c:pt>
              </c:strCache>
            </c:strRef>
          </c:tx>
          <c:spPr>
            <a:ln w="28575" cap="rnd">
              <a:solidFill>
                <a:schemeClr val="accent1"/>
              </a:solidFill>
              <a:round/>
            </a:ln>
            <a:effectLst/>
          </c:spPr>
          <c:marker>
            <c:symbol val="none"/>
          </c:marker>
          <c:cat>
            <c:multiLvlStrRef>
              <c:f>'Daily call Vol'!$A$4:$A$40</c:f>
              <c:multiLvlStrCache>
                <c:ptCount val="34"/>
                <c:lvl>
                  <c:pt idx="0">
                    <c:v>01-Dec</c:v>
                  </c:pt>
                  <c:pt idx="1">
                    <c:v>02-Dec</c:v>
                  </c:pt>
                  <c:pt idx="2">
                    <c:v>03-Dec</c:v>
                  </c:pt>
                  <c:pt idx="3">
                    <c:v>04-Dec</c:v>
                  </c:pt>
                  <c:pt idx="4">
                    <c:v>05-Dec</c:v>
                  </c:pt>
                  <c:pt idx="5">
                    <c:v>06-Dec</c:v>
                  </c:pt>
                  <c:pt idx="6">
                    <c:v>07-Dec</c:v>
                  </c:pt>
                  <c:pt idx="7">
                    <c:v>08-Dec</c:v>
                  </c:pt>
                  <c:pt idx="8">
                    <c:v>09-Dec</c:v>
                  </c:pt>
                  <c:pt idx="9">
                    <c:v>10-Dec</c:v>
                  </c:pt>
                  <c:pt idx="10">
                    <c:v>11-Dec</c:v>
                  </c:pt>
                  <c:pt idx="11">
                    <c:v>12-Dec</c:v>
                  </c:pt>
                  <c:pt idx="12">
                    <c:v>13-Dec</c:v>
                  </c:pt>
                  <c:pt idx="13">
                    <c:v>14-Dec</c:v>
                  </c:pt>
                  <c:pt idx="14">
                    <c:v>15-Dec</c:v>
                  </c:pt>
                  <c:pt idx="15">
                    <c:v>16-Dec</c:v>
                  </c:pt>
                  <c:pt idx="16">
                    <c:v>17-Dec</c:v>
                  </c:pt>
                  <c:pt idx="17">
                    <c:v>18-Dec</c:v>
                  </c:pt>
                  <c:pt idx="18">
                    <c:v>19-Dec</c:v>
                  </c:pt>
                  <c:pt idx="19">
                    <c:v>20-Dec</c:v>
                  </c:pt>
                  <c:pt idx="20">
                    <c:v>21-Dec</c:v>
                  </c:pt>
                  <c:pt idx="21">
                    <c:v>22-Dec</c:v>
                  </c:pt>
                  <c:pt idx="22">
                    <c:v>23-Dec</c:v>
                  </c:pt>
                  <c:pt idx="23">
                    <c:v>24-Dec</c:v>
                  </c:pt>
                  <c:pt idx="24">
                    <c:v>25-Dec</c:v>
                  </c:pt>
                  <c:pt idx="25">
                    <c:v>26-Dec</c:v>
                  </c:pt>
                  <c:pt idx="26">
                    <c:v>27-Dec</c:v>
                  </c:pt>
                  <c:pt idx="27">
                    <c:v>28-Dec</c:v>
                  </c:pt>
                  <c:pt idx="28">
                    <c:v>29-Dec</c:v>
                  </c:pt>
                  <c:pt idx="29">
                    <c:v>30-Dec</c:v>
                  </c:pt>
                  <c:pt idx="30">
                    <c:v>31-Dec</c:v>
                  </c:pt>
                  <c:pt idx="31">
                    <c:v>01-Jan</c:v>
                  </c:pt>
                  <c:pt idx="32">
                    <c:v>02-Jan</c:v>
                  </c:pt>
                  <c:pt idx="33">
                    <c:v>03-Jan</c:v>
                  </c:pt>
                </c:lvl>
                <c:lvl>
                  <c:pt idx="0">
                    <c:v>2023</c:v>
                  </c:pt>
                  <c:pt idx="31">
                    <c:v>2024</c:v>
                  </c:pt>
                </c:lvl>
              </c:multiLvlStrCache>
            </c:multiLvlStrRef>
          </c:cat>
          <c:val>
            <c:numRef>
              <c:f>'Daily call Vol'!$B$4:$B$40</c:f>
              <c:numCache>
                <c:formatCode>General</c:formatCode>
                <c:ptCount val="34"/>
                <c:pt idx="0">
                  <c:v>1056</c:v>
                </c:pt>
                <c:pt idx="1">
                  <c:v>1006</c:v>
                </c:pt>
                <c:pt idx="2">
                  <c:v>994</c:v>
                </c:pt>
                <c:pt idx="3">
                  <c:v>931</c:v>
                </c:pt>
                <c:pt idx="4">
                  <c:v>715</c:v>
                </c:pt>
                <c:pt idx="5">
                  <c:v>523</c:v>
                </c:pt>
                <c:pt idx="6">
                  <c:v>531</c:v>
                </c:pt>
                <c:pt idx="7">
                  <c:v>338</c:v>
                </c:pt>
                <c:pt idx="8">
                  <c:v>438</c:v>
                </c:pt>
                <c:pt idx="9">
                  <c:v>594</c:v>
                </c:pt>
                <c:pt idx="10">
                  <c:v>582</c:v>
                </c:pt>
                <c:pt idx="11">
                  <c:v>555</c:v>
                </c:pt>
                <c:pt idx="12">
                  <c:v>619</c:v>
                </c:pt>
                <c:pt idx="13">
                  <c:v>917</c:v>
                </c:pt>
                <c:pt idx="14">
                  <c:v>1324</c:v>
                </c:pt>
                <c:pt idx="15">
                  <c:v>952</c:v>
                </c:pt>
                <c:pt idx="16">
                  <c:v>929</c:v>
                </c:pt>
                <c:pt idx="17">
                  <c:v>1074</c:v>
                </c:pt>
                <c:pt idx="18">
                  <c:v>1046</c:v>
                </c:pt>
                <c:pt idx="19">
                  <c:v>855</c:v>
                </c:pt>
                <c:pt idx="20">
                  <c:v>816</c:v>
                </c:pt>
                <c:pt idx="21">
                  <c:v>775</c:v>
                </c:pt>
                <c:pt idx="22">
                  <c:v>1059</c:v>
                </c:pt>
                <c:pt idx="23">
                  <c:v>1061</c:v>
                </c:pt>
                <c:pt idx="24">
                  <c:v>1098</c:v>
                </c:pt>
                <c:pt idx="25">
                  <c:v>808</c:v>
                </c:pt>
                <c:pt idx="26">
                  <c:v>1001</c:v>
                </c:pt>
                <c:pt idx="27">
                  <c:v>1077</c:v>
                </c:pt>
                <c:pt idx="28">
                  <c:v>1022</c:v>
                </c:pt>
                <c:pt idx="29">
                  <c:v>778</c:v>
                </c:pt>
                <c:pt idx="30">
                  <c:v>1014</c:v>
                </c:pt>
                <c:pt idx="31">
                  <c:v>325</c:v>
                </c:pt>
                <c:pt idx="32">
                  <c:v>845</c:v>
                </c:pt>
                <c:pt idx="33">
                  <c:v>369</c:v>
                </c:pt>
              </c:numCache>
            </c:numRef>
          </c:val>
          <c:smooth val="0"/>
          <c:extLst>
            <c:ext xmlns:c16="http://schemas.microsoft.com/office/drawing/2014/chart" uri="{C3380CC4-5D6E-409C-BE32-E72D297353CC}">
              <c16:uniqueId val="{00000000-328E-439D-B1FC-7E2EF585FB32}"/>
            </c:ext>
          </c:extLst>
        </c:ser>
        <c:dLbls>
          <c:showLegendKey val="0"/>
          <c:showVal val="0"/>
          <c:showCatName val="0"/>
          <c:showSerName val="0"/>
          <c:showPercent val="0"/>
          <c:showBubbleSize val="0"/>
        </c:dLbls>
        <c:smooth val="0"/>
        <c:axId val="393990815"/>
        <c:axId val="393993215"/>
      </c:lineChart>
      <c:catAx>
        <c:axId val="39399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993215"/>
        <c:crosses val="autoZero"/>
        <c:auto val="1"/>
        <c:lblAlgn val="ctr"/>
        <c:lblOffset val="100"/>
        <c:noMultiLvlLbl val="0"/>
      </c:catAx>
      <c:valAx>
        <c:axId val="39399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990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Guru Performance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'avg rating and call duration'!$H$4</c:f>
              <c:strCache>
                <c:ptCount val="1"/>
                <c:pt idx="0">
                  <c:v>Average Call Duration</c:v>
                </c:pt>
              </c:strCache>
            </c:strRef>
          </c:tx>
          <c:spPr>
            <a:solidFill>
              <a:schemeClr val="accent1"/>
            </a:solidFill>
            <a:ln>
              <a:noFill/>
            </a:ln>
            <a:effectLst/>
          </c:spPr>
          <c:invertIfNegative val="0"/>
          <c:cat>
            <c:strRef>
              <c:f>'avg rating and call duration'!$G$5:$G$132</c:f>
              <c:strCache>
                <c:ptCount val="128"/>
                <c:pt idx="0">
                  <c:v>Tarot Srishti</c:v>
                </c:pt>
                <c:pt idx="1">
                  <c:v>Tarot Mamta D</c:v>
                </c:pt>
                <c:pt idx="2">
                  <c:v>Astro Aishwarya</c:v>
                </c:pt>
                <c:pt idx="3">
                  <c:v>Tarot Swati</c:v>
                </c:pt>
                <c:pt idx="4">
                  <c:v>Astro  Anju</c:v>
                </c:pt>
                <c:pt idx="5">
                  <c:v>Tarot  Priya S</c:v>
                </c:pt>
                <c:pt idx="6">
                  <c:v>Astro  Niddhi Guptaa</c:v>
                </c:pt>
                <c:pt idx="7">
                  <c:v>Astro  Mukesh</c:v>
                </c:pt>
                <c:pt idx="8">
                  <c:v>Astro Aditya</c:v>
                </c:pt>
                <c:pt idx="9">
                  <c:v>Tarot  Aritra C</c:v>
                </c:pt>
                <c:pt idx="10">
                  <c:v>Dr.  Pratibha</c:v>
                </c:pt>
                <c:pt idx="11">
                  <c:v>Acharya  Dev</c:v>
                </c:pt>
                <c:pt idx="12">
                  <c:v>Tarot Gurpreet Kaur</c:v>
                </c:pt>
                <c:pt idx="13">
                  <c:v>Tarot  Ittishri</c:v>
                </c:pt>
                <c:pt idx="14">
                  <c:v>Himanshu  Pandey</c:v>
                </c:pt>
                <c:pt idx="15">
                  <c:v>Tarot  Ari</c:v>
                </c:pt>
                <c:pt idx="16">
                  <c:v>Astro Seema</c:v>
                </c:pt>
                <c:pt idx="17">
                  <c:v>Astro Anil Shukla</c:v>
                </c:pt>
                <c:pt idx="18">
                  <c:v>Astro Sonam S</c:v>
                </c:pt>
                <c:pt idx="19">
                  <c:v>Astro Divya</c:v>
                </c:pt>
                <c:pt idx="20">
                  <c:v>Dr Balkrisna</c:v>
                </c:pt>
                <c:pt idx="21">
                  <c:v>RAKESH  KAUSHIK</c:v>
                </c:pt>
                <c:pt idx="22">
                  <c:v>Tarot Rhea</c:v>
                </c:pt>
                <c:pt idx="23">
                  <c:v>Tarot  Aadhvik</c:v>
                </c:pt>
                <c:pt idx="24">
                  <c:v>Astro  Ruchi</c:v>
                </c:pt>
                <c:pt idx="25">
                  <c:v>Tarot  Muskaan</c:v>
                </c:pt>
                <c:pt idx="26">
                  <c:v>Astro Sukhdip</c:v>
                </c:pt>
                <c:pt idx="27">
                  <c:v>Tarot Rupika</c:v>
                </c:pt>
                <c:pt idx="28">
                  <c:v>Astro  Aditya N</c:v>
                </c:pt>
                <c:pt idx="29">
                  <c:v>Astro  Yogendra</c:v>
                </c:pt>
                <c:pt idx="30">
                  <c:v>Tarot Daljit</c:v>
                </c:pt>
                <c:pt idx="31">
                  <c:v>Dr. Balkrisna</c:v>
                </c:pt>
                <c:pt idx="32">
                  <c:v>Tarot  Yashita</c:v>
                </c:pt>
                <c:pt idx="33">
                  <c:v>Tarot  Seema</c:v>
                </c:pt>
                <c:pt idx="34">
                  <c:v>Daljit Kaur</c:v>
                </c:pt>
                <c:pt idx="35">
                  <c:v>Tarot Raghavi</c:v>
                </c:pt>
                <c:pt idx="36">
                  <c:v>Astro Shalini</c:v>
                </c:pt>
                <c:pt idx="37">
                  <c:v>Astro Dr Ravindra</c:v>
                </c:pt>
                <c:pt idx="38">
                  <c:v>Astro Neetu</c:v>
                </c:pt>
                <c:pt idx="39">
                  <c:v>Tarot  Supriya Suri</c:v>
                </c:pt>
                <c:pt idx="40">
                  <c:v>Tarot  Kaashvi</c:v>
                </c:pt>
                <c:pt idx="41">
                  <c:v>Astro  Uma Kant</c:v>
                </c:pt>
                <c:pt idx="42">
                  <c:v>Astro  Lakshmi</c:v>
                </c:pt>
                <c:pt idx="43">
                  <c:v>Manorma Singh</c:v>
                </c:pt>
                <c:pt idx="44">
                  <c:v>Tarot  Gurpreet</c:v>
                </c:pt>
                <c:pt idx="45">
                  <c:v>Astro Dr Balkrisna</c:v>
                </c:pt>
                <c:pt idx="46">
                  <c:v>Astro Smarti M</c:v>
                </c:pt>
                <c:pt idx="47">
                  <c:v>Astro Rajesh S</c:v>
                </c:pt>
                <c:pt idx="48">
                  <c:v>Tarot Akshay</c:v>
                </c:pt>
                <c:pt idx="49">
                  <c:v>Aham T</c:v>
                </c:pt>
                <c:pt idx="50">
                  <c:v>Astro  Brejesh</c:v>
                </c:pt>
                <c:pt idx="51">
                  <c:v>Tarot Monika</c:v>
                </c:pt>
                <c:pt idx="52">
                  <c:v>Tarot  preet</c:v>
                </c:pt>
                <c:pt idx="53">
                  <c:v>Astro  Meena</c:v>
                </c:pt>
                <c:pt idx="54">
                  <c:v>Tarot Harleen</c:v>
                </c:pt>
                <c:pt idx="55">
                  <c:v>Tarot  Barbiie</c:v>
                </c:pt>
                <c:pt idx="56">
                  <c:v>Tarot  Shilpa P</c:v>
                </c:pt>
                <c:pt idx="57">
                  <c:v>Usha Siingh</c:v>
                </c:pt>
                <c:pt idx="58">
                  <c:v>Tarot Chanchal singh</c:v>
                </c:pt>
                <c:pt idx="59">
                  <c:v>Astro  Vishwajeet</c:v>
                </c:pt>
                <c:pt idx="60">
                  <c:v>Astro  Sanjeev</c:v>
                </c:pt>
                <c:pt idx="61">
                  <c:v>Acharya  Arti S</c:v>
                </c:pt>
                <c:pt idx="62">
                  <c:v>Astro  Sushil S</c:v>
                </c:pt>
                <c:pt idx="63">
                  <c:v>Tarot Gauri</c:v>
                </c:pt>
                <c:pt idx="64">
                  <c:v>Astro  Sujata S</c:v>
                </c:pt>
                <c:pt idx="65">
                  <c:v>Tarot  Neha R</c:v>
                </c:pt>
                <c:pt idx="66">
                  <c:v>Astro  Naksh</c:v>
                </c:pt>
                <c:pt idx="67">
                  <c:v>Tarot Riya</c:v>
                </c:pt>
                <c:pt idx="68">
                  <c:v>Astro Aditya Jhha</c:v>
                </c:pt>
                <c:pt idx="69">
                  <c:v>Tarot Keshmin</c:v>
                </c:pt>
                <c:pt idx="70">
                  <c:v>Acharya  Shastri</c:v>
                </c:pt>
                <c:pt idx="71">
                  <c:v>Dr. Shrey</c:v>
                </c:pt>
                <c:pt idx="72">
                  <c:v>Tarot  Sunita</c:v>
                </c:pt>
                <c:pt idx="73">
                  <c:v>Tarot  Rushali</c:v>
                </c:pt>
                <c:pt idx="74">
                  <c:v>Astro Deepti</c:v>
                </c:pt>
                <c:pt idx="75">
                  <c:v>Astro  Trisha</c:v>
                </c:pt>
                <c:pt idx="76">
                  <c:v>Astro Rajiv B</c:v>
                </c:pt>
                <c:pt idx="77">
                  <c:v>Tarot Leena</c:v>
                </c:pt>
                <c:pt idx="78">
                  <c:v>Tarot Chanchal</c:v>
                </c:pt>
                <c:pt idx="79">
                  <c:v>Astro Mahesh S</c:v>
                </c:pt>
                <c:pt idx="80">
                  <c:v>Tarot Bee Riya</c:v>
                </c:pt>
                <c:pt idx="81">
                  <c:v>Tarot  Bibhuti</c:v>
                </c:pt>
                <c:pt idx="82">
                  <c:v>Tarot Gargi</c:v>
                </c:pt>
                <c:pt idx="83">
                  <c:v>astro chandan</c:v>
                </c:pt>
                <c:pt idx="84">
                  <c:v>Tarot Esha</c:v>
                </c:pt>
                <c:pt idx="85">
                  <c:v>Astro SavitriDevi</c:v>
                </c:pt>
                <c:pt idx="86">
                  <c:v>Tarot  Oormika</c:v>
                </c:pt>
                <c:pt idx="87">
                  <c:v>Astro  Sakthi</c:v>
                </c:pt>
                <c:pt idx="88">
                  <c:v>Tarot Rachana</c:v>
                </c:pt>
                <c:pt idx="89">
                  <c:v>Kaveshii  Chauhaan</c:v>
                </c:pt>
                <c:pt idx="90">
                  <c:v>Astro Krishaa</c:v>
                </c:pt>
                <c:pt idx="91">
                  <c:v>Astro  Prashant</c:v>
                </c:pt>
                <c:pt idx="92">
                  <c:v>Gopi  Vans</c:v>
                </c:pt>
                <c:pt idx="93">
                  <c:v>Astro Krishna</c:v>
                </c:pt>
                <c:pt idx="94">
                  <c:v>Shalini Sharma</c:v>
                </c:pt>
                <c:pt idx="95">
                  <c:v>Astro Aabhishek</c:v>
                </c:pt>
                <c:pt idx="96">
                  <c:v>Tarot Ria</c:v>
                </c:pt>
                <c:pt idx="97">
                  <c:v>Astro  Dr Shrey</c:v>
                </c:pt>
                <c:pt idx="98">
                  <c:v>Astro Savita S</c:v>
                </c:pt>
                <c:pt idx="99">
                  <c:v>Astro  Shweta</c:v>
                </c:pt>
                <c:pt idx="100">
                  <c:v>Tarot  Anshu</c:v>
                </c:pt>
                <c:pt idx="101">
                  <c:v>Dr. Harish</c:v>
                </c:pt>
                <c:pt idx="102">
                  <c:v>Astro Dr Harish</c:v>
                </c:pt>
                <c:pt idx="103">
                  <c:v>Super  Guru Ji</c:v>
                </c:pt>
                <c:pt idx="104">
                  <c:v>Tarot  Punam</c:v>
                </c:pt>
                <c:pt idx="105">
                  <c:v>Aachary  Prateek</c:v>
                </c:pt>
                <c:pt idx="106">
                  <c:v>Astro Jha Guruji</c:v>
                </c:pt>
                <c:pt idx="107">
                  <c:v>Astro  Aacharya  Dev</c:v>
                </c:pt>
                <c:pt idx="108">
                  <c:v>Astro  Anaya</c:v>
                </c:pt>
                <c:pt idx="109">
                  <c:v>Astro  Jha</c:v>
                </c:pt>
                <c:pt idx="110">
                  <c:v>Astro Rhea</c:v>
                </c:pt>
                <c:pt idx="111">
                  <c:v>Tarot  SampritaP</c:v>
                </c:pt>
                <c:pt idx="112">
                  <c:v>Astro sree valli</c:v>
                </c:pt>
                <c:pt idx="113">
                  <c:v>Tarot Surbi</c:v>
                </c:pt>
                <c:pt idx="114">
                  <c:v>Astro  Akash</c:v>
                </c:pt>
                <c:pt idx="115">
                  <c:v>Tarot Pooja</c:v>
                </c:pt>
                <c:pt idx="116">
                  <c:v>Astro Ankita  C</c:v>
                </c:pt>
                <c:pt idx="117">
                  <c:v>Astro Pulkit  S</c:v>
                </c:pt>
                <c:pt idx="118">
                  <c:v>Astro  Manish SM</c:v>
                </c:pt>
                <c:pt idx="119">
                  <c:v>Tarrot Ria</c:v>
                </c:pt>
                <c:pt idx="120">
                  <c:v>Astro  preeti</c:v>
                </c:pt>
                <c:pt idx="121">
                  <c:v>Astro Swami G</c:v>
                </c:pt>
                <c:pt idx="122">
                  <c:v>Tarot  Rupanshi</c:v>
                </c:pt>
                <c:pt idx="123">
                  <c:v>Tarot Nipamani</c:v>
                </c:pt>
                <c:pt idx="124">
                  <c:v>Astro Nisha</c:v>
                </c:pt>
                <c:pt idx="125">
                  <c:v>Tarot  Ankita</c:v>
                </c:pt>
                <c:pt idx="126">
                  <c:v>Astro  Ashok</c:v>
                </c:pt>
                <c:pt idx="127">
                  <c:v>Astro Rohan  S</c:v>
                </c:pt>
              </c:strCache>
            </c:strRef>
          </c:cat>
          <c:val>
            <c:numRef>
              <c:f>'avg rating and call duration'!$H$5:$H$132</c:f>
              <c:numCache>
                <c:formatCode>General</c:formatCode>
                <c:ptCount val="128"/>
                <c:pt idx="0">
                  <c:v>784.7</c:v>
                </c:pt>
                <c:pt idx="1">
                  <c:v>456.16666666666669</c:v>
                </c:pt>
                <c:pt idx="2">
                  <c:v>416.83333333333331</c:v>
                </c:pt>
                <c:pt idx="3">
                  <c:v>391.30769230769232</c:v>
                </c:pt>
                <c:pt idx="4">
                  <c:v>387.33333333333331</c:v>
                </c:pt>
                <c:pt idx="5">
                  <c:v>377</c:v>
                </c:pt>
                <c:pt idx="6">
                  <c:v>359</c:v>
                </c:pt>
                <c:pt idx="7">
                  <c:v>343</c:v>
                </c:pt>
                <c:pt idx="8">
                  <c:v>313.15094339622641</c:v>
                </c:pt>
                <c:pt idx="9">
                  <c:v>244.1</c:v>
                </c:pt>
                <c:pt idx="10">
                  <c:v>240</c:v>
                </c:pt>
                <c:pt idx="11">
                  <c:v>239.66666666666666</c:v>
                </c:pt>
                <c:pt idx="12">
                  <c:v>224.70833333333334</c:v>
                </c:pt>
                <c:pt idx="13">
                  <c:v>224.14285714285714</c:v>
                </c:pt>
                <c:pt idx="14">
                  <c:v>223.16666666666666</c:v>
                </c:pt>
                <c:pt idx="15">
                  <c:v>218.08552631578948</c:v>
                </c:pt>
                <c:pt idx="16">
                  <c:v>217.85340314136127</c:v>
                </c:pt>
                <c:pt idx="17">
                  <c:v>203.16666666666666</c:v>
                </c:pt>
                <c:pt idx="18">
                  <c:v>191.17840375586854</c:v>
                </c:pt>
                <c:pt idx="19">
                  <c:v>190.99261992619927</c:v>
                </c:pt>
                <c:pt idx="20">
                  <c:v>188.37216828478964</c:v>
                </c:pt>
                <c:pt idx="21">
                  <c:v>187.05555555555554</c:v>
                </c:pt>
                <c:pt idx="22">
                  <c:v>184.25</c:v>
                </c:pt>
                <c:pt idx="23">
                  <c:v>183.6</c:v>
                </c:pt>
                <c:pt idx="24">
                  <c:v>183.21008403361344</c:v>
                </c:pt>
                <c:pt idx="25">
                  <c:v>179.52</c:v>
                </c:pt>
                <c:pt idx="26">
                  <c:v>178.375</c:v>
                </c:pt>
                <c:pt idx="27">
                  <c:v>170.88</c:v>
                </c:pt>
                <c:pt idx="28">
                  <c:v>170.37349397590361</c:v>
                </c:pt>
                <c:pt idx="29">
                  <c:v>169.23333333333332</c:v>
                </c:pt>
                <c:pt idx="30">
                  <c:v>168.84210526315789</c:v>
                </c:pt>
                <c:pt idx="31">
                  <c:v>163.44827586206895</c:v>
                </c:pt>
                <c:pt idx="32">
                  <c:v>162.80000000000001</c:v>
                </c:pt>
                <c:pt idx="33">
                  <c:v>152.84978540772534</c:v>
                </c:pt>
                <c:pt idx="34">
                  <c:v>150.33333333333334</c:v>
                </c:pt>
                <c:pt idx="35">
                  <c:v>143.5</c:v>
                </c:pt>
                <c:pt idx="36">
                  <c:v>142.06226415094341</c:v>
                </c:pt>
                <c:pt idx="37">
                  <c:v>132.19999999999999</c:v>
                </c:pt>
                <c:pt idx="38">
                  <c:v>130.97727272727272</c:v>
                </c:pt>
                <c:pt idx="39">
                  <c:v>130.11428571428573</c:v>
                </c:pt>
                <c:pt idx="40">
                  <c:v>126.81578947368421</c:v>
                </c:pt>
                <c:pt idx="41">
                  <c:v>124.33333333333333</c:v>
                </c:pt>
                <c:pt idx="42">
                  <c:v>123.16901408450704</c:v>
                </c:pt>
                <c:pt idx="43">
                  <c:v>122.42666666666666</c:v>
                </c:pt>
                <c:pt idx="44">
                  <c:v>121.55333333333333</c:v>
                </c:pt>
                <c:pt idx="45">
                  <c:v>118.11711711711712</c:v>
                </c:pt>
                <c:pt idx="46">
                  <c:v>116.75</c:v>
                </c:pt>
                <c:pt idx="47">
                  <c:v>112.09677419354838</c:v>
                </c:pt>
                <c:pt idx="48">
                  <c:v>110.69444444444444</c:v>
                </c:pt>
                <c:pt idx="49">
                  <c:v>110.61904761904762</c:v>
                </c:pt>
                <c:pt idx="50">
                  <c:v>108.13473053892216</c:v>
                </c:pt>
                <c:pt idx="51">
                  <c:v>108</c:v>
                </c:pt>
                <c:pt idx="52">
                  <c:v>105.20754716981132</c:v>
                </c:pt>
                <c:pt idx="53">
                  <c:v>105</c:v>
                </c:pt>
                <c:pt idx="54">
                  <c:v>104.15789473684211</c:v>
                </c:pt>
                <c:pt idx="55">
                  <c:v>101.18181818181819</c:v>
                </c:pt>
                <c:pt idx="56">
                  <c:v>100</c:v>
                </c:pt>
                <c:pt idx="57">
                  <c:v>99.833333333333329</c:v>
                </c:pt>
                <c:pt idx="58">
                  <c:v>97.333333333333329</c:v>
                </c:pt>
                <c:pt idx="59">
                  <c:v>97.109890109890117</c:v>
                </c:pt>
                <c:pt idx="60">
                  <c:v>95.428571428571431</c:v>
                </c:pt>
                <c:pt idx="61">
                  <c:v>94.84615384615384</c:v>
                </c:pt>
                <c:pt idx="62">
                  <c:v>93</c:v>
                </c:pt>
                <c:pt idx="63">
                  <c:v>91.3420523138833</c:v>
                </c:pt>
                <c:pt idx="64">
                  <c:v>90.292857142857144</c:v>
                </c:pt>
                <c:pt idx="65">
                  <c:v>90</c:v>
                </c:pt>
                <c:pt idx="66">
                  <c:v>89.125</c:v>
                </c:pt>
                <c:pt idx="67">
                  <c:v>88</c:v>
                </c:pt>
                <c:pt idx="68">
                  <c:v>85.714285714285708</c:v>
                </c:pt>
                <c:pt idx="69">
                  <c:v>83.666666666666671</c:v>
                </c:pt>
                <c:pt idx="70">
                  <c:v>80</c:v>
                </c:pt>
                <c:pt idx="71">
                  <c:v>79.89473684210526</c:v>
                </c:pt>
                <c:pt idx="72">
                  <c:v>79.36363636363636</c:v>
                </c:pt>
                <c:pt idx="73">
                  <c:v>76.599999999999994</c:v>
                </c:pt>
                <c:pt idx="74">
                  <c:v>74</c:v>
                </c:pt>
                <c:pt idx="75">
                  <c:v>74</c:v>
                </c:pt>
                <c:pt idx="76">
                  <c:v>71.787037037037038</c:v>
                </c:pt>
                <c:pt idx="77">
                  <c:v>70.333333333333329</c:v>
                </c:pt>
                <c:pt idx="78">
                  <c:v>69.464285714285708</c:v>
                </c:pt>
                <c:pt idx="79">
                  <c:v>68</c:v>
                </c:pt>
                <c:pt idx="80">
                  <c:v>67.680769230769229</c:v>
                </c:pt>
                <c:pt idx="81">
                  <c:v>63.333333333333336</c:v>
                </c:pt>
                <c:pt idx="82">
                  <c:v>61.539473684210527</c:v>
                </c:pt>
                <c:pt idx="83">
                  <c:v>57.571428571428569</c:v>
                </c:pt>
                <c:pt idx="84">
                  <c:v>56.75</c:v>
                </c:pt>
                <c:pt idx="85">
                  <c:v>56.222222222222221</c:v>
                </c:pt>
                <c:pt idx="86">
                  <c:v>53</c:v>
                </c:pt>
                <c:pt idx="87">
                  <c:v>46.934210526315788</c:v>
                </c:pt>
                <c:pt idx="88">
                  <c:v>44.31818181818182</c:v>
                </c:pt>
                <c:pt idx="89">
                  <c:v>44.117647058823529</c:v>
                </c:pt>
                <c:pt idx="90">
                  <c:v>43.833333333333336</c:v>
                </c:pt>
                <c:pt idx="91">
                  <c:v>38.4</c:v>
                </c:pt>
                <c:pt idx="92">
                  <c:v>37</c:v>
                </c:pt>
                <c:pt idx="93">
                  <c:v>36.79245283018868</c:v>
                </c:pt>
                <c:pt idx="94">
                  <c:v>36</c:v>
                </c:pt>
                <c:pt idx="95">
                  <c:v>35.74</c:v>
                </c:pt>
                <c:pt idx="96">
                  <c:v>31.631578947368421</c:v>
                </c:pt>
                <c:pt idx="97">
                  <c:v>28.907975460122699</c:v>
                </c:pt>
                <c:pt idx="98">
                  <c:v>26.321428571428573</c:v>
                </c:pt>
                <c:pt idx="99">
                  <c:v>23.756637168141594</c:v>
                </c:pt>
                <c:pt idx="100">
                  <c:v>22</c:v>
                </c:pt>
                <c:pt idx="101">
                  <c:v>20.642857142857142</c:v>
                </c:pt>
                <c:pt idx="102">
                  <c:v>17.772727272727273</c:v>
                </c:pt>
                <c:pt idx="103">
                  <c:v>17.136363636363637</c:v>
                </c:pt>
                <c:pt idx="104">
                  <c:v>16.222222222222221</c:v>
                </c:pt>
                <c:pt idx="105">
                  <c:v>12.222222222222221</c:v>
                </c:pt>
                <c:pt idx="106">
                  <c:v>11.347826086956522</c:v>
                </c:pt>
                <c:pt idx="107">
                  <c:v>6.875</c:v>
                </c:pt>
                <c:pt idx="108">
                  <c:v>6</c:v>
                </c:pt>
                <c:pt idx="109">
                  <c:v>3.8040540540540539</c:v>
                </c:pt>
                <c:pt idx="110">
                  <c:v>3.6666666666666665</c:v>
                </c:pt>
                <c:pt idx="111">
                  <c:v>1.5555555555555556</c:v>
                </c:pt>
                <c:pt idx="112">
                  <c:v>0.25714285714285712</c:v>
                </c:pt>
                <c:pt idx="113">
                  <c:v>0.13636363636363635</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extLst>
            <c:ext xmlns:c16="http://schemas.microsoft.com/office/drawing/2014/chart" uri="{C3380CC4-5D6E-409C-BE32-E72D297353CC}">
              <c16:uniqueId val="{00000000-C036-4EA5-AF93-7B5AD381AF42}"/>
            </c:ext>
          </c:extLst>
        </c:ser>
        <c:ser>
          <c:idx val="1"/>
          <c:order val="1"/>
          <c:tx>
            <c:strRef>
              <c:f>'avg rating and call duration'!$I$4</c:f>
              <c:strCache>
                <c:ptCount val="1"/>
                <c:pt idx="0">
                  <c:v>Average rating</c:v>
                </c:pt>
              </c:strCache>
            </c:strRef>
          </c:tx>
          <c:spPr>
            <a:solidFill>
              <a:schemeClr val="accent2"/>
            </a:solidFill>
            <a:ln>
              <a:noFill/>
            </a:ln>
            <a:effectLst/>
          </c:spPr>
          <c:invertIfNegative val="0"/>
          <c:cat>
            <c:strRef>
              <c:f>'avg rating and call duration'!$G$5:$G$132</c:f>
              <c:strCache>
                <c:ptCount val="128"/>
                <c:pt idx="0">
                  <c:v>Tarot Srishti</c:v>
                </c:pt>
                <c:pt idx="1">
                  <c:v>Tarot Mamta D</c:v>
                </c:pt>
                <c:pt idx="2">
                  <c:v>Astro Aishwarya</c:v>
                </c:pt>
                <c:pt idx="3">
                  <c:v>Tarot Swati</c:v>
                </c:pt>
                <c:pt idx="4">
                  <c:v>Astro  Anju</c:v>
                </c:pt>
                <c:pt idx="5">
                  <c:v>Tarot  Priya S</c:v>
                </c:pt>
                <c:pt idx="6">
                  <c:v>Astro  Niddhi Guptaa</c:v>
                </c:pt>
                <c:pt idx="7">
                  <c:v>Astro  Mukesh</c:v>
                </c:pt>
                <c:pt idx="8">
                  <c:v>Astro Aditya</c:v>
                </c:pt>
                <c:pt idx="9">
                  <c:v>Tarot  Aritra C</c:v>
                </c:pt>
                <c:pt idx="10">
                  <c:v>Dr.  Pratibha</c:v>
                </c:pt>
                <c:pt idx="11">
                  <c:v>Acharya  Dev</c:v>
                </c:pt>
                <c:pt idx="12">
                  <c:v>Tarot Gurpreet Kaur</c:v>
                </c:pt>
                <c:pt idx="13">
                  <c:v>Tarot  Ittishri</c:v>
                </c:pt>
                <c:pt idx="14">
                  <c:v>Himanshu  Pandey</c:v>
                </c:pt>
                <c:pt idx="15">
                  <c:v>Tarot  Ari</c:v>
                </c:pt>
                <c:pt idx="16">
                  <c:v>Astro Seema</c:v>
                </c:pt>
                <c:pt idx="17">
                  <c:v>Astro Anil Shukla</c:v>
                </c:pt>
                <c:pt idx="18">
                  <c:v>Astro Sonam S</c:v>
                </c:pt>
                <c:pt idx="19">
                  <c:v>Astro Divya</c:v>
                </c:pt>
                <c:pt idx="20">
                  <c:v>Dr Balkrisna</c:v>
                </c:pt>
                <c:pt idx="21">
                  <c:v>RAKESH  KAUSHIK</c:v>
                </c:pt>
                <c:pt idx="22">
                  <c:v>Tarot Rhea</c:v>
                </c:pt>
                <c:pt idx="23">
                  <c:v>Tarot  Aadhvik</c:v>
                </c:pt>
                <c:pt idx="24">
                  <c:v>Astro  Ruchi</c:v>
                </c:pt>
                <c:pt idx="25">
                  <c:v>Tarot  Muskaan</c:v>
                </c:pt>
                <c:pt idx="26">
                  <c:v>Astro Sukhdip</c:v>
                </c:pt>
                <c:pt idx="27">
                  <c:v>Tarot Rupika</c:v>
                </c:pt>
                <c:pt idx="28">
                  <c:v>Astro  Aditya N</c:v>
                </c:pt>
                <c:pt idx="29">
                  <c:v>Astro  Yogendra</c:v>
                </c:pt>
                <c:pt idx="30">
                  <c:v>Tarot Daljit</c:v>
                </c:pt>
                <c:pt idx="31">
                  <c:v>Dr. Balkrisna</c:v>
                </c:pt>
                <c:pt idx="32">
                  <c:v>Tarot  Yashita</c:v>
                </c:pt>
                <c:pt idx="33">
                  <c:v>Tarot  Seema</c:v>
                </c:pt>
                <c:pt idx="34">
                  <c:v>Daljit Kaur</c:v>
                </c:pt>
                <c:pt idx="35">
                  <c:v>Tarot Raghavi</c:v>
                </c:pt>
                <c:pt idx="36">
                  <c:v>Astro Shalini</c:v>
                </c:pt>
                <c:pt idx="37">
                  <c:v>Astro Dr Ravindra</c:v>
                </c:pt>
                <c:pt idx="38">
                  <c:v>Astro Neetu</c:v>
                </c:pt>
                <c:pt idx="39">
                  <c:v>Tarot  Supriya Suri</c:v>
                </c:pt>
                <c:pt idx="40">
                  <c:v>Tarot  Kaashvi</c:v>
                </c:pt>
                <c:pt idx="41">
                  <c:v>Astro  Uma Kant</c:v>
                </c:pt>
                <c:pt idx="42">
                  <c:v>Astro  Lakshmi</c:v>
                </c:pt>
                <c:pt idx="43">
                  <c:v>Manorma Singh</c:v>
                </c:pt>
                <c:pt idx="44">
                  <c:v>Tarot  Gurpreet</c:v>
                </c:pt>
                <c:pt idx="45">
                  <c:v>Astro Dr Balkrisna</c:v>
                </c:pt>
                <c:pt idx="46">
                  <c:v>Astro Smarti M</c:v>
                </c:pt>
                <c:pt idx="47">
                  <c:v>Astro Rajesh S</c:v>
                </c:pt>
                <c:pt idx="48">
                  <c:v>Tarot Akshay</c:v>
                </c:pt>
                <c:pt idx="49">
                  <c:v>Aham T</c:v>
                </c:pt>
                <c:pt idx="50">
                  <c:v>Astro  Brejesh</c:v>
                </c:pt>
                <c:pt idx="51">
                  <c:v>Tarot Monika</c:v>
                </c:pt>
                <c:pt idx="52">
                  <c:v>Tarot  preet</c:v>
                </c:pt>
                <c:pt idx="53">
                  <c:v>Astro  Meena</c:v>
                </c:pt>
                <c:pt idx="54">
                  <c:v>Tarot Harleen</c:v>
                </c:pt>
                <c:pt idx="55">
                  <c:v>Tarot  Barbiie</c:v>
                </c:pt>
                <c:pt idx="56">
                  <c:v>Tarot  Shilpa P</c:v>
                </c:pt>
                <c:pt idx="57">
                  <c:v>Usha Siingh</c:v>
                </c:pt>
                <c:pt idx="58">
                  <c:v>Tarot Chanchal singh</c:v>
                </c:pt>
                <c:pt idx="59">
                  <c:v>Astro  Vishwajeet</c:v>
                </c:pt>
                <c:pt idx="60">
                  <c:v>Astro  Sanjeev</c:v>
                </c:pt>
                <c:pt idx="61">
                  <c:v>Acharya  Arti S</c:v>
                </c:pt>
                <c:pt idx="62">
                  <c:v>Astro  Sushil S</c:v>
                </c:pt>
                <c:pt idx="63">
                  <c:v>Tarot Gauri</c:v>
                </c:pt>
                <c:pt idx="64">
                  <c:v>Astro  Sujata S</c:v>
                </c:pt>
                <c:pt idx="65">
                  <c:v>Tarot  Neha R</c:v>
                </c:pt>
                <c:pt idx="66">
                  <c:v>Astro  Naksh</c:v>
                </c:pt>
                <c:pt idx="67">
                  <c:v>Tarot Riya</c:v>
                </c:pt>
                <c:pt idx="68">
                  <c:v>Astro Aditya Jhha</c:v>
                </c:pt>
                <c:pt idx="69">
                  <c:v>Tarot Keshmin</c:v>
                </c:pt>
                <c:pt idx="70">
                  <c:v>Acharya  Shastri</c:v>
                </c:pt>
                <c:pt idx="71">
                  <c:v>Dr. Shrey</c:v>
                </c:pt>
                <c:pt idx="72">
                  <c:v>Tarot  Sunita</c:v>
                </c:pt>
                <c:pt idx="73">
                  <c:v>Tarot  Rushali</c:v>
                </c:pt>
                <c:pt idx="74">
                  <c:v>Astro Deepti</c:v>
                </c:pt>
                <c:pt idx="75">
                  <c:v>Astro  Trisha</c:v>
                </c:pt>
                <c:pt idx="76">
                  <c:v>Astro Rajiv B</c:v>
                </c:pt>
                <c:pt idx="77">
                  <c:v>Tarot Leena</c:v>
                </c:pt>
                <c:pt idx="78">
                  <c:v>Tarot Chanchal</c:v>
                </c:pt>
                <c:pt idx="79">
                  <c:v>Astro Mahesh S</c:v>
                </c:pt>
                <c:pt idx="80">
                  <c:v>Tarot Bee Riya</c:v>
                </c:pt>
                <c:pt idx="81">
                  <c:v>Tarot  Bibhuti</c:v>
                </c:pt>
                <c:pt idx="82">
                  <c:v>Tarot Gargi</c:v>
                </c:pt>
                <c:pt idx="83">
                  <c:v>astro chandan</c:v>
                </c:pt>
                <c:pt idx="84">
                  <c:v>Tarot Esha</c:v>
                </c:pt>
                <c:pt idx="85">
                  <c:v>Astro SavitriDevi</c:v>
                </c:pt>
                <c:pt idx="86">
                  <c:v>Tarot  Oormika</c:v>
                </c:pt>
                <c:pt idx="87">
                  <c:v>Astro  Sakthi</c:v>
                </c:pt>
                <c:pt idx="88">
                  <c:v>Tarot Rachana</c:v>
                </c:pt>
                <c:pt idx="89">
                  <c:v>Kaveshii  Chauhaan</c:v>
                </c:pt>
                <c:pt idx="90">
                  <c:v>Astro Krishaa</c:v>
                </c:pt>
                <c:pt idx="91">
                  <c:v>Astro  Prashant</c:v>
                </c:pt>
                <c:pt idx="92">
                  <c:v>Gopi  Vans</c:v>
                </c:pt>
                <c:pt idx="93">
                  <c:v>Astro Krishna</c:v>
                </c:pt>
                <c:pt idx="94">
                  <c:v>Shalini Sharma</c:v>
                </c:pt>
                <c:pt idx="95">
                  <c:v>Astro Aabhishek</c:v>
                </c:pt>
                <c:pt idx="96">
                  <c:v>Tarot Ria</c:v>
                </c:pt>
                <c:pt idx="97">
                  <c:v>Astro  Dr Shrey</c:v>
                </c:pt>
                <c:pt idx="98">
                  <c:v>Astro Savita S</c:v>
                </c:pt>
                <c:pt idx="99">
                  <c:v>Astro  Shweta</c:v>
                </c:pt>
                <c:pt idx="100">
                  <c:v>Tarot  Anshu</c:v>
                </c:pt>
                <c:pt idx="101">
                  <c:v>Dr. Harish</c:v>
                </c:pt>
                <c:pt idx="102">
                  <c:v>Astro Dr Harish</c:v>
                </c:pt>
                <c:pt idx="103">
                  <c:v>Super  Guru Ji</c:v>
                </c:pt>
                <c:pt idx="104">
                  <c:v>Tarot  Punam</c:v>
                </c:pt>
                <c:pt idx="105">
                  <c:v>Aachary  Prateek</c:v>
                </c:pt>
                <c:pt idx="106">
                  <c:v>Astro Jha Guruji</c:v>
                </c:pt>
                <c:pt idx="107">
                  <c:v>Astro  Aacharya  Dev</c:v>
                </c:pt>
                <c:pt idx="108">
                  <c:v>Astro  Anaya</c:v>
                </c:pt>
                <c:pt idx="109">
                  <c:v>Astro  Jha</c:v>
                </c:pt>
                <c:pt idx="110">
                  <c:v>Astro Rhea</c:v>
                </c:pt>
                <c:pt idx="111">
                  <c:v>Tarot  SampritaP</c:v>
                </c:pt>
                <c:pt idx="112">
                  <c:v>Astro sree valli</c:v>
                </c:pt>
                <c:pt idx="113">
                  <c:v>Tarot Surbi</c:v>
                </c:pt>
                <c:pt idx="114">
                  <c:v>Astro  Akash</c:v>
                </c:pt>
                <c:pt idx="115">
                  <c:v>Tarot Pooja</c:v>
                </c:pt>
                <c:pt idx="116">
                  <c:v>Astro Ankita  C</c:v>
                </c:pt>
                <c:pt idx="117">
                  <c:v>Astro Pulkit  S</c:v>
                </c:pt>
                <c:pt idx="118">
                  <c:v>Astro  Manish SM</c:v>
                </c:pt>
                <c:pt idx="119">
                  <c:v>Tarrot Ria</c:v>
                </c:pt>
                <c:pt idx="120">
                  <c:v>Astro  preeti</c:v>
                </c:pt>
                <c:pt idx="121">
                  <c:v>Astro Swami G</c:v>
                </c:pt>
                <c:pt idx="122">
                  <c:v>Tarot  Rupanshi</c:v>
                </c:pt>
                <c:pt idx="123">
                  <c:v>Tarot Nipamani</c:v>
                </c:pt>
                <c:pt idx="124">
                  <c:v>Astro Nisha</c:v>
                </c:pt>
                <c:pt idx="125">
                  <c:v>Tarot  Ankita</c:v>
                </c:pt>
                <c:pt idx="126">
                  <c:v>Astro  Ashok</c:v>
                </c:pt>
                <c:pt idx="127">
                  <c:v>Astro Rohan  S</c:v>
                </c:pt>
              </c:strCache>
            </c:strRef>
          </c:cat>
          <c:val>
            <c:numRef>
              <c:f>'avg rating and call duration'!$I$5:$I$132</c:f>
              <c:numCache>
                <c:formatCode>General</c:formatCode>
                <c:ptCount val="128"/>
                <c:pt idx="0">
                  <c:v>3.3</c:v>
                </c:pt>
                <c:pt idx="1">
                  <c:v>3</c:v>
                </c:pt>
                <c:pt idx="2">
                  <c:v>3.5555555555555554</c:v>
                </c:pt>
                <c:pt idx="3">
                  <c:v>4.3076923076923075</c:v>
                </c:pt>
                <c:pt idx="4">
                  <c:v>3.3333333333333335</c:v>
                </c:pt>
                <c:pt idx="5">
                  <c:v>5</c:v>
                </c:pt>
                <c:pt idx="6">
                  <c:v>4.5</c:v>
                </c:pt>
                <c:pt idx="7">
                  <c:v>3</c:v>
                </c:pt>
                <c:pt idx="8">
                  <c:v>3.5849056603773586</c:v>
                </c:pt>
                <c:pt idx="9">
                  <c:v>3.8</c:v>
                </c:pt>
                <c:pt idx="10">
                  <c:v>2.5</c:v>
                </c:pt>
                <c:pt idx="11">
                  <c:v>3.6666666666666665</c:v>
                </c:pt>
                <c:pt idx="12">
                  <c:v>3.5833333333333335</c:v>
                </c:pt>
                <c:pt idx="13">
                  <c:v>3.7142857142857144</c:v>
                </c:pt>
                <c:pt idx="14">
                  <c:v>3.8333333333333335</c:v>
                </c:pt>
                <c:pt idx="15">
                  <c:v>3.4736842105263159</c:v>
                </c:pt>
                <c:pt idx="16">
                  <c:v>3.3979057591623039</c:v>
                </c:pt>
                <c:pt idx="17">
                  <c:v>3.75</c:v>
                </c:pt>
                <c:pt idx="18">
                  <c:v>3.464788732394366</c:v>
                </c:pt>
                <c:pt idx="19">
                  <c:v>3.5608856088560885</c:v>
                </c:pt>
                <c:pt idx="20">
                  <c:v>3.4854368932038833</c:v>
                </c:pt>
                <c:pt idx="21">
                  <c:v>2.8333333333333335</c:v>
                </c:pt>
                <c:pt idx="22">
                  <c:v>3.75</c:v>
                </c:pt>
                <c:pt idx="23">
                  <c:v>3.2</c:v>
                </c:pt>
                <c:pt idx="24">
                  <c:v>3.4243697478991595</c:v>
                </c:pt>
                <c:pt idx="25">
                  <c:v>3.68</c:v>
                </c:pt>
                <c:pt idx="26">
                  <c:v>3.125</c:v>
                </c:pt>
                <c:pt idx="27">
                  <c:v>3.4933333333333332</c:v>
                </c:pt>
                <c:pt idx="28">
                  <c:v>3.3132530120481927</c:v>
                </c:pt>
                <c:pt idx="29">
                  <c:v>3.5</c:v>
                </c:pt>
                <c:pt idx="30">
                  <c:v>3.4736842105263159</c:v>
                </c:pt>
                <c:pt idx="31">
                  <c:v>3.3793103448275863</c:v>
                </c:pt>
                <c:pt idx="32">
                  <c:v>3.5333333333333332</c:v>
                </c:pt>
                <c:pt idx="33">
                  <c:v>3.5364806866952789</c:v>
                </c:pt>
                <c:pt idx="34">
                  <c:v>3.2222222222222223</c:v>
                </c:pt>
                <c:pt idx="35">
                  <c:v>3.1</c:v>
                </c:pt>
                <c:pt idx="36">
                  <c:v>3.4849056603773585</c:v>
                </c:pt>
                <c:pt idx="37">
                  <c:v>3.1333333333333333</c:v>
                </c:pt>
                <c:pt idx="38">
                  <c:v>3.4772727272727271</c:v>
                </c:pt>
                <c:pt idx="39">
                  <c:v>3.6285714285714286</c:v>
                </c:pt>
                <c:pt idx="40">
                  <c:v>3.1842105263157894</c:v>
                </c:pt>
                <c:pt idx="41">
                  <c:v>3.3431372549019609</c:v>
                </c:pt>
                <c:pt idx="42">
                  <c:v>3.5211267605633805</c:v>
                </c:pt>
                <c:pt idx="43">
                  <c:v>3.5733333333333333</c:v>
                </c:pt>
                <c:pt idx="44">
                  <c:v>3.5166666666666666</c:v>
                </c:pt>
                <c:pt idx="45">
                  <c:v>3.4774774774774775</c:v>
                </c:pt>
                <c:pt idx="46">
                  <c:v>4</c:v>
                </c:pt>
                <c:pt idx="47">
                  <c:v>3.484076433121019</c:v>
                </c:pt>
                <c:pt idx="48">
                  <c:v>3.2638888888888888</c:v>
                </c:pt>
                <c:pt idx="49">
                  <c:v>3.1904761904761907</c:v>
                </c:pt>
                <c:pt idx="50">
                  <c:v>3.5964912280701755</c:v>
                </c:pt>
                <c:pt idx="51">
                  <c:v>4</c:v>
                </c:pt>
                <c:pt idx="52">
                  <c:v>3.0943396226415096</c:v>
                </c:pt>
                <c:pt idx="53">
                  <c:v>3.375</c:v>
                </c:pt>
                <c:pt idx="54">
                  <c:v>3.736842105263158</c:v>
                </c:pt>
                <c:pt idx="55">
                  <c:v>3.0909090909090908</c:v>
                </c:pt>
                <c:pt idx="56">
                  <c:v>3.3333333333333335</c:v>
                </c:pt>
                <c:pt idx="57">
                  <c:v>3.6041666666666665</c:v>
                </c:pt>
                <c:pt idx="58">
                  <c:v>3.3333333333333335</c:v>
                </c:pt>
                <c:pt idx="59">
                  <c:v>3.4175824175824174</c:v>
                </c:pt>
                <c:pt idx="60">
                  <c:v>3.5158730158730158</c:v>
                </c:pt>
                <c:pt idx="61">
                  <c:v>4</c:v>
                </c:pt>
                <c:pt idx="62">
                  <c:v>2.5</c:v>
                </c:pt>
                <c:pt idx="63">
                  <c:v>3.5231388329979878</c:v>
                </c:pt>
                <c:pt idx="64">
                  <c:v>3.55</c:v>
                </c:pt>
                <c:pt idx="65">
                  <c:v>3</c:v>
                </c:pt>
                <c:pt idx="66">
                  <c:v>3.59375</c:v>
                </c:pt>
                <c:pt idx="67">
                  <c:v>4</c:v>
                </c:pt>
                <c:pt idx="68">
                  <c:v>3.1428571428571428</c:v>
                </c:pt>
                <c:pt idx="69">
                  <c:v>2.6666666666666665</c:v>
                </c:pt>
                <c:pt idx="70">
                  <c:v>3.4285714285714284</c:v>
                </c:pt>
                <c:pt idx="71">
                  <c:v>3.4736842105263159</c:v>
                </c:pt>
                <c:pt idx="72">
                  <c:v>3.7727272727272729</c:v>
                </c:pt>
                <c:pt idx="73">
                  <c:v>2.6</c:v>
                </c:pt>
                <c:pt idx="74">
                  <c:v>3.4</c:v>
                </c:pt>
                <c:pt idx="75">
                  <c:v>3</c:v>
                </c:pt>
                <c:pt idx="76">
                  <c:v>3.5925925925925926</c:v>
                </c:pt>
                <c:pt idx="77">
                  <c:v>3.6666666666666665</c:v>
                </c:pt>
                <c:pt idx="78">
                  <c:v>3.6964285714285716</c:v>
                </c:pt>
                <c:pt idx="79">
                  <c:v>3</c:v>
                </c:pt>
                <c:pt idx="80">
                  <c:v>3.6043165467625897</c:v>
                </c:pt>
                <c:pt idx="81">
                  <c:v>3.6666666666666665</c:v>
                </c:pt>
                <c:pt idx="82">
                  <c:v>3.5394736842105261</c:v>
                </c:pt>
                <c:pt idx="83">
                  <c:v>3</c:v>
                </c:pt>
                <c:pt idx="84">
                  <c:v>3.5714285714285716</c:v>
                </c:pt>
                <c:pt idx="85">
                  <c:v>3.7777777777777777</c:v>
                </c:pt>
                <c:pt idx="86">
                  <c:v>4</c:v>
                </c:pt>
                <c:pt idx="87">
                  <c:v>3.5263157894736841</c:v>
                </c:pt>
                <c:pt idx="88">
                  <c:v>3.4090909090909092</c:v>
                </c:pt>
                <c:pt idx="89">
                  <c:v>3.3529411764705883</c:v>
                </c:pt>
                <c:pt idx="90">
                  <c:v>3.7543859649122808</c:v>
                </c:pt>
                <c:pt idx="91">
                  <c:v>3.3888888888888888</c:v>
                </c:pt>
                <c:pt idx="92">
                  <c:v>3.8</c:v>
                </c:pt>
                <c:pt idx="93">
                  <c:v>3.5232558139534884</c:v>
                </c:pt>
                <c:pt idx="94">
                  <c:v>4.2</c:v>
                </c:pt>
                <c:pt idx="95">
                  <c:v>3.486842105263158</c:v>
                </c:pt>
                <c:pt idx="96">
                  <c:v>3.9473684210526314</c:v>
                </c:pt>
                <c:pt idx="97">
                  <c:v>3.5593220338983049</c:v>
                </c:pt>
                <c:pt idx="98">
                  <c:v>3.6071428571428572</c:v>
                </c:pt>
                <c:pt idx="99">
                  <c:v>3.3938053097345131</c:v>
                </c:pt>
                <c:pt idx="100">
                  <c:v>4</c:v>
                </c:pt>
                <c:pt idx="101">
                  <c:v>3.3125</c:v>
                </c:pt>
                <c:pt idx="102">
                  <c:v>3.4545454545454546</c:v>
                </c:pt>
                <c:pt idx="103">
                  <c:v>3.5227272727272729</c:v>
                </c:pt>
                <c:pt idx="104">
                  <c:v>3.2777777777777777</c:v>
                </c:pt>
                <c:pt idx="105">
                  <c:v>3.3888888888888888</c:v>
                </c:pt>
                <c:pt idx="106">
                  <c:v>3.8695652173913042</c:v>
                </c:pt>
                <c:pt idx="107">
                  <c:v>3</c:v>
                </c:pt>
                <c:pt idx="108">
                  <c:v>3.75</c:v>
                </c:pt>
                <c:pt idx="109">
                  <c:v>3.4797297297297298</c:v>
                </c:pt>
                <c:pt idx="110">
                  <c:v>3.8888888888888888</c:v>
                </c:pt>
                <c:pt idx="111">
                  <c:v>3.1111111111111112</c:v>
                </c:pt>
                <c:pt idx="112">
                  <c:v>3.6857142857142855</c:v>
                </c:pt>
                <c:pt idx="113">
                  <c:v>3.6363636363636362</c:v>
                </c:pt>
                <c:pt idx="114">
                  <c:v>4</c:v>
                </c:pt>
                <c:pt idx="115">
                  <c:v>4</c:v>
                </c:pt>
                <c:pt idx="116">
                  <c:v>4</c:v>
                </c:pt>
                <c:pt idx="117">
                  <c:v>4</c:v>
                </c:pt>
                <c:pt idx="118">
                  <c:v>4</c:v>
                </c:pt>
                <c:pt idx="119">
                  <c:v>4</c:v>
                </c:pt>
                <c:pt idx="120">
                  <c:v>3.9090909090909092</c:v>
                </c:pt>
                <c:pt idx="121">
                  <c:v>3.7647058823529411</c:v>
                </c:pt>
                <c:pt idx="122">
                  <c:v>3.6315789473684212</c:v>
                </c:pt>
                <c:pt idx="123">
                  <c:v>3.625</c:v>
                </c:pt>
                <c:pt idx="124">
                  <c:v>3.2758620689655173</c:v>
                </c:pt>
                <c:pt idx="125">
                  <c:v>3</c:v>
                </c:pt>
                <c:pt idx="126">
                  <c:v>2</c:v>
                </c:pt>
                <c:pt idx="127">
                  <c:v>2</c:v>
                </c:pt>
              </c:numCache>
            </c:numRef>
          </c:val>
          <c:extLst>
            <c:ext xmlns:c16="http://schemas.microsoft.com/office/drawing/2014/chart" uri="{C3380CC4-5D6E-409C-BE32-E72D297353CC}">
              <c16:uniqueId val="{00000001-C036-4EA5-AF93-7B5AD381AF42}"/>
            </c:ext>
          </c:extLst>
        </c:ser>
        <c:dLbls>
          <c:showLegendKey val="0"/>
          <c:showVal val="0"/>
          <c:showCatName val="0"/>
          <c:showSerName val="0"/>
          <c:showPercent val="0"/>
          <c:showBubbleSize val="0"/>
        </c:dLbls>
        <c:gapWidth val="182"/>
        <c:axId val="373500416"/>
        <c:axId val="373494656"/>
      </c:barChart>
      <c:catAx>
        <c:axId val="373500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494656"/>
        <c:crosses val="autoZero"/>
        <c:auto val="1"/>
        <c:lblAlgn val="ctr"/>
        <c:lblOffset val="100"/>
        <c:noMultiLvlLbl val="0"/>
      </c:catAx>
      <c:valAx>
        <c:axId val="373494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50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Project.xlsx]call and chat status!PivotTable8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Call and chat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s>
    <c:plotArea>
      <c:layout/>
      <c:pieChart>
        <c:varyColors val="1"/>
        <c:ser>
          <c:idx val="0"/>
          <c:order val="0"/>
          <c:tx>
            <c:strRef>
              <c:f>'call and chat status'!$B$3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99-47DA-BD42-8732DB8626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99-47DA-BD42-8732DB86267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99-47DA-BD42-8732DB86267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99-47DA-BD42-8732DB8626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'call and chat status'!$A$4:$A$8</c:f>
              <c:strCache>
                <c:ptCount val="4"/>
                <c:pt idx="0">
                  <c:v>Call</c:v>
                </c:pt>
                <c:pt idx="1">
                  <c:v>Chat</c:v>
                </c:pt>
                <c:pt idx="2">
                  <c:v>Complementary</c:v>
                </c:pt>
                <c:pt idx="3">
                  <c:v>public_live_Call</c:v>
                </c:pt>
              </c:strCache>
            </c:strRef>
          </c:cat>
          <c:val>
            <c:numRef>
              <c:f>'call and chat status'!$B$4:$B$8</c:f>
              <c:numCache>
                <c:formatCode>General</c:formatCode>
                <c:ptCount val="4"/>
                <c:pt idx="0">
                  <c:v>8508</c:v>
                </c:pt>
                <c:pt idx="1">
                  <c:v>19514</c:v>
                </c:pt>
                <c:pt idx="2">
                  <c:v>2</c:v>
                </c:pt>
                <c:pt idx="3">
                  <c:v>3</c:v>
                </c:pt>
              </c:numCache>
            </c:numRef>
          </c:val>
          <c:extLst>
            <c:ext xmlns:c16="http://schemas.microsoft.com/office/drawing/2014/chart" uri="{C3380CC4-5D6E-409C-BE32-E72D297353CC}">
              <c16:uniqueId val="{00000008-5199-47DA-BD42-8732DB86267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[Project.xlsx]Hourly basis call distribution!PivotTable11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Contact distribution</a:t>
            </a:r>
            <a:r>
              <a:rPr lang="en-US" baseline="0"/>
              <a:t> on hourly basis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'Hourly basis call distribution'!$B$3</c:f>
              <c:strCache>
                <c:ptCount val="1"/>
                <c:pt idx="0">
                  <c:v>Total</c:v>
                </c:pt>
              </c:strCache>
            </c:strRef>
          </c:tx>
          <c:spPr>
            <a:solidFill>
              <a:schemeClr val="accent1"/>
            </a:solidFill>
            <a:ln>
              <a:noFill/>
            </a:ln>
            <a:effectLst/>
          </c:spPr>
          <c:invertIfNegative val="0"/>
          <c:cat>
            <c:strRef>
              <c:f>'Hourly basis call distribution'!$A$4:$A$28</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'Hourly basis call distribution'!$B$4:$B$28</c:f>
              <c:numCache>
                <c:formatCode>General</c:formatCode>
                <c:ptCount val="24"/>
                <c:pt idx="0">
                  <c:v>226</c:v>
                </c:pt>
                <c:pt idx="1">
                  <c:v>304</c:v>
                </c:pt>
                <c:pt idx="2">
                  <c:v>560</c:v>
                </c:pt>
                <c:pt idx="3">
                  <c:v>856</c:v>
                </c:pt>
                <c:pt idx="4">
                  <c:v>1153</c:v>
                </c:pt>
                <c:pt idx="5">
                  <c:v>1438</c:v>
                </c:pt>
                <c:pt idx="6">
                  <c:v>1855</c:v>
                </c:pt>
                <c:pt idx="7">
                  <c:v>1664</c:v>
                </c:pt>
                <c:pt idx="8">
                  <c:v>1875</c:v>
                </c:pt>
                <c:pt idx="9">
                  <c:v>1673</c:v>
                </c:pt>
                <c:pt idx="10">
                  <c:v>1704</c:v>
                </c:pt>
                <c:pt idx="11">
                  <c:v>1472</c:v>
                </c:pt>
                <c:pt idx="12">
                  <c:v>1591</c:v>
                </c:pt>
                <c:pt idx="13">
                  <c:v>1574</c:v>
                </c:pt>
                <c:pt idx="14">
                  <c:v>1673</c:v>
                </c:pt>
                <c:pt idx="15">
                  <c:v>1747</c:v>
                </c:pt>
                <c:pt idx="16">
                  <c:v>1773</c:v>
                </c:pt>
                <c:pt idx="17">
                  <c:v>1443</c:v>
                </c:pt>
                <c:pt idx="18">
                  <c:v>1099</c:v>
                </c:pt>
                <c:pt idx="19">
                  <c:v>912</c:v>
                </c:pt>
                <c:pt idx="20">
                  <c:v>553</c:v>
                </c:pt>
                <c:pt idx="21">
                  <c:v>347</c:v>
                </c:pt>
                <c:pt idx="22">
                  <c:v>268</c:v>
                </c:pt>
                <c:pt idx="23">
                  <c:v>267</c:v>
                </c:pt>
              </c:numCache>
            </c:numRef>
          </c:val>
          <c:extLst>
            <c:ext xmlns:c16="http://schemas.microsoft.com/office/drawing/2014/chart" uri="{C3380CC4-5D6E-409C-BE32-E72D297353CC}">
              <c16:uniqueId val="{00000000-C82D-4769-86D5-4B355D9485B2}"/>
            </c:ext>
          </c:extLst>
        </c:ser>
        <c:dLbls>
          <c:showLegendKey val="0"/>
          <c:showVal val="0"/>
          <c:showCatName val="0"/>
          <c:showSerName val="0"/>
          <c:showPercent val="0"/>
          <c:showBubbleSize val="0"/>
        </c:dLbls>
        <c:gapWidth val="219"/>
        <c:overlap val="-27"/>
        <c:axId val="235814224"/>
        <c:axId val="235809424"/>
      </c:barChart>
      <c:catAx>
        <c:axId val="23581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809424"/>
        <c:crosses val="autoZero"/>
        <c:auto val="1"/>
        <c:lblAlgn val="ctr"/>
        <c:lblOffset val="100"/>
        <c:noMultiLvlLbl val="0"/>
      </c:catAx>
      <c:valAx>
        <c:axId val="2358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814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a:t>
            </a:r>
            <a:r>
              <a:rPr lang="en-US" baseline="0"/>
              <a:t> vs </a:t>
            </a:r>
            <a:r>
              <a:rPr lang="en-US"/>
              <a:t>Rank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'Ratings for gid'!$S$3</c:f>
              <c:strCache>
                <c:ptCount val="1"/>
                <c:pt idx="0">
                  <c:v>Rank</c:v>
                </c:pt>
              </c:strCache>
            </c:strRef>
          </c:tx>
          <c:spPr>
            <a:ln w="19050" cap="rnd">
              <a:noFill/>
              <a:round/>
            </a:ln>
            <a:effectLst/>
          </c:spPr>
          <c:marker>
            <c:symbol val="circle"/>
            <c:size val="5"/>
            <c:spPr>
              <a:solidFill>
                <a:schemeClr val="accent1"/>
              </a:solidFill>
              <a:ln w="9525">
                <a:solidFill>
                  <a:schemeClr val="accent1"/>
                </a:solidFill>
              </a:ln>
              <a:effectLst/>
            </c:spPr>
          </c:marker>
          <c:xVal>
            <c:numRef>
              <c:f>'Ratings for gid'!$R$4:$R$152</c:f>
              <c:numCache>
                <c:formatCode>General</c:formatCode>
                <c:ptCount val="149"/>
                <c:pt idx="0">
                  <c:v>7.5</c:v>
                </c:pt>
                <c:pt idx="1">
                  <c:v>7.5</c:v>
                </c:pt>
                <c:pt idx="2">
                  <c:v>5.9459459459459456</c:v>
                </c:pt>
                <c:pt idx="3">
                  <c:v>5.9</c:v>
                </c:pt>
                <c:pt idx="4">
                  <c:v>5.75</c:v>
                </c:pt>
                <c:pt idx="5">
                  <c:v>5.6111111111111107</c:v>
                </c:pt>
                <c:pt idx="6">
                  <c:v>5.4626865671641793</c:v>
                </c:pt>
                <c:pt idx="7">
                  <c:v>5.4243243243243242</c:v>
                </c:pt>
                <c:pt idx="8">
                  <c:v>5.4</c:v>
                </c:pt>
                <c:pt idx="9">
                  <c:v>5.0487804878048781</c:v>
                </c:pt>
                <c:pt idx="10">
                  <c:v>5</c:v>
                </c:pt>
                <c:pt idx="11">
                  <c:v>5</c:v>
                </c:pt>
                <c:pt idx="12">
                  <c:v>4.957746478873239</c:v>
                </c:pt>
                <c:pt idx="13">
                  <c:v>4.8703703703703702</c:v>
                </c:pt>
                <c:pt idx="14">
                  <c:v>4.822222222222222</c:v>
                </c:pt>
                <c:pt idx="15">
                  <c:v>4.7857142857142856</c:v>
                </c:pt>
                <c:pt idx="16">
                  <c:v>4.6521739130434785</c:v>
                </c:pt>
                <c:pt idx="17">
                  <c:v>4.5</c:v>
                </c:pt>
                <c:pt idx="18">
                  <c:v>4.442728442728443</c:v>
                </c:pt>
                <c:pt idx="19">
                  <c:v>4.3529411764705879</c:v>
                </c:pt>
                <c:pt idx="20">
                  <c:v>4.333333333333333</c:v>
                </c:pt>
                <c:pt idx="21">
                  <c:v>4.3243243243243246</c:v>
                </c:pt>
                <c:pt idx="22">
                  <c:v>4.2105263157894735</c:v>
                </c:pt>
                <c:pt idx="23">
                  <c:v>4.206572769953052</c:v>
                </c:pt>
                <c:pt idx="24">
                  <c:v>4.2</c:v>
                </c:pt>
                <c:pt idx="25">
                  <c:v>4.1728594507269792</c:v>
                </c:pt>
                <c:pt idx="26">
                  <c:v>4.1463414634146343</c:v>
                </c:pt>
                <c:pt idx="27">
                  <c:v>4.1349206349206353</c:v>
                </c:pt>
                <c:pt idx="28">
                  <c:v>4.117647058823529</c:v>
                </c:pt>
                <c:pt idx="29">
                  <c:v>4.0493421052631575</c:v>
                </c:pt>
                <c:pt idx="30">
                  <c:v>4</c:v>
                </c:pt>
                <c:pt idx="31">
                  <c:v>4</c:v>
                </c:pt>
                <c:pt idx="32">
                  <c:v>4</c:v>
                </c:pt>
                <c:pt idx="33">
                  <c:v>4</c:v>
                </c:pt>
                <c:pt idx="34">
                  <c:v>4</c:v>
                </c:pt>
                <c:pt idx="35">
                  <c:v>3.9249999999999998</c:v>
                </c:pt>
                <c:pt idx="36">
                  <c:v>3.9090909090909092</c:v>
                </c:pt>
                <c:pt idx="37">
                  <c:v>3.8695652173913042</c:v>
                </c:pt>
                <c:pt idx="38">
                  <c:v>3.8695652173913042</c:v>
                </c:pt>
                <c:pt idx="39">
                  <c:v>3.8541666666666665</c:v>
                </c:pt>
                <c:pt idx="40">
                  <c:v>3.7894736842105261</c:v>
                </c:pt>
                <c:pt idx="41">
                  <c:v>3.7627118644067798</c:v>
                </c:pt>
                <c:pt idx="42">
                  <c:v>3.7194148936170213</c:v>
                </c:pt>
                <c:pt idx="43">
                  <c:v>3.7064846416382253</c:v>
                </c:pt>
                <c:pt idx="44">
                  <c:v>3.6964285714285716</c:v>
                </c:pt>
                <c:pt idx="45">
                  <c:v>3.6896551724137931</c:v>
                </c:pt>
                <c:pt idx="46">
                  <c:v>3.6666666666666665</c:v>
                </c:pt>
                <c:pt idx="47">
                  <c:v>3.6608187134502925</c:v>
                </c:pt>
                <c:pt idx="48">
                  <c:v>3.6506410256410255</c:v>
                </c:pt>
                <c:pt idx="49">
                  <c:v>3.6315789473684212</c:v>
                </c:pt>
                <c:pt idx="50">
                  <c:v>3.5652173913043477</c:v>
                </c:pt>
                <c:pt idx="51">
                  <c:v>3.5593220338983049</c:v>
                </c:pt>
                <c:pt idx="52">
                  <c:v>3.5555555555555554</c:v>
                </c:pt>
                <c:pt idx="53">
                  <c:v>3.549800796812749</c:v>
                </c:pt>
                <c:pt idx="54">
                  <c:v>3.5119047619047619</c:v>
                </c:pt>
                <c:pt idx="55">
                  <c:v>3.5</c:v>
                </c:pt>
                <c:pt idx="56">
                  <c:v>3.4876033057851239</c:v>
                </c:pt>
                <c:pt idx="57">
                  <c:v>3.486842105263158</c:v>
                </c:pt>
                <c:pt idx="58">
                  <c:v>3.48</c:v>
                </c:pt>
                <c:pt idx="59">
                  <c:v>3.4791666666666665</c:v>
                </c:pt>
                <c:pt idx="60">
                  <c:v>3.4782608695652173</c:v>
                </c:pt>
                <c:pt idx="61">
                  <c:v>3.4736842105263159</c:v>
                </c:pt>
                <c:pt idx="62">
                  <c:v>3.4473684210526314</c:v>
                </c:pt>
                <c:pt idx="63">
                  <c:v>3.4285714285714284</c:v>
                </c:pt>
                <c:pt idx="64">
                  <c:v>3.4171082513247542</c:v>
                </c:pt>
                <c:pt idx="65">
                  <c:v>3.4</c:v>
                </c:pt>
                <c:pt idx="66">
                  <c:v>3.3983471074380165</c:v>
                </c:pt>
                <c:pt idx="67">
                  <c:v>3.3885088919288644</c:v>
                </c:pt>
                <c:pt idx="68">
                  <c:v>3.3347826086956522</c:v>
                </c:pt>
                <c:pt idx="69">
                  <c:v>3.3333333333333335</c:v>
                </c:pt>
                <c:pt idx="70">
                  <c:v>3.3333333333333335</c:v>
                </c:pt>
                <c:pt idx="71">
                  <c:v>3.330379746835443</c:v>
                </c:pt>
                <c:pt idx="72">
                  <c:v>3.2758620689655173</c:v>
                </c:pt>
                <c:pt idx="73">
                  <c:v>3.2352941176470589</c:v>
                </c:pt>
                <c:pt idx="74">
                  <c:v>3.2222222222222223</c:v>
                </c:pt>
                <c:pt idx="75">
                  <c:v>3.2164948453608249</c:v>
                </c:pt>
                <c:pt idx="76">
                  <c:v>3.1699346405228757</c:v>
                </c:pt>
                <c:pt idx="77">
                  <c:v>3.1459999999999999</c:v>
                </c:pt>
                <c:pt idx="78">
                  <c:v>3.1428571428571428</c:v>
                </c:pt>
                <c:pt idx="79">
                  <c:v>3.1415929203539825</c:v>
                </c:pt>
                <c:pt idx="80">
                  <c:v>3.1111111111111112</c:v>
                </c:pt>
                <c:pt idx="81">
                  <c:v>3.1095890410958904</c:v>
                </c:pt>
                <c:pt idx="82">
                  <c:v>3.0909090909090908</c:v>
                </c:pt>
                <c:pt idx="83">
                  <c:v>3.0298507462686568</c:v>
                </c:pt>
                <c:pt idx="84">
                  <c:v>3</c:v>
                </c:pt>
                <c:pt idx="85">
                  <c:v>3</c:v>
                </c:pt>
                <c:pt idx="86">
                  <c:v>2.9846153846153847</c:v>
                </c:pt>
                <c:pt idx="87">
                  <c:v>2.9726775956284155</c:v>
                </c:pt>
                <c:pt idx="88">
                  <c:v>2.9523809523809526</c:v>
                </c:pt>
                <c:pt idx="89">
                  <c:v>2.9365079365079363</c:v>
                </c:pt>
                <c:pt idx="90">
                  <c:v>2.9230769230769229</c:v>
                </c:pt>
                <c:pt idx="91">
                  <c:v>2.8959276018099547</c:v>
                </c:pt>
                <c:pt idx="92">
                  <c:v>2.875</c:v>
                </c:pt>
                <c:pt idx="93">
                  <c:v>2.8631921824104234</c:v>
                </c:pt>
                <c:pt idx="94">
                  <c:v>2.8611111111111112</c:v>
                </c:pt>
                <c:pt idx="95">
                  <c:v>2.8465608465608465</c:v>
                </c:pt>
                <c:pt idx="96">
                  <c:v>2.8461538461538463</c:v>
                </c:pt>
                <c:pt idx="97">
                  <c:v>2.8367346938775508</c:v>
                </c:pt>
                <c:pt idx="98">
                  <c:v>2.8055555555555554</c:v>
                </c:pt>
                <c:pt idx="99">
                  <c:v>2.7657657657657659</c:v>
                </c:pt>
                <c:pt idx="100">
                  <c:v>2.75</c:v>
                </c:pt>
                <c:pt idx="101">
                  <c:v>2.7482993197278911</c:v>
                </c:pt>
                <c:pt idx="102">
                  <c:v>2.7386363636363638</c:v>
                </c:pt>
                <c:pt idx="103">
                  <c:v>2.7250000000000001</c:v>
                </c:pt>
                <c:pt idx="104">
                  <c:v>2.6839506172839505</c:v>
                </c:pt>
                <c:pt idx="105">
                  <c:v>2.6</c:v>
                </c:pt>
                <c:pt idx="106">
                  <c:v>2.5938864628820961</c:v>
                </c:pt>
                <c:pt idx="107">
                  <c:v>2.5909090909090908</c:v>
                </c:pt>
                <c:pt idx="108">
                  <c:v>2.5806451612903225</c:v>
                </c:pt>
                <c:pt idx="109">
                  <c:v>2.5372413793103448</c:v>
                </c:pt>
                <c:pt idx="110">
                  <c:v>2.5166666666666666</c:v>
                </c:pt>
                <c:pt idx="111">
                  <c:v>2.5063291139240507</c:v>
                </c:pt>
                <c:pt idx="112">
                  <c:v>2.5058139534883721</c:v>
                </c:pt>
                <c:pt idx="113">
                  <c:v>2.5</c:v>
                </c:pt>
                <c:pt idx="114">
                  <c:v>2.4166666666666665</c:v>
                </c:pt>
                <c:pt idx="115">
                  <c:v>2.375</c:v>
                </c:pt>
                <c:pt idx="116">
                  <c:v>2.3620457604306866</c:v>
                </c:pt>
                <c:pt idx="117">
                  <c:v>2.3333333333333335</c:v>
                </c:pt>
                <c:pt idx="118">
                  <c:v>2.2026143790849675</c:v>
                </c:pt>
                <c:pt idx="119">
                  <c:v>2.1818181818181817</c:v>
                </c:pt>
                <c:pt idx="120">
                  <c:v>2.15</c:v>
                </c:pt>
                <c:pt idx="121">
                  <c:v>2.0697674418604652</c:v>
                </c:pt>
                <c:pt idx="122">
                  <c:v>1.9534883720930232</c:v>
                </c:pt>
                <c:pt idx="123">
                  <c:v>1.9253731343283582</c:v>
                </c:pt>
                <c:pt idx="124">
                  <c:v>1.894392523364486</c:v>
                </c:pt>
                <c:pt idx="125">
                  <c:v>1.8860759493670887</c:v>
                </c:pt>
                <c:pt idx="126">
                  <c:v>1.8571428571428572</c:v>
                </c:pt>
                <c:pt idx="127">
                  <c:v>1.8462962962962963</c:v>
                </c:pt>
                <c:pt idx="128">
                  <c:v>1.8305084745762712</c:v>
                </c:pt>
                <c:pt idx="129">
                  <c:v>1.8191489361702127</c:v>
                </c:pt>
                <c:pt idx="130">
                  <c:v>1.7982954545454546</c:v>
                </c:pt>
                <c:pt idx="131">
                  <c:v>1.7234042553191489</c:v>
                </c:pt>
                <c:pt idx="132">
                  <c:v>1.6263736263736264</c:v>
                </c:pt>
                <c:pt idx="133">
                  <c:v>1.5777777777777777</c:v>
                </c:pt>
                <c:pt idx="134">
                  <c:v>1.5</c:v>
                </c:pt>
                <c:pt idx="135">
                  <c:v>1.4522292993630572</c:v>
                </c:pt>
                <c:pt idx="136">
                  <c:v>1.4504504504504505</c:v>
                </c:pt>
                <c:pt idx="137">
                  <c:v>1.4</c:v>
                </c:pt>
                <c:pt idx="138">
                  <c:v>1.2864197530864196</c:v>
                </c:pt>
                <c:pt idx="139">
                  <c:v>1.2352941176470589</c:v>
                </c:pt>
                <c:pt idx="140">
                  <c:v>1.2038216560509554</c:v>
                </c:pt>
                <c:pt idx="141">
                  <c:v>1.0068027210884354</c:v>
                </c:pt>
                <c:pt idx="142">
                  <c:v>1</c:v>
                </c:pt>
                <c:pt idx="143">
                  <c:v>0.85947712418300659</c:v>
                </c:pt>
                <c:pt idx="144">
                  <c:v>0.85185185185185186</c:v>
                </c:pt>
                <c:pt idx="145">
                  <c:v>0.79439252336448596</c:v>
                </c:pt>
                <c:pt idx="146">
                  <c:v>0.38738738738738737</c:v>
                </c:pt>
                <c:pt idx="147">
                  <c:v>0.10227272727272728</c:v>
                </c:pt>
                <c:pt idx="148">
                  <c:v>0</c:v>
                </c:pt>
              </c:numCache>
            </c:numRef>
          </c:xVal>
          <c:yVal>
            <c:numRef>
              <c:f>'Ratings for gid'!$S$4:$S$152</c:f>
              <c:numCache>
                <c:formatCode>General</c:formatCode>
                <c:ptCount val="149"/>
                <c:pt idx="0">
                  <c:v>1</c:v>
                </c:pt>
                <c:pt idx="1">
                  <c:v>1</c:v>
                </c:pt>
                <c:pt idx="2">
                  <c:v>3</c:v>
                </c:pt>
                <c:pt idx="3">
                  <c:v>4</c:v>
                </c:pt>
                <c:pt idx="4">
                  <c:v>5</c:v>
                </c:pt>
                <c:pt idx="5">
                  <c:v>6</c:v>
                </c:pt>
                <c:pt idx="6">
                  <c:v>7</c:v>
                </c:pt>
                <c:pt idx="7">
                  <c:v>8</c:v>
                </c:pt>
                <c:pt idx="8">
                  <c:v>9</c:v>
                </c:pt>
                <c:pt idx="9">
                  <c:v>10</c:v>
                </c:pt>
                <c:pt idx="10">
                  <c:v>11</c:v>
                </c:pt>
                <c:pt idx="11">
                  <c:v>11</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31</c:v>
                </c:pt>
                <c:pt idx="32">
                  <c:v>31</c:v>
                </c:pt>
                <c:pt idx="33">
                  <c:v>31</c:v>
                </c:pt>
                <c:pt idx="34">
                  <c:v>31</c:v>
                </c:pt>
                <c:pt idx="35">
                  <c:v>36</c:v>
                </c:pt>
                <c:pt idx="36">
                  <c:v>37</c:v>
                </c:pt>
                <c:pt idx="37">
                  <c:v>38</c:v>
                </c:pt>
                <c:pt idx="38">
                  <c:v>38</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70</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85</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yVal>
          <c:smooth val="0"/>
          <c:extLst>
            <c:ext xmlns:c16="http://schemas.microsoft.com/office/drawing/2014/chart" uri="{C3380CC4-5D6E-409C-BE32-E72D297353CC}">
              <c16:uniqueId val="{00000000-61BC-4797-BC88-BFA0EEADF053}"/>
            </c:ext>
          </c:extLst>
        </c:ser>
        <c:dLbls>
          <c:showLegendKey val="0"/>
          <c:showVal val="0"/>
          <c:showCatName val="0"/>
          <c:showSerName val="0"/>
          <c:showPercent val="0"/>
          <c:showBubbleSize val="0"/>
        </c:dLbls>
        <c:axId val="461818351"/>
        <c:axId val="461819311"/>
      </c:scatterChart>
      <c:valAx>
        <c:axId val="461818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819311"/>
        <c:crosses val="autoZero"/>
        <c:crossBetween val="midCat"/>
      </c:valAx>
      <c:valAx>
        <c:axId val="461819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Rank (Lower = Higher Rated)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818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 10 Gurus based</a:t>
            </a:r>
            <a:r>
              <a:rPr lang="en-IN" baseline="0"/>
              <a:t> </a:t>
            </a:r>
            <a:r>
              <a:rPr lang="en-IN"/>
              <a:t>on Average of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'Ratings for gid'!$O$3</c:f>
              <c:strCache>
                <c:ptCount val="1"/>
                <c:pt idx="0">
                  <c:v>Average of rating</c:v>
                </c:pt>
              </c:strCache>
            </c:strRef>
          </c:tx>
          <c:spPr>
            <a:solidFill>
              <a:schemeClr val="accent1"/>
            </a:solidFill>
            <a:ln>
              <a:noFill/>
            </a:ln>
            <a:effectLst/>
          </c:spPr>
          <c:invertIfNegative val="0"/>
          <c:cat>
            <c:strRef>
              <c:f>'Ratings for gid'!$N$4:$N$13</c:f>
              <c:strCache>
                <c:ptCount val="10"/>
                <c:pt idx="0">
                  <c:v>Astro  Pujaa Rai</c:v>
                </c:pt>
                <c:pt idx="1">
                  <c:v>Tarot  Mystical</c:v>
                </c:pt>
                <c:pt idx="2">
                  <c:v>Daljit Kaur</c:v>
                </c:pt>
                <c:pt idx="3">
                  <c:v>Astro Reema</c:v>
                </c:pt>
                <c:pt idx="4">
                  <c:v>Tarot  Ankita</c:v>
                </c:pt>
                <c:pt idx="5">
                  <c:v>Astro  Saraswat</c:v>
                </c:pt>
                <c:pt idx="6">
                  <c:v>Tarot  Diva Poonam</c:v>
                </c:pt>
                <c:pt idx="7">
                  <c:v>Astro  Trisha</c:v>
                </c:pt>
                <c:pt idx="8">
                  <c:v>Tarot  Oormika</c:v>
                </c:pt>
                <c:pt idx="9">
                  <c:v>Astro Manish S</c:v>
                </c:pt>
              </c:strCache>
            </c:strRef>
          </c:cat>
          <c:val>
            <c:numRef>
              <c:f>'Ratings for gid'!$O$4:$O$13</c:f>
              <c:numCache>
                <c:formatCode>General</c:formatCode>
                <c:ptCount val="10"/>
                <c:pt idx="0">
                  <c:v>7.5</c:v>
                </c:pt>
                <c:pt idx="1">
                  <c:v>7.5</c:v>
                </c:pt>
                <c:pt idx="2">
                  <c:v>5.9459459459459456</c:v>
                </c:pt>
                <c:pt idx="3">
                  <c:v>5.9</c:v>
                </c:pt>
                <c:pt idx="4">
                  <c:v>5.75</c:v>
                </c:pt>
                <c:pt idx="5">
                  <c:v>5.6111111111111107</c:v>
                </c:pt>
                <c:pt idx="6">
                  <c:v>5.4626865671641793</c:v>
                </c:pt>
                <c:pt idx="7">
                  <c:v>5.4243243243243242</c:v>
                </c:pt>
                <c:pt idx="8">
                  <c:v>5.4</c:v>
                </c:pt>
                <c:pt idx="9">
                  <c:v>5.0487804878048781</c:v>
                </c:pt>
              </c:numCache>
            </c:numRef>
          </c:val>
          <c:extLst>
            <c:ext xmlns:c16="http://schemas.microsoft.com/office/drawing/2014/chart" uri="{C3380CC4-5D6E-409C-BE32-E72D297353CC}">
              <c16:uniqueId val="{00000000-0844-4D48-9584-4824C79B75BF}"/>
            </c:ext>
          </c:extLst>
        </c:ser>
        <c:dLbls>
          <c:showLegendKey val="0"/>
          <c:showVal val="0"/>
          <c:showCatName val="0"/>
          <c:showSerName val="0"/>
          <c:showPercent val="0"/>
          <c:showBubbleSize val="0"/>
        </c:dLbls>
        <c:gapWidth val="219"/>
        <c:overlap val="-27"/>
        <c:axId val="299720416"/>
        <c:axId val="299721376"/>
      </c:barChart>
      <c:catAx>
        <c:axId val="29972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21376"/>
        <c:crosses val="autoZero"/>
        <c:auto val="1"/>
        <c:lblAlgn val="ctr"/>
        <c:lblOffset val="100"/>
        <c:noMultiLvlLbl val="0"/>
      </c:catAx>
      <c:valAx>
        <c:axId val="29972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2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[Project.xlsx]call and chat status!PivotTable8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Call and chat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s>
    <c:plotArea>
      <c:layout/>
      <c:pieChart>
        <c:varyColors val="1"/>
        <c:ser>
          <c:idx val="0"/>
          <c:order val="0"/>
          <c:tx>
            <c:strRef>
              <c:f>'call and chat status'!$B$3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8F-42C6-9886-716C663C6D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8F-42C6-9886-716C663C6D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8F-42C6-9886-716C663C6D1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'call and chat status'!$A$4:$A$7</c:f>
              <c:strCache>
                <c:ptCount val="3"/>
                <c:pt idx="0">
                  <c:v>Call</c:v>
                </c:pt>
                <c:pt idx="1">
                  <c:v>Chat</c:v>
                </c:pt>
                <c:pt idx="2">
                  <c:v>Complementary</c:v>
                </c:pt>
              </c:strCache>
            </c:strRef>
          </c:cat>
          <c:val>
            <c:numRef>
              <c:f>'call and chat status'!$B$4:$B$7</c:f>
              <c:numCache>
                <c:formatCode>General</c:formatCode>
                <c:ptCount val="3"/>
                <c:pt idx="0">
                  <c:v>4763</c:v>
                </c:pt>
                <c:pt idx="1">
                  <c:v>3296</c:v>
                </c:pt>
                <c:pt idx="2">
                  <c:v>1</c:v>
                </c:pt>
              </c:numCache>
            </c:numRef>
          </c:val>
          <c:extLst>
            <c:ext xmlns:c16="http://schemas.microsoft.com/office/drawing/2014/chart" uri="{C3380CC4-5D6E-409C-BE32-E72D297353CC}">
              <c16:uniqueId val="{00000006-CB8F-42C6-9886-716C663C6D1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17</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Prabhakar</dc:creator>
  <cp:keywords/>
  <dc:description/>
  <cp:lastModifiedBy>Nithish Prabhakar</cp:lastModifiedBy>
  <cp:revision>4</cp:revision>
  <dcterms:created xsi:type="dcterms:W3CDTF">2025-01-30T14:01:00Z</dcterms:created>
  <dcterms:modified xsi:type="dcterms:W3CDTF">2025-01-31T16:27:00Z</dcterms:modified>
</cp:coreProperties>
</file>