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CampusResolve — Work Done Documentation</w:t>
      </w:r>
    </w:p>
    <w:p>
      <w:r>
        <w:rPr>
          <w:b/>
        </w:rPr>
        <w:t>Project:</w:t>
      </w:r>
      <w:r>
        <w:t xml:space="preserve"> CampusResolve (Student Complaint &amp; Maintenance MVP)</w:t>
      </w:r>
    </w:p>
    <w:p>
      <w:r>
        <w:rPr>
          <w:b/>
        </w:rPr>
        <w:t>Period covered:</w:t>
      </w:r>
      <w:r>
        <w:t xml:space="preserve"> MVP upgrade through production merge (August 2026)</w:t>
      </w:r>
    </w:p>
    <w:p>
      <w:r>
        <w:rPr>
          <w:b/>
        </w:rPr>
        <w:t>Working branch:</w:t>
      </w:r>
      <w:r>
        <w:t xml:space="preserve"> </w:t>
      </w:r>
      <w:r>
        <w:rPr>
          <w:rFonts w:ascii="Consolas" w:hAnsi="Consolas"/>
          <w:sz w:val="18"/>
        </w:rPr>
        <w:t>mvp-upgrade</w:t>
      </w:r>
      <w:r>
        <w:t xml:space="preserve"> → merged to </w:t>
      </w:r>
      <w:r>
        <w:rPr>
          <w:rFonts w:ascii="Consolas" w:hAnsi="Consolas"/>
          <w:sz w:val="18"/>
        </w:rPr>
        <w:t>master</w:t>
      </w:r>
    </w:p>
    <w:p>
      <w:r>
        <w:rPr>
          <w:b/>
        </w:rPr>
        <w:t>Final commit (feature):</w:t>
      </w:r>
      <w:r>
        <w:t xml:space="preserve"> </w:t>
      </w:r>
      <w:r>
        <w:rPr>
          <w:rFonts w:ascii="Consolas" w:hAnsi="Consolas"/>
          <w:sz w:val="18"/>
        </w:rPr>
        <w:t>c62aea0</w:t>
      </w:r>
      <w:r>
        <w:t xml:space="preserve"> — *Complete MVP workflow upgrades for demo-ready complaint lifecycle*</w:t>
      </w:r>
    </w:p>
    <w:p>
      <w:r>
        <w:rPr>
          <w:b/>
        </w:rPr>
        <w:t>Merge commit:</w:t>
      </w:r>
      <w:r>
        <w:t xml:space="preserve"> </w:t>
      </w:r>
      <w:r>
        <w:rPr>
          <w:rFonts w:ascii="Consolas" w:hAnsi="Consolas"/>
          <w:sz w:val="18"/>
        </w:rPr>
        <w:t>debd9db</w:t>
      </w:r>
      <w:r>
        <w:t xml:space="preserve"> — *Merge pull request #1 from nithishkumar2032-debug/mvp-upgrade*</w:t>
      </w:r>
    </w:p>
    <w:p>
      <w:r>
        <w:rPr>
          <w:b/>
        </w:rPr>
        <w:t>Pull request:</w:t>
      </w:r>
      <w:r>
        <w:t xml:space="preserve"> https://github.com/nithishkumar2032-debug/CampusResolve/pull/1</w:t>
      </w:r>
    </w:p>
    <w:p>
      <w:pPr>
        <w:pStyle w:val="Heading1"/>
      </w:pPr>
      <w:r>
        <w:t>1. Objective of this work</w:t>
      </w:r>
    </w:p>
    <w:p>
      <w:r>
        <w:t xml:space="preserve">Upgrade the existing CampusResolve app into a </w:t>
      </w:r>
      <w:r>
        <w:rPr>
          <w:b/>
        </w:rPr>
        <w:t>professional, demonstrable MVP</w:t>
      </w:r>
      <w:r>
        <w:t xml:space="preserve"> for college-hostel complaints with:</w:t>
      </w:r>
    </w:p>
    <w:p>
      <w:pPr>
        <w:pStyle w:val="ListBullet"/>
      </w:pPr>
      <w:r>
        <w:t>Four roles (Student, Warden, Worker, Admin)</w:t>
      </w:r>
    </w:p>
    <w:p>
      <w:pPr>
        <w:pStyle w:val="ListBullet"/>
      </w:pPr>
      <w:r>
        <w:t>Strict status workflow and SLA deadlines</w:t>
      </w:r>
    </w:p>
    <w:p>
      <w:pPr>
        <w:pStyle w:val="ListBullet"/>
      </w:pPr>
      <w:r>
        <w:t>Evidence uploads, filters, seed data, and secure signup rules</w:t>
      </w:r>
    </w:p>
    <w:p>
      <w:pPr>
        <w:pStyle w:val="ListBullet"/>
      </w:pPr>
      <w:r>
        <w:t xml:space="preserve">Live deployment on Vercel before the </w:t>
      </w:r>
      <w:r>
        <w:rPr>
          <w:b/>
        </w:rPr>
        <w:t>15 August 2026, 6:00 PM IST</w:t>
      </w:r>
      <w:r>
        <w:t xml:space="preserve"> deadline</w:t>
      </w:r>
    </w:p>
    <w:p>
      <w:r>
        <w:t xml:space="preserve">Existing routes, auth, and working features were </w:t>
      </w:r>
      <w:r>
        <w:rPr>
          <w:b/>
        </w:rPr>
        <w:t>preserved</w:t>
      </w:r>
      <w:r>
        <w:t>, not rewritten from scratch.</w:t>
      </w:r>
    </w:p>
    <w:p>
      <w:pPr>
        <w:pStyle w:val="Heading1"/>
      </w:pPr>
      <w:r>
        <w:t>2. Work completed (by area)</w:t>
      </w:r>
    </w:p>
    <w:p>
      <w:pPr>
        <w:pStyle w:val="Heading2"/>
      </w:pPr>
      <w:r>
        <w:t>2.1 Planning and safety</w:t>
      </w:r>
    </w:p>
    <w:p>
      <w:pPr>
        <w:pStyle w:val="ListBullet"/>
      </w:pPr>
      <w:r>
        <w:t>Inspected existing routes, auth, demo store, Supabase schema, and AI Help Assistant</w:t>
      </w:r>
    </w:p>
    <w:p>
      <w:pPr>
        <w:pStyle w:val="ListBullet"/>
      </w:pPr>
      <w:r>
        <w:t xml:space="preserve">Created checkpoint branch </w:t>
      </w:r>
      <w:r>
        <w:rPr>
          <w:b/>
        </w:rPr>
        <w:t>`mvp-upgrade`</w:t>
      </w:r>
      <w:r>
        <w:t xml:space="preserve"> before major changes</w:t>
      </w:r>
    </w:p>
    <w:p>
      <w:pPr>
        <w:pStyle w:val="ListBullet"/>
      </w:pPr>
      <w:r>
        <w:t xml:space="preserve">Kept Stitch/DESIGN material as </w:t>
      </w:r>
      <w:r>
        <w:rPr>
          <w:b/>
        </w:rPr>
        <w:t>visual reference only</w:t>
      </w:r>
      <w:r>
        <w:t xml:space="preserve"> (no static HTML replacement)</w:t>
      </w:r>
    </w:p>
    <w:p>
      <w:pPr>
        <w:pStyle w:val="Heading2"/>
      </w:pPr>
      <w:r>
        <w:t>2.2 Complaint lifecycle and security</w:t>
      </w:r>
    </w:p>
    <w:p>
      <w:pPr>
        <w:pStyle w:val="ListBullet"/>
      </w:pPr>
      <w:r>
        <w:t xml:space="preserve">Implemented </w:t>
      </w:r>
      <w:r>
        <w:rPr>
          <w:b/>
        </w:rPr>
        <w:t>server-side status transitions</w:t>
      </w:r>
      <w:r>
        <w:t xml:space="preserve">:  </w:t>
      </w:r>
    </w:p>
    <w:p>
      <w:r>
        <w:rPr>
          <w:rFonts w:ascii="Consolas" w:hAnsi="Consolas"/>
          <w:sz w:val="18"/>
        </w:rPr>
        <w:t>Submitted → Under Review → Assigned → In Progress → Resolved → Closed</w:t>
      </w:r>
    </w:p>
    <w:p>
      <w:pPr>
        <w:pStyle w:val="ListBullet"/>
      </w:pPr>
      <w:r>
        <w:t xml:space="preserve">Added transition rules in </w:t>
      </w:r>
      <w:r>
        <w:rPr>
          <w:rFonts w:ascii="Consolas" w:hAnsi="Consolas"/>
          <w:sz w:val="18"/>
        </w:rPr>
        <w:t>src/lib/complaints/transitions.ts</w:t>
      </w:r>
    </w:p>
    <w:p>
      <w:pPr>
        <w:pStyle w:val="ListBullet"/>
      </w:pPr>
      <w:r>
        <w:t xml:space="preserve">Ensured </w:t>
      </w:r>
      <w:r>
        <w:rPr>
          <w:b/>
        </w:rPr>
        <w:t>Resolved does not auto-close</w:t>
      </w:r>
      <w:r>
        <w:t>; student must Accept/Reject</w:t>
      </w:r>
    </w:p>
    <w:p>
      <w:pPr>
        <w:pStyle w:val="ListBullet"/>
      </w:pPr>
      <w:r>
        <w:t>Reject path: reason required → reopen → escalate → activity event</w:t>
      </w:r>
    </w:p>
    <w:p>
      <w:pPr>
        <w:pStyle w:val="ListBullet"/>
      </w:pPr>
      <w:r>
        <w:t xml:space="preserve">Public signup limited to </w:t>
      </w:r>
      <w:r>
        <w:rPr>
          <w:b/>
        </w:rPr>
        <w:t>Student</w:t>
      </w:r>
      <w:r>
        <w:t xml:space="preserve"> only</w:t>
      </w:r>
    </w:p>
    <w:p>
      <w:pPr>
        <w:pStyle w:val="ListBullet"/>
      </w:pPr>
      <w:r>
        <w:t xml:space="preserve">Admin can </w:t>
      </w:r>
      <w:r>
        <w:rPr>
          <w:b/>
        </w:rPr>
        <w:t>invite Warden/Worker</w:t>
      </w:r>
      <w:r>
        <w:t xml:space="preserve"> accounts</w:t>
      </w:r>
    </w:p>
    <w:p>
      <w:pPr>
        <w:pStyle w:val="ListBullet"/>
      </w:pPr>
      <w:r>
        <w:t>Role route protection preserved (unauthorized roles redirected to home)</w:t>
      </w:r>
    </w:p>
    <w:p>
      <w:pPr>
        <w:pStyle w:val="Heading2"/>
      </w:pPr>
      <w:r>
        <w:t>2.3 SLA, tickets, and escalations</w:t>
      </w:r>
    </w:p>
    <w:p>
      <w:pPr>
        <w:pStyle w:val="ListBullet"/>
      </w:pPr>
      <w:r>
        <w:t xml:space="preserve">Central SLA matrix (Emergency / High / Medium / Low) in </w:t>
      </w:r>
      <w:r>
        <w:rPr>
          <w:rFonts w:ascii="Consolas" w:hAnsi="Consolas"/>
          <w:sz w:val="18"/>
        </w:rPr>
        <w:t>src/lib/constants.ts</w:t>
      </w:r>
    </w:p>
    <w:p>
      <w:pPr>
        <w:pStyle w:val="ListBullet"/>
      </w:pPr>
      <w:r>
        <w:t xml:space="preserve">Deadline calculation in </w:t>
      </w:r>
      <w:r>
        <w:rPr>
          <w:rFonts w:ascii="Consolas" w:hAnsi="Consolas"/>
          <w:sz w:val="18"/>
        </w:rPr>
        <w:t>src/lib/complaints/deadlines.ts</w:t>
      </w:r>
    </w:p>
    <w:p>
      <w:pPr>
        <w:pStyle w:val="ListBullet"/>
      </w:pPr>
      <w:r>
        <w:t xml:space="preserve">Warden </w:t>
      </w:r>
      <w:r>
        <w:rPr>
          <w:b/>
        </w:rPr>
        <w:t>deadline preview</w:t>
      </w:r>
      <w:r>
        <w:t xml:space="preserve"> before assignment (</w:t>
      </w:r>
      <w:r>
        <w:rPr>
          <w:rFonts w:ascii="Consolas" w:hAnsi="Consolas"/>
          <w:sz w:val="18"/>
        </w:rPr>
        <w:t>AssignWorkerForm</w:t>
      </w:r>
      <w:r>
        <w:t>)</w:t>
      </w:r>
    </w:p>
    <w:p>
      <w:pPr>
        <w:pStyle w:val="ListBullet"/>
      </w:pPr>
      <w:r>
        <w:t>Overdue / escalated / emergency KPIs on dashboards</w:t>
      </w:r>
    </w:p>
    <w:p>
      <w:pPr>
        <w:pStyle w:val="ListBullet"/>
      </w:pPr>
      <w:r>
        <w:t xml:space="preserve">Ticket format </w:t>
      </w:r>
      <w:r>
        <w:rPr>
          <w:rFonts w:ascii="Consolas" w:hAnsi="Consolas"/>
          <w:sz w:val="18"/>
        </w:rPr>
        <w:t>CR-YYYY-####</w:t>
      </w:r>
      <w:r>
        <w:t xml:space="preserve"> retained with store counter</w:t>
      </w:r>
    </w:p>
    <w:p>
      <w:pPr>
        <w:pStyle w:val="ListBullet"/>
      </w:pPr>
      <w:r>
        <w:t>Escalation records and flags for overdue, reject, and emergency cases</w:t>
      </w:r>
    </w:p>
    <w:p>
      <w:pPr>
        <w:pStyle w:val="Heading2"/>
      </w:pPr>
      <w:r>
        <w:t>2.4 Evidence uploads</w:t>
      </w:r>
    </w:p>
    <w:p>
      <w:pPr>
        <w:pStyle w:val="ListBullet"/>
      </w:pPr>
      <w:r>
        <w:t xml:space="preserve">Replaced URL text fields with </w:t>
      </w:r>
      <w:r>
        <w:rPr>
          <w:b/>
        </w:rPr>
        <w:t>file upload</w:t>
      </w:r>
      <w:r>
        <w:t xml:space="preserve"> (JPEG / PNG / WebP)</w:t>
      </w:r>
    </w:p>
    <w:p>
      <w:pPr>
        <w:pStyle w:val="ListBullet"/>
      </w:pPr>
      <w:r>
        <w:t xml:space="preserve">Size/type validation; secure file naming under </w:t>
      </w:r>
      <w:r>
        <w:rPr>
          <w:rFonts w:ascii="Consolas" w:hAnsi="Consolas"/>
          <w:sz w:val="18"/>
        </w:rPr>
        <w:t>.data/uploads</w:t>
      </w:r>
      <w:r>
        <w:t xml:space="preserve"> (local) or </w:t>
      </w:r>
      <w:r>
        <w:rPr>
          <w:rFonts w:ascii="Consolas" w:hAnsi="Consolas"/>
          <w:sz w:val="18"/>
        </w:rPr>
        <w:t>/tmp</w:t>
      </w:r>
      <w:r>
        <w:t xml:space="preserve"> (Vercel)</w:t>
      </w:r>
    </w:p>
    <w:p>
      <w:pPr>
        <w:pStyle w:val="ListBullet"/>
      </w:pPr>
      <w:r>
        <w:t xml:space="preserve">Serving route: </w:t>
      </w:r>
      <w:r>
        <w:rPr>
          <w:rFonts w:ascii="Consolas" w:hAnsi="Consolas"/>
          <w:sz w:val="18"/>
        </w:rPr>
        <w:t>/api/uploads/[filename]</w:t>
      </w:r>
      <w:r>
        <w:t xml:space="preserve"> with </w:t>
      </w:r>
      <w:r>
        <w:rPr>
          <w:b/>
        </w:rPr>
        <w:t>session + role authorization</w:t>
      </w:r>
    </w:p>
    <w:p>
      <w:pPr>
        <w:pStyle w:val="ListBullet"/>
      </w:pPr>
      <w:r>
        <w:t>Student evidence + worker completion evidence supported</w:t>
      </w:r>
    </w:p>
    <w:p>
      <w:pPr>
        <w:pStyle w:val="Heading2"/>
      </w:pPr>
      <w:r>
        <w:t>2.5 Demo data and store</w:t>
      </w:r>
    </w:p>
    <w:p>
      <w:pPr>
        <w:pStyle w:val="ListBullet"/>
      </w:pPr>
      <w:r>
        <w:t>Idempotent seed (</w:t>
      </w:r>
      <w:r>
        <w:rPr>
          <w:rFonts w:ascii="Consolas" w:hAnsi="Consolas"/>
          <w:sz w:val="18"/>
        </w:rPr>
        <w:t>SEED_VERSION = 3</w:t>
      </w:r>
      <w:r>
        <w:t xml:space="preserve">) in </w:t>
      </w:r>
      <w:r>
        <w:rPr>
          <w:rFonts w:ascii="Consolas" w:hAnsi="Consolas"/>
          <w:sz w:val="18"/>
        </w:rPr>
        <w:t>src/lib/seed.ts</w:t>
      </w:r>
    </w:p>
    <w:p>
      <w:pPr>
        <w:pStyle w:val="ListBullet"/>
      </w:pPr>
      <w:r>
        <w:t>Nine realistic scenarios (submitted → closed, overdue, emergency, rejected, etc.)</w:t>
      </w:r>
    </w:p>
    <w:p>
      <w:pPr>
        <w:pStyle w:val="ListBullet"/>
      </w:pPr>
      <w:r>
        <w:t>Demo accounts preserved (</w:t>
      </w:r>
      <w:r>
        <w:rPr>
          <w:rFonts w:ascii="Consolas" w:hAnsi="Consolas"/>
          <w:sz w:val="18"/>
        </w:rPr>
        <w:t>*@demo.edu</w:t>
      </w:r>
      <w:r>
        <w:t xml:space="preserve"> / </w:t>
      </w:r>
      <w:r>
        <w:rPr>
          <w:rFonts w:ascii="Consolas" w:hAnsi="Consolas"/>
          <w:sz w:val="18"/>
        </w:rPr>
        <w:t>demo1234</w:t>
      </w:r>
      <w:r>
        <w:t>)</w:t>
      </w:r>
    </w:p>
    <w:p>
      <w:pPr>
        <w:pStyle w:val="ListBullet"/>
      </w:pPr>
      <w:r>
        <w:t>Demo store upgraded for escalations, attachments metadata, richer stats</w:t>
      </w:r>
    </w:p>
    <w:p>
      <w:pPr>
        <w:pStyle w:val="Heading2"/>
      </w:pPr>
      <w:r>
        <w:t>2.6 UI / dashboards</w:t>
      </w:r>
    </w:p>
    <w:p>
      <w:pPr>
        <w:pStyle w:val="ListBullet"/>
      </w:pPr>
      <w:r>
        <w:t>Student: Total / Open / Resolved / Escalated + search/filters</w:t>
      </w:r>
    </w:p>
    <w:p>
      <w:pPr>
        <w:pStyle w:val="ListBullet"/>
      </w:pPr>
      <w:r>
        <w:t>Warden: Open / Unassigned / Overdue / Escalated / Emergency + filters</w:t>
      </w:r>
    </w:p>
    <w:p>
      <w:pPr>
        <w:pStyle w:val="ListBullet"/>
      </w:pPr>
      <w:r>
        <w:t>Worker: Assigned / In Progress / Due soon / Overdue + resolve with upload</w:t>
      </w:r>
    </w:p>
    <w:p>
      <w:pPr>
        <w:pStyle w:val="ListBullet"/>
      </w:pPr>
      <w:r>
        <w:t xml:space="preserve">Admin: stats, category breakdown, escalated queue, </w:t>
      </w:r>
      <w:r>
        <w:rPr>
          <w:b/>
        </w:rPr>
        <w:t>invite staff</w:t>
      </w:r>
      <w:r>
        <w:t xml:space="preserve"> form</w:t>
      </w:r>
    </w:p>
    <w:p>
      <w:pPr>
        <w:pStyle w:val="ListBullet"/>
      </w:pPr>
      <w:r>
        <w:t>Login/Signup: Demo Mode labeling; passwords only shown when demo is on</w:t>
      </w:r>
    </w:p>
    <w:p>
      <w:pPr>
        <w:pStyle w:val="ListBullet"/>
      </w:pPr>
      <w:r>
        <w:t>Ticket detail: stepper, deadlines, evidence gallery, accept/reject, timeline</w:t>
      </w:r>
    </w:p>
    <w:p>
      <w:pPr>
        <w:pStyle w:val="Heading2"/>
      </w:pPr>
      <w:r>
        <w:t>2.7 AI Help Assistant</w:t>
      </w:r>
    </w:p>
    <w:p>
      <w:pPr>
        <w:pStyle w:val="ListBullet"/>
      </w:pPr>
      <w:r>
        <w:t xml:space="preserve">Kept LangChain path when </w:t>
      </w:r>
      <w:r>
        <w:rPr>
          <w:rFonts w:ascii="Consolas" w:hAnsi="Consolas"/>
          <w:sz w:val="18"/>
        </w:rPr>
        <w:t>OPENAI_API_KEY</w:t>
      </w:r>
      <w:r>
        <w:t xml:space="preserve"> is set</w:t>
      </w:r>
    </w:p>
    <w:p>
      <w:pPr>
        <w:pStyle w:val="ListBullet"/>
      </w:pPr>
      <w:r>
        <w:t xml:space="preserve">FAQ / heuristic </w:t>
      </w:r>
      <w:r>
        <w:rPr>
          <w:b/>
        </w:rPr>
        <w:t>fallback continues without an API key</w:t>
      </w:r>
    </w:p>
    <w:p>
      <w:pPr>
        <w:pStyle w:val="ListBullet"/>
      </w:pPr>
      <w:r>
        <w:t>AI suggest for category/urgency remains optional and non-blocking</w:t>
      </w:r>
    </w:p>
    <w:p>
      <w:pPr>
        <w:pStyle w:val="Heading2"/>
      </w:pPr>
      <w:r>
        <w:t>2.8 Testing and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680"/>
          </w:tcPr>
          <w:p>
            <w:r/>
            <w:r>
              <w:t>Transition script (</w:t>
            </w:r>
            <w:r>
              <w:rPr>
                <w:rFonts w:ascii="Consolas" w:hAnsi="Consolas"/>
                <w:sz w:val="18"/>
              </w:rPr>
              <w:t>npm run test:transitions</w:t>
            </w:r>
            <w:r>
              <w:t>)</w:t>
            </w:r>
          </w:p>
        </w:tc>
        <w:tc>
          <w:tcPr>
            <w:tcW w:type="dxa" w:w="4680"/>
          </w:tcPr>
          <w:p>
            <w:r/>
            <w:r>
              <w:t>Passed</w:t>
            </w:r>
          </w:p>
        </w:tc>
      </w:tr>
      <w:tr>
        <w:tc>
          <w:tcPr>
            <w:tcW w:type="dxa" w:w="4680"/>
          </w:tcPr>
          <w:p>
            <w:r/>
            <w:r>
              <w:t>ESLint</w:t>
            </w:r>
          </w:p>
        </w:tc>
        <w:tc>
          <w:tcPr>
            <w:tcW w:type="dxa" w:w="4680"/>
          </w:tcPr>
          <w:p>
            <w:r/>
            <w:r>
              <w:t>0 errors</w:t>
            </w:r>
          </w:p>
        </w:tc>
      </w:tr>
      <w:tr>
        <w:tc>
          <w:tcPr>
            <w:tcW w:type="dxa" w:w="4680"/>
          </w:tcPr>
          <w:p>
            <w:r/>
            <w:r>
              <w:t>Production build (</w:t>
            </w:r>
            <w:r>
              <w:rPr>
                <w:rFonts w:ascii="Consolas" w:hAnsi="Consolas"/>
                <w:sz w:val="18"/>
              </w:rPr>
              <w:t>npm run build</w:t>
            </w:r>
            <w:r>
              <w:t>)</w:t>
            </w:r>
          </w:p>
        </w:tc>
        <w:tc>
          <w:tcPr>
            <w:tcW w:type="dxa" w:w="4680"/>
          </w:tcPr>
          <w:p>
            <w:r/>
            <w:r>
              <w:t>Passed</w:t>
            </w:r>
          </w:p>
        </w:tc>
      </w:tr>
      <w:tr>
        <w:tc>
          <w:tcPr>
            <w:tcW w:type="dxa" w:w="4680"/>
          </w:tcPr>
          <w:p>
            <w:r/>
            <w:r>
              <w:t>TypeScript</w:t>
            </w:r>
          </w:p>
        </w:tc>
        <w:tc>
          <w:tcPr>
            <w:tcW w:type="dxa" w:w="4680"/>
          </w:tcPr>
          <w:p>
            <w:r/>
            <w:r>
              <w:t>Passed</w:t>
            </w:r>
          </w:p>
        </w:tc>
      </w:tr>
    </w:tbl>
    <w:p/>
    <w:p>
      <w:pPr>
        <w:pStyle w:val="Heading2"/>
      </w:pPr>
      <w:r>
        <w:t>2.9 Documentation written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docs/MVP_HANDOFF.md</w:t>
            </w:r>
          </w:p>
        </w:tc>
        <w:tc>
          <w:tcPr>
            <w:tcW w:type="dxa" w:w="4680"/>
          </w:tcPr>
          <w:p>
            <w:r/>
            <w:r>
              <w:t>Full MVP handoff (env, seed, demo script, limitations)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docs/CURRENT_STATUS.md</w:t>
            </w:r>
          </w:p>
        </w:tc>
        <w:tc>
          <w:tcPr>
            <w:tcW w:type="dxa" w:w="4680"/>
          </w:tcPr>
          <w:p>
            <w:r/>
            <w:r>
              <w:t>Current application status snapshot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docs/SUBMISSION.md</w:t>
            </w:r>
          </w:p>
        </w:tc>
        <w:tc>
          <w:tcPr>
            <w:tcW w:type="dxa" w:w="4680"/>
          </w:tcPr>
          <w:p>
            <w:r/>
            <w:r>
              <w:t>Updated submission / live URL / demo accounts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.env.example</w:t>
            </w:r>
          </w:p>
        </w:tc>
        <w:tc>
          <w:tcPr>
            <w:tcW w:type="dxa" w:w="4680"/>
          </w:tcPr>
          <w:p>
            <w:r/>
            <w:r>
              <w:t>Safe placeholders (</w:t>
            </w:r>
            <w:r>
              <w:rPr>
                <w:rFonts w:ascii="Consolas" w:hAnsi="Consolas"/>
                <w:sz w:val="18"/>
              </w:rPr>
              <w:t>DEMO_MODE</w:t>
            </w:r>
            <w:r>
              <w:t>, OpenAI, Supabase)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docs/WORK_DONE.md</w:t>
            </w:r>
          </w:p>
        </w:tc>
        <w:tc>
          <w:tcPr>
            <w:tcW w:type="dxa" w:w="4680"/>
          </w:tcPr>
          <w:p>
            <w:r/>
            <w:r>
              <w:t>This work log</w:t>
            </w:r>
          </w:p>
        </w:tc>
      </w:tr>
    </w:tbl>
    <w:p/>
    <w:p>
      <w:pPr>
        <w:pStyle w:val="Heading2"/>
      </w:pPr>
      <w:r>
        <w:t>2.10 GitHub and deployment</w:t>
      </w:r>
    </w:p>
    <w:p>
      <w:pPr>
        <w:pStyle w:val="ListNumber"/>
      </w:pPr>
      <w:r>
        <w:t xml:space="preserve">Committed MVP work on </w:t>
      </w:r>
      <w:r>
        <w:rPr>
          <w:rFonts w:ascii="Consolas" w:hAnsi="Consolas"/>
          <w:sz w:val="18"/>
        </w:rPr>
        <w:t>mvp-upgrade</w:t>
      </w:r>
    </w:p>
    <w:p>
      <w:pPr>
        <w:pStyle w:val="ListNumber"/>
      </w:pPr>
      <w:r>
        <w:t>Pushed branch to GitHub</w:t>
      </w:r>
    </w:p>
    <w:p>
      <w:pPr>
        <w:pStyle w:val="ListNumber"/>
      </w:pPr>
      <w:r>
        <w:t xml:space="preserve">Opened and </w:t>
      </w:r>
      <w:r>
        <w:rPr>
          <w:b/>
        </w:rPr>
        <w:t>merged PR #1</w:t>
      </w:r>
      <w:r>
        <w:t xml:space="preserve"> into </w:t>
      </w:r>
      <w:r>
        <w:rPr>
          <w:rFonts w:ascii="Consolas" w:hAnsi="Consolas"/>
          <w:sz w:val="18"/>
        </w:rPr>
        <w:t>master</w:t>
      </w:r>
    </w:p>
    <w:p>
      <w:pPr>
        <w:pStyle w:val="ListNumber"/>
      </w:pPr>
      <w:r>
        <w:t>Vercel auto-deployed production successfully</w:t>
      </w:r>
    </w:p>
    <w:p>
      <w:r>
        <w:rPr>
          <w:b/>
        </w:rPr>
        <w:t>Live URL:</w:t>
      </w:r>
      <w:r>
        <w:t xml:space="preserve"> https://campusresolve-drab.vercel.app</w:t>
      </w:r>
    </w:p>
    <w:p>
      <w:pPr>
        <w:pStyle w:val="Heading1"/>
      </w:pPr>
      <w:r>
        <w:t>3. Files we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src/lib/seed.ts</w:t>
            </w:r>
          </w:p>
        </w:tc>
        <w:tc>
          <w:tcPr>
            <w:tcW w:type="dxa" w:w="4680"/>
          </w:tcPr>
          <w:p>
            <w:r/>
            <w:r>
              <w:t>Idempotent demonstration dataset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src/lib/complaints/transitions.ts</w:t>
            </w:r>
          </w:p>
        </w:tc>
        <w:tc>
          <w:tcPr>
            <w:tcW w:type="dxa" w:w="4680"/>
          </w:tcPr>
          <w:p>
            <w:r/>
            <w:r>
              <w:t>Server status rules + text sanitize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src/components/assign-worker-form.tsx</w:t>
            </w:r>
          </w:p>
        </w:tc>
        <w:tc>
          <w:tcPr>
            <w:tcW w:type="dxa" w:w="4680"/>
          </w:tcPr>
          <w:p>
            <w:r/>
            <w:r>
              <w:t>Assign + SLA preview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src/components/complaint-filters.tsx</w:t>
            </w:r>
          </w:p>
        </w:tc>
        <w:tc>
          <w:tcPr>
            <w:tcW w:type="dxa" w:w="4680"/>
          </w:tcPr>
          <w:p>
            <w:r/>
            <w:r>
              <w:t>Search / filter ticket lists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src/app/api/uploads/[filename]/route.ts</w:t>
            </w:r>
          </w:p>
        </w:tc>
        <w:tc>
          <w:tcPr>
            <w:tcW w:type="dxa" w:w="4680"/>
          </w:tcPr>
          <w:p>
            <w:r/>
            <w:r>
              <w:t>Authorized evidence serving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scripts/check-transitions.ts</w:t>
            </w:r>
          </w:p>
        </w:tc>
        <w:tc>
          <w:tcPr>
            <w:tcW w:type="dxa" w:w="4680"/>
          </w:tcPr>
          <w:p>
            <w:r/>
            <w:r>
              <w:t>Lightweight transition tests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docs/MVP_HANDOFF.md</w:t>
            </w:r>
          </w:p>
        </w:tc>
        <w:tc>
          <w:tcPr>
            <w:tcW w:type="dxa" w:w="4680"/>
          </w:tcPr>
          <w:p>
            <w:r/>
            <w:r>
              <w:t>Handoff package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docs/CURRENT_STATUS.md</w:t>
            </w:r>
          </w:p>
        </w:tc>
        <w:tc>
          <w:tcPr>
            <w:tcW w:type="dxa" w:w="4680"/>
          </w:tcPr>
          <w:p>
            <w:r/>
            <w:r>
              <w:t>Status documentation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docs/WORK_DONE.md</w:t>
            </w:r>
          </w:p>
        </w:tc>
        <w:tc>
          <w:tcPr>
            <w:tcW w:type="dxa" w:w="4680"/>
          </w:tcPr>
          <w:p>
            <w:r/>
            <w:r>
              <w:t>Work-done documentation (this file)</w:t>
            </w:r>
          </w:p>
        </w:tc>
      </w:tr>
    </w:tbl>
    <w:p/>
    <w:p>
      <w:pPr>
        <w:pStyle w:val="Heading1"/>
      </w:pPr>
      <w:r>
        <w:t>4. Main files we modified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Files</w:t>
            </w:r>
          </w:p>
        </w:tc>
      </w:tr>
      <w:tr>
        <w:tc>
          <w:tcPr>
            <w:tcW w:type="dxa" w:w="4680"/>
          </w:tcPr>
          <w:p>
            <w:r/>
            <w:r>
              <w:t>Actions / auth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src/lib/actions.ts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src/lib/auth.ts</w:t>
            </w:r>
          </w:p>
        </w:tc>
      </w:tr>
      <w:tr>
        <w:tc>
          <w:tcPr>
            <w:tcW w:type="dxa" w:w="4680"/>
          </w:tcPr>
          <w:p>
            <w:r/>
            <w:r>
              <w:t>Store / types / constants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src/lib/demo-store.ts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src/lib/types.ts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src/lib/constants.ts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src/lib/complaints/deadlines.ts</w:t>
            </w:r>
          </w:p>
        </w:tc>
      </w:tr>
      <w:tr>
        <w:tc>
          <w:tcPr>
            <w:tcW w:type="dxa" w:w="4680"/>
          </w:tcPr>
          <w:p>
            <w:r/>
            <w:r>
              <w:t>Dashboards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src/app/{student,warden,worker,admin}/page.tsx</w:t>
            </w:r>
            <w:r>
              <w:t xml:space="preserve"> and ticket pages</w:t>
            </w:r>
          </w:p>
        </w:tc>
      </w:tr>
      <w:tr>
        <w:tc>
          <w:tcPr>
            <w:tcW w:type="dxa" w:w="4680"/>
          </w:tcPr>
          <w:p>
            <w:r/>
            <w:r>
              <w:t>Forms / login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src/components/new-complaint-form.tsx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src/app/login/page.tsx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src/app/signup/page.tsx</w:t>
            </w:r>
          </w:p>
        </w:tc>
      </w:tr>
      <w:tr>
        <w:tc>
          <w:tcPr>
            <w:tcW w:type="dxa" w:w="4680"/>
          </w:tcPr>
          <w:p>
            <w:r/>
            <w:r>
              <w:t>Package / env / docs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package.json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.env.example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docs/SUBMISSION.md</w:t>
            </w:r>
          </w:p>
        </w:tc>
      </w:tr>
    </w:tbl>
    <w:p/>
    <w:p>
      <w:r>
        <w:t>*(Earlier on the same branch: Stitch-inspired UI restyle — app shell, badges, login hero, workflow stepper, etc.)*</w:t>
      </w:r>
    </w:p>
    <w:p>
      <w:pPr>
        <w:pStyle w:val="Heading1"/>
      </w:pPr>
      <w:r>
        <w:t>5. What we deliberately did **not** build yet</w:t>
      </w:r>
    </w:p>
    <w:p>
      <w:r>
        <w:t>These were deferred so the MVP stayed reliable before the deadline:</w:t>
      </w:r>
    </w:p>
    <w:p>
      <w:pPr>
        <w:pStyle w:val="ListBullet"/>
      </w:pPr>
      <w:r>
        <w:t xml:space="preserve">WhatsApp / email notifications  </w:t>
      </w:r>
    </w:p>
    <w:p>
      <w:pPr>
        <w:pStyle w:val="ListBullet"/>
      </w:pPr>
      <w:r>
        <w:t xml:space="preserve">Full Supabase runtime persistence (schema only for now)  </w:t>
      </w:r>
    </w:p>
    <w:p>
      <w:pPr>
        <w:pStyle w:val="ListBullet"/>
      </w:pPr>
      <w:r>
        <w:t xml:space="preserve">Predictive maintenance / heavy ML  </w:t>
      </w:r>
    </w:p>
    <w:p>
      <w:pPr>
        <w:pStyle w:val="ListBullet"/>
      </w:pPr>
      <w:r>
        <w:t xml:space="preserve">Native mobile apps  </w:t>
      </w:r>
    </w:p>
    <w:p>
      <w:pPr>
        <w:pStyle w:val="ListBullet"/>
      </w:pPr>
      <w:r>
        <w:t xml:space="preserve">Large automated E2E (Playwright/Jest) suite  </w:t>
      </w:r>
    </w:p>
    <w:p>
      <w:pPr>
        <w:pStyle w:val="Heading1"/>
      </w:pPr>
      <w:r>
        <w:t>6. Known remaining gaps (after this work)</w:t>
      </w:r>
    </w:p>
    <w:p>
      <w:pPr>
        <w:pStyle w:val="ListNumber"/>
      </w:pPr>
      <w:r>
        <w:t xml:space="preserve">Vercel demo store under </w:t>
      </w:r>
      <w:r>
        <w:rPr>
          <w:rFonts w:ascii="Consolas" w:hAnsi="Consolas"/>
          <w:sz w:val="18"/>
        </w:rPr>
        <w:t>/tmp</w:t>
      </w:r>
      <w:r>
        <w:t xml:space="preserve"> can </w:t>
      </w:r>
      <w:r>
        <w:rPr>
          <w:b/>
        </w:rPr>
        <w:t>reset on cold starts</w:t>
      </w:r>
      <w:r>
        <w:t xml:space="preserve">  </w:t>
      </w:r>
    </w:p>
    <w:p>
      <w:pPr>
        <w:pStyle w:val="ListNumber"/>
      </w:pPr>
      <w:r>
        <w:t xml:space="preserve">Supabase is prepared but </w:t>
      </w:r>
      <w:r>
        <w:rPr>
          <w:b/>
        </w:rPr>
        <w:t>not</w:t>
      </w:r>
      <w:r>
        <w:t xml:space="preserve"> the live data layer  </w:t>
      </w:r>
    </w:p>
    <w:p>
      <w:pPr>
        <w:pStyle w:val="ListNumber"/>
      </w:pPr>
      <w:r>
        <w:t xml:space="preserve">Admin invite has no rich success toast  </w:t>
      </w:r>
    </w:p>
    <w:p>
      <w:pPr>
        <w:pStyle w:val="ListNumber"/>
      </w:pPr>
      <w:r>
        <w:t>Manual demo script still needed (no full browser E2E suite)</w:t>
      </w:r>
    </w:p>
    <w:p>
      <w:pPr>
        <w:pStyle w:val="Heading1"/>
      </w:pPr>
      <w:r>
        <w:t>7. How to verify the work we delivered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npm install</w:t>
        <w:br/>
        <w:t>npm run test:transitions</w:t>
        <w:br/>
        <w:t>npm run lint</w:t>
        <w:br/>
        <w:t>npm run build</w:t>
        <w:br/>
        <w:t>npm run dev</w:t>
      </w:r>
    </w:p>
    <w:p>
      <w:r>
        <w:t>Then walk all four demo roles on local or https://campusresolve-drab.vercel.app</w:t>
      </w:r>
    </w:p>
    <w:p>
      <w:r>
        <w:t xml:space="preserve">Demo password: </w:t>
      </w:r>
      <w:r>
        <w:rPr>
          <w:b/>
        </w:rPr>
        <w:t>`demo1234`</w:t>
      </w:r>
    </w:p>
    <w:p>
      <w:r>
        <w:t xml:space="preserve">Accounts: </w:t>
      </w:r>
      <w:r>
        <w:rPr>
          <w:rFonts w:ascii="Consolas" w:hAnsi="Consolas"/>
          <w:sz w:val="18"/>
        </w:rPr>
        <w:t>student@demo.edu</w:t>
      </w:r>
      <w:r>
        <w:t xml:space="preserve">, </w:t>
      </w:r>
      <w:r>
        <w:rPr>
          <w:rFonts w:ascii="Consolas" w:hAnsi="Consolas"/>
          <w:sz w:val="18"/>
        </w:rPr>
        <w:t>warden@demo.edu</w:t>
      </w:r>
      <w:r>
        <w:t xml:space="preserve">, </w:t>
      </w:r>
      <w:r>
        <w:rPr>
          <w:rFonts w:ascii="Consolas" w:hAnsi="Consolas"/>
          <w:sz w:val="18"/>
        </w:rPr>
        <w:t>worker@demo.edu</w:t>
      </w:r>
      <w:r>
        <w:t xml:space="preserve">, </w:t>
      </w:r>
      <w:r>
        <w:rPr>
          <w:rFonts w:ascii="Consolas" w:hAnsi="Consolas"/>
          <w:sz w:val="18"/>
        </w:rPr>
        <w:t>admin@demo.edu</w:t>
      </w:r>
    </w:p>
    <w:p>
      <w:pPr>
        <w:pStyle w:val="Heading1"/>
      </w:pPr>
      <w:r>
        <w:t>8. One-line summary</w:t>
      </w:r>
    </w:p>
    <w:p>
      <w:r>
        <w:rPr>
          <w:b/>
        </w:rPr>
        <w:t>We upgraded CampusResolve from a working demo into a submission-ready MVP</w:t>
      </w:r>
      <w:r>
        <w:t xml:space="preserve"> with enforced workflow, SLAs, uploads, filters, secure signup, seed data, docs, and a live Vercel deploy on </w:t>
      </w:r>
      <w:r>
        <w:rPr>
          <w:rFonts w:ascii="Consolas" w:hAnsi="Consolas"/>
          <w:sz w:val="18"/>
        </w:rPr>
        <w:t>master</w:t>
      </w:r>
      <w:r>
        <w:t>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