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FF559" w14:textId="77777777" w:rsidR="00C363B0" w:rsidRDefault="00477DD8">
      <w:pPr>
        <w:jc w:val="center"/>
        <w:rPr>
          <w:b/>
          <w:bCs/>
          <w:sz w:val="34"/>
          <w:szCs w:val="34"/>
        </w:rPr>
      </w:pPr>
      <w:r>
        <w:rPr>
          <w:b/>
          <w:bCs/>
          <w:sz w:val="34"/>
          <w:szCs w:val="34"/>
        </w:rPr>
        <w:t xml:space="preserve"> SIMATS ENGINEERING</w:t>
      </w:r>
    </w:p>
    <w:p w14:paraId="2C8FF55A" w14:textId="77777777" w:rsidR="00C363B0" w:rsidRDefault="00477DD8">
      <w:pPr>
        <w:jc w:val="center"/>
        <w:rPr>
          <w:b/>
          <w:bCs/>
          <w:sz w:val="28"/>
          <w:szCs w:val="28"/>
        </w:rPr>
      </w:pPr>
      <w:r>
        <w:rPr>
          <w:b/>
          <w:bCs/>
          <w:sz w:val="28"/>
          <w:szCs w:val="28"/>
        </w:rPr>
        <w:t>ASSESSMENT TOOL 2</w:t>
      </w:r>
    </w:p>
    <w:p w14:paraId="2C8FF55B" w14:textId="77777777" w:rsidR="00C363B0" w:rsidRDefault="00C363B0">
      <w:pPr>
        <w:jc w:val="center"/>
        <w:rPr>
          <w:b/>
          <w:bCs/>
          <w:sz w:val="34"/>
          <w:szCs w:val="34"/>
        </w:rPr>
      </w:pPr>
    </w:p>
    <w:p w14:paraId="2C8FF55C" w14:textId="77777777" w:rsidR="00C363B0" w:rsidRDefault="00C363B0">
      <w:pPr>
        <w:jc w:val="center"/>
        <w:rPr>
          <w:b/>
          <w:bCs/>
          <w:sz w:val="34"/>
          <w:szCs w:val="34"/>
        </w:rPr>
      </w:pPr>
    </w:p>
    <w:p w14:paraId="2C8FF55D" w14:textId="77777777" w:rsidR="00C363B0" w:rsidRDefault="00477DD8">
      <w:pPr>
        <w:rPr>
          <w:b/>
          <w:bCs/>
        </w:rPr>
      </w:pPr>
      <w:r>
        <w:rPr>
          <w:b/>
          <w:bCs/>
        </w:rPr>
        <w:t>COURSE NAME: OBJECT ORIENTED ANALYSIS AND DESIGN</w:t>
      </w:r>
      <w:r>
        <w:rPr>
          <w:b/>
          <w:bCs/>
        </w:rPr>
        <w:tab/>
      </w:r>
      <w:r>
        <w:rPr>
          <w:b/>
          <w:bCs/>
        </w:rPr>
        <w:tab/>
      </w:r>
    </w:p>
    <w:p w14:paraId="2C8FF55E" w14:textId="77777777" w:rsidR="00C363B0" w:rsidRDefault="00477DD8">
      <w:pPr>
        <w:rPr>
          <w:b/>
          <w:bCs/>
        </w:rPr>
      </w:pPr>
      <w:r>
        <w:rPr>
          <w:b/>
          <w:bCs/>
        </w:rPr>
        <w:t>COURSE CODE:</w:t>
      </w:r>
      <w:r>
        <w:t xml:space="preserve"> </w:t>
      </w:r>
      <w:r>
        <w:rPr>
          <w:b/>
          <w:bCs/>
        </w:rPr>
        <w:t>CSA11</w:t>
      </w:r>
    </w:p>
    <w:p w14:paraId="2C8FF55F" w14:textId="77777777" w:rsidR="00C363B0" w:rsidRDefault="00477DD8">
      <w:pPr>
        <w:rPr>
          <w:b/>
          <w:bCs/>
        </w:rPr>
      </w:pPr>
      <w:r>
        <w:rPr>
          <w:b/>
          <w:bCs/>
        </w:rPr>
        <w:tab/>
      </w:r>
      <w:r>
        <w:rPr>
          <w:b/>
          <w:bCs/>
        </w:rPr>
        <w:tab/>
      </w:r>
      <w:r>
        <w:rPr>
          <w:b/>
          <w:bCs/>
        </w:rPr>
        <w:tab/>
      </w:r>
      <w:r>
        <w:rPr>
          <w:b/>
          <w:bCs/>
        </w:rPr>
        <w:tab/>
      </w:r>
    </w:p>
    <w:p w14:paraId="2C8FF560" w14:textId="77777777" w:rsidR="00C363B0" w:rsidRDefault="00477DD8">
      <w:pPr>
        <w:rPr>
          <w:b/>
          <w:bCs/>
        </w:rPr>
      </w:pPr>
      <w:r>
        <w:rPr>
          <w:noProof/>
          <w:sz w:val="22"/>
          <w:szCs w:val="22"/>
        </w:rPr>
        <mc:AlternateContent>
          <mc:Choice Requires="wps">
            <w:drawing>
              <wp:inline distT="0" distB="0" distL="114300" distR="114300" wp14:anchorId="2C8FF608" wp14:editId="2C8FF609">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C8FF612" w14:textId="77777777" w:rsidR="00C363B0" w:rsidRDefault="00C363B0"/>
                        </w:txbxContent>
                      </wps:txbx>
                      <wps:bodyPr spcFirstLastPara="1" wrap="square" lIns="91425" tIns="91425" rIns="91425" bIns="91425" anchor="ctr" anchorCtr="0">
                        <a:noAutofit/>
                      </wps:bodyPr>
                    </wps:wsp>
                  </a:graphicData>
                </a:graphic>
              </wp:inline>
            </w:drawing>
          </mc:Choice>
          <mc:Fallback>
            <w:pict>
              <v:rect w14:anchorId="2C8FF608"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C8FF612" w14:textId="77777777" w:rsidR="00C363B0" w:rsidRDefault="00C363B0"/>
                  </w:txbxContent>
                </v:textbox>
                <w10:anchorlock/>
              </v:rect>
            </w:pict>
          </mc:Fallback>
        </mc:AlternateContent>
      </w:r>
    </w:p>
    <w:p w14:paraId="2C8FF561" w14:textId="77777777" w:rsidR="00C363B0" w:rsidRDefault="00C363B0">
      <w:pPr>
        <w:rPr>
          <w:b/>
          <w:bCs/>
        </w:rPr>
      </w:pPr>
    </w:p>
    <w:p w14:paraId="2C8FF562" w14:textId="77777777" w:rsidR="00C363B0" w:rsidRDefault="00477DD8">
      <w:pPr>
        <w:rPr>
          <w:b/>
          <w:bCs/>
        </w:rPr>
      </w:pPr>
      <w:r>
        <w:rPr>
          <w:b/>
          <w:bCs/>
        </w:rPr>
        <w:t>COURSE OUTCOME COVERED</w:t>
      </w:r>
    </w:p>
    <w:p w14:paraId="2C8FF563" w14:textId="77777777" w:rsidR="00C363B0" w:rsidRDefault="00C363B0">
      <w:pPr>
        <w:rPr>
          <w:b/>
          <w:bCs/>
        </w:rPr>
      </w:pPr>
    </w:p>
    <w:p w14:paraId="2C8FF564" w14:textId="77777777" w:rsidR="00C363B0" w:rsidRDefault="00477DD8">
      <w:pPr>
        <w:jc w:val="both"/>
        <w:rPr>
          <w:i/>
          <w:iCs/>
          <w:color w:val="000000"/>
        </w:rPr>
      </w:pPr>
      <w:r>
        <w:rPr>
          <w:b/>
          <w:bCs/>
          <w:i/>
          <w:iCs/>
        </w:rPr>
        <w:t xml:space="preserve">CO4: </w:t>
      </w:r>
      <w:r>
        <w:rPr>
          <w:color w:val="1F1F1F"/>
          <w:sz w:val="18"/>
          <w:szCs w:val="18"/>
        </w:rPr>
        <w:br/>
      </w:r>
      <w:r>
        <w:rPr>
          <w:color w:val="1F1F1F"/>
        </w:rPr>
        <w:t>implement object-oriented system layers using design principles and patterns, and integrate access and view layers with OODBMS</w:t>
      </w:r>
      <w:r>
        <w:rPr>
          <w:i/>
          <w:iCs/>
          <w:color w:val="000000"/>
        </w:rPr>
        <w:t xml:space="preserve"> (BL5)</w:t>
      </w:r>
    </w:p>
    <w:p w14:paraId="2C8FF565" w14:textId="77777777" w:rsidR="00C363B0" w:rsidRDefault="00C363B0">
      <w:pPr>
        <w:rPr>
          <w:i/>
          <w:iCs/>
        </w:rPr>
      </w:pPr>
    </w:p>
    <w:p w14:paraId="2C8FF566" w14:textId="77777777" w:rsidR="00C363B0" w:rsidRDefault="00477DD8">
      <w:pPr>
        <w:rPr>
          <w:i/>
          <w:iCs/>
        </w:rPr>
      </w:pPr>
      <w:r>
        <w:rPr>
          <w:i/>
          <w:iCs/>
        </w:rPr>
        <w:t>Assessment Tool Weightage: 40%</w:t>
      </w:r>
    </w:p>
    <w:p w14:paraId="2C8FF567" w14:textId="77777777" w:rsidR="00C363B0" w:rsidRDefault="00C363B0">
      <w:pPr>
        <w:rPr>
          <w:i/>
          <w:iCs/>
        </w:rPr>
      </w:pPr>
    </w:p>
    <w:p w14:paraId="2C8FF568" w14:textId="77777777" w:rsidR="00C363B0" w:rsidRDefault="00477DD8">
      <w:r>
        <w:rPr>
          <w:noProof/>
          <w:sz w:val="22"/>
          <w:szCs w:val="22"/>
        </w:rPr>
        <mc:AlternateContent>
          <mc:Choice Requires="wps">
            <w:drawing>
              <wp:inline distT="0" distB="0" distL="114300" distR="114300" wp14:anchorId="2C8FF60A" wp14:editId="2C8FF60B">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C8FF613" w14:textId="77777777" w:rsidR="00C363B0" w:rsidRDefault="00C363B0"/>
                        </w:txbxContent>
                      </wps:txbx>
                      <wps:bodyPr spcFirstLastPara="1" wrap="square" lIns="91425" tIns="91425" rIns="91425" bIns="91425" anchor="ctr" anchorCtr="0">
                        <a:noAutofit/>
                      </wps:bodyPr>
                    </wps:wsp>
                  </a:graphicData>
                </a:graphic>
              </wp:inline>
            </w:drawing>
          </mc:Choice>
          <mc:Fallback>
            <w:pict>
              <v:rect w14:anchorId="2C8FF60A"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OC1SBc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C8FF613" w14:textId="77777777" w:rsidR="00C363B0" w:rsidRDefault="00C363B0"/>
                  </w:txbxContent>
                </v:textbox>
                <w10:anchorlock/>
              </v:rect>
            </w:pict>
          </mc:Fallback>
        </mc:AlternateContent>
      </w:r>
    </w:p>
    <w:p w14:paraId="2C8FF569" w14:textId="77777777" w:rsidR="00C363B0" w:rsidRDefault="00C363B0"/>
    <w:p w14:paraId="2C8FF56A" w14:textId="77777777" w:rsidR="00C363B0" w:rsidRDefault="00477DD8">
      <w:pPr>
        <w:rPr>
          <w:b/>
          <w:bCs/>
        </w:rPr>
      </w:pPr>
      <w:r>
        <w:rPr>
          <w:b/>
          <w:bCs/>
        </w:rPr>
        <w:t>QUESTIONS: 5</w:t>
      </w:r>
      <w:r>
        <w:rPr>
          <w:b/>
          <w:bCs/>
        </w:rPr>
        <w:tab/>
      </w:r>
      <w:r>
        <w:rPr>
          <w:b/>
          <w:bCs/>
        </w:rPr>
        <w:tab/>
      </w:r>
      <w:r>
        <w:rPr>
          <w:b/>
          <w:bCs/>
        </w:rPr>
        <w:tab/>
      </w:r>
      <w:r>
        <w:rPr>
          <w:b/>
          <w:bCs/>
        </w:rPr>
        <w:tab/>
      </w:r>
      <w:r>
        <w:rPr>
          <w:b/>
          <w:bCs/>
        </w:rPr>
        <w:tab/>
      </w:r>
      <w:r>
        <w:rPr>
          <w:b/>
          <w:bCs/>
        </w:rPr>
        <w:tab/>
      </w:r>
      <w:r>
        <w:rPr>
          <w:b/>
          <w:bCs/>
        </w:rPr>
        <w:tab/>
      </w:r>
      <w:r>
        <w:rPr>
          <w:b/>
          <w:bCs/>
        </w:rPr>
        <w:tab/>
        <w:t>Total Marks:40</w:t>
      </w:r>
    </w:p>
    <w:p w14:paraId="2C8FF56B" w14:textId="77777777" w:rsidR="00C363B0" w:rsidRDefault="00C363B0"/>
    <w:p w14:paraId="2C8FF56C" w14:textId="77777777" w:rsidR="00C363B0" w:rsidRDefault="00477DD8">
      <w:pPr>
        <w:ind w:left="2880" w:firstLine="720"/>
      </w:pPr>
      <w:r>
        <w:t>Annexure A</w:t>
      </w:r>
    </w:p>
    <w:p w14:paraId="2C8FF56D" w14:textId="77777777" w:rsidR="00C363B0" w:rsidRDefault="00477DD8">
      <w:pPr>
        <w:rPr>
          <w:b/>
          <w:bCs/>
        </w:rPr>
      </w:pPr>
      <w:r>
        <w:rPr>
          <w:b/>
          <w:bCs/>
        </w:rPr>
        <w:tab/>
      </w:r>
      <w:r>
        <w:rPr>
          <w:b/>
          <w:bCs/>
        </w:rPr>
        <w:tab/>
      </w:r>
      <w:r>
        <w:rPr>
          <w:b/>
          <w:bCs/>
        </w:rPr>
        <w:tab/>
      </w:r>
      <w:r>
        <w:rPr>
          <w:b/>
          <w:bCs/>
        </w:rPr>
        <w:tab/>
      </w:r>
      <w:r>
        <w:rPr>
          <w:b/>
          <w:bCs/>
        </w:rPr>
        <w:tab/>
      </w:r>
    </w:p>
    <w:p w14:paraId="2C8FF56E" w14:textId="77777777" w:rsidR="00C363B0" w:rsidRDefault="00477DD8">
      <w:pPr>
        <w:jc w:val="center"/>
        <w:rPr>
          <w:b/>
          <w:bCs/>
        </w:rPr>
      </w:pPr>
      <w:r>
        <w:rPr>
          <w:b/>
          <w:bCs/>
          <w:sz w:val="28"/>
          <w:szCs w:val="28"/>
        </w:rPr>
        <w:t>Industry Problem Solving Task</w:t>
      </w:r>
      <w:r>
        <w:rPr>
          <w:noProof/>
          <w:sz w:val="22"/>
          <w:szCs w:val="22"/>
        </w:rPr>
        <mc:AlternateContent>
          <mc:Choice Requires="wps">
            <w:drawing>
              <wp:inline distT="0" distB="0" distL="114300" distR="114300" wp14:anchorId="2C8FF60C" wp14:editId="2C8FF60D">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C8FF614" w14:textId="77777777" w:rsidR="00C363B0" w:rsidRDefault="00C363B0"/>
                        </w:txbxContent>
                      </wps:txbx>
                      <wps:bodyPr spcFirstLastPara="1" wrap="square" lIns="91425" tIns="91425" rIns="91425" bIns="91425" anchor="ctr" anchorCtr="0">
                        <a:noAutofit/>
                      </wps:bodyPr>
                    </wps:wsp>
                  </a:graphicData>
                </a:graphic>
              </wp:inline>
            </w:drawing>
          </mc:Choice>
          <mc:Fallback>
            <w:pict>
              <v:rect w14:anchorId="2C8FF60C" id="Rectangle 3" o:spid="_x0000_s1028"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DkNvVw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C8FF614" w14:textId="77777777" w:rsidR="00C363B0" w:rsidRDefault="00C363B0"/>
                  </w:txbxContent>
                </v:textbox>
                <w10:anchorlock/>
              </v:rect>
            </w:pict>
          </mc:Fallback>
        </mc:AlternateContent>
      </w:r>
    </w:p>
    <w:p w14:paraId="2C8FF56F" w14:textId="77777777" w:rsidR="00C363B0" w:rsidRDefault="00C363B0">
      <w:pPr>
        <w:rPr>
          <w:b/>
          <w:bCs/>
        </w:rPr>
      </w:pPr>
    </w:p>
    <w:p w14:paraId="2C8FF570" w14:textId="77777777" w:rsidR="00C363B0" w:rsidRDefault="00477DD8">
      <w:pPr>
        <w:rPr>
          <w:b/>
          <w:bCs/>
          <w:i/>
          <w:iCs/>
        </w:rPr>
      </w:pPr>
      <w:r>
        <w:rPr>
          <w:b/>
          <w:bCs/>
          <w:i/>
          <w:iCs/>
        </w:rPr>
        <w:t>Code of Conduct:</w:t>
      </w:r>
    </w:p>
    <w:p w14:paraId="2C8FF571" w14:textId="77777777" w:rsidR="00C363B0" w:rsidRDefault="00C363B0">
      <w:pPr>
        <w:rPr>
          <w:i/>
          <w:iCs/>
        </w:rPr>
      </w:pPr>
    </w:p>
    <w:p w14:paraId="2C8FF572" w14:textId="090B1B5A" w:rsidR="00C363B0" w:rsidRDefault="00477DD8">
      <w:pPr>
        <w:jc w:val="both"/>
        <w:rPr>
          <w:i/>
          <w:iCs/>
        </w:rPr>
      </w:pPr>
      <w:r>
        <w:rPr>
          <w:i/>
          <w:iCs/>
        </w:rPr>
        <w:t xml:space="preserve">I </w:t>
      </w:r>
      <w:r w:rsidR="00D93632" w:rsidRPr="00022626">
        <w:rPr>
          <w:b/>
          <w:bCs/>
          <w:i/>
          <w:iCs/>
        </w:rPr>
        <w:t xml:space="preserve">M </w:t>
      </w:r>
      <w:proofErr w:type="spellStart"/>
      <w:r w:rsidR="00D93632" w:rsidRPr="00022626">
        <w:rPr>
          <w:b/>
          <w:bCs/>
          <w:i/>
          <w:iCs/>
        </w:rPr>
        <w:t>Nithishkumaran</w:t>
      </w:r>
      <w:proofErr w:type="spellEnd"/>
      <w:r w:rsidR="00D93632" w:rsidRPr="00022626">
        <w:rPr>
          <w:b/>
          <w:bCs/>
          <w:i/>
          <w:iCs/>
        </w:rPr>
        <w:t xml:space="preserve"> 19</w:t>
      </w:r>
      <w:r w:rsidR="00022626" w:rsidRPr="00022626">
        <w:rPr>
          <w:b/>
          <w:bCs/>
          <w:i/>
          <w:iCs/>
        </w:rPr>
        <w:t>2320037</w:t>
      </w:r>
      <w:r>
        <w:rPr>
          <w:i/>
          <w:iCs/>
        </w:rPr>
        <w:t>(Name / Reg No) certify that this submission is my original work and that I have adhered to the guidelines specified for this assessment.</w:t>
      </w:r>
    </w:p>
    <w:p w14:paraId="2C8FF573" w14:textId="77777777" w:rsidR="00C363B0" w:rsidRDefault="00477DD8">
      <w:pPr>
        <w:jc w:val="both"/>
        <w:rPr>
          <w:i/>
          <w:iCs/>
        </w:rPr>
      </w:pPr>
      <w:r>
        <w:rPr>
          <w:i/>
          <w:iCs/>
        </w:rPr>
        <w:t>I understand that any violation of academic integrity rules will result in disciplinary action.</w:t>
      </w:r>
    </w:p>
    <w:p w14:paraId="2C8FF574" w14:textId="77777777" w:rsidR="00C363B0" w:rsidRDefault="00C363B0">
      <w:pPr>
        <w:rPr>
          <w:i/>
          <w:iCs/>
        </w:rPr>
      </w:pPr>
    </w:p>
    <w:p w14:paraId="2C8FF575" w14:textId="77777777" w:rsidR="00C363B0" w:rsidRDefault="00477DD8">
      <w:pPr>
        <w:rPr>
          <w:b/>
          <w:bCs/>
          <w:i/>
          <w:iCs/>
        </w:rPr>
      </w:pPr>
      <w:r>
        <w:rPr>
          <w:b/>
          <w:bCs/>
          <w:i/>
          <w:iCs/>
        </w:rPr>
        <w:t>Signature of the student:</w:t>
      </w:r>
    </w:p>
    <w:p w14:paraId="2C8FF576" w14:textId="11923B32" w:rsidR="00C363B0" w:rsidRPr="00845BFB" w:rsidRDefault="00022626">
      <w:pPr>
        <w:rPr>
          <w:b/>
          <w:bCs/>
          <w:u w:val="single"/>
        </w:rPr>
      </w:pPr>
      <w:proofErr w:type="spellStart"/>
      <w:r w:rsidRPr="00022626">
        <w:rPr>
          <w:b/>
          <w:bCs/>
          <w:u w:val="single"/>
        </w:rPr>
        <w:t>Nithishkumaran</w:t>
      </w:r>
      <w:proofErr w:type="spellEnd"/>
    </w:p>
    <w:p w14:paraId="2C8FF577" w14:textId="77777777" w:rsidR="00C363B0" w:rsidRDefault="00C363B0">
      <w:pPr>
        <w:rPr>
          <w:i/>
          <w:iCs/>
        </w:rPr>
      </w:pPr>
    </w:p>
    <w:p w14:paraId="2C8FF578" w14:textId="77777777" w:rsidR="00C363B0" w:rsidRDefault="00C363B0">
      <w:pPr>
        <w:rPr>
          <w:i/>
          <w:iCs/>
        </w:rPr>
      </w:pPr>
    </w:p>
    <w:p w14:paraId="2C8FF579" w14:textId="77777777" w:rsidR="00C363B0" w:rsidRDefault="00C363B0">
      <w:pPr>
        <w:rPr>
          <w:i/>
          <w:iCs/>
        </w:rPr>
      </w:pPr>
    </w:p>
    <w:p w14:paraId="2C8FF57A" w14:textId="77777777" w:rsidR="00C363B0" w:rsidRDefault="00C363B0">
      <w:pPr>
        <w:rPr>
          <w:i/>
          <w:iCs/>
        </w:rPr>
      </w:pPr>
    </w:p>
    <w:p w14:paraId="2C8FF57B" w14:textId="77777777" w:rsidR="00C363B0" w:rsidRDefault="00C363B0">
      <w:pPr>
        <w:rPr>
          <w:i/>
          <w:iCs/>
        </w:rPr>
      </w:pPr>
    </w:p>
    <w:p w14:paraId="2C8FF57C" w14:textId="77777777" w:rsidR="00C363B0" w:rsidRDefault="00C363B0">
      <w:pPr>
        <w:rPr>
          <w:i/>
          <w:iCs/>
        </w:rPr>
      </w:pPr>
    </w:p>
    <w:p w14:paraId="2C8FF57D" w14:textId="77777777" w:rsidR="00C363B0" w:rsidRDefault="00C363B0">
      <w:pPr>
        <w:rPr>
          <w:i/>
          <w:iCs/>
        </w:rPr>
      </w:pPr>
    </w:p>
    <w:p w14:paraId="2C8FF57E" w14:textId="77777777" w:rsidR="00C363B0" w:rsidRDefault="00C363B0">
      <w:pPr>
        <w:rPr>
          <w:i/>
          <w:iCs/>
        </w:rPr>
      </w:pPr>
    </w:p>
    <w:p w14:paraId="2C8FF57F" w14:textId="77777777" w:rsidR="00C363B0" w:rsidRDefault="00C363B0">
      <w:pPr>
        <w:rPr>
          <w:i/>
          <w:iCs/>
        </w:rPr>
      </w:pPr>
    </w:p>
    <w:p w14:paraId="2C8FF580" w14:textId="77777777" w:rsidR="00C363B0" w:rsidRDefault="00C363B0">
      <w:pPr>
        <w:rPr>
          <w:i/>
          <w:iCs/>
        </w:rPr>
      </w:pPr>
    </w:p>
    <w:p w14:paraId="2C8FF581" w14:textId="77777777" w:rsidR="00C363B0" w:rsidRDefault="00C363B0">
      <w:pPr>
        <w:rPr>
          <w:i/>
          <w:iCs/>
        </w:rPr>
      </w:pPr>
    </w:p>
    <w:p w14:paraId="2C8FF582" w14:textId="77777777" w:rsidR="00C363B0" w:rsidRDefault="00C363B0">
      <w:pPr>
        <w:rPr>
          <w:i/>
          <w:iCs/>
        </w:rPr>
      </w:pPr>
    </w:p>
    <w:p w14:paraId="2C8FF583" w14:textId="77777777" w:rsidR="00C363B0" w:rsidRDefault="00C363B0">
      <w:pPr>
        <w:jc w:val="both"/>
      </w:pPr>
    </w:p>
    <w:p w14:paraId="2C8FF584" w14:textId="77777777" w:rsidR="00C363B0" w:rsidRDefault="00C363B0">
      <w:pPr>
        <w:jc w:val="both"/>
      </w:pPr>
    </w:p>
    <w:p w14:paraId="2C8FF585" w14:textId="77777777" w:rsidR="00C363B0" w:rsidRDefault="00C363B0">
      <w:pPr>
        <w:jc w:val="both"/>
      </w:pPr>
    </w:p>
    <w:p w14:paraId="2C8FF586" w14:textId="77777777" w:rsidR="00C363B0" w:rsidRDefault="00C363B0">
      <w:pPr>
        <w:jc w:val="both"/>
      </w:pPr>
    </w:p>
    <w:p w14:paraId="2C8FF587" w14:textId="77777777" w:rsidR="00C363B0" w:rsidRDefault="00C363B0">
      <w:pPr>
        <w:jc w:val="both"/>
      </w:pPr>
    </w:p>
    <w:p w14:paraId="2C8FF588" w14:textId="77777777" w:rsidR="00C363B0" w:rsidRDefault="00C363B0">
      <w:pPr>
        <w:jc w:val="both"/>
      </w:pPr>
    </w:p>
    <w:p w14:paraId="2C8FF589" w14:textId="77777777" w:rsidR="00C363B0" w:rsidRDefault="00477DD8">
      <w:pPr>
        <w:jc w:val="center"/>
        <w:rPr>
          <w:b/>
          <w:bCs/>
        </w:rPr>
      </w:pPr>
      <w:r>
        <w:rPr>
          <w:b/>
          <w:bCs/>
        </w:rPr>
        <w:t>Annexure A</w:t>
      </w:r>
    </w:p>
    <w:p w14:paraId="2C8FF58A" w14:textId="77777777" w:rsidR="00C363B0" w:rsidRDefault="00C363B0"/>
    <w:p w14:paraId="2C8FF58B" w14:textId="77777777" w:rsidR="00C363B0" w:rsidRDefault="00477DD8">
      <w:pPr>
        <w:spacing w:after="90"/>
        <w:ind w:left="644"/>
        <w:jc w:val="center"/>
        <w:rPr>
          <w:b/>
          <w:bCs/>
          <w:color w:val="000000"/>
          <w:sz w:val="32"/>
          <w:szCs w:val="32"/>
        </w:rPr>
      </w:pPr>
      <w:r>
        <w:rPr>
          <w:b/>
          <w:bCs/>
          <w:color w:val="000000"/>
          <w:sz w:val="32"/>
          <w:szCs w:val="32"/>
        </w:rPr>
        <w:t>Industry Problem Solving Task</w:t>
      </w:r>
    </w:p>
    <w:p w14:paraId="2C8FF58C" w14:textId="77777777" w:rsidR="00C363B0" w:rsidRDefault="00C363B0">
      <w:pPr>
        <w:spacing w:after="90"/>
        <w:ind w:left="644"/>
        <w:rPr>
          <w:b/>
          <w:bCs/>
          <w:color w:val="000000"/>
          <w:sz w:val="32"/>
          <w:szCs w:val="32"/>
        </w:rPr>
      </w:pPr>
    </w:p>
    <w:p w14:paraId="2C8FF58D" w14:textId="77777777" w:rsidR="00C363B0" w:rsidRDefault="00477DD8">
      <w:pPr>
        <w:pStyle w:val="Heading2"/>
        <w:rPr>
          <w:rFonts w:ascii="Times New Roman" w:hAnsi="Times New Roman" w:cs="Times New Roman"/>
        </w:rPr>
      </w:pPr>
      <w:r>
        <w:rPr>
          <w:rStyle w:val="Strong"/>
          <w:rFonts w:ascii="Times New Roman" w:hAnsi="Times New Roman" w:cs="Times New Roman"/>
          <w:b w:val="0"/>
          <w:bCs w:val="0"/>
        </w:rPr>
        <w:t>1. Smart Banking and Financial Management System</w:t>
      </w:r>
    </w:p>
    <w:p w14:paraId="2C8FF58E" w14:textId="77777777" w:rsidR="00C363B0" w:rsidRDefault="00477DD8">
      <w:pPr>
        <w:pStyle w:val="NormalWeb"/>
        <w:jc w:val="both"/>
      </w:pPr>
      <w:r>
        <w:t xml:space="preserve">A financial institution develops a </w:t>
      </w:r>
      <w:r>
        <w:rPr>
          <w:rStyle w:val="Strong"/>
        </w:rPr>
        <w:t>Smart Banking and Financial Management System</w:t>
      </w:r>
      <w:r>
        <w:t xml:space="preserve"> to manage customer accounts, fund transfers, loan processing, bill payments, and transaction history. The application follows a layered object-oriented architecture consisting of a presentation layer, service layer, domain layer, and data access layer connected to an OODBMS.</w:t>
      </w:r>
    </w:p>
    <w:p w14:paraId="2C8FF58F" w14:textId="77777777" w:rsidR="00C363B0" w:rsidRDefault="00477DD8">
      <w:pPr>
        <w:pStyle w:val="NormalWeb"/>
        <w:jc w:val="both"/>
      </w:pPr>
      <w:r>
        <w:t xml:space="preserve">The system uses the </w:t>
      </w:r>
      <w:r>
        <w:rPr>
          <w:rStyle w:val="Strong"/>
        </w:rPr>
        <w:t>Factory Pattern</w:t>
      </w:r>
      <w:r>
        <w:t xml:space="preserve"> to create different account types, the </w:t>
      </w:r>
      <w:r>
        <w:rPr>
          <w:rStyle w:val="Strong"/>
        </w:rPr>
        <w:t>Strategy Pattern</w:t>
      </w:r>
      <w:r>
        <w:t xml:space="preserve"> for loan-interest and payment calculation policies, and the </w:t>
      </w:r>
      <w:r>
        <w:rPr>
          <w:rStyle w:val="Strong"/>
        </w:rPr>
        <w:t>Observer Pattern</w:t>
      </w:r>
      <w:r>
        <w:t xml:space="preserve"> for transaction and fraud alerts. A </w:t>
      </w:r>
      <w:r>
        <w:rPr>
          <w:rStyle w:val="Strong"/>
        </w:rPr>
        <w:t>Repository Pattern</w:t>
      </w:r>
      <w:r>
        <w:t xml:space="preserve"> is used to manage communication with persistent banking objects. The architecture is designed to support future services such as investment management and digital wallets.</w:t>
      </w:r>
    </w:p>
    <w:p w14:paraId="2C8FF590" w14:textId="77777777" w:rsidR="00C363B0" w:rsidRDefault="00477DD8">
      <w:pPr>
        <w:pStyle w:val="NormalWeb"/>
        <w:jc w:val="both"/>
      </w:pPr>
      <w:r>
        <w:rPr>
          <w:rStyle w:val="Strong"/>
        </w:rPr>
        <w:t>Question:</w:t>
      </w:r>
    </w:p>
    <w:p w14:paraId="2C8FF591" w14:textId="77777777" w:rsidR="00C363B0" w:rsidRDefault="00477DD8">
      <w:pPr>
        <w:pStyle w:val="NormalWeb"/>
        <w:jc w:val="both"/>
      </w:pPr>
      <w:proofErr w:type="spellStart"/>
      <w:r>
        <w:t>Analyze</w:t>
      </w:r>
      <w:proofErr w:type="spellEnd"/>
      <w:r>
        <w:t xml:space="preserve"> how object-oriented principles, layered architecture, and design patterns contribute to the scalability, security, flexibility, and maintainability of the banking system. Explain how the application layers communicate with the OODBMS to store and retrieve persistent banking objects.</w:t>
      </w:r>
    </w:p>
    <w:p w14:paraId="5B62116E" w14:textId="77777777" w:rsidR="00E33EBA" w:rsidRDefault="00E33EBA">
      <w:pPr>
        <w:pStyle w:val="NormalWeb"/>
        <w:jc w:val="both"/>
      </w:pPr>
    </w:p>
    <w:p w14:paraId="2C8FF5BA" w14:textId="77777777" w:rsidR="00C363B0" w:rsidRDefault="00C363B0">
      <w:pPr>
        <w:jc w:val="both"/>
        <w:rPr>
          <w:b/>
          <w:bCs/>
        </w:rPr>
      </w:pPr>
    </w:p>
    <w:p w14:paraId="2C8FF5BB" w14:textId="77777777" w:rsidR="00C363B0" w:rsidRDefault="00C363B0">
      <w:pPr>
        <w:jc w:val="both"/>
        <w:rPr>
          <w:b/>
          <w:bCs/>
        </w:rPr>
      </w:pPr>
    </w:p>
    <w:p w14:paraId="2C8FF5BC" w14:textId="77777777" w:rsidR="00C363B0" w:rsidRDefault="00C363B0">
      <w:pPr>
        <w:jc w:val="both"/>
        <w:rPr>
          <w:b/>
          <w:bCs/>
        </w:rPr>
      </w:pPr>
    </w:p>
    <w:p w14:paraId="2C8FF5BD" w14:textId="77777777" w:rsidR="00C363B0" w:rsidRDefault="00C363B0">
      <w:pPr>
        <w:jc w:val="both"/>
        <w:rPr>
          <w:b/>
          <w:bCs/>
        </w:rPr>
      </w:pPr>
    </w:p>
    <w:p w14:paraId="27A1CCB0" w14:textId="77777777" w:rsidR="00940FB0" w:rsidRDefault="00940FB0">
      <w:pPr>
        <w:jc w:val="both"/>
        <w:rPr>
          <w:b/>
          <w:bCs/>
        </w:rPr>
      </w:pPr>
    </w:p>
    <w:p w14:paraId="0B6C7FAF" w14:textId="77777777" w:rsidR="00940FB0" w:rsidRDefault="00940FB0">
      <w:pPr>
        <w:jc w:val="both"/>
        <w:rPr>
          <w:b/>
          <w:bCs/>
        </w:rPr>
      </w:pPr>
    </w:p>
    <w:p w14:paraId="10EF246F" w14:textId="77777777" w:rsidR="00940FB0" w:rsidRDefault="00940FB0">
      <w:pPr>
        <w:jc w:val="both"/>
        <w:rPr>
          <w:b/>
          <w:bCs/>
        </w:rPr>
      </w:pPr>
    </w:p>
    <w:p w14:paraId="068EDAB7" w14:textId="77777777" w:rsidR="00940FB0" w:rsidRDefault="00940FB0">
      <w:pPr>
        <w:jc w:val="both"/>
        <w:rPr>
          <w:b/>
          <w:bCs/>
        </w:rPr>
      </w:pPr>
    </w:p>
    <w:p w14:paraId="3090F4A4" w14:textId="77777777" w:rsidR="00940FB0" w:rsidRDefault="00940FB0">
      <w:pPr>
        <w:jc w:val="both"/>
        <w:rPr>
          <w:b/>
          <w:bCs/>
        </w:rPr>
      </w:pPr>
    </w:p>
    <w:p w14:paraId="3894BF02" w14:textId="77777777" w:rsidR="00940FB0" w:rsidRDefault="00940FB0">
      <w:pPr>
        <w:jc w:val="both"/>
        <w:rPr>
          <w:b/>
          <w:bCs/>
        </w:rPr>
      </w:pPr>
    </w:p>
    <w:p w14:paraId="20C4D813" w14:textId="77777777" w:rsidR="00940FB0" w:rsidRDefault="00940FB0">
      <w:pPr>
        <w:jc w:val="both"/>
        <w:rPr>
          <w:b/>
          <w:bCs/>
        </w:rPr>
      </w:pPr>
    </w:p>
    <w:p w14:paraId="77DBE8E3" w14:textId="77777777" w:rsidR="00940FB0" w:rsidRDefault="00940FB0">
      <w:pPr>
        <w:jc w:val="both"/>
        <w:rPr>
          <w:b/>
          <w:bCs/>
        </w:rPr>
      </w:pPr>
    </w:p>
    <w:p w14:paraId="005A3530" w14:textId="77777777" w:rsidR="00940FB0" w:rsidRDefault="00940FB0">
      <w:pPr>
        <w:jc w:val="both"/>
        <w:rPr>
          <w:b/>
          <w:bCs/>
        </w:rPr>
      </w:pPr>
    </w:p>
    <w:p w14:paraId="4F367F31" w14:textId="77777777" w:rsidR="00940FB0" w:rsidRDefault="00940FB0">
      <w:pPr>
        <w:jc w:val="both"/>
        <w:rPr>
          <w:b/>
          <w:bCs/>
        </w:rPr>
      </w:pPr>
    </w:p>
    <w:p w14:paraId="1EDDCE4C" w14:textId="77777777" w:rsidR="00940FB0" w:rsidRDefault="00940FB0">
      <w:pPr>
        <w:jc w:val="both"/>
        <w:rPr>
          <w:b/>
          <w:bCs/>
        </w:rPr>
      </w:pPr>
    </w:p>
    <w:p w14:paraId="367FAAC4" w14:textId="77777777" w:rsidR="00940FB0" w:rsidRDefault="00940FB0">
      <w:pPr>
        <w:jc w:val="both"/>
        <w:rPr>
          <w:b/>
          <w:bCs/>
        </w:rPr>
      </w:pPr>
    </w:p>
    <w:p w14:paraId="1F34DFB0" w14:textId="77777777" w:rsidR="00940FB0" w:rsidRDefault="00940FB0">
      <w:pPr>
        <w:jc w:val="both"/>
        <w:rPr>
          <w:b/>
          <w:bCs/>
        </w:rPr>
      </w:pPr>
    </w:p>
    <w:p w14:paraId="305AA5C4" w14:textId="77777777" w:rsidR="00940FB0" w:rsidRDefault="00940FB0">
      <w:pPr>
        <w:jc w:val="both"/>
        <w:rPr>
          <w:b/>
          <w:bCs/>
        </w:rPr>
      </w:pPr>
    </w:p>
    <w:p w14:paraId="39FA8F23" w14:textId="77777777" w:rsidR="00940FB0" w:rsidRDefault="00940FB0">
      <w:pPr>
        <w:jc w:val="both"/>
        <w:rPr>
          <w:b/>
          <w:bCs/>
        </w:rPr>
      </w:pPr>
    </w:p>
    <w:p w14:paraId="5189A428" w14:textId="77777777" w:rsidR="00940FB0" w:rsidRDefault="00940FB0">
      <w:pPr>
        <w:jc w:val="both"/>
        <w:rPr>
          <w:b/>
          <w:bCs/>
        </w:rPr>
      </w:pPr>
    </w:p>
    <w:p w14:paraId="3B6B92B8" w14:textId="77777777" w:rsidR="00940FB0" w:rsidRDefault="00940FB0">
      <w:pPr>
        <w:jc w:val="both"/>
        <w:rPr>
          <w:b/>
          <w:bCs/>
        </w:rPr>
      </w:pPr>
    </w:p>
    <w:p w14:paraId="43F05C67" w14:textId="77777777" w:rsidR="00940FB0" w:rsidRPr="00FF36E5" w:rsidRDefault="00940FB0" w:rsidP="00FF36E5">
      <w:pPr>
        <w:spacing w:line="360" w:lineRule="auto"/>
        <w:jc w:val="both"/>
        <w:rPr>
          <w:b/>
          <w:bCs/>
        </w:rPr>
      </w:pPr>
      <w:r w:rsidRPr="00FF36E5">
        <w:rPr>
          <w:b/>
          <w:bCs/>
        </w:rPr>
        <w:lastRenderedPageBreak/>
        <w:t>Smart Banking and Financial Management System</w:t>
      </w:r>
    </w:p>
    <w:p w14:paraId="7715B986" w14:textId="77777777" w:rsidR="00940FB0" w:rsidRPr="00FF36E5" w:rsidRDefault="00940FB0" w:rsidP="00FF36E5">
      <w:pPr>
        <w:spacing w:line="360" w:lineRule="auto"/>
        <w:jc w:val="both"/>
        <w:rPr>
          <w:b/>
          <w:bCs/>
        </w:rPr>
      </w:pPr>
      <w:r w:rsidRPr="00FF36E5">
        <w:rPr>
          <w:b/>
          <w:bCs/>
        </w:rPr>
        <w:t>1. Introduction</w:t>
      </w:r>
    </w:p>
    <w:p w14:paraId="177B4F48" w14:textId="77777777" w:rsidR="00940FB0" w:rsidRPr="00FF36E5" w:rsidRDefault="00940FB0" w:rsidP="00FF36E5">
      <w:pPr>
        <w:spacing w:line="360" w:lineRule="auto"/>
        <w:jc w:val="both"/>
      </w:pPr>
      <w:r w:rsidRPr="00FF36E5">
        <w:t>The Smart Banking and Financial Management System is an object-oriented application designed to manage banking activities such as customer accounts, fund transfers, loan processing, bill payments, and transaction history. Since banking systems handle sensitive financial information and a large number of transactions, the system must be secure, scalable, flexible, and easy to maintain.</w:t>
      </w:r>
    </w:p>
    <w:p w14:paraId="709D2B89" w14:textId="77777777" w:rsidR="00940FB0" w:rsidRPr="00FF36E5" w:rsidRDefault="00940FB0" w:rsidP="00FF36E5">
      <w:pPr>
        <w:spacing w:line="360" w:lineRule="auto"/>
        <w:jc w:val="both"/>
      </w:pPr>
      <w:r w:rsidRPr="00FF36E5">
        <w:t>The system achieves these requirements by combining object-oriented principles, a layered architecture, and suitable design patterns. The persistent banking objects are stored in an Object-Oriented Database Management System (OODBMS) through the Repository and data access layers.</w:t>
      </w:r>
    </w:p>
    <w:p w14:paraId="589C1151" w14:textId="77777777" w:rsidR="00940FB0" w:rsidRPr="00FF36E5" w:rsidRDefault="00940FB0" w:rsidP="00FF36E5">
      <w:pPr>
        <w:spacing w:line="360" w:lineRule="auto"/>
        <w:jc w:val="both"/>
      </w:pPr>
      <w:r w:rsidRPr="00FF36E5">
        <w:pict w14:anchorId="03736E7C">
          <v:rect id="_x0000_i1093" style="width:0;height:1.5pt" o:hralign="center" o:hrstd="t" o:hr="t" fillcolor="#a0a0a0" stroked="f"/>
        </w:pict>
      </w:r>
    </w:p>
    <w:p w14:paraId="765135A7" w14:textId="77777777" w:rsidR="00940FB0" w:rsidRPr="00FF36E5" w:rsidRDefault="00940FB0" w:rsidP="00FF36E5">
      <w:pPr>
        <w:spacing w:line="360" w:lineRule="auto"/>
        <w:jc w:val="both"/>
        <w:rPr>
          <w:b/>
          <w:bCs/>
        </w:rPr>
      </w:pPr>
      <w:r w:rsidRPr="00FF36E5">
        <w:rPr>
          <w:b/>
          <w:bCs/>
        </w:rPr>
        <w:t>2. Contribution of Object-Oriented Principles</w:t>
      </w:r>
    </w:p>
    <w:p w14:paraId="248430B8" w14:textId="77777777" w:rsidR="00940FB0" w:rsidRPr="00FF36E5" w:rsidRDefault="00940FB0" w:rsidP="00FF36E5">
      <w:pPr>
        <w:spacing w:line="360" w:lineRule="auto"/>
        <w:jc w:val="both"/>
      </w:pPr>
      <w:r w:rsidRPr="00FF36E5">
        <w:t>Object-oriented principles provide the basic structure for developing the banking system.</w:t>
      </w:r>
    </w:p>
    <w:p w14:paraId="7E4DCFCB" w14:textId="77777777" w:rsidR="00940FB0" w:rsidRPr="00FF36E5" w:rsidRDefault="00940FB0" w:rsidP="00FF36E5">
      <w:pPr>
        <w:spacing w:line="360" w:lineRule="auto"/>
        <w:jc w:val="both"/>
      </w:pPr>
      <w:r w:rsidRPr="00FF36E5">
        <w:t>Encapsulation</w:t>
      </w:r>
    </w:p>
    <w:p w14:paraId="0A298D7E" w14:textId="77777777" w:rsidR="00940FB0" w:rsidRPr="00FF36E5" w:rsidRDefault="00940FB0" w:rsidP="00FF36E5">
      <w:pPr>
        <w:spacing w:line="360" w:lineRule="auto"/>
        <w:jc w:val="both"/>
      </w:pPr>
      <w:r w:rsidRPr="00FF36E5">
        <w:t xml:space="preserve">Encapsulation combines data and the operations that manipulate the data inside classes. For example, an Account class can contain account number, balance, account type, and methods such as </w:t>
      </w:r>
      <w:proofErr w:type="gramStart"/>
      <w:r w:rsidRPr="00FF36E5">
        <w:t>deposit(</w:t>
      </w:r>
      <w:proofErr w:type="gramEnd"/>
      <w:r w:rsidRPr="00FF36E5">
        <w:t xml:space="preserve">), </w:t>
      </w:r>
      <w:proofErr w:type="gramStart"/>
      <w:r w:rsidRPr="00FF36E5">
        <w:t>withdraw(</w:t>
      </w:r>
      <w:proofErr w:type="gramEnd"/>
      <w:r w:rsidRPr="00FF36E5">
        <w:t xml:space="preserve">), and </w:t>
      </w:r>
      <w:proofErr w:type="gramStart"/>
      <w:r w:rsidRPr="00FF36E5">
        <w:t>transfer(</w:t>
      </w:r>
      <w:proofErr w:type="gramEnd"/>
      <w:r w:rsidRPr="00FF36E5">
        <w:t>).</w:t>
      </w:r>
    </w:p>
    <w:p w14:paraId="7725E03B" w14:textId="77777777" w:rsidR="00940FB0" w:rsidRPr="00FF36E5" w:rsidRDefault="00940FB0" w:rsidP="00FF36E5">
      <w:pPr>
        <w:spacing w:line="360" w:lineRule="auto"/>
        <w:jc w:val="both"/>
      </w:pPr>
      <w:r w:rsidRPr="00FF36E5">
        <w:t>Sensitive information such as account balances and customer details can be protected using appropriate access modifiers. Users cannot directly modify critical banking data without passing through the defined business operations.</w:t>
      </w:r>
    </w:p>
    <w:p w14:paraId="03181FE3" w14:textId="77777777" w:rsidR="00940FB0" w:rsidRPr="00FF36E5" w:rsidRDefault="00940FB0" w:rsidP="00FF36E5">
      <w:pPr>
        <w:spacing w:line="360" w:lineRule="auto"/>
        <w:jc w:val="both"/>
      </w:pPr>
      <w:r w:rsidRPr="00FF36E5">
        <w:t>Therefore, encapsulation improves security, data integrity, and maintainability.</w:t>
      </w:r>
    </w:p>
    <w:p w14:paraId="4F8C0308" w14:textId="77777777" w:rsidR="00940FB0" w:rsidRPr="00FF36E5" w:rsidRDefault="00940FB0" w:rsidP="00FF36E5">
      <w:pPr>
        <w:spacing w:line="360" w:lineRule="auto"/>
        <w:jc w:val="both"/>
      </w:pPr>
      <w:r w:rsidRPr="00FF36E5">
        <w:t>Abstraction</w:t>
      </w:r>
    </w:p>
    <w:p w14:paraId="495D3342" w14:textId="77777777" w:rsidR="00940FB0" w:rsidRPr="00FF36E5" w:rsidRDefault="00940FB0" w:rsidP="00FF36E5">
      <w:pPr>
        <w:spacing w:line="360" w:lineRule="auto"/>
        <w:jc w:val="both"/>
      </w:pPr>
      <w:r w:rsidRPr="00FF36E5">
        <w:t>Abstraction hides unnecessary implementation details and exposes only the functionality required by other parts of the system.</w:t>
      </w:r>
    </w:p>
    <w:p w14:paraId="1784444B" w14:textId="77777777" w:rsidR="00940FB0" w:rsidRPr="00FF36E5" w:rsidRDefault="00940FB0" w:rsidP="00FF36E5">
      <w:pPr>
        <w:spacing w:line="360" w:lineRule="auto"/>
        <w:jc w:val="both"/>
      </w:pPr>
      <w:r w:rsidRPr="00FF36E5">
        <w:t xml:space="preserve">For example, a </w:t>
      </w:r>
      <w:proofErr w:type="spellStart"/>
      <w:r w:rsidRPr="00FF36E5">
        <w:t>LoanService</w:t>
      </w:r>
      <w:proofErr w:type="spellEnd"/>
      <w:r w:rsidRPr="00FF36E5">
        <w:t xml:space="preserve"> may provide an </w:t>
      </w:r>
      <w:proofErr w:type="spellStart"/>
      <w:proofErr w:type="gramStart"/>
      <w:r w:rsidRPr="00FF36E5">
        <w:t>approveLoan</w:t>
      </w:r>
      <w:proofErr w:type="spellEnd"/>
      <w:r w:rsidRPr="00FF36E5">
        <w:t>(</w:t>
      </w:r>
      <w:proofErr w:type="gramEnd"/>
      <w:r w:rsidRPr="00FF36E5">
        <w:t>) operation without exposing the internal calculations used to determine the customer's repayment capability.</w:t>
      </w:r>
    </w:p>
    <w:p w14:paraId="483CB881" w14:textId="77777777" w:rsidR="00940FB0" w:rsidRPr="00FF36E5" w:rsidRDefault="00940FB0" w:rsidP="00FF36E5">
      <w:pPr>
        <w:spacing w:line="360" w:lineRule="auto"/>
        <w:jc w:val="both"/>
      </w:pPr>
      <w:r w:rsidRPr="00FF36E5">
        <w:t>This reduces complexity because developers can use services without needing to understand their internal implementation.</w:t>
      </w:r>
    </w:p>
    <w:p w14:paraId="5C7EFCBC" w14:textId="77777777" w:rsidR="00940FB0" w:rsidRPr="00FF36E5" w:rsidRDefault="00940FB0" w:rsidP="00FF36E5">
      <w:pPr>
        <w:spacing w:line="360" w:lineRule="auto"/>
        <w:jc w:val="both"/>
      </w:pPr>
      <w:r w:rsidRPr="00FF36E5">
        <w:t>Inheritance</w:t>
      </w:r>
    </w:p>
    <w:p w14:paraId="0EB2AA44" w14:textId="77777777" w:rsidR="00940FB0" w:rsidRPr="00FF36E5" w:rsidRDefault="00940FB0" w:rsidP="00FF36E5">
      <w:pPr>
        <w:spacing w:line="360" w:lineRule="auto"/>
        <w:jc w:val="both"/>
      </w:pPr>
      <w:r w:rsidRPr="00FF36E5">
        <w:t xml:space="preserve">Inheritance allows common properties and operations to be reused between related classes. For example, different account classes such as </w:t>
      </w:r>
      <w:proofErr w:type="spellStart"/>
      <w:r w:rsidRPr="00FF36E5">
        <w:t>SavingsAccount</w:t>
      </w:r>
      <w:proofErr w:type="spellEnd"/>
      <w:r w:rsidRPr="00FF36E5">
        <w:t xml:space="preserve">, </w:t>
      </w:r>
      <w:proofErr w:type="spellStart"/>
      <w:r w:rsidRPr="00FF36E5">
        <w:t>CurrentAccount</w:t>
      </w:r>
      <w:proofErr w:type="spellEnd"/>
      <w:r w:rsidRPr="00FF36E5">
        <w:t xml:space="preserve">, and </w:t>
      </w:r>
      <w:proofErr w:type="spellStart"/>
      <w:r w:rsidRPr="00FF36E5">
        <w:t>BusinessAccount</w:t>
      </w:r>
      <w:proofErr w:type="spellEnd"/>
      <w:r w:rsidRPr="00FF36E5">
        <w:t xml:space="preserve"> can inherit common functionality from an Account superclass.</w:t>
      </w:r>
    </w:p>
    <w:p w14:paraId="773AB0BE" w14:textId="77777777" w:rsidR="00940FB0" w:rsidRPr="00FF36E5" w:rsidRDefault="00940FB0" w:rsidP="00FF36E5">
      <w:pPr>
        <w:spacing w:line="360" w:lineRule="auto"/>
        <w:jc w:val="both"/>
      </w:pPr>
      <w:r w:rsidRPr="00FF36E5">
        <w:t>This reduces code duplication and makes it easier to introduce new account types in the future.</w:t>
      </w:r>
    </w:p>
    <w:p w14:paraId="219B5226" w14:textId="77777777" w:rsidR="00940FB0" w:rsidRPr="00FF36E5" w:rsidRDefault="00940FB0" w:rsidP="00FF36E5">
      <w:pPr>
        <w:spacing w:line="360" w:lineRule="auto"/>
        <w:jc w:val="both"/>
      </w:pPr>
      <w:r w:rsidRPr="00FF36E5">
        <w:t>Polymorphism</w:t>
      </w:r>
    </w:p>
    <w:p w14:paraId="5EAB4FA6" w14:textId="77777777" w:rsidR="00940FB0" w:rsidRPr="00FF36E5" w:rsidRDefault="00940FB0" w:rsidP="00FF36E5">
      <w:pPr>
        <w:spacing w:line="360" w:lineRule="auto"/>
        <w:jc w:val="both"/>
      </w:pPr>
      <w:r w:rsidRPr="00FF36E5">
        <w:lastRenderedPageBreak/>
        <w:t xml:space="preserve">Polymorphism allows the same operation to behave differently depending on the object involved. For example, different loan types can implement their own interest-calculation rules while exposing the same </w:t>
      </w:r>
      <w:proofErr w:type="spellStart"/>
      <w:proofErr w:type="gramStart"/>
      <w:r w:rsidRPr="00FF36E5">
        <w:t>calculateInterest</w:t>
      </w:r>
      <w:proofErr w:type="spellEnd"/>
      <w:r w:rsidRPr="00FF36E5">
        <w:t>(</w:t>
      </w:r>
      <w:proofErr w:type="gramEnd"/>
      <w:r w:rsidRPr="00FF36E5">
        <w:t>) operation.</w:t>
      </w:r>
    </w:p>
    <w:p w14:paraId="6D1B76F5" w14:textId="77777777" w:rsidR="00940FB0" w:rsidRPr="00FF36E5" w:rsidRDefault="00940FB0" w:rsidP="00FF36E5">
      <w:pPr>
        <w:spacing w:line="360" w:lineRule="auto"/>
        <w:jc w:val="both"/>
      </w:pPr>
      <w:r w:rsidRPr="00FF36E5">
        <w:t>This makes the banking system flexible because new loan or account types can be introduced without significantly changing existing code.</w:t>
      </w:r>
    </w:p>
    <w:p w14:paraId="51AF852C" w14:textId="77777777" w:rsidR="00940FB0" w:rsidRPr="00FF36E5" w:rsidRDefault="00940FB0" w:rsidP="00FF36E5">
      <w:pPr>
        <w:spacing w:line="360" w:lineRule="auto"/>
        <w:jc w:val="both"/>
      </w:pPr>
      <w:r w:rsidRPr="00FF36E5">
        <w:pict w14:anchorId="7E624D81">
          <v:rect id="_x0000_i1094" style="width:0;height:1.5pt" o:hralign="center" o:hrstd="t" o:hr="t" fillcolor="#a0a0a0" stroked="f"/>
        </w:pict>
      </w:r>
    </w:p>
    <w:p w14:paraId="5594BFAD" w14:textId="77777777" w:rsidR="00940FB0" w:rsidRPr="00E21CA8" w:rsidRDefault="00940FB0" w:rsidP="00FF36E5">
      <w:pPr>
        <w:spacing w:line="360" w:lineRule="auto"/>
        <w:jc w:val="both"/>
        <w:rPr>
          <w:b/>
          <w:bCs/>
        </w:rPr>
      </w:pPr>
      <w:r w:rsidRPr="00E21CA8">
        <w:rPr>
          <w:b/>
          <w:bCs/>
        </w:rPr>
        <w:t>3. Layered Architecture</w:t>
      </w:r>
    </w:p>
    <w:p w14:paraId="468A2FC1" w14:textId="77777777" w:rsidR="00940FB0" w:rsidRPr="00FF36E5" w:rsidRDefault="00940FB0" w:rsidP="00FF36E5">
      <w:pPr>
        <w:spacing w:line="360" w:lineRule="auto"/>
        <w:jc w:val="both"/>
      </w:pPr>
      <w:r w:rsidRPr="00FF36E5">
        <w:t>The system is divided into four major layers:</w:t>
      </w:r>
    </w:p>
    <w:p w14:paraId="3E56EC22" w14:textId="77777777" w:rsidR="00940FB0" w:rsidRPr="00FF36E5" w:rsidRDefault="00940FB0" w:rsidP="00FF36E5">
      <w:pPr>
        <w:spacing w:line="360" w:lineRule="auto"/>
        <w:jc w:val="both"/>
      </w:pPr>
      <w:r w:rsidRPr="00FF36E5">
        <w:t>Presentation Layer</w:t>
      </w:r>
    </w:p>
    <w:p w14:paraId="27ADB935" w14:textId="77777777" w:rsidR="00940FB0" w:rsidRPr="00FF36E5" w:rsidRDefault="00940FB0" w:rsidP="00FF36E5">
      <w:pPr>
        <w:spacing w:line="360" w:lineRule="auto"/>
        <w:jc w:val="both"/>
      </w:pPr>
      <w:r w:rsidRPr="00FF36E5">
        <w:t>The presentation layer provides the user interface through which customers, administrators, or bank employees interact with the system.</w:t>
      </w:r>
    </w:p>
    <w:p w14:paraId="4EA6EC76" w14:textId="77777777" w:rsidR="00940FB0" w:rsidRPr="00FF36E5" w:rsidRDefault="00940FB0" w:rsidP="00FF36E5">
      <w:pPr>
        <w:spacing w:line="360" w:lineRule="auto"/>
        <w:jc w:val="both"/>
      </w:pPr>
      <w:r w:rsidRPr="00FF36E5">
        <w:t>Examples include:</w:t>
      </w:r>
    </w:p>
    <w:p w14:paraId="74CA4C45" w14:textId="77777777" w:rsidR="00940FB0" w:rsidRPr="00FF36E5" w:rsidRDefault="00940FB0" w:rsidP="00FF36E5">
      <w:pPr>
        <w:numPr>
          <w:ilvl w:val="0"/>
          <w:numId w:val="1"/>
        </w:numPr>
        <w:spacing w:line="360" w:lineRule="auto"/>
        <w:jc w:val="both"/>
      </w:pPr>
      <w:r w:rsidRPr="00FF36E5">
        <w:t>Viewing account details</w:t>
      </w:r>
    </w:p>
    <w:p w14:paraId="0FDCF85E" w14:textId="77777777" w:rsidR="00940FB0" w:rsidRPr="00FF36E5" w:rsidRDefault="00940FB0" w:rsidP="00FF36E5">
      <w:pPr>
        <w:numPr>
          <w:ilvl w:val="0"/>
          <w:numId w:val="1"/>
        </w:numPr>
        <w:spacing w:line="360" w:lineRule="auto"/>
        <w:jc w:val="both"/>
      </w:pPr>
      <w:r w:rsidRPr="00FF36E5">
        <w:t>Transferring funds</w:t>
      </w:r>
    </w:p>
    <w:p w14:paraId="2B30E705" w14:textId="77777777" w:rsidR="00940FB0" w:rsidRPr="00FF36E5" w:rsidRDefault="00940FB0" w:rsidP="00FF36E5">
      <w:pPr>
        <w:numPr>
          <w:ilvl w:val="0"/>
          <w:numId w:val="1"/>
        </w:numPr>
        <w:spacing w:line="360" w:lineRule="auto"/>
        <w:jc w:val="both"/>
      </w:pPr>
      <w:r w:rsidRPr="00FF36E5">
        <w:t>Applying for loans</w:t>
      </w:r>
    </w:p>
    <w:p w14:paraId="0E1B7F7D" w14:textId="77777777" w:rsidR="00940FB0" w:rsidRPr="00FF36E5" w:rsidRDefault="00940FB0" w:rsidP="00FF36E5">
      <w:pPr>
        <w:numPr>
          <w:ilvl w:val="0"/>
          <w:numId w:val="1"/>
        </w:numPr>
        <w:spacing w:line="360" w:lineRule="auto"/>
        <w:jc w:val="both"/>
      </w:pPr>
      <w:r w:rsidRPr="00FF36E5">
        <w:t>Paying bills</w:t>
      </w:r>
    </w:p>
    <w:p w14:paraId="4FF69BA0" w14:textId="77777777" w:rsidR="00940FB0" w:rsidRPr="00FF36E5" w:rsidRDefault="00940FB0" w:rsidP="00FF36E5">
      <w:pPr>
        <w:numPr>
          <w:ilvl w:val="0"/>
          <w:numId w:val="1"/>
        </w:numPr>
        <w:spacing w:line="360" w:lineRule="auto"/>
        <w:jc w:val="both"/>
      </w:pPr>
      <w:r w:rsidRPr="00FF36E5">
        <w:t>Viewing transaction history</w:t>
      </w:r>
    </w:p>
    <w:p w14:paraId="42BD3253" w14:textId="77777777" w:rsidR="00940FB0" w:rsidRPr="00FF36E5" w:rsidRDefault="00940FB0" w:rsidP="00FF36E5">
      <w:pPr>
        <w:spacing w:line="360" w:lineRule="auto"/>
        <w:jc w:val="both"/>
      </w:pPr>
      <w:r w:rsidRPr="00FF36E5">
        <w:t>This layer should not directly access the database. It sends requests to the service layer.</w:t>
      </w:r>
    </w:p>
    <w:p w14:paraId="6F4074E3" w14:textId="77777777" w:rsidR="00940FB0" w:rsidRPr="00FF36E5" w:rsidRDefault="00940FB0" w:rsidP="00FF36E5">
      <w:pPr>
        <w:spacing w:line="360" w:lineRule="auto"/>
        <w:jc w:val="both"/>
      </w:pPr>
      <w:r w:rsidRPr="00FF36E5">
        <w:t>Service Layer</w:t>
      </w:r>
    </w:p>
    <w:p w14:paraId="16D12765" w14:textId="77777777" w:rsidR="00940FB0" w:rsidRPr="00FF36E5" w:rsidRDefault="00940FB0" w:rsidP="00FF36E5">
      <w:pPr>
        <w:spacing w:line="360" w:lineRule="auto"/>
        <w:jc w:val="both"/>
      </w:pPr>
      <w:r w:rsidRPr="00FF36E5">
        <w:t>The service layer contains application-level operations and coordinates business processes.</w:t>
      </w:r>
    </w:p>
    <w:p w14:paraId="70E11C23" w14:textId="77777777" w:rsidR="00940FB0" w:rsidRPr="00FF36E5" w:rsidRDefault="00940FB0" w:rsidP="00FF36E5">
      <w:pPr>
        <w:spacing w:line="360" w:lineRule="auto"/>
        <w:jc w:val="both"/>
      </w:pPr>
      <w:r w:rsidRPr="00FF36E5">
        <w:t>For example, when a customer performs a fund transfer:</w:t>
      </w:r>
    </w:p>
    <w:p w14:paraId="070171BD" w14:textId="77777777" w:rsidR="00940FB0" w:rsidRPr="00FF36E5" w:rsidRDefault="00940FB0" w:rsidP="00FF36E5">
      <w:pPr>
        <w:spacing w:line="360" w:lineRule="auto"/>
        <w:jc w:val="both"/>
      </w:pPr>
      <w:r w:rsidRPr="00FF36E5">
        <w:t>Presentation Layer → Transfer Service → Account/Transaction Objects → Repository → OODBMS</w:t>
      </w:r>
    </w:p>
    <w:p w14:paraId="5D751F6C" w14:textId="77777777" w:rsidR="00940FB0" w:rsidRPr="00FF36E5" w:rsidRDefault="00940FB0" w:rsidP="00FF36E5">
      <w:pPr>
        <w:spacing w:line="360" w:lineRule="auto"/>
        <w:jc w:val="both"/>
      </w:pPr>
      <w:r w:rsidRPr="00FF36E5">
        <w:t>The service layer validates the request, coordinates the required domain objects, and ensures that the operation follows banking rules.</w:t>
      </w:r>
    </w:p>
    <w:p w14:paraId="7143622D" w14:textId="77777777" w:rsidR="00940FB0" w:rsidRPr="00FF36E5" w:rsidRDefault="00940FB0" w:rsidP="00FF36E5">
      <w:pPr>
        <w:spacing w:line="360" w:lineRule="auto"/>
        <w:jc w:val="both"/>
      </w:pPr>
      <w:r w:rsidRPr="00FF36E5">
        <w:t>Separating services from the user interface makes the system easier to modify and test.</w:t>
      </w:r>
    </w:p>
    <w:p w14:paraId="411A406C" w14:textId="77777777" w:rsidR="00940FB0" w:rsidRPr="00FF36E5" w:rsidRDefault="00940FB0" w:rsidP="00FF36E5">
      <w:pPr>
        <w:spacing w:line="360" w:lineRule="auto"/>
        <w:jc w:val="both"/>
      </w:pPr>
      <w:r w:rsidRPr="00FF36E5">
        <w:t>Domain Layer</w:t>
      </w:r>
    </w:p>
    <w:p w14:paraId="2726549D" w14:textId="77777777" w:rsidR="00940FB0" w:rsidRPr="00FF36E5" w:rsidRDefault="00940FB0" w:rsidP="00FF36E5">
      <w:pPr>
        <w:spacing w:line="360" w:lineRule="auto"/>
        <w:jc w:val="both"/>
      </w:pPr>
      <w:r w:rsidRPr="00FF36E5">
        <w:t>The domain layer contains the main banking objects and business rules.</w:t>
      </w:r>
    </w:p>
    <w:p w14:paraId="0488DBA9" w14:textId="77777777" w:rsidR="00940FB0" w:rsidRPr="00FF36E5" w:rsidRDefault="00940FB0" w:rsidP="00FF36E5">
      <w:pPr>
        <w:spacing w:line="360" w:lineRule="auto"/>
        <w:jc w:val="both"/>
      </w:pPr>
      <w:r w:rsidRPr="00FF36E5">
        <w:t>Examples include:</w:t>
      </w:r>
    </w:p>
    <w:p w14:paraId="115FA6F5" w14:textId="77777777" w:rsidR="00940FB0" w:rsidRPr="00FF36E5" w:rsidRDefault="00940FB0" w:rsidP="00FF36E5">
      <w:pPr>
        <w:numPr>
          <w:ilvl w:val="0"/>
          <w:numId w:val="2"/>
        </w:numPr>
        <w:spacing w:line="360" w:lineRule="auto"/>
        <w:jc w:val="both"/>
      </w:pPr>
      <w:r w:rsidRPr="00FF36E5">
        <w:t>Customer</w:t>
      </w:r>
    </w:p>
    <w:p w14:paraId="1D94C033" w14:textId="77777777" w:rsidR="00940FB0" w:rsidRPr="00FF36E5" w:rsidRDefault="00940FB0" w:rsidP="00FF36E5">
      <w:pPr>
        <w:numPr>
          <w:ilvl w:val="0"/>
          <w:numId w:val="2"/>
        </w:numPr>
        <w:spacing w:line="360" w:lineRule="auto"/>
        <w:jc w:val="both"/>
      </w:pPr>
      <w:r w:rsidRPr="00FF36E5">
        <w:t>Account</w:t>
      </w:r>
    </w:p>
    <w:p w14:paraId="6E9E2B08" w14:textId="77777777" w:rsidR="00940FB0" w:rsidRPr="00FF36E5" w:rsidRDefault="00940FB0" w:rsidP="00FF36E5">
      <w:pPr>
        <w:numPr>
          <w:ilvl w:val="0"/>
          <w:numId w:val="2"/>
        </w:numPr>
        <w:spacing w:line="360" w:lineRule="auto"/>
        <w:jc w:val="both"/>
      </w:pPr>
      <w:r w:rsidRPr="00FF36E5">
        <w:t>Loan</w:t>
      </w:r>
    </w:p>
    <w:p w14:paraId="44E5CF30" w14:textId="77777777" w:rsidR="00940FB0" w:rsidRPr="00FF36E5" w:rsidRDefault="00940FB0" w:rsidP="00FF36E5">
      <w:pPr>
        <w:numPr>
          <w:ilvl w:val="0"/>
          <w:numId w:val="2"/>
        </w:numPr>
        <w:spacing w:line="360" w:lineRule="auto"/>
        <w:jc w:val="both"/>
      </w:pPr>
      <w:r w:rsidRPr="00FF36E5">
        <w:t>Transaction</w:t>
      </w:r>
    </w:p>
    <w:p w14:paraId="3F4A32E3" w14:textId="77777777" w:rsidR="00940FB0" w:rsidRPr="00FF36E5" w:rsidRDefault="00940FB0" w:rsidP="00FF36E5">
      <w:pPr>
        <w:numPr>
          <w:ilvl w:val="0"/>
          <w:numId w:val="2"/>
        </w:numPr>
        <w:spacing w:line="360" w:lineRule="auto"/>
        <w:jc w:val="both"/>
      </w:pPr>
      <w:r w:rsidRPr="00FF36E5">
        <w:t>Payment</w:t>
      </w:r>
    </w:p>
    <w:p w14:paraId="1C8F0F20" w14:textId="77777777" w:rsidR="00940FB0" w:rsidRPr="00FF36E5" w:rsidRDefault="00940FB0" w:rsidP="00FF36E5">
      <w:pPr>
        <w:numPr>
          <w:ilvl w:val="0"/>
          <w:numId w:val="2"/>
        </w:numPr>
        <w:spacing w:line="360" w:lineRule="auto"/>
        <w:jc w:val="both"/>
      </w:pPr>
      <w:proofErr w:type="spellStart"/>
      <w:r w:rsidRPr="00FF36E5">
        <w:t>BankCard</w:t>
      </w:r>
      <w:proofErr w:type="spellEnd"/>
    </w:p>
    <w:p w14:paraId="3743FE3D" w14:textId="77777777" w:rsidR="00940FB0" w:rsidRPr="00FF36E5" w:rsidRDefault="00940FB0" w:rsidP="00FF36E5">
      <w:pPr>
        <w:spacing w:line="360" w:lineRule="auto"/>
        <w:jc w:val="both"/>
      </w:pPr>
      <w:r w:rsidRPr="00FF36E5">
        <w:lastRenderedPageBreak/>
        <w:t>The domain objects represent real-world banking entities and contain their relevant data and behaviour.</w:t>
      </w:r>
    </w:p>
    <w:p w14:paraId="467D4C2B" w14:textId="77777777" w:rsidR="00940FB0" w:rsidRPr="00FF36E5" w:rsidRDefault="00940FB0" w:rsidP="00FF36E5">
      <w:pPr>
        <w:spacing w:line="360" w:lineRule="auto"/>
        <w:jc w:val="both"/>
      </w:pPr>
      <w:r w:rsidRPr="00FF36E5">
        <w:t>Data Access Layer</w:t>
      </w:r>
    </w:p>
    <w:p w14:paraId="4FDFD793" w14:textId="77777777" w:rsidR="00940FB0" w:rsidRPr="00FF36E5" w:rsidRDefault="00940FB0" w:rsidP="00FF36E5">
      <w:pPr>
        <w:spacing w:line="360" w:lineRule="auto"/>
        <w:jc w:val="both"/>
      </w:pPr>
      <w:r w:rsidRPr="00FF36E5">
        <w:t>The data access layer is responsible for communicating with the OODBMS. It provides operations such as:</w:t>
      </w:r>
    </w:p>
    <w:p w14:paraId="595E06F4" w14:textId="77777777" w:rsidR="00940FB0" w:rsidRPr="00FF36E5" w:rsidRDefault="00940FB0" w:rsidP="00FF36E5">
      <w:pPr>
        <w:numPr>
          <w:ilvl w:val="0"/>
          <w:numId w:val="3"/>
        </w:numPr>
        <w:spacing w:line="360" w:lineRule="auto"/>
        <w:jc w:val="both"/>
      </w:pPr>
      <w:r w:rsidRPr="00FF36E5">
        <w:t>Saving banking objects</w:t>
      </w:r>
    </w:p>
    <w:p w14:paraId="073DB5B5" w14:textId="77777777" w:rsidR="00940FB0" w:rsidRPr="00FF36E5" w:rsidRDefault="00940FB0" w:rsidP="00FF36E5">
      <w:pPr>
        <w:numPr>
          <w:ilvl w:val="0"/>
          <w:numId w:val="3"/>
        </w:numPr>
        <w:spacing w:line="360" w:lineRule="auto"/>
        <w:jc w:val="both"/>
      </w:pPr>
      <w:r w:rsidRPr="00FF36E5">
        <w:t>Retrieving objects</w:t>
      </w:r>
    </w:p>
    <w:p w14:paraId="657085EB" w14:textId="77777777" w:rsidR="00940FB0" w:rsidRPr="00FF36E5" w:rsidRDefault="00940FB0" w:rsidP="00FF36E5">
      <w:pPr>
        <w:numPr>
          <w:ilvl w:val="0"/>
          <w:numId w:val="3"/>
        </w:numPr>
        <w:spacing w:line="360" w:lineRule="auto"/>
        <w:jc w:val="both"/>
      </w:pPr>
      <w:r w:rsidRPr="00FF36E5">
        <w:t>Updating objects</w:t>
      </w:r>
    </w:p>
    <w:p w14:paraId="28CE65CF" w14:textId="77777777" w:rsidR="00940FB0" w:rsidRPr="00FF36E5" w:rsidRDefault="00940FB0" w:rsidP="00FF36E5">
      <w:pPr>
        <w:numPr>
          <w:ilvl w:val="0"/>
          <w:numId w:val="3"/>
        </w:numPr>
        <w:spacing w:line="360" w:lineRule="auto"/>
        <w:jc w:val="both"/>
      </w:pPr>
      <w:r w:rsidRPr="00FF36E5">
        <w:t>Deleting objects</w:t>
      </w:r>
    </w:p>
    <w:p w14:paraId="11247D16" w14:textId="77777777" w:rsidR="00940FB0" w:rsidRPr="00FF36E5" w:rsidRDefault="00940FB0" w:rsidP="00FF36E5">
      <w:pPr>
        <w:numPr>
          <w:ilvl w:val="0"/>
          <w:numId w:val="3"/>
        </w:numPr>
        <w:spacing w:line="360" w:lineRule="auto"/>
        <w:jc w:val="both"/>
      </w:pPr>
      <w:r w:rsidRPr="00FF36E5">
        <w:t>Searching for persistent objects</w:t>
      </w:r>
    </w:p>
    <w:p w14:paraId="3FDF6206" w14:textId="77777777" w:rsidR="00940FB0" w:rsidRPr="00FF36E5" w:rsidRDefault="00940FB0" w:rsidP="00FF36E5">
      <w:pPr>
        <w:spacing w:line="360" w:lineRule="auto"/>
        <w:jc w:val="both"/>
      </w:pPr>
      <w:r w:rsidRPr="00FF36E5">
        <w:t>The rest of the application does not need to know the technical details of database operations.</w:t>
      </w:r>
    </w:p>
    <w:p w14:paraId="77C06062" w14:textId="77777777" w:rsidR="00940FB0" w:rsidRPr="00FF36E5" w:rsidRDefault="00940FB0" w:rsidP="00FF36E5">
      <w:pPr>
        <w:spacing w:line="360" w:lineRule="auto"/>
        <w:jc w:val="both"/>
      </w:pPr>
      <w:r w:rsidRPr="00FF36E5">
        <w:pict w14:anchorId="1C44527D">
          <v:rect id="_x0000_i1095" style="width:0;height:1.5pt" o:hralign="center" o:hrstd="t" o:hr="t" fillcolor="#a0a0a0" stroked="f"/>
        </w:pict>
      </w:r>
    </w:p>
    <w:p w14:paraId="2A3E987F" w14:textId="77777777" w:rsidR="00940FB0" w:rsidRPr="00E21CA8" w:rsidRDefault="00940FB0" w:rsidP="00FF36E5">
      <w:pPr>
        <w:spacing w:line="360" w:lineRule="auto"/>
        <w:jc w:val="both"/>
        <w:rPr>
          <w:b/>
          <w:bCs/>
        </w:rPr>
      </w:pPr>
      <w:r w:rsidRPr="00E21CA8">
        <w:rPr>
          <w:b/>
          <w:bCs/>
        </w:rPr>
        <w:t>4. Role of Design Patterns</w:t>
      </w:r>
    </w:p>
    <w:p w14:paraId="3E6D1495" w14:textId="77777777" w:rsidR="00940FB0" w:rsidRPr="00FF36E5" w:rsidRDefault="00940FB0" w:rsidP="00FF36E5">
      <w:pPr>
        <w:spacing w:line="360" w:lineRule="auto"/>
        <w:jc w:val="both"/>
      </w:pPr>
      <w:r w:rsidRPr="00FF36E5">
        <w:t>Design patterns provide reusable solutions to common software-design problems.</w:t>
      </w:r>
    </w:p>
    <w:p w14:paraId="79BB66CD" w14:textId="77777777" w:rsidR="00940FB0" w:rsidRPr="00FF36E5" w:rsidRDefault="00940FB0" w:rsidP="00FF36E5">
      <w:pPr>
        <w:spacing w:line="360" w:lineRule="auto"/>
        <w:jc w:val="both"/>
      </w:pPr>
      <w:r w:rsidRPr="00FF36E5">
        <w:t>Factory Pattern</w:t>
      </w:r>
    </w:p>
    <w:p w14:paraId="2563BC09" w14:textId="77777777" w:rsidR="00940FB0" w:rsidRPr="00FF36E5" w:rsidRDefault="00940FB0" w:rsidP="00FF36E5">
      <w:pPr>
        <w:spacing w:line="360" w:lineRule="auto"/>
        <w:jc w:val="both"/>
      </w:pPr>
      <w:r w:rsidRPr="00FF36E5">
        <w:t>The Factory Pattern is used to create different types of accounts.</w:t>
      </w:r>
    </w:p>
    <w:p w14:paraId="7E317EF5" w14:textId="77777777" w:rsidR="00940FB0" w:rsidRPr="00FF36E5" w:rsidRDefault="00940FB0" w:rsidP="00FF36E5">
      <w:pPr>
        <w:spacing w:line="360" w:lineRule="auto"/>
        <w:jc w:val="both"/>
      </w:pPr>
      <w:r w:rsidRPr="00FF36E5">
        <w:t>For example:</w:t>
      </w:r>
    </w:p>
    <w:p w14:paraId="4BE0671A" w14:textId="77777777" w:rsidR="00940FB0" w:rsidRPr="00FF36E5" w:rsidRDefault="00940FB0" w:rsidP="00FF36E5">
      <w:pPr>
        <w:spacing w:line="360" w:lineRule="auto"/>
        <w:jc w:val="both"/>
      </w:pPr>
      <w:proofErr w:type="spellStart"/>
      <w:r w:rsidRPr="00FF36E5">
        <w:t>AccountFactory</w:t>
      </w:r>
      <w:proofErr w:type="spellEnd"/>
      <w:r w:rsidRPr="00FF36E5">
        <w:t xml:space="preserve"> → </w:t>
      </w:r>
      <w:proofErr w:type="spellStart"/>
      <w:r w:rsidRPr="00FF36E5">
        <w:t>SavingsAccount</w:t>
      </w:r>
      <w:proofErr w:type="spellEnd"/>
      <w:r w:rsidRPr="00FF36E5">
        <w:t xml:space="preserve"> / </w:t>
      </w:r>
      <w:proofErr w:type="spellStart"/>
      <w:r w:rsidRPr="00FF36E5">
        <w:t>CurrentAccount</w:t>
      </w:r>
      <w:proofErr w:type="spellEnd"/>
      <w:r w:rsidRPr="00FF36E5">
        <w:t xml:space="preserve"> / </w:t>
      </w:r>
      <w:proofErr w:type="spellStart"/>
      <w:r w:rsidRPr="00FF36E5">
        <w:t>BusinessAccount</w:t>
      </w:r>
      <w:proofErr w:type="spellEnd"/>
    </w:p>
    <w:p w14:paraId="7AE03213" w14:textId="77777777" w:rsidR="00940FB0" w:rsidRPr="00FF36E5" w:rsidRDefault="00940FB0" w:rsidP="00FF36E5">
      <w:pPr>
        <w:spacing w:line="360" w:lineRule="auto"/>
        <w:jc w:val="both"/>
      </w:pPr>
      <w:r w:rsidRPr="00FF36E5">
        <w:t>Instead of allowing the application to directly create every account type, the factory determines which object should be created.</w:t>
      </w:r>
    </w:p>
    <w:p w14:paraId="05EDF6BF" w14:textId="77777777" w:rsidR="00940FB0" w:rsidRPr="00FF36E5" w:rsidRDefault="00940FB0" w:rsidP="00FF36E5">
      <w:pPr>
        <w:spacing w:line="360" w:lineRule="auto"/>
        <w:jc w:val="both"/>
      </w:pPr>
      <w:r w:rsidRPr="00FF36E5">
        <w:t>This provides:</w:t>
      </w:r>
    </w:p>
    <w:p w14:paraId="151FA9F9" w14:textId="77777777" w:rsidR="00940FB0" w:rsidRPr="00FF36E5" w:rsidRDefault="00940FB0" w:rsidP="00FF36E5">
      <w:pPr>
        <w:numPr>
          <w:ilvl w:val="0"/>
          <w:numId w:val="4"/>
        </w:numPr>
        <w:spacing w:line="360" w:lineRule="auto"/>
        <w:jc w:val="both"/>
      </w:pPr>
      <w:r w:rsidRPr="00FF36E5">
        <w:t>Reduced coupling</w:t>
      </w:r>
    </w:p>
    <w:p w14:paraId="7AC86BDA" w14:textId="77777777" w:rsidR="00940FB0" w:rsidRPr="00FF36E5" w:rsidRDefault="00940FB0" w:rsidP="00FF36E5">
      <w:pPr>
        <w:numPr>
          <w:ilvl w:val="0"/>
          <w:numId w:val="4"/>
        </w:numPr>
        <w:spacing w:line="360" w:lineRule="auto"/>
        <w:jc w:val="both"/>
      </w:pPr>
      <w:r w:rsidRPr="00FF36E5">
        <w:t>Easier addition of new account types</w:t>
      </w:r>
    </w:p>
    <w:p w14:paraId="75DE8573" w14:textId="77777777" w:rsidR="00940FB0" w:rsidRPr="00FF36E5" w:rsidRDefault="00940FB0" w:rsidP="00FF36E5">
      <w:pPr>
        <w:numPr>
          <w:ilvl w:val="0"/>
          <w:numId w:val="4"/>
        </w:numPr>
        <w:spacing w:line="360" w:lineRule="auto"/>
        <w:jc w:val="both"/>
      </w:pPr>
      <w:r w:rsidRPr="00FF36E5">
        <w:t>Centralized object creation</w:t>
      </w:r>
    </w:p>
    <w:p w14:paraId="74B28556" w14:textId="77777777" w:rsidR="00940FB0" w:rsidRPr="00FF36E5" w:rsidRDefault="00940FB0" w:rsidP="00FF36E5">
      <w:pPr>
        <w:numPr>
          <w:ilvl w:val="0"/>
          <w:numId w:val="4"/>
        </w:numPr>
        <w:spacing w:line="360" w:lineRule="auto"/>
        <w:jc w:val="both"/>
      </w:pPr>
      <w:r w:rsidRPr="00FF36E5">
        <w:t>Better maintainability</w:t>
      </w:r>
    </w:p>
    <w:p w14:paraId="7FB2181E" w14:textId="77777777" w:rsidR="00940FB0" w:rsidRPr="00FF36E5" w:rsidRDefault="00940FB0" w:rsidP="00FF36E5">
      <w:pPr>
        <w:spacing w:line="360" w:lineRule="auto"/>
        <w:jc w:val="both"/>
      </w:pPr>
      <w:r w:rsidRPr="00FF36E5">
        <w:t xml:space="preserve">If a new </w:t>
      </w:r>
      <w:proofErr w:type="spellStart"/>
      <w:r w:rsidRPr="00FF36E5">
        <w:t>PremiumAccount</w:t>
      </w:r>
      <w:proofErr w:type="spellEnd"/>
      <w:r w:rsidRPr="00FF36E5">
        <w:t xml:space="preserve"> is introduced, the factory can be extended without changing every part of the application that creates accounts.</w:t>
      </w:r>
    </w:p>
    <w:p w14:paraId="6E543C0B" w14:textId="77777777" w:rsidR="00940FB0" w:rsidRPr="00FF36E5" w:rsidRDefault="00940FB0" w:rsidP="00FF36E5">
      <w:pPr>
        <w:spacing w:line="360" w:lineRule="auto"/>
        <w:jc w:val="both"/>
      </w:pPr>
      <w:r w:rsidRPr="00FF36E5">
        <w:t>Strategy Pattern</w:t>
      </w:r>
    </w:p>
    <w:p w14:paraId="309069A8" w14:textId="77777777" w:rsidR="00940FB0" w:rsidRPr="00FF36E5" w:rsidRDefault="00940FB0" w:rsidP="00FF36E5">
      <w:pPr>
        <w:spacing w:line="360" w:lineRule="auto"/>
        <w:jc w:val="both"/>
      </w:pPr>
      <w:r w:rsidRPr="00FF36E5">
        <w:t>The Strategy Pattern is used for interchangeable calculation policies.</w:t>
      </w:r>
    </w:p>
    <w:p w14:paraId="2F322F05" w14:textId="77777777" w:rsidR="00940FB0" w:rsidRPr="00FF36E5" w:rsidRDefault="00940FB0" w:rsidP="00FF36E5">
      <w:pPr>
        <w:spacing w:line="360" w:lineRule="auto"/>
        <w:jc w:val="both"/>
      </w:pPr>
      <w:r w:rsidRPr="00FF36E5">
        <w:t>For example:</w:t>
      </w:r>
    </w:p>
    <w:p w14:paraId="33429641" w14:textId="77777777" w:rsidR="00940FB0" w:rsidRPr="00FF36E5" w:rsidRDefault="00940FB0" w:rsidP="00FF36E5">
      <w:pPr>
        <w:spacing w:line="360" w:lineRule="auto"/>
        <w:jc w:val="both"/>
      </w:pPr>
      <w:proofErr w:type="spellStart"/>
      <w:r w:rsidRPr="00FF36E5">
        <w:t>LoanInterestStrategy</w:t>
      </w:r>
      <w:proofErr w:type="spellEnd"/>
    </w:p>
    <w:p w14:paraId="1C8B0160" w14:textId="77777777" w:rsidR="00940FB0" w:rsidRPr="00FF36E5" w:rsidRDefault="00940FB0" w:rsidP="00FF36E5">
      <w:pPr>
        <w:spacing w:line="360" w:lineRule="auto"/>
        <w:jc w:val="both"/>
      </w:pPr>
      <w:r w:rsidRPr="00FF36E5">
        <w:t>may have implementations such as:</w:t>
      </w:r>
    </w:p>
    <w:p w14:paraId="1BC07779" w14:textId="77777777" w:rsidR="00940FB0" w:rsidRPr="00FF36E5" w:rsidRDefault="00940FB0" w:rsidP="00FF36E5">
      <w:pPr>
        <w:numPr>
          <w:ilvl w:val="0"/>
          <w:numId w:val="5"/>
        </w:numPr>
        <w:spacing w:line="360" w:lineRule="auto"/>
        <w:jc w:val="both"/>
      </w:pPr>
      <w:proofErr w:type="spellStart"/>
      <w:r w:rsidRPr="00FF36E5">
        <w:t>FixedInterestStrategy</w:t>
      </w:r>
      <w:proofErr w:type="spellEnd"/>
    </w:p>
    <w:p w14:paraId="41B42E41" w14:textId="77777777" w:rsidR="00940FB0" w:rsidRPr="00FF36E5" w:rsidRDefault="00940FB0" w:rsidP="00FF36E5">
      <w:pPr>
        <w:numPr>
          <w:ilvl w:val="0"/>
          <w:numId w:val="5"/>
        </w:numPr>
        <w:spacing w:line="360" w:lineRule="auto"/>
        <w:jc w:val="both"/>
      </w:pPr>
      <w:proofErr w:type="spellStart"/>
      <w:r w:rsidRPr="00FF36E5">
        <w:t>VariableInterestStrategy</w:t>
      </w:r>
      <w:proofErr w:type="spellEnd"/>
    </w:p>
    <w:p w14:paraId="385F5086" w14:textId="77777777" w:rsidR="00940FB0" w:rsidRPr="00FF36E5" w:rsidRDefault="00940FB0" w:rsidP="00FF36E5">
      <w:pPr>
        <w:spacing w:line="360" w:lineRule="auto"/>
        <w:jc w:val="both"/>
      </w:pPr>
      <w:r w:rsidRPr="00FF36E5">
        <w:lastRenderedPageBreak/>
        <w:t>Similarly, payment calculations can use different strategies depending on the payment type or banking policy.</w:t>
      </w:r>
    </w:p>
    <w:p w14:paraId="3BA10783" w14:textId="77777777" w:rsidR="00940FB0" w:rsidRPr="00FF36E5" w:rsidRDefault="00940FB0" w:rsidP="00FF36E5">
      <w:pPr>
        <w:spacing w:line="360" w:lineRule="auto"/>
        <w:jc w:val="both"/>
      </w:pPr>
      <w:r w:rsidRPr="00FF36E5">
        <w:t>This allows the calculation algorithm to be changed without modifying the main loan or payment classes.</w:t>
      </w:r>
    </w:p>
    <w:p w14:paraId="2BA9F679" w14:textId="77777777" w:rsidR="00940FB0" w:rsidRPr="00FF36E5" w:rsidRDefault="00940FB0" w:rsidP="00FF36E5">
      <w:pPr>
        <w:spacing w:line="360" w:lineRule="auto"/>
        <w:jc w:val="both"/>
      </w:pPr>
      <w:r w:rsidRPr="00FF36E5">
        <w:t>Therefore, the Strategy Pattern improves flexibility and scalability.</w:t>
      </w:r>
    </w:p>
    <w:p w14:paraId="3261372E" w14:textId="77777777" w:rsidR="00940FB0" w:rsidRPr="00FF36E5" w:rsidRDefault="00940FB0" w:rsidP="00FF36E5">
      <w:pPr>
        <w:spacing w:line="360" w:lineRule="auto"/>
        <w:jc w:val="both"/>
      </w:pPr>
      <w:r w:rsidRPr="00FF36E5">
        <w:t>Observer Pattern</w:t>
      </w:r>
    </w:p>
    <w:p w14:paraId="568EB487" w14:textId="77777777" w:rsidR="00940FB0" w:rsidRPr="00FF36E5" w:rsidRDefault="00940FB0" w:rsidP="00FF36E5">
      <w:pPr>
        <w:spacing w:line="360" w:lineRule="auto"/>
        <w:jc w:val="both"/>
      </w:pPr>
      <w:r w:rsidRPr="00FF36E5">
        <w:t>The Observer Pattern is used for transaction and fraud alerts.</w:t>
      </w:r>
    </w:p>
    <w:p w14:paraId="3BB0908F" w14:textId="77777777" w:rsidR="00940FB0" w:rsidRPr="00FF36E5" w:rsidRDefault="00940FB0" w:rsidP="00FF36E5">
      <w:pPr>
        <w:spacing w:line="360" w:lineRule="auto"/>
        <w:jc w:val="both"/>
      </w:pPr>
      <w:r w:rsidRPr="00FF36E5">
        <w:t>When an important transaction occurs, the transaction object can notify registered observers.</w:t>
      </w:r>
    </w:p>
    <w:p w14:paraId="7FA69EE7" w14:textId="77777777" w:rsidR="00940FB0" w:rsidRPr="00FF36E5" w:rsidRDefault="00940FB0" w:rsidP="00FF36E5">
      <w:pPr>
        <w:spacing w:line="360" w:lineRule="auto"/>
        <w:jc w:val="both"/>
      </w:pPr>
      <w:r w:rsidRPr="00FF36E5">
        <w:t>For example:</w:t>
      </w:r>
    </w:p>
    <w:p w14:paraId="362B05C5" w14:textId="77777777" w:rsidR="00940FB0" w:rsidRPr="00FF36E5" w:rsidRDefault="00940FB0" w:rsidP="00FF36E5">
      <w:pPr>
        <w:spacing w:line="360" w:lineRule="auto"/>
        <w:jc w:val="both"/>
      </w:pPr>
      <w:r w:rsidRPr="00FF36E5">
        <w:t>Transaction → Notification Service → Customer Alert</w:t>
      </w:r>
    </w:p>
    <w:p w14:paraId="2B89282A" w14:textId="77777777" w:rsidR="00940FB0" w:rsidRPr="00FF36E5" w:rsidRDefault="00940FB0" w:rsidP="00FF36E5">
      <w:pPr>
        <w:spacing w:line="360" w:lineRule="auto"/>
        <w:jc w:val="both"/>
      </w:pPr>
      <w:r w:rsidRPr="00FF36E5">
        <w:t>or</w:t>
      </w:r>
    </w:p>
    <w:p w14:paraId="47D6A5AE" w14:textId="77777777" w:rsidR="00940FB0" w:rsidRPr="00FF36E5" w:rsidRDefault="00940FB0" w:rsidP="00FF36E5">
      <w:pPr>
        <w:spacing w:line="360" w:lineRule="auto"/>
        <w:jc w:val="both"/>
      </w:pPr>
      <w:r w:rsidRPr="00FF36E5">
        <w:t>Suspicious Transaction → Fraud Monitoring Observer → Fraud Alert</w:t>
      </w:r>
    </w:p>
    <w:p w14:paraId="109ED68F" w14:textId="77777777" w:rsidR="00940FB0" w:rsidRPr="00FF36E5" w:rsidRDefault="00940FB0" w:rsidP="00FF36E5">
      <w:pPr>
        <w:spacing w:line="360" w:lineRule="auto"/>
        <w:jc w:val="both"/>
      </w:pPr>
      <w:r w:rsidRPr="00FF36E5">
        <w:t>The transaction-processing code does not need to directly depend on every notification mechanism. New observers such as email, SMS, mobile notifications, or fraud-monitoring systems can be added independently.</w:t>
      </w:r>
    </w:p>
    <w:p w14:paraId="3899F754" w14:textId="77777777" w:rsidR="00940FB0" w:rsidRPr="00FF36E5" w:rsidRDefault="00940FB0" w:rsidP="00FF36E5">
      <w:pPr>
        <w:spacing w:line="360" w:lineRule="auto"/>
        <w:jc w:val="both"/>
      </w:pPr>
      <w:r w:rsidRPr="00FF36E5">
        <w:t>This improves flexibility and supports future banking services.</w:t>
      </w:r>
    </w:p>
    <w:p w14:paraId="05B22105" w14:textId="77777777" w:rsidR="00940FB0" w:rsidRPr="00FF36E5" w:rsidRDefault="00940FB0" w:rsidP="00FF36E5">
      <w:pPr>
        <w:spacing w:line="360" w:lineRule="auto"/>
        <w:jc w:val="both"/>
      </w:pPr>
      <w:r w:rsidRPr="00FF36E5">
        <w:t>Repository Pattern</w:t>
      </w:r>
    </w:p>
    <w:p w14:paraId="1DA96594" w14:textId="77777777" w:rsidR="00940FB0" w:rsidRPr="00FF36E5" w:rsidRDefault="00940FB0" w:rsidP="00FF36E5">
      <w:pPr>
        <w:spacing w:line="360" w:lineRule="auto"/>
        <w:jc w:val="both"/>
      </w:pPr>
      <w:r w:rsidRPr="00FF36E5">
        <w:t>The Repository Pattern provides an abstraction between the domain layer and the OODBMS.</w:t>
      </w:r>
    </w:p>
    <w:p w14:paraId="06AAB16A" w14:textId="77777777" w:rsidR="00940FB0" w:rsidRPr="00FF36E5" w:rsidRDefault="00940FB0" w:rsidP="00FF36E5">
      <w:pPr>
        <w:spacing w:line="360" w:lineRule="auto"/>
        <w:jc w:val="both"/>
      </w:pPr>
      <w:r w:rsidRPr="00FF36E5">
        <w:t>For example:</w:t>
      </w:r>
    </w:p>
    <w:p w14:paraId="5D64F065" w14:textId="77777777" w:rsidR="00940FB0" w:rsidRPr="00FF36E5" w:rsidRDefault="00940FB0" w:rsidP="00FF36E5">
      <w:pPr>
        <w:spacing w:line="360" w:lineRule="auto"/>
        <w:jc w:val="both"/>
      </w:pPr>
      <w:proofErr w:type="spellStart"/>
      <w:r w:rsidRPr="00FF36E5">
        <w:t>AccountRepository</w:t>
      </w:r>
      <w:proofErr w:type="spellEnd"/>
    </w:p>
    <w:p w14:paraId="04673813" w14:textId="77777777" w:rsidR="00940FB0" w:rsidRPr="00FF36E5" w:rsidRDefault="00940FB0" w:rsidP="00FF36E5">
      <w:pPr>
        <w:spacing w:line="360" w:lineRule="auto"/>
        <w:jc w:val="both"/>
      </w:pPr>
      <w:r w:rsidRPr="00FF36E5">
        <w:t>can provide operations such as:</w:t>
      </w:r>
    </w:p>
    <w:p w14:paraId="06DEDB2A" w14:textId="77777777" w:rsidR="00940FB0" w:rsidRPr="000828D7" w:rsidRDefault="00940FB0" w:rsidP="00FF36E5">
      <w:pPr>
        <w:numPr>
          <w:ilvl w:val="0"/>
          <w:numId w:val="6"/>
        </w:numPr>
        <w:spacing w:line="360" w:lineRule="auto"/>
        <w:jc w:val="both"/>
        <w:rPr>
          <w:b/>
          <w:bCs/>
          <w:highlight w:val="lightGray"/>
        </w:rPr>
      </w:pPr>
      <w:r w:rsidRPr="000828D7">
        <w:rPr>
          <w:b/>
          <w:bCs/>
          <w:highlight w:val="lightGray"/>
        </w:rPr>
        <w:t>save(account)</w:t>
      </w:r>
    </w:p>
    <w:p w14:paraId="2E8A9ED2" w14:textId="77777777" w:rsidR="00940FB0" w:rsidRPr="000828D7" w:rsidRDefault="00940FB0" w:rsidP="00FF36E5">
      <w:pPr>
        <w:numPr>
          <w:ilvl w:val="0"/>
          <w:numId w:val="6"/>
        </w:numPr>
        <w:spacing w:line="360" w:lineRule="auto"/>
        <w:jc w:val="both"/>
        <w:rPr>
          <w:b/>
          <w:bCs/>
          <w:highlight w:val="lightGray"/>
        </w:rPr>
      </w:pPr>
      <w:proofErr w:type="spellStart"/>
      <w:r w:rsidRPr="000828D7">
        <w:rPr>
          <w:b/>
          <w:bCs/>
          <w:highlight w:val="lightGray"/>
        </w:rPr>
        <w:t>findById</w:t>
      </w:r>
      <w:proofErr w:type="spellEnd"/>
      <w:r w:rsidRPr="000828D7">
        <w:rPr>
          <w:b/>
          <w:bCs/>
          <w:highlight w:val="lightGray"/>
        </w:rPr>
        <w:t>(</w:t>
      </w:r>
      <w:proofErr w:type="spellStart"/>
      <w:r w:rsidRPr="000828D7">
        <w:rPr>
          <w:b/>
          <w:bCs/>
          <w:highlight w:val="lightGray"/>
        </w:rPr>
        <w:t>accountId</w:t>
      </w:r>
      <w:proofErr w:type="spellEnd"/>
      <w:r w:rsidRPr="000828D7">
        <w:rPr>
          <w:b/>
          <w:bCs/>
          <w:highlight w:val="lightGray"/>
        </w:rPr>
        <w:t>)</w:t>
      </w:r>
    </w:p>
    <w:p w14:paraId="16FB997C" w14:textId="77777777" w:rsidR="00940FB0" w:rsidRPr="000828D7" w:rsidRDefault="00940FB0" w:rsidP="00FF36E5">
      <w:pPr>
        <w:numPr>
          <w:ilvl w:val="0"/>
          <w:numId w:val="6"/>
        </w:numPr>
        <w:spacing w:line="360" w:lineRule="auto"/>
        <w:jc w:val="both"/>
        <w:rPr>
          <w:b/>
          <w:bCs/>
          <w:highlight w:val="lightGray"/>
        </w:rPr>
      </w:pPr>
      <w:r w:rsidRPr="000828D7">
        <w:rPr>
          <w:b/>
          <w:bCs/>
          <w:highlight w:val="lightGray"/>
        </w:rPr>
        <w:t>update(account)</w:t>
      </w:r>
    </w:p>
    <w:p w14:paraId="4D3BF08E" w14:textId="77777777" w:rsidR="00940FB0" w:rsidRPr="000828D7" w:rsidRDefault="00940FB0" w:rsidP="00FF36E5">
      <w:pPr>
        <w:numPr>
          <w:ilvl w:val="0"/>
          <w:numId w:val="6"/>
        </w:numPr>
        <w:spacing w:line="360" w:lineRule="auto"/>
        <w:jc w:val="both"/>
        <w:rPr>
          <w:b/>
          <w:bCs/>
          <w:highlight w:val="lightGray"/>
        </w:rPr>
      </w:pPr>
      <w:r w:rsidRPr="000828D7">
        <w:rPr>
          <w:b/>
          <w:bCs/>
          <w:highlight w:val="lightGray"/>
        </w:rPr>
        <w:t>delete(account)</w:t>
      </w:r>
    </w:p>
    <w:p w14:paraId="0F884E82" w14:textId="77777777" w:rsidR="00940FB0" w:rsidRPr="00FF36E5" w:rsidRDefault="00940FB0" w:rsidP="00FF36E5">
      <w:pPr>
        <w:spacing w:line="360" w:lineRule="auto"/>
        <w:jc w:val="both"/>
      </w:pPr>
      <w:r w:rsidRPr="00FF36E5">
        <w:t>The domain and service layers interact with the repository rather than directly communicating with database-specific mechanisms.</w:t>
      </w:r>
    </w:p>
    <w:p w14:paraId="7B38794F" w14:textId="77777777" w:rsidR="00940FB0" w:rsidRPr="00FF36E5" w:rsidRDefault="00940FB0" w:rsidP="00FF36E5">
      <w:pPr>
        <w:spacing w:line="360" w:lineRule="auto"/>
        <w:jc w:val="both"/>
      </w:pPr>
      <w:r w:rsidRPr="00FF36E5">
        <w:t>This reduces coupling and makes the persistence mechanism easier to change or maintain.</w:t>
      </w:r>
    </w:p>
    <w:p w14:paraId="4092D2B8" w14:textId="77777777" w:rsidR="00940FB0" w:rsidRPr="00FF36E5" w:rsidRDefault="00940FB0" w:rsidP="00FF36E5">
      <w:pPr>
        <w:spacing w:line="360" w:lineRule="auto"/>
        <w:jc w:val="both"/>
      </w:pPr>
      <w:r w:rsidRPr="00FF36E5">
        <w:pict w14:anchorId="041D4C5F">
          <v:rect id="_x0000_i1096" style="width:0;height:1.5pt" o:hralign="center" o:hrstd="t" o:hr="t" fillcolor="#a0a0a0" stroked="f"/>
        </w:pict>
      </w:r>
    </w:p>
    <w:p w14:paraId="5BAAC2F8" w14:textId="77777777" w:rsidR="00940FB0" w:rsidRPr="00E21CA8" w:rsidRDefault="00940FB0" w:rsidP="00FF36E5">
      <w:pPr>
        <w:spacing w:line="360" w:lineRule="auto"/>
        <w:jc w:val="both"/>
        <w:rPr>
          <w:b/>
          <w:bCs/>
        </w:rPr>
      </w:pPr>
      <w:r w:rsidRPr="00E21CA8">
        <w:rPr>
          <w:b/>
          <w:bCs/>
        </w:rPr>
        <w:t>5. Communication with the OODBMS</w:t>
      </w:r>
    </w:p>
    <w:p w14:paraId="41069409" w14:textId="77777777" w:rsidR="00940FB0" w:rsidRPr="00FF36E5" w:rsidRDefault="00940FB0" w:rsidP="00FF36E5">
      <w:pPr>
        <w:spacing w:line="360" w:lineRule="auto"/>
        <w:jc w:val="both"/>
      </w:pPr>
      <w:r w:rsidRPr="00FF36E5">
        <w:t>The OODBMS stores banking objects as persistent objects. Unlike a traditional relational approach that primarily stores data in tables and rows, an OODBMS can directly represent objects and their relationships.</w:t>
      </w:r>
    </w:p>
    <w:p w14:paraId="346A0559" w14:textId="77777777" w:rsidR="00940FB0" w:rsidRPr="00FF36E5" w:rsidRDefault="00940FB0" w:rsidP="00FF36E5">
      <w:pPr>
        <w:spacing w:line="360" w:lineRule="auto"/>
        <w:jc w:val="both"/>
      </w:pPr>
      <w:r w:rsidRPr="00FF36E5">
        <w:t>The communication process can be represented as:</w:t>
      </w:r>
    </w:p>
    <w:p w14:paraId="625BE645" w14:textId="77777777" w:rsidR="00940FB0" w:rsidRPr="000828D7" w:rsidRDefault="00940FB0" w:rsidP="00FF36E5">
      <w:pPr>
        <w:spacing w:line="360" w:lineRule="auto"/>
        <w:jc w:val="both"/>
        <w:rPr>
          <w:b/>
          <w:bCs/>
        </w:rPr>
      </w:pPr>
      <w:r w:rsidRPr="000828D7">
        <w:rPr>
          <w:b/>
          <w:bCs/>
        </w:rPr>
        <w:lastRenderedPageBreak/>
        <w:t>User → Presentation Layer → Service Layer → Domain Layer → Repository → Data Access Layer → OODBMS</w:t>
      </w:r>
    </w:p>
    <w:p w14:paraId="7A9DD515" w14:textId="77777777" w:rsidR="00940FB0" w:rsidRPr="00FF36E5" w:rsidRDefault="00940FB0" w:rsidP="00FF36E5">
      <w:pPr>
        <w:spacing w:line="360" w:lineRule="auto"/>
        <w:jc w:val="both"/>
      </w:pPr>
      <w:r w:rsidRPr="00FF36E5">
        <w:t>For example, when a customer checks their account balance:</w:t>
      </w:r>
    </w:p>
    <w:p w14:paraId="140475AD" w14:textId="77777777" w:rsidR="00940FB0" w:rsidRPr="00FF36E5" w:rsidRDefault="00940FB0" w:rsidP="00FF36E5">
      <w:pPr>
        <w:numPr>
          <w:ilvl w:val="0"/>
          <w:numId w:val="7"/>
        </w:numPr>
        <w:spacing w:line="360" w:lineRule="auto"/>
        <w:jc w:val="both"/>
      </w:pPr>
      <w:r w:rsidRPr="00FF36E5">
        <w:t>The customer requests the account balance through the presentation layer.</w:t>
      </w:r>
    </w:p>
    <w:p w14:paraId="0A2328D2" w14:textId="77777777" w:rsidR="00940FB0" w:rsidRPr="00FF36E5" w:rsidRDefault="00940FB0" w:rsidP="00FF36E5">
      <w:pPr>
        <w:numPr>
          <w:ilvl w:val="0"/>
          <w:numId w:val="7"/>
        </w:numPr>
        <w:spacing w:line="360" w:lineRule="auto"/>
        <w:jc w:val="both"/>
      </w:pPr>
      <w:r w:rsidRPr="00FF36E5">
        <w:t>The presentation layer sends the request to the service layer.</w:t>
      </w:r>
    </w:p>
    <w:p w14:paraId="01E1B1E5" w14:textId="77777777" w:rsidR="00940FB0" w:rsidRPr="00FF36E5" w:rsidRDefault="00940FB0" w:rsidP="00FF36E5">
      <w:pPr>
        <w:numPr>
          <w:ilvl w:val="0"/>
          <w:numId w:val="7"/>
        </w:numPr>
        <w:spacing w:line="360" w:lineRule="auto"/>
        <w:jc w:val="both"/>
      </w:pPr>
      <w:r w:rsidRPr="00FF36E5">
        <w:t xml:space="preserve">The service layer requests the required account object from the </w:t>
      </w:r>
      <w:proofErr w:type="spellStart"/>
      <w:r w:rsidRPr="00FF36E5">
        <w:t>AccountRepository</w:t>
      </w:r>
      <w:proofErr w:type="spellEnd"/>
      <w:r w:rsidRPr="00FF36E5">
        <w:t>.</w:t>
      </w:r>
    </w:p>
    <w:p w14:paraId="4A725B1C" w14:textId="77777777" w:rsidR="00940FB0" w:rsidRPr="00FF36E5" w:rsidRDefault="00940FB0" w:rsidP="00FF36E5">
      <w:pPr>
        <w:numPr>
          <w:ilvl w:val="0"/>
          <w:numId w:val="7"/>
        </w:numPr>
        <w:spacing w:line="360" w:lineRule="auto"/>
        <w:jc w:val="both"/>
      </w:pPr>
      <w:r w:rsidRPr="00FF36E5">
        <w:t>The repository uses the data access layer to communicate with the OODBMS.</w:t>
      </w:r>
    </w:p>
    <w:p w14:paraId="201E0E81" w14:textId="77777777" w:rsidR="00940FB0" w:rsidRPr="00FF36E5" w:rsidRDefault="00940FB0" w:rsidP="00FF36E5">
      <w:pPr>
        <w:numPr>
          <w:ilvl w:val="0"/>
          <w:numId w:val="7"/>
        </w:numPr>
        <w:spacing w:line="360" w:lineRule="auto"/>
        <w:jc w:val="both"/>
      </w:pPr>
      <w:r w:rsidRPr="00FF36E5">
        <w:t>The OODBMS retrieves the persistent Account object.</w:t>
      </w:r>
    </w:p>
    <w:p w14:paraId="3C1F205D" w14:textId="77777777" w:rsidR="00940FB0" w:rsidRPr="00FF36E5" w:rsidRDefault="00940FB0" w:rsidP="00FF36E5">
      <w:pPr>
        <w:numPr>
          <w:ilvl w:val="0"/>
          <w:numId w:val="7"/>
        </w:numPr>
        <w:spacing w:line="360" w:lineRule="auto"/>
        <w:jc w:val="both"/>
      </w:pPr>
      <w:r w:rsidRPr="00FF36E5">
        <w:t>The object is returned through the repository and service layer.</w:t>
      </w:r>
    </w:p>
    <w:p w14:paraId="11295DCA" w14:textId="77777777" w:rsidR="00940FB0" w:rsidRPr="00FF36E5" w:rsidRDefault="00940FB0" w:rsidP="00FF36E5">
      <w:pPr>
        <w:numPr>
          <w:ilvl w:val="0"/>
          <w:numId w:val="7"/>
        </w:numPr>
        <w:spacing w:line="360" w:lineRule="auto"/>
        <w:jc w:val="both"/>
      </w:pPr>
      <w:r w:rsidRPr="00FF36E5">
        <w:t>The presentation layer displays the account information to the customer.</w:t>
      </w:r>
    </w:p>
    <w:p w14:paraId="7AFFC53A" w14:textId="77777777" w:rsidR="00940FB0" w:rsidRPr="00FF36E5" w:rsidRDefault="00940FB0" w:rsidP="00FF36E5">
      <w:pPr>
        <w:spacing w:line="360" w:lineRule="auto"/>
        <w:jc w:val="both"/>
      </w:pPr>
      <w:r w:rsidRPr="00FF36E5">
        <w:t>Similarly, when a transaction is performed, the updated transaction and account objects can be persisted in the OODBMS.</w:t>
      </w:r>
    </w:p>
    <w:p w14:paraId="413E40C6" w14:textId="77777777" w:rsidR="00940FB0" w:rsidRPr="00FF36E5" w:rsidRDefault="00940FB0" w:rsidP="00FF36E5">
      <w:pPr>
        <w:spacing w:line="360" w:lineRule="auto"/>
        <w:jc w:val="both"/>
      </w:pPr>
      <w:r w:rsidRPr="00FF36E5">
        <w:t>The Repository Pattern ensures that database-related operations remain separated from business logic.</w:t>
      </w:r>
    </w:p>
    <w:p w14:paraId="0C47CBC4" w14:textId="77777777" w:rsidR="00940FB0" w:rsidRPr="00FF36E5" w:rsidRDefault="00940FB0" w:rsidP="00FF36E5">
      <w:pPr>
        <w:spacing w:line="360" w:lineRule="auto"/>
        <w:jc w:val="both"/>
      </w:pPr>
      <w:r w:rsidRPr="00FF36E5">
        <w:pict w14:anchorId="73078C82">
          <v:rect id="_x0000_i1097" style="width:0;height:1.5pt" o:hralign="center" o:hrstd="t" o:hr="t" fillcolor="#a0a0a0" stroked="f"/>
        </w:pict>
      </w:r>
    </w:p>
    <w:p w14:paraId="3960DDE5" w14:textId="77777777" w:rsidR="00940FB0" w:rsidRPr="009A0BAD" w:rsidRDefault="00940FB0" w:rsidP="00FF36E5">
      <w:pPr>
        <w:spacing w:line="360" w:lineRule="auto"/>
        <w:jc w:val="both"/>
        <w:rPr>
          <w:b/>
          <w:bCs/>
        </w:rPr>
      </w:pPr>
      <w:r w:rsidRPr="009A0BAD">
        <w:rPr>
          <w:b/>
          <w:bCs/>
        </w:rPr>
        <w:t>6. Contribution to Scalability</w:t>
      </w:r>
    </w:p>
    <w:p w14:paraId="542D5CCD" w14:textId="77777777" w:rsidR="00940FB0" w:rsidRPr="00FF36E5" w:rsidRDefault="00940FB0" w:rsidP="00FF36E5">
      <w:pPr>
        <w:spacing w:line="360" w:lineRule="auto"/>
        <w:jc w:val="both"/>
      </w:pPr>
      <w:r w:rsidRPr="00FF36E5">
        <w:t>The architecture supports scalability by separating responsibilities into independent layers.</w:t>
      </w:r>
    </w:p>
    <w:p w14:paraId="6B4E10AB" w14:textId="77777777" w:rsidR="00940FB0" w:rsidRPr="00FF36E5" w:rsidRDefault="00940FB0" w:rsidP="00FF36E5">
      <w:pPr>
        <w:spacing w:line="360" w:lineRule="auto"/>
        <w:jc w:val="both"/>
      </w:pPr>
      <w:r w:rsidRPr="00FF36E5">
        <w:t>New services such as:</w:t>
      </w:r>
    </w:p>
    <w:p w14:paraId="2CE2550D" w14:textId="77777777" w:rsidR="00940FB0" w:rsidRPr="00FF36E5" w:rsidRDefault="00940FB0" w:rsidP="00FF36E5">
      <w:pPr>
        <w:numPr>
          <w:ilvl w:val="0"/>
          <w:numId w:val="8"/>
        </w:numPr>
        <w:spacing w:line="360" w:lineRule="auto"/>
        <w:jc w:val="both"/>
      </w:pPr>
      <w:r w:rsidRPr="00FF36E5">
        <w:t>Investment management</w:t>
      </w:r>
    </w:p>
    <w:p w14:paraId="01E5A0FA" w14:textId="77777777" w:rsidR="00940FB0" w:rsidRPr="00FF36E5" w:rsidRDefault="00940FB0" w:rsidP="00FF36E5">
      <w:pPr>
        <w:numPr>
          <w:ilvl w:val="0"/>
          <w:numId w:val="8"/>
        </w:numPr>
        <w:spacing w:line="360" w:lineRule="auto"/>
        <w:jc w:val="both"/>
      </w:pPr>
      <w:r w:rsidRPr="00FF36E5">
        <w:t>Digital wallets</w:t>
      </w:r>
    </w:p>
    <w:p w14:paraId="615D54B6" w14:textId="77777777" w:rsidR="00940FB0" w:rsidRPr="00FF36E5" w:rsidRDefault="00940FB0" w:rsidP="00FF36E5">
      <w:pPr>
        <w:numPr>
          <w:ilvl w:val="0"/>
          <w:numId w:val="8"/>
        </w:numPr>
        <w:spacing w:line="360" w:lineRule="auto"/>
        <w:jc w:val="both"/>
      </w:pPr>
      <w:r w:rsidRPr="00FF36E5">
        <w:t>Insurance services</w:t>
      </w:r>
    </w:p>
    <w:p w14:paraId="5487A54E" w14:textId="77777777" w:rsidR="00940FB0" w:rsidRPr="00FF36E5" w:rsidRDefault="00940FB0" w:rsidP="00FF36E5">
      <w:pPr>
        <w:numPr>
          <w:ilvl w:val="0"/>
          <w:numId w:val="8"/>
        </w:numPr>
        <w:spacing w:line="360" w:lineRule="auto"/>
        <w:jc w:val="both"/>
      </w:pPr>
      <w:r w:rsidRPr="00FF36E5">
        <w:t>Financial planning</w:t>
      </w:r>
    </w:p>
    <w:p w14:paraId="72DD9459" w14:textId="77777777" w:rsidR="00940FB0" w:rsidRPr="00FF36E5" w:rsidRDefault="00940FB0" w:rsidP="00FF36E5">
      <w:pPr>
        <w:spacing w:line="360" w:lineRule="auto"/>
        <w:jc w:val="both"/>
      </w:pPr>
      <w:r w:rsidRPr="00FF36E5">
        <w:t>can be added mainly through new domain and service components without completely redesigning the existing system.</w:t>
      </w:r>
    </w:p>
    <w:p w14:paraId="39911391" w14:textId="77777777" w:rsidR="00940FB0" w:rsidRPr="00FF36E5" w:rsidRDefault="00940FB0" w:rsidP="00FF36E5">
      <w:pPr>
        <w:spacing w:line="360" w:lineRule="auto"/>
        <w:jc w:val="both"/>
      </w:pPr>
      <w:r w:rsidRPr="00FF36E5">
        <w:t>Design patterns also support scalability. The Factory Pattern allows new object types, while the Strategy Pattern allows new calculation policies. The Observer Pattern allows additional notification and monitoring services.</w:t>
      </w:r>
    </w:p>
    <w:p w14:paraId="0DA8779F" w14:textId="77777777" w:rsidR="00940FB0" w:rsidRPr="00FF36E5" w:rsidRDefault="00940FB0" w:rsidP="00FF36E5">
      <w:pPr>
        <w:spacing w:line="360" w:lineRule="auto"/>
        <w:jc w:val="both"/>
      </w:pPr>
      <w:r w:rsidRPr="00FF36E5">
        <w:t>Therefore, the system can grow as banking requirements increase.</w:t>
      </w:r>
    </w:p>
    <w:p w14:paraId="1301CF5A" w14:textId="77777777" w:rsidR="00940FB0" w:rsidRPr="00FF36E5" w:rsidRDefault="00940FB0" w:rsidP="00FF36E5">
      <w:pPr>
        <w:spacing w:line="360" w:lineRule="auto"/>
        <w:jc w:val="both"/>
      </w:pPr>
      <w:r w:rsidRPr="00FF36E5">
        <w:pict w14:anchorId="03A659AE">
          <v:rect id="_x0000_i1098" style="width:0;height:1.5pt" o:hralign="center" o:hrstd="t" o:hr="t" fillcolor="#a0a0a0" stroked="f"/>
        </w:pict>
      </w:r>
    </w:p>
    <w:p w14:paraId="477C7933" w14:textId="77777777" w:rsidR="00940FB0" w:rsidRPr="009A0BAD" w:rsidRDefault="00940FB0" w:rsidP="00FF36E5">
      <w:pPr>
        <w:spacing w:line="360" w:lineRule="auto"/>
        <w:jc w:val="both"/>
        <w:rPr>
          <w:b/>
          <w:bCs/>
        </w:rPr>
      </w:pPr>
      <w:r w:rsidRPr="009A0BAD">
        <w:rPr>
          <w:b/>
          <w:bCs/>
        </w:rPr>
        <w:t>7. Contribution to Security</w:t>
      </w:r>
    </w:p>
    <w:p w14:paraId="0D427AA3" w14:textId="77777777" w:rsidR="00940FB0" w:rsidRPr="00FF36E5" w:rsidRDefault="00940FB0" w:rsidP="00FF36E5">
      <w:pPr>
        <w:spacing w:line="360" w:lineRule="auto"/>
        <w:jc w:val="both"/>
      </w:pPr>
      <w:r w:rsidRPr="00FF36E5">
        <w:t>Security is particularly important in banking applications.</w:t>
      </w:r>
    </w:p>
    <w:p w14:paraId="4A678246" w14:textId="77777777" w:rsidR="00940FB0" w:rsidRPr="00FF36E5" w:rsidRDefault="00940FB0" w:rsidP="00FF36E5">
      <w:pPr>
        <w:spacing w:line="360" w:lineRule="auto"/>
        <w:jc w:val="both"/>
      </w:pPr>
      <w:r w:rsidRPr="00FF36E5">
        <w:t>Object-oriented encapsulation prevents unauthorized direct modification of sensitive data. The layered architecture also prevents the presentation layer from directly accessing the OODBMS.</w:t>
      </w:r>
    </w:p>
    <w:p w14:paraId="7FFDA712" w14:textId="77777777" w:rsidR="00940FB0" w:rsidRPr="00FF36E5" w:rsidRDefault="00940FB0" w:rsidP="00FF36E5">
      <w:pPr>
        <w:spacing w:line="360" w:lineRule="auto"/>
        <w:jc w:val="both"/>
      </w:pPr>
      <w:r w:rsidRPr="00FF36E5">
        <w:t>The service layer can perform validation and authorization before executing operations such as fund transfers, loan approvals, or payments.</w:t>
      </w:r>
    </w:p>
    <w:p w14:paraId="40FF501B" w14:textId="77777777" w:rsidR="00940FB0" w:rsidRPr="00FF36E5" w:rsidRDefault="00940FB0" w:rsidP="00FF36E5">
      <w:pPr>
        <w:spacing w:line="360" w:lineRule="auto"/>
        <w:jc w:val="both"/>
      </w:pPr>
      <w:r w:rsidRPr="00FF36E5">
        <w:lastRenderedPageBreak/>
        <w:t>The Observer Pattern can also support fraud detection by notifying monitoring components when suspicious transactions occur.</w:t>
      </w:r>
    </w:p>
    <w:p w14:paraId="1DB0EB4F" w14:textId="77777777" w:rsidR="00940FB0" w:rsidRPr="00FF36E5" w:rsidRDefault="00940FB0" w:rsidP="00FF36E5">
      <w:pPr>
        <w:spacing w:line="360" w:lineRule="auto"/>
        <w:jc w:val="both"/>
      </w:pPr>
      <w:r w:rsidRPr="00FF36E5">
        <w:t>Separating database access into the data access layer further reduces the possibility of uncontrolled database operations.</w:t>
      </w:r>
    </w:p>
    <w:p w14:paraId="274004D3" w14:textId="77777777" w:rsidR="00940FB0" w:rsidRPr="00FF36E5" w:rsidRDefault="00940FB0" w:rsidP="00FF36E5">
      <w:pPr>
        <w:spacing w:line="360" w:lineRule="auto"/>
        <w:jc w:val="both"/>
      </w:pPr>
      <w:r w:rsidRPr="00FF36E5">
        <w:pict w14:anchorId="1FCB24D5">
          <v:rect id="_x0000_i1099" style="width:0;height:1.5pt" o:hralign="center" o:hrstd="t" o:hr="t" fillcolor="#a0a0a0" stroked="f"/>
        </w:pict>
      </w:r>
    </w:p>
    <w:p w14:paraId="5E05E54C" w14:textId="77777777" w:rsidR="00940FB0" w:rsidRPr="009A0BAD" w:rsidRDefault="00940FB0" w:rsidP="00FF36E5">
      <w:pPr>
        <w:spacing w:line="360" w:lineRule="auto"/>
        <w:jc w:val="both"/>
        <w:rPr>
          <w:b/>
          <w:bCs/>
        </w:rPr>
      </w:pPr>
      <w:r w:rsidRPr="009A0BAD">
        <w:rPr>
          <w:b/>
          <w:bCs/>
        </w:rPr>
        <w:t>8. Contribution to Flexibility</w:t>
      </w:r>
    </w:p>
    <w:p w14:paraId="233A7BDD" w14:textId="77777777" w:rsidR="00940FB0" w:rsidRPr="00FF36E5" w:rsidRDefault="00940FB0" w:rsidP="00FF36E5">
      <w:pPr>
        <w:spacing w:line="360" w:lineRule="auto"/>
        <w:jc w:val="both"/>
      </w:pPr>
      <w:r w:rsidRPr="00FF36E5">
        <w:t>The use of abstraction, polymorphism, and design patterns makes the system flexible.</w:t>
      </w:r>
    </w:p>
    <w:p w14:paraId="15AE8C4E" w14:textId="77777777" w:rsidR="00940FB0" w:rsidRPr="00FF36E5" w:rsidRDefault="00940FB0" w:rsidP="00FF36E5">
      <w:pPr>
        <w:spacing w:line="360" w:lineRule="auto"/>
        <w:jc w:val="both"/>
      </w:pPr>
      <w:r w:rsidRPr="00FF36E5">
        <w:t>For example, if the bank changes its loan-interest calculation policy, a new Strategy implementation can be introduced instead of rewriting the entire loan-processing system.</w:t>
      </w:r>
    </w:p>
    <w:p w14:paraId="64493698" w14:textId="77777777" w:rsidR="00940FB0" w:rsidRPr="00FF36E5" w:rsidRDefault="00940FB0" w:rsidP="00FF36E5">
      <w:pPr>
        <w:spacing w:line="360" w:lineRule="auto"/>
        <w:jc w:val="both"/>
      </w:pPr>
      <w:r w:rsidRPr="00FF36E5">
        <w:t>Similarly, new account types can be created through the Factory Pattern, while new notification mechanisms can be introduced through the Observer Pattern.</w:t>
      </w:r>
    </w:p>
    <w:p w14:paraId="67C05024" w14:textId="77777777" w:rsidR="00940FB0" w:rsidRPr="00FF36E5" w:rsidRDefault="00940FB0" w:rsidP="00FF36E5">
      <w:pPr>
        <w:spacing w:line="360" w:lineRule="auto"/>
        <w:jc w:val="both"/>
      </w:pPr>
      <w:r w:rsidRPr="00FF36E5">
        <w:t>The Repository Pattern also allows the persistence implementation to be modified with minimal impact on the business logic.</w:t>
      </w:r>
    </w:p>
    <w:p w14:paraId="57CF56A2" w14:textId="77777777" w:rsidR="00940FB0" w:rsidRPr="00FF36E5" w:rsidRDefault="00940FB0" w:rsidP="00FF36E5">
      <w:pPr>
        <w:spacing w:line="360" w:lineRule="auto"/>
        <w:jc w:val="both"/>
      </w:pPr>
      <w:r w:rsidRPr="00FF36E5">
        <w:pict w14:anchorId="4F50B0D5">
          <v:rect id="_x0000_i1100" style="width:0;height:1.5pt" o:hralign="center" o:hrstd="t" o:hr="t" fillcolor="#a0a0a0" stroked="f"/>
        </w:pict>
      </w:r>
    </w:p>
    <w:p w14:paraId="483B71B9" w14:textId="77777777" w:rsidR="00940FB0" w:rsidRPr="009A0BAD" w:rsidRDefault="00940FB0" w:rsidP="00FF36E5">
      <w:pPr>
        <w:spacing w:line="360" w:lineRule="auto"/>
        <w:jc w:val="both"/>
        <w:rPr>
          <w:b/>
          <w:bCs/>
        </w:rPr>
      </w:pPr>
      <w:r w:rsidRPr="009A0BAD">
        <w:rPr>
          <w:b/>
          <w:bCs/>
        </w:rPr>
        <w:t>9. Contribution to Maintainability</w:t>
      </w:r>
    </w:p>
    <w:p w14:paraId="2B869D20" w14:textId="77777777" w:rsidR="00940FB0" w:rsidRPr="00FF36E5" w:rsidRDefault="00940FB0" w:rsidP="00FF36E5">
      <w:pPr>
        <w:spacing w:line="360" w:lineRule="auto"/>
        <w:jc w:val="both"/>
      </w:pPr>
      <w:r w:rsidRPr="00FF36E5">
        <w:t>Maintainability is improved because each component has a clearly defined responsibility.</w:t>
      </w:r>
    </w:p>
    <w:p w14:paraId="6646A313" w14:textId="77777777" w:rsidR="00940FB0" w:rsidRPr="00FF36E5" w:rsidRDefault="00940FB0" w:rsidP="00FF36E5">
      <w:pPr>
        <w:spacing w:line="360" w:lineRule="auto"/>
        <w:jc w:val="both"/>
      </w:pPr>
      <w:r w:rsidRPr="00FF36E5">
        <w:t>For example:</w:t>
      </w:r>
    </w:p>
    <w:p w14:paraId="3EEAF08F" w14:textId="77777777" w:rsidR="00940FB0" w:rsidRPr="00FF36E5" w:rsidRDefault="00940FB0" w:rsidP="00FF36E5">
      <w:pPr>
        <w:numPr>
          <w:ilvl w:val="0"/>
          <w:numId w:val="9"/>
        </w:numPr>
        <w:spacing w:line="360" w:lineRule="auto"/>
        <w:jc w:val="both"/>
      </w:pPr>
      <w:r w:rsidRPr="00FF36E5">
        <w:t>Presentation layer handles user interaction.</w:t>
      </w:r>
    </w:p>
    <w:p w14:paraId="561B83ED" w14:textId="77777777" w:rsidR="00940FB0" w:rsidRPr="00FF36E5" w:rsidRDefault="00940FB0" w:rsidP="00FF36E5">
      <w:pPr>
        <w:numPr>
          <w:ilvl w:val="0"/>
          <w:numId w:val="9"/>
        </w:numPr>
        <w:spacing w:line="360" w:lineRule="auto"/>
        <w:jc w:val="both"/>
      </w:pPr>
      <w:r w:rsidRPr="00FF36E5">
        <w:t>Service layer handles application operations.</w:t>
      </w:r>
    </w:p>
    <w:p w14:paraId="78A0FD1A" w14:textId="77777777" w:rsidR="00940FB0" w:rsidRPr="00FF36E5" w:rsidRDefault="00940FB0" w:rsidP="00FF36E5">
      <w:pPr>
        <w:numPr>
          <w:ilvl w:val="0"/>
          <w:numId w:val="9"/>
        </w:numPr>
        <w:spacing w:line="360" w:lineRule="auto"/>
        <w:jc w:val="both"/>
      </w:pPr>
      <w:r w:rsidRPr="00FF36E5">
        <w:t>Domain layer handles banking objects and business rules.</w:t>
      </w:r>
    </w:p>
    <w:p w14:paraId="531ABEC3" w14:textId="77777777" w:rsidR="00940FB0" w:rsidRPr="00FF36E5" w:rsidRDefault="00940FB0" w:rsidP="00FF36E5">
      <w:pPr>
        <w:numPr>
          <w:ilvl w:val="0"/>
          <w:numId w:val="9"/>
        </w:numPr>
        <w:spacing w:line="360" w:lineRule="auto"/>
        <w:jc w:val="both"/>
      </w:pPr>
      <w:r w:rsidRPr="00FF36E5">
        <w:t>Data access layer handles persistence.</w:t>
      </w:r>
    </w:p>
    <w:p w14:paraId="44152378" w14:textId="77777777" w:rsidR="00940FB0" w:rsidRPr="00FF36E5" w:rsidRDefault="00940FB0" w:rsidP="00FF36E5">
      <w:pPr>
        <w:numPr>
          <w:ilvl w:val="0"/>
          <w:numId w:val="9"/>
        </w:numPr>
        <w:spacing w:line="360" w:lineRule="auto"/>
        <w:jc w:val="both"/>
      </w:pPr>
      <w:r w:rsidRPr="00FF36E5">
        <w:t>Repository handles access to persistent objects.</w:t>
      </w:r>
    </w:p>
    <w:p w14:paraId="79FE8A42" w14:textId="77777777" w:rsidR="00940FB0" w:rsidRPr="00FF36E5" w:rsidRDefault="00940FB0" w:rsidP="00FF36E5">
      <w:pPr>
        <w:numPr>
          <w:ilvl w:val="0"/>
          <w:numId w:val="9"/>
        </w:numPr>
        <w:spacing w:line="360" w:lineRule="auto"/>
        <w:jc w:val="both"/>
      </w:pPr>
      <w:r w:rsidRPr="00FF36E5">
        <w:t>Design patterns organize object creation, calculations, notifications, and persistence.</w:t>
      </w:r>
    </w:p>
    <w:p w14:paraId="350AF3BF" w14:textId="77777777" w:rsidR="00940FB0" w:rsidRPr="00FF36E5" w:rsidRDefault="00940FB0" w:rsidP="00FF36E5">
      <w:pPr>
        <w:spacing w:line="360" w:lineRule="auto"/>
        <w:jc w:val="both"/>
      </w:pPr>
      <w:r w:rsidRPr="00FF36E5">
        <w:t>If a problem occurs in database communication, developers can primarily investigate the data access and repository layers rather than the entire application.</w:t>
      </w:r>
    </w:p>
    <w:p w14:paraId="0035C447" w14:textId="77777777" w:rsidR="00940FB0" w:rsidRPr="00FF36E5" w:rsidRDefault="00940FB0" w:rsidP="00FF36E5">
      <w:pPr>
        <w:spacing w:line="360" w:lineRule="auto"/>
        <w:jc w:val="both"/>
      </w:pPr>
      <w:r w:rsidRPr="00FF36E5">
        <w:t>Similarly, changes to the user interface do not require major changes to the domain layer.</w:t>
      </w:r>
    </w:p>
    <w:p w14:paraId="29B77BC3" w14:textId="77777777" w:rsidR="00940FB0" w:rsidRDefault="00940FB0" w:rsidP="00FF36E5">
      <w:pPr>
        <w:spacing w:line="360" w:lineRule="auto"/>
        <w:jc w:val="both"/>
      </w:pPr>
      <w:r w:rsidRPr="00FF36E5">
        <w:pict w14:anchorId="659CB0B8">
          <v:rect id="_x0000_i1101" style="width:0;height:1.5pt" o:hralign="center" o:hrstd="t" o:hr="t" fillcolor="#a0a0a0" stroked="f"/>
        </w:pict>
      </w:r>
    </w:p>
    <w:p w14:paraId="1E7A3697" w14:textId="77777777" w:rsidR="009A0BAD" w:rsidRDefault="009A0BAD" w:rsidP="00FF36E5">
      <w:pPr>
        <w:spacing w:line="360" w:lineRule="auto"/>
        <w:jc w:val="both"/>
      </w:pPr>
    </w:p>
    <w:p w14:paraId="2A4A353F" w14:textId="77777777" w:rsidR="009A0BAD" w:rsidRDefault="009A0BAD" w:rsidP="00FF36E5">
      <w:pPr>
        <w:spacing w:line="360" w:lineRule="auto"/>
        <w:jc w:val="both"/>
      </w:pPr>
    </w:p>
    <w:p w14:paraId="47B0E69E" w14:textId="77777777" w:rsidR="009A0BAD" w:rsidRDefault="009A0BAD" w:rsidP="00FF36E5">
      <w:pPr>
        <w:spacing w:line="360" w:lineRule="auto"/>
        <w:jc w:val="both"/>
      </w:pPr>
    </w:p>
    <w:p w14:paraId="5EA4F306" w14:textId="77777777" w:rsidR="009A0BAD" w:rsidRDefault="009A0BAD" w:rsidP="00FF36E5">
      <w:pPr>
        <w:spacing w:line="360" w:lineRule="auto"/>
        <w:jc w:val="both"/>
      </w:pPr>
    </w:p>
    <w:p w14:paraId="5FCC0196" w14:textId="77777777" w:rsidR="009A0BAD" w:rsidRDefault="009A0BAD" w:rsidP="00FF36E5">
      <w:pPr>
        <w:spacing w:line="360" w:lineRule="auto"/>
        <w:jc w:val="both"/>
      </w:pPr>
    </w:p>
    <w:p w14:paraId="4C0B309D" w14:textId="77777777" w:rsidR="009A0BAD" w:rsidRDefault="009A0BAD" w:rsidP="00FF36E5">
      <w:pPr>
        <w:spacing w:line="360" w:lineRule="auto"/>
        <w:jc w:val="both"/>
      </w:pPr>
    </w:p>
    <w:p w14:paraId="26BB1D95" w14:textId="77777777" w:rsidR="009A0BAD" w:rsidRDefault="009A0BAD" w:rsidP="00FF36E5">
      <w:pPr>
        <w:spacing w:line="360" w:lineRule="auto"/>
        <w:jc w:val="both"/>
      </w:pPr>
    </w:p>
    <w:p w14:paraId="5B2051A2" w14:textId="77777777" w:rsidR="009A0BAD" w:rsidRPr="00FF36E5" w:rsidRDefault="009A0BAD" w:rsidP="00FF36E5">
      <w:pPr>
        <w:spacing w:line="360" w:lineRule="auto"/>
        <w:jc w:val="both"/>
      </w:pPr>
    </w:p>
    <w:p w14:paraId="7F13A282" w14:textId="77777777" w:rsidR="00940FB0" w:rsidRPr="009A0BAD" w:rsidRDefault="00940FB0" w:rsidP="00FF36E5">
      <w:pPr>
        <w:spacing w:line="360" w:lineRule="auto"/>
        <w:jc w:val="both"/>
        <w:rPr>
          <w:b/>
          <w:bCs/>
        </w:rPr>
      </w:pPr>
      <w:r w:rsidRPr="009A0BAD">
        <w:rPr>
          <w:b/>
          <w:bCs/>
        </w:rPr>
        <w:lastRenderedPageBreak/>
        <w:t>10. Overall Architecture</w:t>
      </w:r>
    </w:p>
    <w:p w14:paraId="2F4E4612" w14:textId="77777777" w:rsidR="00940FB0" w:rsidRDefault="00940FB0" w:rsidP="00FF36E5">
      <w:pPr>
        <w:spacing w:line="360" w:lineRule="auto"/>
        <w:jc w:val="both"/>
      </w:pPr>
      <w:r w:rsidRPr="00FF36E5">
        <w:t>The overall interaction can be represented as:</w:t>
      </w:r>
    </w:p>
    <w:p w14:paraId="51303C09" w14:textId="057C2FC3" w:rsidR="009454A6" w:rsidRDefault="009454A6" w:rsidP="00FF36E5">
      <w:pPr>
        <w:spacing w:line="360" w:lineRule="auto"/>
        <w:jc w:val="both"/>
      </w:pPr>
      <w:r>
        <w:t>Customer / admin</w:t>
      </w:r>
    </w:p>
    <w:p w14:paraId="400B5E0C" w14:textId="5F7E6D17" w:rsidR="009454A6" w:rsidRDefault="00C94EC7" w:rsidP="00FF36E5">
      <w:pPr>
        <w:spacing w:line="360" w:lineRule="auto"/>
        <w:jc w:val="both"/>
      </w:pPr>
      <w:r>
        <w:t>↓</w:t>
      </w:r>
    </w:p>
    <w:p w14:paraId="0108C1F3" w14:textId="792D93C7" w:rsidR="00C94EC7" w:rsidRDefault="00C94EC7" w:rsidP="00FF36E5">
      <w:pPr>
        <w:spacing w:line="360" w:lineRule="auto"/>
        <w:jc w:val="both"/>
      </w:pPr>
      <w:r>
        <w:t>Presentation layer</w:t>
      </w:r>
    </w:p>
    <w:p w14:paraId="7918E1B0" w14:textId="77777777" w:rsidR="00C94EC7" w:rsidRPr="00FF36E5" w:rsidRDefault="00C94EC7" w:rsidP="00C94EC7">
      <w:pPr>
        <w:spacing w:line="360" w:lineRule="auto"/>
        <w:jc w:val="both"/>
      </w:pPr>
      <w:r>
        <w:t>↓</w:t>
      </w:r>
    </w:p>
    <w:p w14:paraId="70B645C1" w14:textId="733BB3EF" w:rsidR="00C94EC7" w:rsidRDefault="00C94EC7" w:rsidP="00FF36E5">
      <w:pPr>
        <w:spacing w:line="360" w:lineRule="auto"/>
        <w:jc w:val="both"/>
      </w:pPr>
      <w:r>
        <w:t>Service layer</w:t>
      </w:r>
    </w:p>
    <w:p w14:paraId="4F83C56C" w14:textId="77777777" w:rsidR="00C94EC7" w:rsidRPr="00FF36E5" w:rsidRDefault="00C94EC7" w:rsidP="00C94EC7">
      <w:pPr>
        <w:spacing w:line="360" w:lineRule="auto"/>
        <w:jc w:val="both"/>
      </w:pPr>
      <w:r>
        <w:t>↓</w:t>
      </w:r>
    </w:p>
    <w:p w14:paraId="728E1335" w14:textId="12F6483F" w:rsidR="00C94EC7" w:rsidRDefault="00C94EC7" w:rsidP="00FF36E5">
      <w:pPr>
        <w:spacing w:line="360" w:lineRule="auto"/>
        <w:jc w:val="both"/>
      </w:pPr>
      <w:r>
        <w:t>Domain layer</w:t>
      </w:r>
    </w:p>
    <w:p w14:paraId="4EB9D708" w14:textId="77777777" w:rsidR="00C94EC7" w:rsidRPr="00FF36E5" w:rsidRDefault="00C94EC7" w:rsidP="00C94EC7">
      <w:pPr>
        <w:spacing w:line="360" w:lineRule="auto"/>
        <w:jc w:val="both"/>
      </w:pPr>
      <w:r>
        <w:t>↓</w:t>
      </w:r>
    </w:p>
    <w:p w14:paraId="2DB3330A" w14:textId="3251B9C7" w:rsidR="00C94EC7" w:rsidRDefault="00C94EC7" w:rsidP="00FF36E5">
      <w:pPr>
        <w:spacing w:line="360" w:lineRule="auto"/>
        <w:jc w:val="both"/>
      </w:pPr>
      <w:r>
        <w:t>Repo</w:t>
      </w:r>
      <w:r w:rsidR="00DA63E7">
        <w:t>sitory layer</w:t>
      </w:r>
    </w:p>
    <w:p w14:paraId="693E0696" w14:textId="77777777" w:rsidR="00DA63E7" w:rsidRPr="00FF36E5" w:rsidRDefault="00DA63E7" w:rsidP="00DA63E7">
      <w:pPr>
        <w:spacing w:line="360" w:lineRule="auto"/>
        <w:jc w:val="both"/>
      </w:pPr>
      <w:r>
        <w:t>↓</w:t>
      </w:r>
    </w:p>
    <w:p w14:paraId="29BD965C" w14:textId="0034FD9C" w:rsidR="00DA63E7" w:rsidRDefault="00DA63E7" w:rsidP="00FF36E5">
      <w:pPr>
        <w:spacing w:line="360" w:lineRule="auto"/>
        <w:jc w:val="both"/>
      </w:pPr>
      <w:r>
        <w:t>Data access layer</w:t>
      </w:r>
    </w:p>
    <w:p w14:paraId="7DDB330A" w14:textId="77777777" w:rsidR="00DA63E7" w:rsidRPr="00FF36E5" w:rsidRDefault="00DA63E7" w:rsidP="00DA63E7">
      <w:pPr>
        <w:spacing w:line="360" w:lineRule="auto"/>
        <w:jc w:val="both"/>
      </w:pPr>
      <w:r>
        <w:t>↓</w:t>
      </w:r>
    </w:p>
    <w:p w14:paraId="5EABBF6A" w14:textId="508A9146" w:rsidR="00DA63E7" w:rsidRPr="00FF36E5" w:rsidRDefault="00DA63E7" w:rsidP="00FF36E5">
      <w:pPr>
        <w:spacing w:line="360" w:lineRule="auto"/>
        <w:jc w:val="both"/>
      </w:pPr>
      <w:r>
        <w:t>OODBMS</w:t>
      </w:r>
    </w:p>
    <w:p w14:paraId="641CCA65" w14:textId="77777777" w:rsidR="00940FB0" w:rsidRPr="00FF36E5" w:rsidRDefault="00940FB0" w:rsidP="00FF36E5">
      <w:pPr>
        <w:spacing w:line="360" w:lineRule="auto"/>
        <w:jc w:val="both"/>
      </w:pPr>
      <w:r w:rsidRPr="00FF36E5">
        <w:t>Supporting the domain and service operations are:</w:t>
      </w:r>
    </w:p>
    <w:p w14:paraId="3F8D70F7" w14:textId="77777777" w:rsidR="00940FB0" w:rsidRPr="00FF36E5" w:rsidRDefault="00940FB0" w:rsidP="00FF36E5">
      <w:pPr>
        <w:numPr>
          <w:ilvl w:val="0"/>
          <w:numId w:val="10"/>
        </w:numPr>
        <w:spacing w:line="360" w:lineRule="auto"/>
        <w:jc w:val="both"/>
      </w:pPr>
      <w:r w:rsidRPr="00FF36E5">
        <w:t>Factory Pattern → creates account objects</w:t>
      </w:r>
    </w:p>
    <w:p w14:paraId="30337944" w14:textId="77777777" w:rsidR="00940FB0" w:rsidRPr="00FF36E5" w:rsidRDefault="00940FB0" w:rsidP="00FF36E5">
      <w:pPr>
        <w:numPr>
          <w:ilvl w:val="0"/>
          <w:numId w:val="10"/>
        </w:numPr>
        <w:spacing w:line="360" w:lineRule="auto"/>
        <w:jc w:val="both"/>
      </w:pPr>
      <w:r w:rsidRPr="00FF36E5">
        <w:t>Strategy Pattern → handles loan-interest and payment calculations</w:t>
      </w:r>
    </w:p>
    <w:p w14:paraId="41BFEEC2" w14:textId="77777777" w:rsidR="00940FB0" w:rsidRPr="00FF36E5" w:rsidRDefault="00940FB0" w:rsidP="00FF36E5">
      <w:pPr>
        <w:numPr>
          <w:ilvl w:val="0"/>
          <w:numId w:val="10"/>
        </w:numPr>
        <w:spacing w:line="360" w:lineRule="auto"/>
        <w:jc w:val="both"/>
      </w:pPr>
      <w:r w:rsidRPr="00FF36E5">
        <w:t>Observer Pattern → provides transaction and fraud alerts</w:t>
      </w:r>
    </w:p>
    <w:p w14:paraId="7B376622" w14:textId="77777777" w:rsidR="00940FB0" w:rsidRPr="00FF36E5" w:rsidRDefault="00940FB0" w:rsidP="00FF36E5">
      <w:pPr>
        <w:numPr>
          <w:ilvl w:val="0"/>
          <w:numId w:val="10"/>
        </w:numPr>
        <w:spacing w:line="360" w:lineRule="auto"/>
        <w:jc w:val="both"/>
      </w:pPr>
      <w:r w:rsidRPr="00FF36E5">
        <w:t>Repository Pattern → manages persistent banking objects</w:t>
      </w:r>
    </w:p>
    <w:p w14:paraId="17562881" w14:textId="77777777" w:rsidR="00940FB0" w:rsidRPr="00FF36E5" w:rsidRDefault="00940FB0" w:rsidP="00FF36E5">
      <w:pPr>
        <w:spacing w:line="360" w:lineRule="auto"/>
        <w:jc w:val="both"/>
      </w:pPr>
      <w:r w:rsidRPr="00FF36E5">
        <w:pict w14:anchorId="47347EC6">
          <v:rect id="_x0000_i1102" style="width:0;height:1.5pt" o:hralign="center" o:hrstd="t" o:hr="t" fillcolor="#a0a0a0" stroked="f"/>
        </w:pict>
      </w:r>
    </w:p>
    <w:p w14:paraId="5F5CA3F8" w14:textId="77777777" w:rsidR="00940FB0" w:rsidRPr="00DA63E7" w:rsidRDefault="00940FB0" w:rsidP="00FF36E5">
      <w:pPr>
        <w:spacing w:line="360" w:lineRule="auto"/>
        <w:jc w:val="both"/>
        <w:rPr>
          <w:b/>
          <w:bCs/>
        </w:rPr>
      </w:pPr>
      <w:r w:rsidRPr="00DA63E7">
        <w:rPr>
          <w:b/>
          <w:bCs/>
        </w:rPr>
        <w:t>11. Conclusion</w:t>
      </w:r>
    </w:p>
    <w:p w14:paraId="000B4966" w14:textId="77777777" w:rsidR="00940FB0" w:rsidRPr="00FF36E5" w:rsidRDefault="00940FB0" w:rsidP="00FF36E5">
      <w:pPr>
        <w:spacing w:line="360" w:lineRule="auto"/>
        <w:jc w:val="both"/>
      </w:pPr>
      <w:r w:rsidRPr="00FF36E5">
        <w:t>The Smart Banking and Financial Management System demonstrates how object-oriented analysis and design can be used to develop a complex financial application. Encapsulation, abstraction, inheritance, and polymorphism provide modularity, security, reuse, and flexibility.</w:t>
      </w:r>
    </w:p>
    <w:p w14:paraId="4C0B7B89" w14:textId="77777777" w:rsidR="00940FB0" w:rsidRPr="00FF36E5" w:rsidRDefault="00940FB0" w:rsidP="00FF36E5">
      <w:pPr>
        <w:spacing w:line="360" w:lineRule="auto"/>
        <w:jc w:val="both"/>
      </w:pPr>
      <w:r w:rsidRPr="00FF36E5">
        <w:t>The layered architecture separates presentation, business services, domain logic, and data persistence, making the system easier to understand, test, modify, and maintain. The Factory, Strategy, Observer, and Repository patterns further reduce coupling and provide flexible solutions for account creation, financial calculations, notifications, and database access.</w:t>
      </w:r>
    </w:p>
    <w:p w14:paraId="6F8F1A6C" w14:textId="77777777" w:rsidR="00940FB0" w:rsidRPr="00FF36E5" w:rsidRDefault="00940FB0" w:rsidP="00FF36E5">
      <w:pPr>
        <w:spacing w:line="360" w:lineRule="auto"/>
        <w:jc w:val="both"/>
      </w:pPr>
      <w:r w:rsidRPr="00FF36E5">
        <w:t>The Repository and Data Access layers act as the connection between the application and the OODBMS, allowing banking objects to be stored and retrieved without exposing database operations to the higher layers. As a result, the architecture can support increasing users, new banking services, changing business rules, and future technologies while maintaining security and maintainability.</w:t>
      </w:r>
    </w:p>
    <w:p w14:paraId="7990E412" w14:textId="77777777" w:rsidR="00940FB0" w:rsidRDefault="00940FB0">
      <w:pPr>
        <w:jc w:val="both"/>
        <w:rPr>
          <w:b/>
          <w:bCs/>
        </w:rPr>
      </w:pPr>
    </w:p>
    <w:p w14:paraId="2C8FF5BE" w14:textId="77777777" w:rsidR="00C363B0" w:rsidRDefault="00C363B0">
      <w:pPr>
        <w:jc w:val="both"/>
        <w:rPr>
          <w:b/>
          <w:bCs/>
        </w:rPr>
      </w:pPr>
    </w:p>
    <w:p w14:paraId="2C8FF5BF" w14:textId="77777777" w:rsidR="00C363B0" w:rsidRDefault="00C363B0">
      <w:pPr>
        <w:jc w:val="both"/>
        <w:rPr>
          <w:b/>
          <w:bCs/>
        </w:rPr>
      </w:pPr>
    </w:p>
    <w:p w14:paraId="2C8FF5C0" w14:textId="77777777" w:rsidR="00C363B0" w:rsidRDefault="00C363B0">
      <w:pPr>
        <w:jc w:val="both"/>
        <w:rPr>
          <w:b/>
          <w:bCs/>
        </w:rPr>
      </w:pPr>
    </w:p>
    <w:p w14:paraId="2C8FF5C1" w14:textId="77777777" w:rsidR="00C363B0" w:rsidRDefault="00C363B0">
      <w:pPr>
        <w:jc w:val="both"/>
        <w:rPr>
          <w:b/>
          <w:bCs/>
        </w:rPr>
      </w:pPr>
    </w:p>
    <w:p w14:paraId="2C8FF5C2" w14:textId="77777777" w:rsidR="00C363B0" w:rsidRDefault="00C363B0">
      <w:pPr>
        <w:jc w:val="both"/>
        <w:rPr>
          <w:b/>
          <w:bCs/>
        </w:rPr>
      </w:pPr>
    </w:p>
    <w:p w14:paraId="2C8FF5C3" w14:textId="77777777" w:rsidR="00C363B0" w:rsidRDefault="00C363B0">
      <w:pPr>
        <w:jc w:val="both"/>
        <w:rPr>
          <w:b/>
          <w:bCs/>
        </w:rPr>
      </w:pPr>
    </w:p>
    <w:p w14:paraId="2C8FF5C4" w14:textId="77777777" w:rsidR="00C363B0" w:rsidRDefault="00C363B0">
      <w:pPr>
        <w:jc w:val="both"/>
        <w:rPr>
          <w:b/>
          <w:bCs/>
        </w:rPr>
      </w:pPr>
    </w:p>
    <w:p w14:paraId="2C8FF5C5" w14:textId="77777777" w:rsidR="00C363B0" w:rsidRDefault="00C363B0">
      <w:pPr>
        <w:jc w:val="both"/>
        <w:rPr>
          <w:b/>
          <w:bCs/>
        </w:rPr>
      </w:pPr>
    </w:p>
    <w:p w14:paraId="2C8FF5C6" w14:textId="77777777" w:rsidR="00C363B0" w:rsidRDefault="00C363B0">
      <w:pPr>
        <w:jc w:val="both"/>
        <w:rPr>
          <w:b/>
          <w:bCs/>
        </w:rPr>
      </w:pPr>
    </w:p>
    <w:p w14:paraId="2C8FF5C7" w14:textId="77777777" w:rsidR="00C363B0" w:rsidRDefault="00C363B0">
      <w:pPr>
        <w:jc w:val="both"/>
        <w:rPr>
          <w:b/>
          <w:bCs/>
        </w:rPr>
      </w:pPr>
    </w:p>
    <w:p w14:paraId="2C8FF5C8" w14:textId="77777777" w:rsidR="00C363B0" w:rsidRDefault="00C363B0">
      <w:pPr>
        <w:jc w:val="both"/>
        <w:rPr>
          <w:b/>
          <w:bCs/>
        </w:rPr>
      </w:pPr>
    </w:p>
    <w:p w14:paraId="2C8FF5C9" w14:textId="77777777" w:rsidR="00C363B0" w:rsidRDefault="00C363B0">
      <w:pPr>
        <w:jc w:val="both"/>
        <w:rPr>
          <w:b/>
          <w:bCs/>
        </w:rPr>
      </w:pPr>
    </w:p>
    <w:p w14:paraId="2C8FF5CA" w14:textId="77777777" w:rsidR="00C363B0" w:rsidRDefault="00C363B0">
      <w:pPr>
        <w:jc w:val="both"/>
        <w:rPr>
          <w:b/>
          <w:bCs/>
        </w:rPr>
      </w:pPr>
    </w:p>
    <w:p w14:paraId="2C8FF5CB" w14:textId="77777777" w:rsidR="00C363B0" w:rsidRDefault="00C363B0">
      <w:pPr>
        <w:jc w:val="both"/>
        <w:rPr>
          <w:b/>
          <w:bCs/>
        </w:rPr>
      </w:pPr>
    </w:p>
    <w:p w14:paraId="2C8FF5CC" w14:textId="77777777" w:rsidR="00C363B0" w:rsidRDefault="00C363B0">
      <w:pPr>
        <w:jc w:val="both"/>
        <w:rPr>
          <w:b/>
          <w:bCs/>
        </w:rPr>
      </w:pPr>
    </w:p>
    <w:p w14:paraId="2C8FF5CD" w14:textId="77777777" w:rsidR="00C363B0" w:rsidRDefault="00C363B0">
      <w:pPr>
        <w:jc w:val="both"/>
        <w:rPr>
          <w:b/>
          <w:bCs/>
        </w:rPr>
      </w:pPr>
    </w:p>
    <w:p w14:paraId="2C8FF5CE" w14:textId="77777777" w:rsidR="00C363B0" w:rsidRDefault="00C363B0">
      <w:pPr>
        <w:jc w:val="both"/>
        <w:rPr>
          <w:b/>
          <w:bCs/>
        </w:rPr>
      </w:pPr>
    </w:p>
    <w:p w14:paraId="2C8FF5CF" w14:textId="77777777" w:rsidR="00C363B0" w:rsidRDefault="00C363B0">
      <w:pPr>
        <w:jc w:val="both"/>
        <w:rPr>
          <w:b/>
          <w:bCs/>
        </w:rPr>
      </w:pPr>
    </w:p>
    <w:p w14:paraId="2C8FF5D0" w14:textId="77777777" w:rsidR="00C363B0" w:rsidRDefault="00C363B0">
      <w:pPr>
        <w:jc w:val="both"/>
        <w:rPr>
          <w:b/>
          <w:bCs/>
        </w:rPr>
      </w:pPr>
    </w:p>
    <w:p w14:paraId="2C8FF5D1" w14:textId="77777777" w:rsidR="00C363B0" w:rsidRDefault="00477DD8">
      <w:pPr>
        <w:jc w:val="both"/>
        <w:rPr>
          <w:b/>
          <w:bCs/>
          <w:color w:val="000000"/>
        </w:rPr>
      </w:pPr>
      <w:r>
        <w:rPr>
          <w:b/>
          <w:bCs/>
          <w:color w:val="000000"/>
        </w:rPr>
        <w:t>RUBRICS FOR CALCULATION</w:t>
      </w:r>
    </w:p>
    <w:p w14:paraId="2C8FF5D2" w14:textId="77777777" w:rsidR="00C363B0" w:rsidRDefault="00C363B0">
      <w:pPr>
        <w:jc w:val="both"/>
        <w:rPr>
          <w:b/>
          <w:bCs/>
        </w:rPr>
      </w:pPr>
    </w:p>
    <w:p w14:paraId="2C8FF5D3" w14:textId="77777777" w:rsidR="00C363B0" w:rsidRDefault="00477DD8">
      <w:pPr>
        <w:spacing w:after="90"/>
        <w:ind w:left="644"/>
        <w:jc w:val="center"/>
        <w:rPr>
          <w:b/>
          <w:bCs/>
          <w:sz w:val="32"/>
          <w:szCs w:val="32"/>
        </w:rPr>
      </w:pPr>
      <w:r>
        <w:rPr>
          <w:b/>
          <w:bCs/>
          <w:sz w:val="32"/>
          <w:szCs w:val="32"/>
        </w:rPr>
        <w:t>Industry Problem Solving Task</w:t>
      </w:r>
    </w:p>
    <w:p w14:paraId="2C8FF5D4" w14:textId="77777777" w:rsidR="00C363B0" w:rsidRDefault="00C363B0">
      <w:pPr>
        <w:jc w:val="both"/>
        <w:rPr>
          <w:b/>
          <w:bCs/>
        </w:rPr>
      </w:pPr>
    </w:p>
    <w:p w14:paraId="2C8FF5D5" w14:textId="77777777" w:rsidR="00C363B0" w:rsidRDefault="00C363B0">
      <w:pPr>
        <w:jc w:val="center"/>
        <w:rPr>
          <w:b/>
          <w:bCs/>
          <w:sz w:val="34"/>
          <w:szCs w:val="34"/>
        </w:rPr>
      </w:pPr>
    </w:p>
    <w:tbl>
      <w:tblPr>
        <w:tblStyle w:val="Style12"/>
        <w:tblW w:w="9015" w:type="dxa"/>
        <w:tblInd w:w="-189" w:type="dxa"/>
        <w:tblLayout w:type="fixed"/>
        <w:tblLook w:val="04A0" w:firstRow="1" w:lastRow="0" w:firstColumn="1" w:lastColumn="0" w:noHBand="0" w:noVBand="1"/>
      </w:tblPr>
      <w:tblGrid>
        <w:gridCol w:w="1320"/>
        <w:gridCol w:w="1110"/>
        <w:gridCol w:w="2010"/>
        <w:gridCol w:w="1500"/>
        <w:gridCol w:w="1635"/>
        <w:gridCol w:w="1440"/>
      </w:tblGrid>
      <w:tr w:rsidR="00C363B0" w14:paraId="2C8FF5DC" w14:textId="77777777">
        <w:trPr>
          <w:trHeight w:val="315"/>
        </w:trPr>
        <w:tc>
          <w:tcPr>
            <w:tcW w:w="132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C8FF5D6" w14:textId="77777777" w:rsidR="00C363B0" w:rsidRDefault="00477DD8">
            <w:pPr>
              <w:jc w:val="center"/>
              <w:rPr>
                <w:b/>
                <w:bCs/>
                <w:color w:val="000000"/>
              </w:rPr>
            </w:pPr>
            <w:r>
              <w:rPr>
                <w:b/>
                <w:bCs/>
                <w:color w:val="000000"/>
              </w:rPr>
              <w:t>Criteria</w:t>
            </w:r>
          </w:p>
        </w:tc>
        <w:tc>
          <w:tcPr>
            <w:tcW w:w="111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C8FF5D7" w14:textId="77777777" w:rsidR="00C363B0" w:rsidRDefault="00477DD8">
            <w:pPr>
              <w:jc w:val="center"/>
              <w:rPr>
                <w:b/>
                <w:bCs/>
                <w:color w:val="000000"/>
              </w:rPr>
            </w:pPr>
            <w:r>
              <w:rPr>
                <w:b/>
                <w:bCs/>
                <w:color w:val="000000"/>
              </w:rPr>
              <w:t>Weightage</w:t>
            </w:r>
          </w:p>
        </w:tc>
        <w:tc>
          <w:tcPr>
            <w:tcW w:w="201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C8FF5D8" w14:textId="77777777" w:rsidR="00C363B0" w:rsidRDefault="00477DD8">
            <w:pPr>
              <w:jc w:val="center"/>
              <w:rPr>
                <w:b/>
                <w:bCs/>
                <w:color w:val="000000"/>
              </w:rPr>
            </w:pPr>
            <w:r>
              <w:rPr>
                <w:b/>
                <w:bCs/>
                <w:color w:val="000000"/>
              </w:rPr>
              <w:t>Level 4 – Exemplary</w:t>
            </w:r>
          </w:p>
        </w:tc>
        <w:tc>
          <w:tcPr>
            <w:tcW w:w="150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C8FF5D9" w14:textId="77777777" w:rsidR="00C363B0" w:rsidRDefault="00477DD8">
            <w:pPr>
              <w:jc w:val="center"/>
              <w:rPr>
                <w:b/>
                <w:bCs/>
                <w:color w:val="000000"/>
              </w:rPr>
            </w:pPr>
            <w:r>
              <w:rPr>
                <w:b/>
                <w:bCs/>
                <w:color w:val="000000"/>
              </w:rPr>
              <w:t>Level 3 – Proficient</w:t>
            </w:r>
          </w:p>
        </w:tc>
        <w:tc>
          <w:tcPr>
            <w:tcW w:w="163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C8FF5DA" w14:textId="77777777" w:rsidR="00C363B0" w:rsidRDefault="00477DD8">
            <w:pPr>
              <w:jc w:val="center"/>
              <w:rPr>
                <w:b/>
                <w:bCs/>
                <w:color w:val="000000"/>
              </w:rPr>
            </w:pPr>
            <w:r>
              <w:rPr>
                <w:b/>
                <w:bCs/>
                <w:color w:val="000000"/>
              </w:rPr>
              <w:t>Level 2 – Developing</w:t>
            </w:r>
          </w:p>
        </w:tc>
        <w:tc>
          <w:tcPr>
            <w:tcW w:w="144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C8FF5DB" w14:textId="77777777" w:rsidR="00C363B0" w:rsidRDefault="00477DD8">
            <w:pPr>
              <w:jc w:val="center"/>
              <w:rPr>
                <w:b/>
                <w:bCs/>
                <w:color w:val="000000"/>
              </w:rPr>
            </w:pPr>
            <w:r>
              <w:rPr>
                <w:b/>
                <w:bCs/>
                <w:color w:val="000000"/>
              </w:rPr>
              <w:t>Level 1 – Beginning</w:t>
            </w:r>
          </w:p>
        </w:tc>
      </w:tr>
      <w:tr w:rsidR="00C363B0" w14:paraId="2C8FF5E3" w14:textId="77777777">
        <w:trPr>
          <w:trHeight w:val="315"/>
        </w:trPr>
        <w:tc>
          <w:tcPr>
            <w:tcW w:w="132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2C8FF5DD" w14:textId="77777777" w:rsidR="00C363B0" w:rsidRDefault="00477DD8">
            <w:pPr>
              <w:widowControl w:val="0"/>
              <w:spacing w:line="276" w:lineRule="auto"/>
              <w:jc w:val="center"/>
              <w:rPr>
                <w:sz w:val="20"/>
                <w:szCs w:val="20"/>
              </w:rPr>
            </w:pPr>
            <w:r>
              <w:t>Understanding of Industry Problem</w:t>
            </w:r>
          </w:p>
        </w:tc>
        <w:tc>
          <w:tcPr>
            <w:tcW w:w="111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DE" w14:textId="77777777" w:rsidR="00C363B0" w:rsidRDefault="00477DD8">
            <w:pPr>
              <w:widowControl w:val="0"/>
              <w:spacing w:line="276" w:lineRule="auto"/>
              <w:jc w:val="center"/>
              <w:rPr>
                <w:sz w:val="20"/>
                <w:szCs w:val="20"/>
              </w:rPr>
            </w:pPr>
            <w:r>
              <w:t>20%</w:t>
            </w:r>
          </w:p>
        </w:tc>
        <w:tc>
          <w:tcPr>
            <w:tcW w:w="201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DF" w14:textId="77777777" w:rsidR="00C363B0" w:rsidRDefault="00477DD8">
            <w:pPr>
              <w:widowControl w:val="0"/>
              <w:spacing w:line="276" w:lineRule="auto"/>
              <w:jc w:val="center"/>
              <w:rPr>
                <w:sz w:val="20"/>
                <w:szCs w:val="20"/>
              </w:rPr>
            </w:pPr>
            <w:r>
              <w:t>Comprehensive understanding of real-world problem and constraints</w:t>
            </w:r>
          </w:p>
        </w:tc>
        <w:tc>
          <w:tcPr>
            <w:tcW w:w="150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E0" w14:textId="77777777" w:rsidR="00C363B0" w:rsidRDefault="00477DD8">
            <w:pPr>
              <w:widowControl w:val="0"/>
              <w:spacing w:line="276" w:lineRule="auto"/>
              <w:jc w:val="center"/>
              <w:rPr>
                <w:sz w:val="20"/>
                <w:szCs w:val="20"/>
              </w:rPr>
            </w:pPr>
            <w:r>
              <w:t>Good understanding with minor gaps in requirements</w:t>
            </w:r>
          </w:p>
        </w:tc>
        <w:tc>
          <w:tcPr>
            <w:tcW w:w="163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E1" w14:textId="77777777" w:rsidR="00C363B0" w:rsidRDefault="00477DD8">
            <w:pPr>
              <w:widowControl w:val="0"/>
              <w:spacing w:line="276" w:lineRule="auto"/>
              <w:jc w:val="center"/>
              <w:rPr>
                <w:sz w:val="20"/>
                <w:szCs w:val="20"/>
              </w:rPr>
            </w:pPr>
            <w:r>
              <w:t>Basic understanding; some requirements unclear</w:t>
            </w:r>
          </w:p>
        </w:tc>
        <w:tc>
          <w:tcPr>
            <w:tcW w:w="144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E2" w14:textId="77777777" w:rsidR="00C363B0" w:rsidRDefault="00477DD8">
            <w:pPr>
              <w:widowControl w:val="0"/>
              <w:spacing w:line="276" w:lineRule="auto"/>
              <w:jc w:val="center"/>
              <w:rPr>
                <w:sz w:val="20"/>
                <w:szCs w:val="20"/>
              </w:rPr>
            </w:pPr>
            <w:r>
              <w:t>Poor understanding; misinterprets problem context</w:t>
            </w:r>
          </w:p>
        </w:tc>
      </w:tr>
      <w:tr w:rsidR="00C363B0" w14:paraId="2C8FF5EA" w14:textId="77777777">
        <w:trPr>
          <w:trHeight w:val="315"/>
        </w:trPr>
        <w:tc>
          <w:tcPr>
            <w:tcW w:w="132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center"/>
          </w:tcPr>
          <w:p w14:paraId="2C8FF5E4" w14:textId="77777777" w:rsidR="00C363B0" w:rsidRDefault="00477DD8">
            <w:pPr>
              <w:widowControl w:val="0"/>
              <w:spacing w:line="276" w:lineRule="auto"/>
              <w:jc w:val="center"/>
              <w:rPr>
                <w:sz w:val="20"/>
                <w:szCs w:val="20"/>
              </w:rPr>
            </w:pPr>
            <w:r>
              <w:t>Application of Engineering Concepts</w:t>
            </w:r>
          </w:p>
        </w:tc>
        <w:tc>
          <w:tcPr>
            <w:tcW w:w="11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E5" w14:textId="77777777" w:rsidR="00C363B0" w:rsidRDefault="00477DD8">
            <w:pPr>
              <w:widowControl w:val="0"/>
              <w:spacing w:line="276" w:lineRule="auto"/>
              <w:jc w:val="center"/>
              <w:rPr>
                <w:sz w:val="20"/>
                <w:szCs w:val="20"/>
              </w:rPr>
            </w:pPr>
            <w:r>
              <w:t>25%</w:t>
            </w:r>
          </w:p>
        </w:tc>
        <w:tc>
          <w:tcPr>
            <w:tcW w:w="20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E6" w14:textId="77777777" w:rsidR="00C363B0" w:rsidRDefault="00477DD8">
            <w:pPr>
              <w:widowControl w:val="0"/>
              <w:spacing w:line="276" w:lineRule="auto"/>
              <w:jc w:val="center"/>
              <w:rPr>
                <w:sz w:val="20"/>
                <w:szCs w:val="20"/>
              </w:rPr>
            </w:pPr>
            <w:r>
              <w:t>Applies advanced and relevant concepts effectively to solve the problem</w:t>
            </w:r>
          </w:p>
        </w:tc>
        <w:tc>
          <w:tcPr>
            <w:tcW w:w="15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E7" w14:textId="77777777" w:rsidR="00C363B0" w:rsidRDefault="00477DD8">
            <w:pPr>
              <w:widowControl w:val="0"/>
              <w:spacing w:line="276" w:lineRule="auto"/>
              <w:jc w:val="center"/>
              <w:rPr>
                <w:sz w:val="20"/>
                <w:szCs w:val="20"/>
              </w:rPr>
            </w:pPr>
            <w:r>
              <w:t>Applies appropriate concepts with minor errors</w:t>
            </w:r>
          </w:p>
        </w:tc>
        <w:tc>
          <w:tcPr>
            <w:tcW w:w="163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E8" w14:textId="77777777" w:rsidR="00C363B0" w:rsidRDefault="00477DD8">
            <w:pPr>
              <w:widowControl w:val="0"/>
              <w:spacing w:line="276" w:lineRule="auto"/>
              <w:jc w:val="center"/>
              <w:rPr>
                <w:sz w:val="20"/>
                <w:szCs w:val="20"/>
              </w:rPr>
            </w:pPr>
            <w:r>
              <w:t>Limited application of concepts</w:t>
            </w:r>
          </w:p>
        </w:tc>
        <w:tc>
          <w:tcPr>
            <w:tcW w:w="144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E9" w14:textId="77777777" w:rsidR="00C363B0" w:rsidRDefault="00477DD8">
            <w:pPr>
              <w:widowControl w:val="0"/>
              <w:spacing w:line="276" w:lineRule="auto"/>
              <w:jc w:val="center"/>
              <w:rPr>
                <w:sz w:val="20"/>
                <w:szCs w:val="20"/>
              </w:rPr>
            </w:pPr>
            <w:r>
              <w:t>Incorrect or no application of concepts</w:t>
            </w:r>
          </w:p>
        </w:tc>
      </w:tr>
      <w:tr w:rsidR="00C363B0" w14:paraId="2C8FF5F1" w14:textId="77777777">
        <w:trPr>
          <w:trHeight w:val="315"/>
        </w:trPr>
        <w:tc>
          <w:tcPr>
            <w:tcW w:w="132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center"/>
          </w:tcPr>
          <w:p w14:paraId="2C8FF5EB" w14:textId="77777777" w:rsidR="00C363B0" w:rsidRDefault="00477DD8">
            <w:pPr>
              <w:widowControl w:val="0"/>
              <w:spacing w:line="276" w:lineRule="auto"/>
              <w:jc w:val="center"/>
              <w:rPr>
                <w:sz w:val="20"/>
                <w:szCs w:val="20"/>
              </w:rPr>
            </w:pPr>
            <w:r>
              <w:t>Solution Design</w:t>
            </w:r>
          </w:p>
        </w:tc>
        <w:tc>
          <w:tcPr>
            <w:tcW w:w="11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EC" w14:textId="77777777" w:rsidR="00C363B0" w:rsidRDefault="00477DD8">
            <w:pPr>
              <w:widowControl w:val="0"/>
              <w:spacing w:line="276" w:lineRule="auto"/>
              <w:jc w:val="center"/>
              <w:rPr>
                <w:sz w:val="20"/>
                <w:szCs w:val="20"/>
              </w:rPr>
            </w:pPr>
            <w:r>
              <w:t>25%</w:t>
            </w:r>
          </w:p>
        </w:tc>
        <w:tc>
          <w:tcPr>
            <w:tcW w:w="20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ED" w14:textId="77777777" w:rsidR="00C363B0" w:rsidRDefault="00477DD8">
            <w:pPr>
              <w:widowControl w:val="0"/>
              <w:spacing w:line="276" w:lineRule="auto"/>
              <w:jc w:val="center"/>
              <w:rPr>
                <w:sz w:val="20"/>
                <w:szCs w:val="20"/>
              </w:rPr>
            </w:pPr>
            <w:r>
              <w:t>Innovative, practical, and feasible solution aligned with industry standards</w:t>
            </w:r>
          </w:p>
        </w:tc>
        <w:tc>
          <w:tcPr>
            <w:tcW w:w="15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EE" w14:textId="77777777" w:rsidR="00C363B0" w:rsidRDefault="00477DD8">
            <w:pPr>
              <w:widowControl w:val="0"/>
              <w:spacing w:line="276" w:lineRule="auto"/>
              <w:jc w:val="center"/>
              <w:rPr>
                <w:sz w:val="20"/>
                <w:szCs w:val="20"/>
              </w:rPr>
            </w:pPr>
            <w:r>
              <w:t>Logical and feasible solution with minor gaps</w:t>
            </w:r>
          </w:p>
        </w:tc>
        <w:tc>
          <w:tcPr>
            <w:tcW w:w="163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EF" w14:textId="77777777" w:rsidR="00C363B0" w:rsidRDefault="00477DD8">
            <w:pPr>
              <w:widowControl w:val="0"/>
              <w:spacing w:line="276" w:lineRule="auto"/>
              <w:jc w:val="center"/>
              <w:rPr>
                <w:sz w:val="20"/>
                <w:szCs w:val="20"/>
              </w:rPr>
            </w:pPr>
            <w:r>
              <w:t>Basic solution with limited feasibility</w:t>
            </w:r>
          </w:p>
        </w:tc>
        <w:tc>
          <w:tcPr>
            <w:tcW w:w="144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F0" w14:textId="77777777" w:rsidR="00C363B0" w:rsidRDefault="00477DD8">
            <w:pPr>
              <w:widowControl w:val="0"/>
              <w:spacing w:line="276" w:lineRule="auto"/>
              <w:jc w:val="center"/>
              <w:rPr>
                <w:sz w:val="20"/>
                <w:szCs w:val="20"/>
              </w:rPr>
            </w:pPr>
            <w:r>
              <w:t>Unclear or impractical solution</w:t>
            </w:r>
          </w:p>
        </w:tc>
      </w:tr>
      <w:tr w:rsidR="00C363B0" w14:paraId="2C8FF5F8" w14:textId="77777777">
        <w:trPr>
          <w:trHeight w:val="315"/>
        </w:trPr>
        <w:tc>
          <w:tcPr>
            <w:tcW w:w="132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center"/>
          </w:tcPr>
          <w:p w14:paraId="2C8FF5F2" w14:textId="77777777" w:rsidR="00C363B0" w:rsidRDefault="00477DD8">
            <w:pPr>
              <w:widowControl w:val="0"/>
              <w:spacing w:line="276" w:lineRule="auto"/>
              <w:jc w:val="center"/>
              <w:rPr>
                <w:sz w:val="20"/>
                <w:szCs w:val="20"/>
              </w:rPr>
            </w:pPr>
            <w:r>
              <w:t>Use of Tools</w:t>
            </w:r>
          </w:p>
        </w:tc>
        <w:tc>
          <w:tcPr>
            <w:tcW w:w="11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F3" w14:textId="77777777" w:rsidR="00C363B0" w:rsidRDefault="00477DD8">
            <w:pPr>
              <w:widowControl w:val="0"/>
              <w:spacing w:line="276" w:lineRule="auto"/>
              <w:jc w:val="center"/>
              <w:rPr>
                <w:sz w:val="20"/>
                <w:szCs w:val="20"/>
              </w:rPr>
            </w:pPr>
            <w:r>
              <w:t>15%</w:t>
            </w:r>
          </w:p>
        </w:tc>
        <w:tc>
          <w:tcPr>
            <w:tcW w:w="20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F4" w14:textId="77777777" w:rsidR="00C363B0" w:rsidRDefault="00477DD8">
            <w:pPr>
              <w:widowControl w:val="0"/>
              <w:spacing w:line="276" w:lineRule="auto"/>
              <w:jc w:val="center"/>
              <w:rPr>
                <w:sz w:val="20"/>
                <w:szCs w:val="20"/>
              </w:rPr>
            </w:pPr>
            <w:r>
              <w:t>Effective use of modern tools, technologies, and real data</w:t>
            </w:r>
          </w:p>
        </w:tc>
        <w:tc>
          <w:tcPr>
            <w:tcW w:w="15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F5" w14:textId="77777777" w:rsidR="00C363B0" w:rsidRDefault="00477DD8">
            <w:pPr>
              <w:widowControl w:val="0"/>
              <w:spacing w:line="276" w:lineRule="auto"/>
              <w:jc w:val="center"/>
              <w:rPr>
                <w:sz w:val="20"/>
                <w:szCs w:val="20"/>
              </w:rPr>
            </w:pPr>
            <w:r>
              <w:t>Appropriate use of tools with correct implementation</w:t>
            </w:r>
          </w:p>
        </w:tc>
        <w:tc>
          <w:tcPr>
            <w:tcW w:w="163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F6" w14:textId="77777777" w:rsidR="00C363B0" w:rsidRDefault="00477DD8">
            <w:pPr>
              <w:widowControl w:val="0"/>
              <w:spacing w:line="276" w:lineRule="auto"/>
              <w:jc w:val="center"/>
              <w:rPr>
                <w:sz w:val="20"/>
                <w:szCs w:val="20"/>
              </w:rPr>
            </w:pPr>
            <w:r>
              <w:t>Limited or inconsistent use of tools</w:t>
            </w:r>
          </w:p>
        </w:tc>
        <w:tc>
          <w:tcPr>
            <w:tcW w:w="144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F7" w14:textId="77777777" w:rsidR="00C363B0" w:rsidRDefault="00477DD8">
            <w:pPr>
              <w:widowControl w:val="0"/>
              <w:spacing w:line="276" w:lineRule="auto"/>
              <w:jc w:val="center"/>
              <w:rPr>
                <w:sz w:val="20"/>
                <w:szCs w:val="20"/>
              </w:rPr>
            </w:pPr>
            <w:r>
              <w:t>Minimal or incorrect use of tools</w:t>
            </w:r>
          </w:p>
        </w:tc>
      </w:tr>
      <w:tr w:rsidR="00C363B0" w14:paraId="2C8FF5FF" w14:textId="77777777">
        <w:trPr>
          <w:trHeight w:val="315"/>
        </w:trPr>
        <w:tc>
          <w:tcPr>
            <w:tcW w:w="132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center"/>
          </w:tcPr>
          <w:p w14:paraId="2C8FF5F9" w14:textId="77777777" w:rsidR="00C363B0" w:rsidRDefault="00477DD8">
            <w:pPr>
              <w:widowControl w:val="0"/>
              <w:spacing w:line="276" w:lineRule="auto"/>
              <w:jc w:val="center"/>
              <w:rPr>
                <w:sz w:val="20"/>
                <w:szCs w:val="20"/>
              </w:rPr>
            </w:pPr>
            <w:r>
              <w:lastRenderedPageBreak/>
              <w:t>Analysis</w:t>
            </w:r>
          </w:p>
        </w:tc>
        <w:tc>
          <w:tcPr>
            <w:tcW w:w="11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FA" w14:textId="77777777" w:rsidR="00C363B0" w:rsidRDefault="00477DD8">
            <w:pPr>
              <w:widowControl w:val="0"/>
              <w:spacing w:line="276" w:lineRule="auto"/>
              <w:jc w:val="center"/>
              <w:rPr>
                <w:sz w:val="20"/>
                <w:szCs w:val="20"/>
              </w:rPr>
            </w:pPr>
            <w:r>
              <w:t>10%</w:t>
            </w:r>
          </w:p>
        </w:tc>
        <w:tc>
          <w:tcPr>
            <w:tcW w:w="20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FB" w14:textId="77777777" w:rsidR="00C363B0" w:rsidRDefault="00477DD8">
            <w:pPr>
              <w:widowControl w:val="0"/>
              <w:spacing w:line="276" w:lineRule="auto"/>
              <w:jc w:val="center"/>
              <w:rPr>
                <w:sz w:val="20"/>
                <w:szCs w:val="20"/>
              </w:rPr>
            </w:pPr>
            <w:r>
              <w:t>Thorough analysis with validated results and performance evaluation</w:t>
            </w:r>
          </w:p>
        </w:tc>
        <w:tc>
          <w:tcPr>
            <w:tcW w:w="15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FC" w14:textId="77777777" w:rsidR="00C363B0" w:rsidRDefault="00477DD8">
            <w:pPr>
              <w:widowControl w:val="0"/>
              <w:spacing w:line="276" w:lineRule="auto"/>
              <w:jc w:val="center"/>
              <w:rPr>
                <w:sz w:val="20"/>
                <w:szCs w:val="20"/>
              </w:rPr>
            </w:pPr>
            <w:r>
              <w:t>Good analysis with reasonable validation</w:t>
            </w:r>
          </w:p>
        </w:tc>
        <w:tc>
          <w:tcPr>
            <w:tcW w:w="163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FD" w14:textId="77777777" w:rsidR="00C363B0" w:rsidRDefault="00477DD8">
            <w:pPr>
              <w:widowControl w:val="0"/>
              <w:spacing w:line="276" w:lineRule="auto"/>
              <w:jc w:val="center"/>
              <w:rPr>
                <w:sz w:val="20"/>
                <w:szCs w:val="20"/>
              </w:rPr>
            </w:pPr>
            <w:r>
              <w:t>Basic analysis with limited validation</w:t>
            </w:r>
          </w:p>
        </w:tc>
        <w:tc>
          <w:tcPr>
            <w:tcW w:w="144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5FE" w14:textId="77777777" w:rsidR="00C363B0" w:rsidRDefault="00477DD8">
            <w:pPr>
              <w:widowControl w:val="0"/>
              <w:spacing w:line="276" w:lineRule="auto"/>
              <w:jc w:val="center"/>
              <w:rPr>
                <w:sz w:val="20"/>
                <w:szCs w:val="20"/>
              </w:rPr>
            </w:pPr>
            <w:r>
              <w:t>Poor or no analysis</w:t>
            </w:r>
          </w:p>
        </w:tc>
      </w:tr>
      <w:tr w:rsidR="00C363B0" w14:paraId="2C8FF606" w14:textId="77777777">
        <w:trPr>
          <w:trHeight w:val="315"/>
        </w:trPr>
        <w:tc>
          <w:tcPr>
            <w:tcW w:w="132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center"/>
          </w:tcPr>
          <w:p w14:paraId="2C8FF600" w14:textId="77777777" w:rsidR="00C363B0" w:rsidRDefault="00477DD8">
            <w:pPr>
              <w:widowControl w:val="0"/>
              <w:spacing w:line="276" w:lineRule="auto"/>
              <w:jc w:val="center"/>
              <w:rPr>
                <w:sz w:val="20"/>
                <w:szCs w:val="20"/>
              </w:rPr>
            </w:pPr>
            <w:r>
              <w:t>Professionalism</w:t>
            </w:r>
          </w:p>
        </w:tc>
        <w:tc>
          <w:tcPr>
            <w:tcW w:w="11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601" w14:textId="77777777" w:rsidR="00C363B0" w:rsidRDefault="00477DD8">
            <w:pPr>
              <w:widowControl w:val="0"/>
              <w:spacing w:line="276" w:lineRule="auto"/>
              <w:jc w:val="center"/>
              <w:rPr>
                <w:sz w:val="20"/>
                <w:szCs w:val="20"/>
              </w:rPr>
            </w:pPr>
            <w:r>
              <w:t>5%</w:t>
            </w:r>
          </w:p>
        </w:tc>
        <w:tc>
          <w:tcPr>
            <w:tcW w:w="20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602" w14:textId="77777777" w:rsidR="00C363B0" w:rsidRDefault="00477DD8">
            <w:pPr>
              <w:widowControl w:val="0"/>
              <w:spacing w:line="276" w:lineRule="auto"/>
              <w:jc w:val="center"/>
              <w:rPr>
                <w:sz w:val="20"/>
                <w:szCs w:val="20"/>
              </w:rPr>
            </w:pPr>
            <w:r>
              <w:t>Highly professional, well-documented, and clearly presented work</w:t>
            </w:r>
          </w:p>
        </w:tc>
        <w:tc>
          <w:tcPr>
            <w:tcW w:w="15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603" w14:textId="77777777" w:rsidR="00C363B0" w:rsidRDefault="00477DD8">
            <w:pPr>
              <w:widowControl w:val="0"/>
              <w:spacing w:line="276" w:lineRule="auto"/>
              <w:jc w:val="center"/>
              <w:rPr>
                <w:sz w:val="20"/>
                <w:szCs w:val="20"/>
              </w:rPr>
            </w:pPr>
            <w:r>
              <w:t>Good documentation and presentation</w:t>
            </w:r>
          </w:p>
        </w:tc>
        <w:tc>
          <w:tcPr>
            <w:tcW w:w="163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604" w14:textId="77777777" w:rsidR="00C363B0" w:rsidRDefault="00477DD8">
            <w:pPr>
              <w:widowControl w:val="0"/>
              <w:spacing w:line="276" w:lineRule="auto"/>
              <w:jc w:val="center"/>
              <w:rPr>
                <w:sz w:val="20"/>
                <w:szCs w:val="20"/>
              </w:rPr>
            </w:pPr>
            <w:r>
              <w:t>Basic documentation with some gaps</w:t>
            </w:r>
          </w:p>
        </w:tc>
        <w:tc>
          <w:tcPr>
            <w:tcW w:w="144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C8FF605" w14:textId="77777777" w:rsidR="00C363B0" w:rsidRDefault="00477DD8">
            <w:pPr>
              <w:widowControl w:val="0"/>
              <w:spacing w:line="276" w:lineRule="auto"/>
              <w:jc w:val="center"/>
              <w:rPr>
                <w:sz w:val="20"/>
                <w:szCs w:val="20"/>
              </w:rPr>
            </w:pPr>
            <w:r>
              <w:t>Poor documentation and presentation</w:t>
            </w:r>
          </w:p>
        </w:tc>
      </w:tr>
    </w:tbl>
    <w:p w14:paraId="2C8FF607" w14:textId="77777777" w:rsidR="00C363B0" w:rsidRDefault="00C363B0">
      <w:pPr>
        <w:rPr>
          <w:b/>
          <w:bCs/>
          <w:sz w:val="34"/>
          <w:szCs w:val="34"/>
        </w:rPr>
      </w:pPr>
      <w:bookmarkStart w:id="0" w:name="_heading=h.dxov68igb6iu" w:colFirst="0" w:colLast="0"/>
      <w:bookmarkEnd w:id="0"/>
    </w:p>
    <w:sectPr w:rsidR="00C363B0">
      <w:pgSz w:w="11909" w:h="16834"/>
      <w:pgMar w:top="851"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EA0546E6-17C2-449C-A937-B035C114C855}"/>
  </w:font>
  <w:font w:name="Cambria">
    <w:panose1 w:val="02040503050406030204"/>
    <w:charset w:val="00"/>
    <w:family w:val="roman"/>
    <w:pitch w:val="variable"/>
    <w:sig w:usb0="E00006FF" w:usb1="420024FF" w:usb2="02000000" w:usb3="00000000" w:csb0="0000019F" w:csb1="00000000"/>
    <w:embedRegular r:id="rId2" w:fontKey="{C09F3C8C-6A50-4E97-8E60-F7F1379B7B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B37C1"/>
    <w:multiLevelType w:val="multilevel"/>
    <w:tmpl w:val="28804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E2397"/>
    <w:multiLevelType w:val="multilevel"/>
    <w:tmpl w:val="FBAC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C23A2"/>
    <w:multiLevelType w:val="multilevel"/>
    <w:tmpl w:val="6678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06BE1"/>
    <w:multiLevelType w:val="multilevel"/>
    <w:tmpl w:val="EED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E52FA"/>
    <w:multiLevelType w:val="multilevel"/>
    <w:tmpl w:val="1C60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26E26"/>
    <w:multiLevelType w:val="multilevel"/>
    <w:tmpl w:val="EEA2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F2A33"/>
    <w:multiLevelType w:val="multilevel"/>
    <w:tmpl w:val="252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4326D"/>
    <w:multiLevelType w:val="multilevel"/>
    <w:tmpl w:val="87BE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23E01"/>
    <w:multiLevelType w:val="multilevel"/>
    <w:tmpl w:val="EC92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86BC9"/>
    <w:multiLevelType w:val="multilevel"/>
    <w:tmpl w:val="877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367417">
    <w:abstractNumId w:val="5"/>
  </w:num>
  <w:num w:numId="2" w16cid:durableId="1199048195">
    <w:abstractNumId w:val="7"/>
  </w:num>
  <w:num w:numId="3" w16cid:durableId="357924823">
    <w:abstractNumId w:val="6"/>
  </w:num>
  <w:num w:numId="4" w16cid:durableId="1446000018">
    <w:abstractNumId w:val="4"/>
  </w:num>
  <w:num w:numId="5" w16cid:durableId="2001040731">
    <w:abstractNumId w:val="8"/>
  </w:num>
  <w:num w:numId="6" w16cid:durableId="732655273">
    <w:abstractNumId w:val="9"/>
  </w:num>
  <w:num w:numId="7" w16cid:durableId="406851164">
    <w:abstractNumId w:val="0"/>
  </w:num>
  <w:num w:numId="8" w16cid:durableId="1757164787">
    <w:abstractNumId w:val="3"/>
  </w:num>
  <w:num w:numId="9" w16cid:durableId="210197203">
    <w:abstractNumId w:val="2"/>
  </w:num>
  <w:num w:numId="10" w16cid:durableId="1030836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E54"/>
    <w:rsid w:val="00010457"/>
    <w:rsid w:val="00022626"/>
    <w:rsid w:val="00036EEC"/>
    <w:rsid w:val="000777A9"/>
    <w:rsid w:val="000828D7"/>
    <w:rsid w:val="00477DD8"/>
    <w:rsid w:val="004C7182"/>
    <w:rsid w:val="006218F8"/>
    <w:rsid w:val="00653F23"/>
    <w:rsid w:val="00672491"/>
    <w:rsid w:val="00766389"/>
    <w:rsid w:val="007B4AF5"/>
    <w:rsid w:val="00813439"/>
    <w:rsid w:val="00845BFB"/>
    <w:rsid w:val="0087460A"/>
    <w:rsid w:val="008A5166"/>
    <w:rsid w:val="009324C6"/>
    <w:rsid w:val="00940FB0"/>
    <w:rsid w:val="009454A6"/>
    <w:rsid w:val="009A0BAD"/>
    <w:rsid w:val="00AA51F8"/>
    <w:rsid w:val="00AB537F"/>
    <w:rsid w:val="00AD7CA0"/>
    <w:rsid w:val="00B33E54"/>
    <w:rsid w:val="00BC0EE7"/>
    <w:rsid w:val="00C363B0"/>
    <w:rsid w:val="00C94EC7"/>
    <w:rsid w:val="00CB361E"/>
    <w:rsid w:val="00D93632"/>
    <w:rsid w:val="00DA63E7"/>
    <w:rsid w:val="00E21CA8"/>
    <w:rsid w:val="00E33EBA"/>
    <w:rsid w:val="00FF36E5"/>
    <w:rsid w:val="73411BD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C8FF559"/>
  <w15:docId w15:val="{E8694576-6ABD-43FE-B79F-B1160CC7B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EOKDFvVsZAyE04/O+i6oVN+ycw==">CgMxLjAyDmguZHhvdjY4aWdiNml1OAByITFEQ3FMVzFwWVBxdkl4ZDNqZ0xhUEVOcUNTRGZLMmFKag==</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2221</Words>
  <Characters>12664</Characters>
  <Application>Microsoft Office Word</Application>
  <DocSecurity>0</DocSecurity>
  <Lines>105</Lines>
  <Paragraphs>29</Paragraphs>
  <ScaleCrop>false</ScaleCrop>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nithish kumaran</cp:lastModifiedBy>
  <cp:revision>15</cp:revision>
  <dcterms:created xsi:type="dcterms:W3CDTF">2026-08-12T08:41:00Z</dcterms:created>
  <dcterms:modified xsi:type="dcterms:W3CDTF">2026-08-20T04:55:00Z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0863F26176174854B4A4A7EDCC92E1C6_12</vt:lpwstr>
  </property>
  <property fmtid="{D5CDD505-2E9C-101B-9397-08002B2CF9AE}" pid="4" name="KSOTemplateDocerSaveRecord">
    <vt:lpwstr>eyJoZGlkIjoiOGNlN2M1ZmNiY2ExMWIyNjg3ODk3Mzk0MDc2ODBiOGMiLCJ1c2VySWQiOiI1Njc1NDI1NDI4MDUifQ==</vt:lpwstr>
  </property>
</Properties>
</file>