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" w:right="-58" w:firstLine="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1. Customer Features (Frontend User) -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Detailed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2" filled="true" fillcolor="#dcdcdc" stroked="false">
                <w10:anchorlock/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1. Customer Features (Frontend User) -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Detailed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ind w:left="0" w:firstLine="0"/>
        <w:rPr>
          <w:rFonts w:ascii="Times New Roman"/>
          <w:sz w:val="7"/>
        </w:rPr>
      </w:pPr>
      <w:r>
        <w:rPr>
          <w:rFonts w:ascii="Times New Roman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360045</wp:posOffset>
                </wp:positionH>
                <wp:positionV relativeFrom="paragraph">
                  <wp:posOffset>66928</wp:posOffset>
                </wp:positionV>
                <wp:extent cx="6840220" cy="36004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Account &amp;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5.27pt;width:538.6pt;height:28.35pt;mso-position-horizontal-relative:page;mso-position-vertical-relative:paragraph;z-index:-15728128;mso-wrap-distance-left:0;mso-wrap-distance-right:0" type="#_x0000_t202" id="docshape3" filled="true" fillcolor="#dcdcdc" stroked="false"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Account &amp;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Profile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spacing w:before="206"/>
        <w:ind w:left="0" w:firstLine="0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0" w:after="0"/>
        <w:ind w:left="179" w:right="0" w:hanging="122"/>
        <w:jc w:val="left"/>
        <w:rPr>
          <w:sz w:val="20"/>
        </w:rPr>
      </w:pPr>
      <w:r>
        <w:rPr>
          <w:sz w:val="20"/>
        </w:rPr>
        <w:t>User registration (email, phone, Google, </w:t>
      </w:r>
      <w:r>
        <w:rPr>
          <w:spacing w:val="-2"/>
          <w:sz w:val="20"/>
        </w:rPr>
        <w:t>Facebook)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Login/logout </w:t>
      </w:r>
      <w:r>
        <w:rPr>
          <w:spacing w:val="-2"/>
          <w:sz w:val="20"/>
        </w:rPr>
        <w:t>functionality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Password reset &amp; email </w:t>
      </w:r>
      <w:r>
        <w:rPr>
          <w:spacing w:val="-2"/>
          <w:sz w:val="20"/>
        </w:rPr>
        <w:t>verification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Profile editing (name, phone, </w:t>
      </w:r>
      <w:r>
        <w:rPr>
          <w:spacing w:val="-2"/>
          <w:sz w:val="20"/>
        </w:rPr>
        <w:t>address)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Add/manage multiple shipping </w:t>
      </w:r>
      <w:r>
        <w:rPr>
          <w:spacing w:val="-2"/>
          <w:sz w:val="20"/>
        </w:rPr>
        <w:t>addresses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View past orders and </w:t>
      </w:r>
      <w:r>
        <w:rPr>
          <w:spacing w:val="-2"/>
          <w:sz w:val="20"/>
        </w:rPr>
        <w:t>invoices</w:t>
      </w:r>
    </w:p>
    <w:p>
      <w:pPr>
        <w:pStyle w:val="BodyText"/>
        <w:ind w:left="0" w:firstLine="0"/>
      </w:pPr>
    </w:p>
    <w:p>
      <w:pPr>
        <w:pStyle w:val="BodyText"/>
        <w:spacing w:before="94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360045</wp:posOffset>
                </wp:positionH>
                <wp:positionV relativeFrom="paragraph">
                  <wp:posOffset>221472</wp:posOffset>
                </wp:positionV>
                <wp:extent cx="6840220" cy="36004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Browsing &amp;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Search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7.438789pt;width:538.6pt;height:28.35pt;mso-position-horizontal-relative:page;mso-position-vertical-relative:paragraph;z-index:-15727616;mso-wrap-distance-left:0;mso-wrap-distance-right:0" type="#_x0000_t202" id="docshape4" filled="true" fillcolor="#dcdcdc" stroked="false"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Browsing &amp;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Search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0" w:firstLine="0"/>
      </w:pPr>
    </w:p>
    <w:p>
      <w:pPr>
        <w:pStyle w:val="BodyText"/>
        <w:spacing w:before="206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0" w:after="0"/>
        <w:ind w:left="179" w:right="0" w:hanging="122"/>
        <w:jc w:val="left"/>
        <w:rPr>
          <w:sz w:val="20"/>
        </w:rPr>
      </w:pPr>
      <w:r>
        <w:rPr>
          <w:sz w:val="20"/>
        </w:rPr>
        <w:t>Smart search bar with </w:t>
      </w:r>
      <w:r>
        <w:rPr>
          <w:spacing w:val="-2"/>
          <w:sz w:val="20"/>
        </w:rPr>
        <w:t>autocomplete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Category &amp; subcategory </w:t>
      </w:r>
      <w:r>
        <w:rPr>
          <w:spacing w:val="-2"/>
          <w:sz w:val="20"/>
        </w:rPr>
        <w:t>filters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Advanced filters: price range, brand, ratings, </w:t>
      </w:r>
      <w:r>
        <w:rPr>
          <w:spacing w:val="-2"/>
          <w:sz w:val="20"/>
        </w:rPr>
        <w:t>offers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Sorting: price low-high, relevance, newest </w:t>
      </w:r>
      <w:r>
        <w:rPr>
          <w:spacing w:val="-2"/>
          <w:sz w:val="20"/>
        </w:rPr>
        <w:t>first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Recently viewed </w:t>
      </w:r>
      <w:r>
        <w:rPr>
          <w:spacing w:val="-2"/>
          <w:sz w:val="20"/>
        </w:rPr>
        <w:t>items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Product tags &amp; </w:t>
      </w:r>
      <w:r>
        <w:rPr>
          <w:spacing w:val="-2"/>
          <w:sz w:val="20"/>
        </w:rPr>
        <w:t>recommendations</w:t>
      </w:r>
    </w:p>
    <w:p>
      <w:pPr>
        <w:pStyle w:val="BodyText"/>
        <w:ind w:left="0" w:firstLine="0"/>
      </w:pPr>
    </w:p>
    <w:p>
      <w:pPr>
        <w:pStyle w:val="BodyText"/>
        <w:spacing w:before="93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360045</wp:posOffset>
                </wp:positionH>
                <wp:positionV relativeFrom="paragraph">
                  <wp:posOffset>220837</wp:posOffset>
                </wp:positionV>
                <wp:extent cx="6840220" cy="36004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Product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Interaction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7.388788pt;width:538.6pt;height:28.35pt;mso-position-horizontal-relative:page;mso-position-vertical-relative:paragraph;z-index:-15727104;mso-wrap-distance-left:0;mso-wrap-distance-right:0" type="#_x0000_t202" id="docshape5" filled="true" fillcolor="#dcdcdc" stroked="false"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Product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Interaction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0" w:firstLine="0"/>
      </w:pPr>
    </w:p>
    <w:p>
      <w:pPr>
        <w:pStyle w:val="BodyText"/>
        <w:spacing w:before="206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0" w:after="0"/>
        <w:ind w:left="179" w:right="0" w:hanging="122"/>
        <w:jc w:val="left"/>
        <w:rPr>
          <w:sz w:val="20"/>
        </w:rPr>
      </w:pPr>
      <w:r>
        <w:rPr>
          <w:sz w:val="20"/>
        </w:rPr>
        <w:t>Detailed product page with high-resolution images (zoom, </w:t>
      </w:r>
      <w:r>
        <w:rPr>
          <w:spacing w:val="-2"/>
          <w:sz w:val="20"/>
        </w:rPr>
        <w:t>carousel)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Product variants (size, </w:t>
      </w:r>
      <w:r>
        <w:rPr>
          <w:spacing w:val="-2"/>
          <w:sz w:val="20"/>
        </w:rPr>
        <w:t>color)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Full specifications &amp; </w:t>
      </w:r>
      <w:r>
        <w:rPr>
          <w:spacing w:val="-2"/>
          <w:sz w:val="20"/>
        </w:rPr>
        <w:t>description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Availability (stock, delivery </w:t>
      </w:r>
      <w:r>
        <w:rPr>
          <w:spacing w:val="-2"/>
          <w:sz w:val="20"/>
        </w:rPr>
        <w:t>estimate)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Add to cart / remove / save for </w:t>
      </w:r>
      <w:r>
        <w:rPr>
          <w:spacing w:val="-2"/>
          <w:sz w:val="20"/>
        </w:rPr>
        <w:t>later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Wishlist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Product reviews and </w:t>
      </w:r>
      <w:r>
        <w:rPr>
          <w:spacing w:val="-5"/>
          <w:sz w:val="20"/>
        </w:rPr>
        <w:t>Q&amp;A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Share product via social </w:t>
      </w:r>
      <w:r>
        <w:rPr>
          <w:spacing w:val="-2"/>
          <w:sz w:val="20"/>
        </w:rPr>
        <w:t>media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headerReference w:type="default" r:id="rId5"/>
          <w:type w:val="continuous"/>
          <w:pgSz w:w="11910" w:h="16840"/>
          <w:pgMar w:header="705" w:footer="0" w:top="1400" w:bottom="280" w:left="566" w:right="566"/>
          <w:pgNumType w:start="1"/>
        </w:sectPr>
      </w:pPr>
    </w:p>
    <w:p>
      <w:pPr>
        <w:pStyle w:val="BodyText"/>
        <w:ind w:left="1" w:right="-58" w:firstLine="0"/>
      </w:pPr>
      <w:r>
        <w:rPr/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Checkout &amp;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Payment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6" filled="true" fillcolor="#dcdcdc" stroked="false">
                <w10:anchorlock/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Checkout &amp;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Payment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ind w:left="0" w:firstLine="0"/>
      </w:pPr>
    </w:p>
    <w:p>
      <w:pPr>
        <w:pStyle w:val="BodyText"/>
        <w:spacing w:before="198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0" w:after="0"/>
        <w:ind w:left="179" w:right="0" w:hanging="122"/>
        <w:jc w:val="left"/>
        <w:rPr>
          <w:sz w:val="20"/>
        </w:rPr>
      </w:pPr>
      <w:r>
        <w:rPr>
          <w:sz w:val="20"/>
        </w:rPr>
        <w:t>Cart preview and update (change quantity, remove </w:t>
      </w:r>
      <w:r>
        <w:rPr>
          <w:spacing w:val="-2"/>
          <w:sz w:val="20"/>
        </w:rPr>
        <w:t>items)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Select/add shipping </w:t>
      </w:r>
      <w:r>
        <w:rPr>
          <w:spacing w:val="-2"/>
          <w:sz w:val="20"/>
        </w:rPr>
        <w:t>address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Choose delivery options (standard, </w:t>
      </w:r>
      <w:r>
        <w:rPr>
          <w:spacing w:val="-2"/>
          <w:sz w:val="20"/>
        </w:rPr>
        <w:t>express)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Apply promo codes or </w:t>
      </w:r>
      <w:r>
        <w:rPr>
          <w:spacing w:val="-2"/>
          <w:sz w:val="20"/>
        </w:rPr>
        <w:t>coupons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Select payment method (cards, UPI, wallets, </w:t>
      </w:r>
      <w:r>
        <w:rPr>
          <w:spacing w:val="-4"/>
          <w:sz w:val="20"/>
        </w:rPr>
        <w:t>COD)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Review order summary before </w:t>
      </w:r>
      <w:r>
        <w:rPr>
          <w:spacing w:val="-2"/>
          <w:sz w:val="20"/>
        </w:rPr>
        <w:t>confirming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OTP or biometric confirmation for payment </w:t>
      </w:r>
      <w:r>
        <w:rPr>
          <w:spacing w:val="-2"/>
          <w:sz w:val="20"/>
        </w:rPr>
        <w:t>(optional)</w:t>
      </w:r>
    </w:p>
    <w:p>
      <w:pPr>
        <w:pStyle w:val="BodyText"/>
        <w:ind w:left="0" w:firstLine="0"/>
      </w:pPr>
    </w:p>
    <w:p>
      <w:pPr>
        <w:pStyle w:val="BodyText"/>
        <w:spacing w:before="94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360045</wp:posOffset>
                </wp:positionH>
                <wp:positionV relativeFrom="paragraph">
                  <wp:posOffset>221231</wp:posOffset>
                </wp:positionV>
                <wp:extent cx="6840220" cy="36004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Purchase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7.419765pt;width:538.6pt;height:28.35pt;mso-position-horizontal-relative:page;mso-position-vertical-relative:paragraph;z-index:-15726080;mso-wrap-distance-left:0;mso-wrap-distance-right:0" type="#_x0000_t202" id="docshape7" filled="true" fillcolor="#dcdcdc" stroked="false"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Purchase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0" w:firstLine="0"/>
      </w:pPr>
    </w:p>
    <w:p>
      <w:pPr>
        <w:pStyle w:val="BodyText"/>
        <w:spacing w:before="206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0" w:after="0"/>
        <w:ind w:left="179" w:right="0" w:hanging="122"/>
        <w:jc w:val="left"/>
        <w:rPr>
          <w:sz w:val="20"/>
        </w:rPr>
      </w:pPr>
      <w:r>
        <w:rPr>
          <w:sz w:val="20"/>
        </w:rPr>
        <w:t>Live order tracking (confirmed, shipped, </w:t>
      </w:r>
      <w:r>
        <w:rPr>
          <w:spacing w:val="-2"/>
          <w:sz w:val="20"/>
        </w:rPr>
        <w:t>delivered)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In-app and email notifications for order </w:t>
      </w:r>
      <w:r>
        <w:rPr>
          <w:spacing w:val="-2"/>
          <w:sz w:val="20"/>
        </w:rPr>
        <w:t>status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Cancel order (before </w:t>
      </w:r>
      <w:r>
        <w:rPr>
          <w:spacing w:val="-2"/>
          <w:sz w:val="20"/>
        </w:rPr>
        <w:t>dispatch)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Initiate return/exchange with reason </w:t>
      </w:r>
      <w:r>
        <w:rPr>
          <w:spacing w:val="-2"/>
          <w:sz w:val="20"/>
        </w:rPr>
        <w:t>selection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Refund processing </w:t>
      </w:r>
      <w:r>
        <w:rPr>
          <w:spacing w:val="-2"/>
          <w:sz w:val="20"/>
        </w:rPr>
        <w:t>status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Download </w:t>
      </w:r>
      <w:r>
        <w:rPr>
          <w:spacing w:val="-2"/>
          <w:sz w:val="20"/>
        </w:rPr>
        <w:t>invoices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Rate and review the purchased </w:t>
      </w:r>
      <w:r>
        <w:rPr>
          <w:spacing w:val="-4"/>
          <w:sz w:val="20"/>
        </w:rPr>
        <w:t>item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Customer support </w:t>
      </w:r>
      <w:r>
        <w:rPr>
          <w:spacing w:val="-2"/>
          <w:sz w:val="20"/>
        </w:rPr>
        <w:t>contact/chat</w:t>
      </w:r>
    </w:p>
    <w:sectPr>
      <w:pgSz w:w="11910" w:h="16840"/>
      <w:pgMar w:header="705" w:footer="0" w:top="14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9984">
              <wp:simplePos x="0" y="0"/>
              <wp:positionH relativeFrom="page">
                <wp:posOffset>2251455</wp:posOffset>
              </wp:positionH>
              <wp:positionV relativeFrom="page">
                <wp:posOffset>435060</wp:posOffset>
              </wp:positionV>
              <wp:extent cx="305752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575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E-commerce Platform Feature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Breakdown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7.279999pt;margin-top:34.256733pt;width:240.75pt;height:15.45pt;mso-position-horizontal-relative:page;mso-position-vertical-relative:page;z-index:-15786496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E-commerce Platform Feature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Breakdown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79" w:hanging="12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7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6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5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4" w:hanging="1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79" w:hanging="122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3"/>
      <w:ind w:left="179" w:hanging="12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2025-05-13T16:30:35Z</dcterms:created>
  <dcterms:modified xsi:type="dcterms:W3CDTF">2025-05-13T16:30:35Z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2025-05-09T00:00:00Z</vt:filetime>
  </property>
</Properties>
</file>