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80E09" w14:textId="77777777" w:rsidR="00E55567" w:rsidRDefault="00000000">
      <w:pPr>
        <w:spacing w:after="0" w:line="283" w:lineRule="auto"/>
        <w:ind w:left="19" w:right="19" w:firstLine="0"/>
        <w:jc w:val="center"/>
      </w:pPr>
      <w:r>
        <w:rPr>
          <w:b/>
          <w:sz w:val="34"/>
        </w:rPr>
        <w:t>Exp 11: Deploying a Zoho Creator Application from Development to Production Environment</w:t>
      </w:r>
    </w:p>
    <w:p w14:paraId="281F1B55" w14:textId="77777777" w:rsidR="00E55567" w:rsidRDefault="00000000">
      <w:pPr>
        <w:spacing w:after="469" w:line="259" w:lineRule="auto"/>
        <w:ind w:left="0" w:right="0" w:firstLine="0"/>
        <w:jc w:val="left"/>
      </w:pPr>
      <w:r>
        <w:rPr>
          <w:rFonts w:ascii="Calibri" w:eastAsia="Calibri" w:hAnsi="Calibri" w:cs="Calibri"/>
          <w:noProof/>
          <w:color w:val="000000"/>
        </w:rPr>
        <mc:AlternateContent>
          <mc:Choice Requires="wpg">
            <w:drawing>
              <wp:inline distT="0" distB="0" distL="0" distR="0" wp14:anchorId="2F01FEE1" wp14:editId="7A9BC897">
                <wp:extent cx="6257924" cy="9525"/>
                <wp:effectExtent l="0" t="0" r="0" b="0"/>
                <wp:docPr id="4322" name="Group 4322"/>
                <wp:cNvGraphicFramePr/>
                <a:graphic xmlns:a="http://schemas.openxmlformats.org/drawingml/2006/main">
                  <a:graphicData uri="http://schemas.microsoft.com/office/word/2010/wordprocessingGroup">
                    <wpg:wgp>
                      <wpg:cNvGrpSpPr/>
                      <wpg:grpSpPr>
                        <a:xfrm>
                          <a:off x="0" y="0"/>
                          <a:ext cx="6257924" cy="9525"/>
                          <a:chOff x="0" y="0"/>
                          <a:chExt cx="6257924" cy="9525"/>
                        </a:xfrm>
                      </wpg:grpSpPr>
                      <wps:wsp>
                        <wps:cNvPr id="5234" name="Shape 5234"/>
                        <wps:cNvSpPr/>
                        <wps:spPr>
                          <a:xfrm>
                            <a:off x="0" y="0"/>
                            <a:ext cx="6257924" cy="9525"/>
                          </a:xfrm>
                          <a:custGeom>
                            <a:avLst/>
                            <a:gdLst/>
                            <a:ahLst/>
                            <a:cxnLst/>
                            <a:rect l="0" t="0" r="0" b="0"/>
                            <a:pathLst>
                              <a:path w="6257924" h="9525">
                                <a:moveTo>
                                  <a:pt x="0" y="0"/>
                                </a:moveTo>
                                <a:lnTo>
                                  <a:pt x="6257924" y="0"/>
                                </a:lnTo>
                                <a:lnTo>
                                  <a:pt x="6257924" y="9525"/>
                                </a:lnTo>
                                <a:lnTo>
                                  <a:pt x="0" y="9525"/>
                                </a:lnTo>
                                <a:lnTo>
                                  <a:pt x="0" y="0"/>
                                </a:lnTo>
                              </a:path>
                            </a:pathLst>
                          </a:custGeom>
                          <a:ln w="0" cap="flat">
                            <a:miter lim="127000"/>
                          </a:ln>
                        </wps:spPr>
                        <wps:style>
                          <a:lnRef idx="0">
                            <a:srgbClr val="000000">
                              <a:alpha val="0"/>
                            </a:srgbClr>
                          </a:lnRef>
                          <a:fillRef idx="1">
                            <a:srgbClr val="222222"/>
                          </a:fillRef>
                          <a:effectRef idx="0">
                            <a:scrgbClr r="0" g="0" b="0"/>
                          </a:effectRef>
                          <a:fontRef idx="none"/>
                        </wps:style>
                        <wps:bodyPr/>
                      </wps:wsp>
                    </wpg:wgp>
                  </a:graphicData>
                </a:graphic>
              </wp:inline>
            </w:drawing>
          </mc:Choice>
          <mc:Fallback xmlns:a="http://schemas.openxmlformats.org/drawingml/2006/main">
            <w:pict>
              <v:group id="Group 4322" style="width:492.75pt;height:0.75pt;mso-position-horizontal-relative:char;mso-position-vertical-relative:line" coordsize="62579,95">
                <v:shape id="Shape 5235" style="position:absolute;width:62579;height:95;left:0;top:0;" coordsize="6257924,9525" path="m0,0l6257924,0l6257924,9525l0,9525l0,0">
                  <v:stroke weight="0pt" endcap="flat" joinstyle="miter" miterlimit="10" on="false" color="#000000" opacity="0"/>
                  <v:fill on="true" color="#222222"/>
                </v:shape>
              </v:group>
            </w:pict>
          </mc:Fallback>
        </mc:AlternateContent>
      </w:r>
    </w:p>
    <w:p w14:paraId="4C684EDD" w14:textId="77777777" w:rsidR="00E55567" w:rsidRDefault="00000000">
      <w:pPr>
        <w:pStyle w:val="Heading1"/>
        <w:ind w:left="231" w:hanging="246"/>
      </w:pPr>
      <w:r>
        <w:t>Aim</w:t>
      </w:r>
    </w:p>
    <w:p w14:paraId="58A65CF5" w14:textId="77777777" w:rsidR="00E55567" w:rsidRDefault="00000000">
      <w:pPr>
        <w:spacing w:after="208" w:line="259" w:lineRule="auto"/>
        <w:ind w:left="0" w:right="0" w:firstLine="0"/>
        <w:jc w:val="left"/>
      </w:pPr>
      <w:r>
        <w:rPr>
          <w:rFonts w:ascii="Calibri" w:eastAsia="Calibri" w:hAnsi="Calibri" w:cs="Calibri"/>
          <w:noProof/>
          <w:color w:val="000000"/>
        </w:rPr>
        <mc:AlternateContent>
          <mc:Choice Requires="wpg">
            <w:drawing>
              <wp:inline distT="0" distB="0" distL="0" distR="0" wp14:anchorId="456B344D" wp14:editId="3CC25A18">
                <wp:extent cx="6257924" cy="9525"/>
                <wp:effectExtent l="0" t="0" r="0" b="0"/>
                <wp:docPr id="4323" name="Group 4323"/>
                <wp:cNvGraphicFramePr/>
                <a:graphic xmlns:a="http://schemas.openxmlformats.org/drawingml/2006/main">
                  <a:graphicData uri="http://schemas.microsoft.com/office/word/2010/wordprocessingGroup">
                    <wpg:wgp>
                      <wpg:cNvGrpSpPr/>
                      <wpg:grpSpPr>
                        <a:xfrm>
                          <a:off x="0" y="0"/>
                          <a:ext cx="6257924" cy="9525"/>
                          <a:chOff x="0" y="0"/>
                          <a:chExt cx="6257924" cy="9525"/>
                        </a:xfrm>
                      </wpg:grpSpPr>
                      <wps:wsp>
                        <wps:cNvPr id="5238" name="Shape 5238"/>
                        <wps:cNvSpPr/>
                        <wps:spPr>
                          <a:xfrm>
                            <a:off x="0" y="0"/>
                            <a:ext cx="6257924" cy="9525"/>
                          </a:xfrm>
                          <a:custGeom>
                            <a:avLst/>
                            <a:gdLst/>
                            <a:ahLst/>
                            <a:cxnLst/>
                            <a:rect l="0" t="0" r="0" b="0"/>
                            <a:pathLst>
                              <a:path w="6257924" h="9525">
                                <a:moveTo>
                                  <a:pt x="0" y="0"/>
                                </a:moveTo>
                                <a:lnTo>
                                  <a:pt x="6257924" y="0"/>
                                </a:lnTo>
                                <a:lnTo>
                                  <a:pt x="6257924" y="9525"/>
                                </a:lnTo>
                                <a:lnTo>
                                  <a:pt x="0" y="9525"/>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inline>
            </w:drawing>
          </mc:Choice>
          <mc:Fallback xmlns:a="http://schemas.openxmlformats.org/drawingml/2006/main">
            <w:pict>
              <v:group id="Group 4323" style="width:492.75pt;height:0.75pt;mso-position-horizontal-relative:char;mso-position-vertical-relative:line" coordsize="62579,95">
                <v:shape id="Shape 5239" style="position:absolute;width:62579;height:95;left:0;top:0;" coordsize="6257924,9525" path="m0,0l6257924,0l6257924,9525l0,9525l0,0">
                  <v:stroke weight="0pt" endcap="flat" joinstyle="miter" miterlimit="10" on="false" color="#000000" opacity="0"/>
                  <v:fill on="true" color="#dddddd"/>
                </v:shape>
              </v:group>
            </w:pict>
          </mc:Fallback>
        </mc:AlternateContent>
      </w:r>
    </w:p>
    <w:p w14:paraId="014919B2" w14:textId="77777777" w:rsidR="00E55567" w:rsidRDefault="00000000">
      <w:pPr>
        <w:spacing w:after="356"/>
        <w:ind w:left="-5" w:right="0"/>
      </w:pPr>
      <w:r>
        <w:t>To implement, execute, and verify a complete multi-stage Application Lifecycle Management (ALM) release pipeline in Zoho Creator by deploying schema modifications, component changes, and form updates from the isolated Development environment through the Staging environment and into the live Production environment.</w:t>
      </w:r>
    </w:p>
    <w:p w14:paraId="6C6B6A59" w14:textId="77777777" w:rsidR="00E55567" w:rsidRDefault="00000000">
      <w:pPr>
        <w:pStyle w:val="Heading1"/>
        <w:ind w:left="245" w:hanging="260"/>
      </w:pPr>
      <w:r>
        <w:t>Procedure</w:t>
      </w:r>
    </w:p>
    <w:p w14:paraId="6FDBCA5F" w14:textId="77777777" w:rsidR="00E55567" w:rsidRDefault="00000000">
      <w:pPr>
        <w:spacing w:after="294" w:line="259" w:lineRule="auto"/>
        <w:ind w:left="0" w:right="0" w:firstLine="0"/>
        <w:jc w:val="left"/>
      </w:pPr>
      <w:r>
        <w:rPr>
          <w:rFonts w:ascii="Calibri" w:eastAsia="Calibri" w:hAnsi="Calibri" w:cs="Calibri"/>
          <w:noProof/>
          <w:color w:val="000000"/>
        </w:rPr>
        <mc:AlternateContent>
          <mc:Choice Requires="wpg">
            <w:drawing>
              <wp:inline distT="0" distB="0" distL="0" distR="0" wp14:anchorId="070728AF" wp14:editId="38B06C82">
                <wp:extent cx="6257924" cy="9525"/>
                <wp:effectExtent l="0" t="0" r="0" b="0"/>
                <wp:docPr id="4324" name="Group 4324"/>
                <wp:cNvGraphicFramePr/>
                <a:graphic xmlns:a="http://schemas.openxmlformats.org/drawingml/2006/main">
                  <a:graphicData uri="http://schemas.microsoft.com/office/word/2010/wordprocessingGroup">
                    <wpg:wgp>
                      <wpg:cNvGrpSpPr/>
                      <wpg:grpSpPr>
                        <a:xfrm>
                          <a:off x="0" y="0"/>
                          <a:ext cx="6257924" cy="9525"/>
                          <a:chOff x="0" y="0"/>
                          <a:chExt cx="6257924" cy="9525"/>
                        </a:xfrm>
                      </wpg:grpSpPr>
                      <wps:wsp>
                        <wps:cNvPr id="5242" name="Shape 5242"/>
                        <wps:cNvSpPr/>
                        <wps:spPr>
                          <a:xfrm>
                            <a:off x="0" y="0"/>
                            <a:ext cx="6257924" cy="9525"/>
                          </a:xfrm>
                          <a:custGeom>
                            <a:avLst/>
                            <a:gdLst/>
                            <a:ahLst/>
                            <a:cxnLst/>
                            <a:rect l="0" t="0" r="0" b="0"/>
                            <a:pathLst>
                              <a:path w="6257924" h="9525">
                                <a:moveTo>
                                  <a:pt x="0" y="0"/>
                                </a:moveTo>
                                <a:lnTo>
                                  <a:pt x="6257924" y="0"/>
                                </a:lnTo>
                                <a:lnTo>
                                  <a:pt x="6257924" y="9525"/>
                                </a:lnTo>
                                <a:lnTo>
                                  <a:pt x="0" y="9525"/>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inline>
            </w:drawing>
          </mc:Choice>
          <mc:Fallback xmlns:a="http://schemas.openxmlformats.org/drawingml/2006/main">
            <w:pict>
              <v:group id="Group 4324" style="width:492.75pt;height:0.75pt;mso-position-horizontal-relative:char;mso-position-vertical-relative:line" coordsize="62579,95">
                <v:shape id="Shape 5243" style="position:absolute;width:62579;height:95;left:0;top:0;" coordsize="6257924,9525" path="m0,0l6257924,0l6257924,9525l0,9525l0,0">
                  <v:stroke weight="0pt" endcap="flat" joinstyle="miter" miterlimit="10" on="false" color="#000000" opacity="0"/>
                  <v:fill on="true" color="#dddddd"/>
                </v:shape>
              </v:group>
            </w:pict>
          </mc:Fallback>
        </mc:AlternateContent>
      </w:r>
    </w:p>
    <w:p w14:paraId="5DEF956C" w14:textId="77777777" w:rsidR="00E55567" w:rsidRDefault="00000000">
      <w:pPr>
        <w:pStyle w:val="Heading2"/>
        <w:numPr>
          <w:ilvl w:val="0"/>
          <w:numId w:val="0"/>
        </w:numPr>
        <w:ind w:left="-5"/>
      </w:pPr>
      <w:r>
        <w:t>Phase A: Access Multi-Stage Environments Space</w:t>
      </w:r>
    </w:p>
    <w:p w14:paraId="4B443443" w14:textId="77777777" w:rsidR="00E55567" w:rsidRDefault="00000000">
      <w:pPr>
        <w:spacing w:after="161"/>
        <w:ind w:left="-5" w:right="0"/>
      </w:pPr>
      <w:r>
        <w:rPr>
          <w:b/>
        </w:rPr>
        <w:t>Step 1:</w:t>
      </w:r>
      <w:r>
        <w:t xml:space="preserve"> Logged into the Zoho Creator developer workspace and navigated to the </w:t>
      </w:r>
      <w:r>
        <w:rPr>
          <w:b/>
        </w:rPr>
        <w:t>Environments</w:t>
      </w:r>
      <w:r>
        <w:t xml:space="preserve"> dashboard located under the primary </w:t>
      </w:r>
      <w:r>
        <w:rPr>
          <w:b/>
        </w:rPr>
        <w:t>DEPLOY</w:t>
      </w:r>
      <w:r>
        <w:t xml:space="preserve"> navigation category (</w:t>
      </w:r>
      <w:r>
        <w:rPr>
          <w:i/>
        </w:rPr>
        <w:t>"Multi-stage deployment space to test and publish your application without affecting the production"</w:t>
      </w:r>
      <w:r>
        <w:t>).</w:t>
      </w:r>
    </w:p>
    <w:p w14:paraId="1295DAFD" w14:textId="77777777" w:rsidR="00E55567" w:rsidRDefault="00000000">
      <w:pPr>
        <w:spacing w:after="192"/>
        <w:ind w:left="-5" w:right="0"/>
      </w:pPr>
      <w:r>
        <w:rPr>
          <w:b/>
        </w:rPr>
        <w:t>Step 2:</w:t>
      </w:r>
      <w:r>
        <w:t xml:space="preserve"> Verified the baseline environment configurations for the application </w:t>
      </w:r>
      <w:r>
        <w:rPr>
          <w:i/>
        </w:rPr>
        <w:t xml:space="preserve">Vehicle Services &amp; Repair Request </w:t>
      </w:r>
      <w:r>
        <w:t>(</w:t>
      </w:r>
      <w:r>
        <w:rPr>
          <w:rFonts w:ascii="Calibri" w:eastAsia="Calibri" w:hAnsi="Calibri" w:cs="Calibri"/>
        </w:rPr>
        <w:t>VSR</w:t>
      </w:r>
      <w:r>
        <w:t xml:space="preserve">), which initially tracked baseline version </w:t>
      </w:r>
      <w:r>
        <w:rPr>
          <w:rFonts w:ascii="Calibri" w:eastAsia="Calibri" w:hAnsi="Calibri" w:cs="Calibri"/>
        </w:rPr>
        <w:t>1.0</w:t>
      </w:r>
      <w:r>
        <w:t xml:space="preserve"> across both Stage and Production.</w:t>
      </w:r>
    </w:p>
    <w:p w14:paraId="19FEDDED" w14:textId="77777777" w:rsidR="00E55567" w:rsidRDefault="00000000">
      <w:pPr>
        <w:pStyle w:val="Heading2"/>
        <w:numPr>
          <w:ilvl w:val="0"/>
          <w:numId w:val="0"/>
        </w:numPr>
        <w:ind w:left="-5"/>
      </w:pPr>
      <w:r>
        <w:t>Phase B: Author Schema Updates in Development</w:t>
      </w:r>
    </w:p>
    <w:p w14:paraId="6194818C" w14:textId="77777777" w:rsidR="00E55567" w:rsidRDefault="00000000">
      <w:pPr>
        <w:spacing w:after="205"/>
        <w:ind w:left="-5" w:right="0"/>
      </w:pPr>
      <w:r>
        <w:rPr>
          <w:b/>
        </w:rPr>
        <w:t>Step 3:</w:t>
      </w:r>
      <w:r>
        <w:t xml:space="preserve"> In the active Development environment, modified the application schema by updating the address structure and associated customer intake attributes within the </w:t>
      </w:r>
      <w:proofErr w:type="spellStart"/>
      <w:r>
        <w:rPr>
          <w:rFonts w:ascii="Calibri" w:eastAsia="Calibri" w:hAnsi="Calibri" w:cs="Calibri"/>
        </w:rPr>
        <w:t>Service_Request_Form</w:t>
      </w:r>
      <w:proofErr w:type="spellEnd"/>
      <w:r>
        <w:t xml:space="preserve"> component (comprising 5 modified component items).</w:t>
      </w:r>
    </w:p>
    <w:p w14:paraId="193AB765" w14:textId="77777777" w:rsidR="00E55567" w:rsidRDefault="00000000">
      <w:pPr>
        <w:pStyle w:val="Heading2"/>
        <w:numPr>
          <w:ilvl w:val="0"/>
          <w:numId w:val="0"/>
        </w:numPr>
        <w:ind w:left="-5"/>
      </w:pPr>
      <w:r>
        <w:t>Phase C: Promotion from Development to Stage Environment</w:t>
      </w:r>
    </w:p>
    <w:p w14:paraId="7C9A67DE" w14:textId="77777777" w:rsidR="00E55567" w:rsidRDefault="00000000">
      <w:pPr>
        <w:spacing w:after="126" w:line="321" w:lineRule="auto"/>
        <w:ind w:left="0" w:right="0" w:firstLine="0"/>
        <w:jc w:val="left"/>
      </w:pPr>
      <w:r>
        <w:rPr>
          <w:b/>
        </w:rPr>
        <w:t>Step 4:</w:t>
      </w:r>
      <w:r>
        <w:t xml:space="preserve"> Clicked </w:t>
      </w:r>
      <w:r>
        <w:rPr>
          <w:b/>
        </w:rPr>
        <w:t>Publish &gt; Publish to Stage</w:t>
      </w:r>
      <w:r>
        <w:t xml:space="preserve">. In the </w:t>
      </w:r>
      <w:r>
        <w:rPr>
          <w:i/>
        </w:rPr>
        <w:t>Select Apps</w:t>
      </w:r>
      <w:r>
        <w:t xml:space="preserve"> modal, selected </w:t>
      </w:r>
      <w:r>
        <w:rPr>
          <w:b/>
        </w:rPr>
        <w:t>Vehicle Services &amp; Repair Request</w:t>
      </w:r>
      <w:r>
        <w:t xml:space="preserve"> (</w:t>
      </w:r>
      <w:r>
        <w:rPr>
          <w:rFonts w:ascii="Calibri" w:eastAsia="Calibri" w:hAnsi="Calibri" w:cs="Calibri"/>
        </w:rPr>
        <w:t>VSR</w:t>
      </w:r>
      <w:r>
        <w:t xml:space="preserve">) and clicked </w:t>
      </w:r>
      <w:r>
        <w:rPr>
          <w:b/>
        </w:rPr>
        <w:t>Proceed</w:t>
      </w:r>
      <w:r>
        <w:t>.</w:t>
      </w:r>
    </w:p>
    <w:p w14:paraId="4A8FA91B" w14:textId="77777777" w:rsidR="00E55567" w:rsidRDefault="00000000">
      <w:pPr>
        <w:spacing w:after="221" w:line="259" w:lineRule="auto"/>
        <w:ind w:left="-5" w:right="0"/>
      </w:pPr>
      <w:r>
        <w:rPr>
          <w:b/>
        </w:rPr>
        <w:t>Step 5:</w:t>
      </w:r>
      <w:r>
        <w:t xml:space="preserve"> In the </w:t>
      </w:r>
      <w:r>
        <w:rPr>
          <w:i/>
        </w:rPr>
        <w:t>Staging — Publish to Stage Environment</w:t>
      </w:r>
      <w:r>
        <w:t xml:space="preserve"> configuration panel, entered release parameters:</w:t>
      </w:r>
    </w:p>
    <w:p w14:paraId="04575B96" w14:textId="77777777" w:rsidR="00E55567" w:rsidRDefault="00000000">
      <w:pPr>
        <w:spacing w:after="160" w:line="259" w:lineRule="auto"/>
        <w:ind w:left="115" w:right="0"/>
        <w:jc w:val="left"/>
      </w:pPr>
      <w:r>
        <w:rPr>
          <w:rFonts w:ascii="Calibri" w:eastAsia="Calibri" w:hAnsi="Calibri" w:cs="Calibri"/>
          <w:noProof/>
          <w:color w:val="000000"/>
        </w:rPr>
        <mc:AlternateContent>
          <mc:Choice Requires="wpg">
            <w:drawing>
              <wp:anchor distT="0" distB="0" distL="114300" distR="114300" simplePos="0" relativeHeight="251658240" behindDoc="0" locked="0" layoutInCell="1" allowOverlap="1" wp14:anchorId="633F9423" wp14:editId="1922E58C">
                <wp:simplePos x="0" y="0"/>
                <wp:positionH relativeFrom="column">
                  <wp:posOffset>66675</wp:posOffset>
                </wp:positionH>
                <wp:positionV relativeFrom="paragraph">
                  <wp:posOffset>38926</wp:posOffset>
                </wp:positionV>
                <wp:extent cx="38100" cy="571499"/>
                <wp:effectExtent l="0" t="0" r="0" b="0"/>
                <wp:wrapSquare wrapText="bothSides"/>
                <wp:docPr id="4325" name="Group 4325"/>
                <wp:cNvGraphicFramePr/>
                <a:graphic xmlns:a="http://schemas.openxmlformats.org/drawingml/2006/main">
                  <a:graphicData uri="http://schemas.microsoft.com/office/word/2010/wordprocessingGroup">
                    <wpg:wgp>
                      <wpg:cNvGrpSpPr/>
                      <wpg:grpSpPr>
                        <a:xfrm>
                          <a:off x="0" y="0"/>
                          <a:ext cx="38100" cy="571499"/>
                          <a:chOff x="0" y="0"/>
                          <a:chExt cx="38100" cy="571499"/>
                        </a:xfrm>
                      </wpg:grpSpPr>
                      <wps:wsp>
                        <wps:cNvPr id="69" name="Shape 69"/>
                        <wps:cNvSpPr/>
                        <wps:spPr>
                          <a:xfrm>
                            <a:off x="0" y="0"/>
                            <a:ext cx="38100" cy="38099"/>
                          </a:xfrm>
                          <a:custGeom>
                            <a:avLst/>
                            <a:gdLst/>
                            <a:ahLst/>
                            <a:cxnLst/>
                            <a:rect l="0" t="0" r="0" b="0"/>
                            <a:pathLst>
                              <a:path w="38100" h="38099">
                                <a:moveTo>
                                  <a:pt x="19050" y="0"/>
                                </a:moveTo>
                                <a:cubicBezTo>
                                  <a:pt x="21576" y="0"/>
                                  <a:pt x="24006" y="482"/>
                                  <a:pt x="26340" y="1449"/>
                                </a:cubicBezTo>
                                <a:cubicBezTo>
                                  <a:pt x="28674" y="2415"/>
                                  <a:pt x="30734" y="3792"/>
                                  <a:pt x="32520" y="5578"/>
                                </a:cubicBezTo>
                                <a:cubicBezTo>
                                  <a:pt x="34307" y="7365"/>
                                  <a:pt x="35683" y="9424"/>
                                  <a:pt x="36650" y="11758"/>
                                </a:cubicBezTo>
                                <a:cubicBezTo>
                                  <a:pt x="37617" y="14092"/>
                                  <a:pt x="38100" y="16523"/>
                                  <a:pt x="38100" y="19049"/>
                                </a:cubicBezTo>
                                <a:cubicBezTo>
                                  <a:pt x="38100" y="21575"/>
                                  <a:pt x="37617" y="24005"/>
                                  <a:pt x="36650" y="26339"/>
                                </a:cubicBezTo>
                                <a:cubicBezTo>
                                  <a:pt x="35683" y="28673"/>
                                  <a:pt x="34307" y="30733"/>
                                  <a:pt x="32520" y="32520"/>
                                </a:cubicBezTo>
                                <a:cubicBezTo>
                                  <a:pt x="30734" y="34306"/>
                                  <a:pt x="28674" y="35682"/>
                                  <a:pt x="26340" y="36649"/>
                                </a:cubicBezTo>
                                <a:cubicBezTo>
                                  <a:pt x="24006" y="37616"/>
                                  <a:pt x="21576" y="38099"/>
                                  <a:pt x="19050" y="38099"/>
                                </a:cubicBezTo>
                                <a:cubicBezTo>
                                  <a:pt x="16524" y="38099"/>
                                  <a:pt x="14094" y="37616"/>
                                  <a:pt x="11760" y="36649"/>
                                </a:cubicBezTo>
                                <a:cubicBezTo>
                                  <a:pt x="9426" y="35682"/>
                                  <a:pt x="7366" y="34306"/>
                                  <a:pt x="5580" y="32520"/>
                                </a:cubicBezTo>
                                <a:cubicBezTo>
                                  <a:pt x="3793" y="30733"/>
                                  <a:pt x="2417" y="28673"/>
                                  <a:pt x="1450" y="26339"/>
                                </a:cubicBezTo>
                                <a:cubicBezTo>
                                  <a:pt x="483" y="24005"/>
                                  <a:pt x="0" y="21575"/>
                                  <a:pt x="0" y="19049"/>
                                </a:cubicBezTo>
                                <a:cubicBezTo>
                                  <a:pt x="0" y="16523"/>
                                  <a:pt x="483" y="14092"/>
                                  <a:pt x="1450" y="11758"/>
                                </a:cubicBezTo>
                                <a:cubicBezTo>
                                  <a:pt x="2417" y="9424"/>
                                  <a:pt x="3793" y="7365"/>
                                  <a:pt x="5580" y="5578"/>
                                </a:cubicBezTo>
                                <a:cubicBezTo>
                                  <a:pt x="7366" y="3792"/>
                                  <a:pt x="9426" y="2415"/>
                                  <a:pt x="11760" y="1449"/>
                                </a:cubicBezTo>
                                <a:cubicBezTo>
                                  <a:pt x="14094" y="482"/>
                                  <a:pt x="16524" y="0"/>
                                  <a:pt x="19050"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76" name="Shape 76"/>
                        <wps:cNvSpPr/>
                        <wps:spPr>
                          <a:xfrm>
                            <a:off x="0" y="266699"/>
                            <a:ext cx="38100" cy="38100"/>
                          </a:xfrm>
                          <a:custGeom>
                            <a:avLst/>
                            <a:gdLst/>
                            <a:ahLst/>
                            <a:cxnLst/>
                            <a:rect l="0" t="0" r="0" b="0"/>
                            <a:pathLst>
                              <a:path w="38100" h="38100">
                                <a:moveTo>
                                  <a:pt x="19050" y="0"/>
                                </a:moveTo>
                                <a:cubicBezTo>
                                  <a:pt x="21576" y="0"/>
                                  <a:pt x="24006" y="484"/>
                                  <a:pt x="26340" y="1450"/>
                                </a:cubicBezTo>
                                <a:cubicBezTo>
                                  <a:pt x="28674" y="2416"/>
                                  <a:pt x="30734" y="3793"/>
                                  <a:pt x="32520" y="5579"/>
                                </a:cubicBezTo>
                                <a:cubicBezTo>
                                  <a:pt x="34307" y="7365"/>
                                  <a:pt x="35683" y="9425"/>
                                  <a:pt x="36650" y="11759"/>
                                </a:cubicBezTo>
                                <a:cubicBezTo>
                                  <a:pt x="37617" y="14093"/>
                                  <a:pt x="38100" y="16523"/>
                                  <a:pt x="38100" y="19050"/>
                                </a:cubicBezTo>
                                <a:cubicBezTo>
                                  <a:pt x="38100" y="21576"/>
                                  <a:pt x="37617" y="24006"/>
                                  <a:pt x="36650" y="26340"/>
                                </a:cubicBezTo>
                                <a:cubicBezTo>
                                  <a:pt x="35683" y="28673"/>
                                  <a:pt x="34307" y="30734"/>
                                  <a:pt x="32520" y="32520"/>
                                </a:cubicBezTo>
                                <a:cubicBezTo>
                                  <a:pt x="30734" y="34306"/>
                                  <a:pt x="28674" y="35682"/>
                                  <a:pt x="26340" y="36649"/>
                                </a:cubicBezTo>
                                <a:cubicBezTo>
                                  <a:pt x="24006" y="37616"/>
                                  <a:pt x="21576" y="38100"/>
                                  <a:pt x="19050" y="38100"/>
                                </a:cubicBezTo>
                                <a:cubicBezTo>
                                  <a:pt x="16524" y="38100"/>
                                  <a:pt x="14094" y="37616"/>
                                  <a:pt x="11760" y="36649"/>
                                </a:cubicBezTo>
                                <a:cubicBezTo>
                                  <a:pt x="9426" y="35682"/>
                                  <a:pt x="7366" y="34306"/>
                                  <a:pt x="5580" y="32520"/>
                                </a:cubicBezTo>
                                <a:cubicBezTo>
                                  <a:pt x="3793" y="30734"/>
                                  <a:pt x="2417" y="28673"/>
                                  <a:pt x="1450" y="26340"/>
                                </a:cubicBezTo>
                                <a:cubicBezTo>
                                  <a:pt x="483" y="24006"/>
                                  <a:pt x="0" y="21576"/>
                                  <a:pt x="0" y="19050"/>
                                </a:cubicBezTo>
                                <a:cubicBezTo>
                                  <a:pt x="0" y="16523"/>
                                  <a:pt x="483" y="14093"/>
                                  <a:pt x="1450" y="11759"/>
                                </a:cubicBezTo>
                                <a:cubicBezTo>
                                  <a:pt x="2417" y="9425"/>
                                  <a:pt x="3793" y="7365"/>
                                  <a:pt x="5580" y="5579"/>
                                </a:cubicBezTo>
                                <a:cubicBezTo>
                                  <a:pt x="7366" y="3793"/>
                                  <a:pt x="9426" y="2416"/>
                                  <a:pt x="11760" y="1450"/>
                                </a:cubicBezTo>
                                <a:cubicBezTo>
                                  <a:pt x="14094" y="484"/>
                                  <a:pt x="16524" y="0"/>
                                  <a:pt x="19050"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83" name="Shape 83"/>
                        <wps:cNvSpPr/>
                        <wps:spPr>
                          <a:xfrm>
                            <a:off x="0" y="533399"/>
                            <a:ext cx="38100" cy="38100"/>
                          </a:xfrm>
                          <a:custGeom>
                            <a:avLst/>
                            <a:gdLst/>
                            <a:ahLst/>
                            <a:cxnLst/>
                            <a:rect l="0" t="0" r="0" b="0"/>
                            <a:pathLst>
                              <a:path w="38100" h="38100">
                                <a:moveTo>
                                  <a:pt x="19050" y="0"/>
                                </a:moveTo>
                                <a:cubicBezTo>
                                  <a:pt x="21576" y="0"/>
                                  <a:pt x="24006" y="484"/>
                                  <a:pt x="26340" y="1449"/>
                                </a:cubicBezTo>
                                <a:cubicBezTo>
                                  <a:pt x="28674" y="2416"/>
                                  <a:pt x="30734" y="3793"/>
                                  <a:pt x="32520" y="5580"/>
                                </a:cubicBezTo>
                                <a:cubicBezTo>
                                  <a:pt x="34307" y="7365"/>
                                  <a:pt x="35683" y="9425"/>
                                  <a:pt x="36650" y="11759"/>
                                </a:cubicBezTo>
                                <a:cubicBezTo>
                                  <a:pt x="37617" y="14093"/>
                                  <a:pt x="38100" y="16524"/>
                                  <a:pt x="38100" y="19050"/>
                                </a:cubicBezTo>
                                <a:cubicBezTo>
                                  <a:pt x="38100" y="21576"/>
                                  <a:pt x="37617" y="24006"/>
                                  <a:pt x="36650" y="26339"/>
                                </a:cubicBezTo>
                                <a:cubicBezTo>
                                  <a:pt x="35683" y="28673"/>
                                  <a:pt x="34307" y="30733"/>
                                  <a:pt x="32520" y="32520"/>
                                </a:cubicBezTo>
                                <a:cubicBezTo>
                                  <a:pt x="30734" y="34306"/>
                                  <a:pt x="28674" y="35682"/>
                                  <a:pt x="26340" y="36649"/>
                                </a:cubicBezTo>
                                <a:cubicBezTo>
                                  <a:pt x="24006" y="37616"/>
                                  <a:pt x="21576" y="38100"/>
                                  <a:pt x="19050" y="38100"/>
                                </a:cubicBezTo>
                                <a:cubicBezTo>
                                  <a:pt x="16524" y="38100"/>
                                  <a:pt x="14094" y="37616"/>
                                  <a:pt x="11760" y="36649"/>
                                </a:cubicBezTo>
                                <a:cubicBezTo>
                                  <a:pt x="9426" y="35682"/>
                                  <a:pt x="7366" y="34306"/>
                                  <a:pt x="5580" y="32520"/>
                                </a:cubicBezTo>
                                <a:cubicBezTo>
                                  <a:pt x="3793" y="30733"/>
                                  <a:pt x="2417" y="28673"/>
                                  <a:pt x="1450" y="26339"/>
                                </a:cubicBezTo>
                                <a:cubicBezTo>
                                  <a:pt x="483" y="24006"/>
                                  <a:pt x="0" y="21576"/>
                                  <a:pt x="0" y="19050"/>
                                </a:cubicBezTo>
                                <a:cubicBezTo>
                                  <a:pt x="0" y="16524"/>
                                  <a:pt x="483" y="14093"/>
                                  <a:pt x="1450" y="11759"/>
                                </a:cubicBezTo>
                                <a:cubicBezTo>
                                  <a:pt x="2417" y="9425"/>
                                  <a:pt x="3793" y="7365"/>
                                  <a:pt x="5580" y="5580"/>
                                </a:cubicBezTo>
                                <a:cubicBezTo>
                                  <a:pt x="7366" y="3793"/>
                                  <a:pt x="9426" y="2416"/>
                                  <a:pt x="11760" y="1450"/>
                                </a:cubicBezTo>
                                <a:cubicBezTo>
                                  <a:pt x="14094" y="484"/>
                                  <a:pt x="16524" y="0"/>
                                  <a:pt x="19050"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g:wgp>
                  </a:graphicData>
                </a:graphic>
              </wp:anchor>
            </w:drawing>
          </mc:Choice>
          <mc:Fallback xmlns:a="http://schemas.openxmlformats.org/drawingml/2006/main">
            <w:pict>
              <v:group id="Group 4325" style="width:3pt;height:44.9999pt;position:absolute;mso-position-horizontal-relative:text;mso-position-horizontal:absolute;margin-left:5.25pt;mso-position-vertical-relative:text;margin-top:3.06506pt;" coordsize="381,5714">
                <v:shape id="Shape 69" style="position:absolute;width:381;height:380;left:0;top:0;" coordsize="38100,38099" path="m19050,0c21576,0,24006,482,26340,1449c28674,2415,30734,3792,32520,5578c34307,7365,35683,9424,36650,11758c37617,14092,38100,16523,38100,19049c38100,21575,37617,24005,36650,26339c35683,28673,34307,30733,32520,32520c30734,34306,28674,35682,26340,36649c24006,37616,21576,38099,19050,38099c16524,38099,14094,37616,11760,36649c9426,35682,7366,34306,5580,32520c3793,30733,2417,28673,1450,26339c483,24005,0,21575,0,19049c0,16523,483,14092,1450,11758c2417,9424,3793,7365,5580,5578c7366,3792,9426,2415,11760,1449c14094,482,16524,0,19050,0x">
                  <v:stroke weight="0pt" endcap="flat" joinstyle="miter" miterlimit="10" on="false" color="#000000" opacity="0"/>
                  <v:fill on="true" color="#111111"/>
                </v:shape>
                <v:shape id="Shape 76" style="position:absolute;width:381;height:381;left:0;top:2666;" coordsize="38100,38100" path="m19050,0c21576,0,24006,484,26340,1450c28674,2416,30734,3793,32520,5579c34307,7365,35683,9425,36650,11759c37617,14093,38100,16523,38100,19050c38100,21576,37617,24006,36650,26340c35683,28673,34307,30734,32520,32520c30734,34306,28674,35682,26340,36649c24006,37616,21576,38100,19050,38100c16524,38100,14094,37616,11760,36649c9426,35682,7366,34306,5580,32520c3793,30734,2417,28673,1450,26340c483,24006,0,21576,0,19050c0,16523,483,14093,1450,11759c2417,9425,3793,7365,5580,5579c7366,3793,9426,2416,11760,1450c14094,484,16524,0,19050,0x">
                  <v:stroke weight="0pt" endcap="flat" joinstyle="miter" miterlimit="10" on="false" color="#000000" opacity="0"/>
                  <v:fill on="true" color="#111111"/>
                </v:shape>
                <v:shape id="Shape 83" style="position:absolute;width:381;height:381;left:0;top:5333;" coordsize="38100,38100" path="m19050,0c21576,0,24006,484,26340,1449c28674,2416,30734,3793,32520,5580c34307,7365,35683,9425,36650,11759c37617,14093,38100,16524,38100,19050c38100,21576,37617,24006,36650,26339c35683,28673,34307,30733,32520,32520c30734,34306,28674,35682,26340,36649c24006,37616,21576,38100,19050,38100c16524,38100,14094,37616,11760,36649c9426,35682,7366,34306,5580,32520c3793,30733,2417,28673,1450,26339c483,24006,0,21576,0,19050c0,16524,483,14093,1450,11759c2417,9425,3793,7365,5580,5580c7366,3793,9426,2416,11760,1450c14094,484,16524,0,19050,0x">
                  <v:stroke weight="0pt" endcap="flat" joinstyle="miter" miterlimit="10" on="false" color="#000000" opacity="0"/>
                  <v:fill on="true" color="#111111"/>
                </v:shape>
                <w10:wrap type="square"/>
              </v:group>
            </w:pict>
          </mc:Fallback>
        </mc:AlternateContent>
      </w:r>
      <w:r>
        <w:rPr>
          <w:b/>
        </w:rPr>
        <w:t>Release Type:</w:t>
      </w:r>
      <w:r>
        <w:t xml:space="preserve"> Selected </w:t>
      </w:r>
      <w:r>
        <w:rPr>
          <w:b/>
        </w:rPr>
        <w:t>Major</w:t>
      </w:r>
      <w:r>
        <w:t xml:space="preserve"> (</w:t>
      </w:r>
      <w:r>
        <w:rPr>
          <w:i/>
        </w:rPr>
        <w:t>Enhancements &amp; Updates</w:t>
      </w:r>
      <w:r>
        <w:t>).</w:t>
      </w:r>
    </w:p>
    <w:p w14:paraId="266136C0" w14:textId="77777777" w:rsidR="00E55567" w:rsidRDefault="00000000">
      <w:pPr>
        <w:spacing w:line="259" w:lineRule="auto"/>
        <w:ind w:left="115" w:right="0"/>
      </w:pPr>
      <w:r>
        <w:rPr>
          <w:b/>
        </w:rPr>
        <w:t>Application Version Increment:</w:t>
      </w:r>
      <w:r>
        <w:t xml:space="preserve"> Configured version upgrade from </w:t>
      </w:r>
      <w:r>
        <w:rPr>
          <w:rFonts w:ascii="Calibri" w:eastAsia="Calibri" w:hAnsi="Calibri" w:cs="Calibri"/>
        </w:rPr>
        <w:t xml:space="preserve">V1.0 </w:t>
      </w:r>
      <w:r>
        <w:rPr>
          <w:rFonts w:ascii="Calibri" w:eastAsia="Calibri" w:hAnsi="Calibri" w:cs="Calibri"/>
          <w:sz w:val="34"/>
          <w:vertAlign w:val="superscript"/>
        </w:rPr>
        <w:t>→</w:t>
      </w:r>
      <w:r>
        <w:rPr>
          <w:rFonts w:ascii="Calibri" w:eastAsia="Calibri" w:hAnsi="Calibri" w:cs="Calibri"/>
        </w:rPr>
        <w:t xml:space="preserve"> V2.0</w:t>
      </w:r>
      <w:r>
        <w:t>.</w:t>
      </w:r>
    </w:p>
    <w:p w14:paraId="7A7E327F" w14:textId="77777777" w:rsidR="00E55567" w:rsidRDefault="00000000">
      <w:pPr>
        <w:spacing w:after="109"/>
        <w:ind w:left="115" w:right="0"/>
      </w:pPr>
      <w:r>
        <w:rPr>
          <w:b/>
        </w:rPr>
        <w:t>Maintenance Mode Notification:</w:t>
      </w:r>
      <w:r>
        <w:t xml:space="preserve"> Noted that the application is placed into temporary maintenance mode to safeguard database integrity during structural migration.</w:t>
      </w:r>
    </w:p>
    <w:p w14:paraId="56642EAB" w14:textId="77777777" w:rsidR="00E55567" w:rsidRDefault="00000000">
      <w:pPr>
        <w:tabs>
          <w:tab w:val="center" w:pos="3731"/>
        </w:tabs>
        <w:spacing w:after="239" w:line="259" w:lineRule="auto"/>
        <w:ind w:left="0" w:right="0" w:firstLine="0"/>
        <w:jc w:val="left"/>
      </w:pPr>
      <w:r>
        <w:rPr>
          <w:rFonts w:ascii="Calibri" w:eastAsia="Calibri" w:hAnsi="Calibri" w:cs="Calibri"/>
          <w:noProof/>
          <w:color w:val="000000"/>
        </w:rPr>
        <mc:AlternateContent>
          <mc:Choice Requires="wpg">
            <w:drawing>
              <wp:inline distT="0" distB="0" distL="0" distR="0" wp14:anchorId="6ACCF5BD" wp14:editId="53FC313F">
                <wp:extent cx="38100" cy="38100"/>
                <wp:effectExtent l="0" t="0" r="0" b="0"/>
                <wp:docPr id="4326" name="Group 4326"/>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87" name="Shape 87"/>
                        <wps:cNvSpPr/>
                        <wps:spPr>
                          <a:xfrm>
                            <a:off x="0" y="0"/>
                            <a:ext cx="38100" cy="38100"/>
                          </a:xfrm>
                          <a:custGeom>
                            <a:avLst/>
                            <a:gdLst/>
                            <a:ahLst/>
                            <a:cxnLst/>
                            <a:rect l="0" t="0" r="0" b="0"/>
                            <a:pathLst>
                              <a:path w="38100" h="38100">
                                <a:moveTo>
                                  <a:pt x="19050" y="0"/>
                                </a:moveTo>
                                <a:cubicBezTo>
                                  <a:pt x="21576" y="0"/>
                                  <a:pt x="24006" y="483"/>
                                  <a:pt x="26340" y="1450"/>
                                </a:cubicBezTo>
                                <a:cubicBezTo>
                                  <a:pt x="28674" y="2416"/>
                                  <a:pt x="30734" y="3793"/>
                                  <a:pt x="32520" y="5580"/>
                                </a:cubicBezTo>
                                <a:cubicBezTo>
                                  <a:pt x="34307" y="7365"/>
                                  <a:pt x="35683" y="9424"/>
                                  <a:pt x="36650" y="11759"/>
                                </a:cubicBezTo>
                                <a:cubicBezTo>
                                  <a:pt x="37617" y="14093"/>
                                  <a:pt x="38100" y="16524"/>
                                  <a:pt x="38100" y="19050"/>
                                </a:cubicBezTo>
                                <a:cubicBezTo>
                                  <a:pt x="38100" y="21576"/>
                                  <a:pt x="37617" y="24006"/>
                                  <a:pt x="36650" y="26339"/>
                                </a:cubicBezTo>
                                <a:cubicBezTo>
                                  <a:pt x="35683" y="28673"/>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39"/>
                                </a:cubicBezTo>
                                <a:cubicBezTo>
                                  <a:pt x="483" y="24006"/>
                                  <a:pt x="0" y="21576"/>
                                  <a:pt x="0" y="19050"/>
                                </a:cubicBezTo>
                                <a:cubicBezTo>
                                  <a:pt x="0" y="16524"/>
                                  <a:pt x="483" y="14093"/>
                                  <a:pt x="1450" y="11759"/>
                                </a:cubicBezTo>
                                <a:cubicBezTo>
                                  <a:pt x="2417" y="9424"/>
                                  <a:pt x="3793" y="7365"/>
                                  <a:pt x="5580" y="5580"/>
                                </a:cubicBezTo>
                                <a:cubicBezTo>
                                  <a:pt x="7366" y="3793"/>
                                  <a:pt x="9426" y="2416"/>
                                  <a:pt x="11760" y="1450"/>
                                </a:cubicBezTo>
                                <a:cubicBezTo>
                                  <a:pt x="14094" y="483"/>
                                  <a:pt x="16524" y="0"/>
                                  <a:pt x="19050"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g:wgp>
                  </a:graphicData>
                </a:graphic>
              </wp:inline>
            </w:drawing>
          </mc:Choice>
          <mc:Fallback xmlns:a="http://schemas.openxmlformats.org/drawingml/2006/main">
            <w:pict>
              <v:group id="Group 4326" style="width:3pt;height:3pt;mso-position-horizontal-relative:char;mso-position-vertical-relative:line" coordsize="381,381">
                <v:shape id="Shape 87" style="position:absolute;width:381;height:381;left:0;top:0;" coordsize="38100,38100" path="m19050,0c21576,0,24006,483,26340,1450c28674,2416,30734,3793,32520,5580c34307,7365,35683,9424,36650,11759c37617,14093,38100,16524,38100,19050c38100,21576,37617,24006,36650,26339c35683,28673,34307,30734,32520,32520c30734,34306,28674,35683,26340,36650c24006,37616,21576,38100,19050,38100c16524,38100,14094,37616,11760,36650c9426,35683,7366,34306,5580,32520c3793,30734,2417,28674,1450,26339c483,24006,0,21576,0,19050c0,16524,483,14093,1450,11759c2417,9424,3793,7365,5580,5580c7366,3793,9426,2416,11760,1450c14094,483,16524,0,19050,0x">
                  <v:stroke weight="0pt" endcap="flat" joinstyle="miter" miterlimit="10" on="false" color="#000000" opacity="0"/>
                  <v:fill on="true" color="#111111"/>
                </v:shape>
              </v:group>
            </w:pict>
          </mc:Fallback>
        </mc:AlternateContent>
      </w:r>
      <w:r>
        <w:rPr>
          <w:b/>
        </w:rPr>
        <w:tab/>
        <w:t>Email Notification:</w:t>
      </w:r>
      <w:r>
        <w:t xml:space="preserve"> Configured alert dispatch to </w:t>
      </w:r>
      <w:r>
        <w:rPr>
          <w:rFonts w:ascii="Calibri" w:eastAsia="Calibri" w:hAnsi="Calibri" w:cs="Calibri"/>
        </w:rPr>
        <w:t>admin@pravinraj.me</w:t>
      </w:r>
      <w:r>
        <w:t>.</w:t>
      </w:r>
    </w:p>
    <w:p w14:paraId="5C5F2BC3" w14:textId="77777777" w:rsidR="00E55567" w:rsidRDefault="00000000">
      <w:pPr>
        <w:spacing w:after="162"/>
        <w:ind w:left="-5" w:right="0"/>
      </w:pPr>
      <w:r>
        <w:rPr>
          <w:b/>
        </w:rPr>
        <w:t>Step 6:</w:t>
      </w:r>
      <w:r>
        <w:t xml:space="preserve"> Confirmed the submission. Zoho Creator initiated asynchronous migration to the Stage environment and displayed the tracking confirmation dialog.</w:t>
      </w:r>
    </w:p>
    <w:p w14:paraId="4A1EC948" w14:textId="77777777" w:rsidR="00E55567" w:rsidRDefault="00000000">
      <w:pPr>
        <w:spacing w:after="55" w:line="259" w:lineRule="auto"/>
        <w:ind w:left="-5" w:right="0"/>
      </w:pPr>
      <w:r>
        <w:rPr>
          <w:b/>
        </w:rPr>
        <w:lastRenderedPageBreak/>
        <w:t>Step 7:</w:t>
      </w:r>
      <w:r>
        <w:t xml:space="preserve"> Monitored deployment progress until the Environments dashboard updated, reflecting </w:t>
      </w:r>
      <w:r>
        <w:rPr>
          <w:b/>
        </w:rPr>
        <w:t>Stage at Version</w:t>
      </w:r>
    </w:p>
    <w:p w14:paraId="1A1CA926" w14:textId="77777777" w:rsidR="00E55567" w:rsidRDefault="00000000">
      <w:pPr>
        <w:spacing w:line="259" w:lineRule="auto"/>
        <w:ind w:left="-5" w:right="0"/>
      </w:pPr>
      <w:r>
        <w:rPr>
          <w:b/>
        </w:rPr>
        <w:t>2.0</w:t>
      </w:r>
      <w:r>
        <w:t xml:space="preserve"> (Oct 06, 2026) while keeping Production at baseline Version 1.0.</w:t>
      </w:r>
    </w:p>
    <w:p w14:paraId="5891D00C" w14:textId="77777777" w:rsidR="00E55567" w:rsidRDefault="00000000">
      <w:pPr>
        <w:pStyle w:val="Heading2"/>
        <w:numPr>
          <w:ilvl w:val="0"/>
          <w:numId w:val="0"/>
        </w:numPr>
        <w:ind w:left="-5"/>
      </w:pPr>
      <w:r>
        <w:t>Phase D: Promotion from Stage to Live Production Environment</w:t>
      </w:r>
    </w:p>
    <w:p w14:paraId="6CE753DE" w14:textId="77777777" w:rsidR="00E55567" w:rsidRDefault="00000000">
      <w:pPr>
        <w:spacing w:after="161"/>
        <w:ind w:left="-5" w:right="0"/>
      </w:pPr>
      <w:r>
        <w:rPr>
          <w:b/>
        </w:rPr>
        <w:t>Step 8:</w:t>
      </w:r>
      <w:r>
        <w:t xml:space="preserve"> Having validated the schema updates in Stage, initiated production deployment by selecting </w:t>
      </w:r>
      <w:r>
        <w:rPr>
          <w:b/>
        </w:rPr>
        <w:t>Publish &gt; Publish to Production</w:t>
      </w:r>
      <w:r>
        <w:t>.</w:t>
      </w:r>
    </w:p>
    <w:p w14:paraId="018960FE" w14:textId="77777777" w:rsidR="00E55567" w:rsidRDefault="00000000">
      <w:pPr>
        <w:spacing w:after="132"/>
        <w:ind w:left="-5" w:right="0"/>
      </w:pPr>
      <w:r>
        <w:rPr>
          <w:b/>
        </w:rPr>
        <w:t>Step 9:</w:t>
      </w:r>
      <w:r>
        <w:t xml:space="preserve"> In the </w:t>
      </w:r>
      <w:r>
        <w:rPr>
          <w:i/>
        </w:rPr>
        <w:t>Select Version — Publish to Production Environment</w:t>
      </w:r>
      <w:r>
        <w:t xml:space="preserve"> drawer, selected the validated staging version candidate (Title: </w:t>
      </w:r>
      <w:r>
        <w:rPr>
          <w:i/>
        </w:rPr>
        <w:t>"Changed the address field."</w:t>
      </w:r>
      <w:r>
        <w:t xml:space="preserve"> — </w:t>
      </w:r>
      <w:r>
        <w:rPr>
          <w:rFonts w:ascii="Calibri" w:eastAsia="Calibri" w:hAnsi="Calibri" w:cs="Calibri"/>
        </w:rPr>
        <w:t>Vehicle Services &amp; Repair Request v2.0</w:t>
      </w:r>
      <w:r>
        <w:t>, comprising 5 modified components).</w:t>
      </w:r>
    </w:p>
    <w:p w14:paraId="0E5A8EC6" w14:textId="77777777" w:rsidR="00E55567" w:rsidRDefault="00000000">
      <w:pPr>
        <w:spacing w:after="162"/>
        <w:ind w:left="-5" w:right="0"/>
      </w:pPr>
      <w:r>
        <w:rPr>
          <w:b/>
        </w:rPr>
        <w:t>Step 10:</w:t>
      </w:r>
      <w:r>
        <w:t xml:space="preserve"> In the </w:t>
      </w:r>
      <w:r>
        <w:rPr>
          <w:i/>
        </w:rPr>
        <w:t>Version — Publish to Production Environment</w:t>
      </w:r>
      <w:r>
        <w:t xml:space="preserve"> configuration dialog, evaluated publishing schedules:</w:t>
      </w:r>
    </w:p>
    <w:p w14:paraId="4323F2A2" w14:textId="77777777" w:rsidR="00E55567" w:rsidRDefault="00000000">
      <w:pPr>
        <w:spacing w:after="148" w:line="259" w:lineRule="auto"/>
        <w:ind w:left="115" w:right="0"/>
      </w:pPr>
      <w:r>
        <w:rPr>
          <w:rFonts w:ascii="Calibri" w:eastAsia="Calibri" w:hAnsi="Calibri" w:cs="Calibri"/>
          <w:noProof/>
          <w:color w:val="000000"/>
        </w:rPr>
        <mc:AlternateContent>
          <mc:Choice Requires="wpg">
            <w:drawing>
              <wp:anchor distT="0" distB="0" distL="114300" distR="114300" simplePos="0" relativeHeight="251659264" behindDoc="0" locked="0" layoutInCell="1" allowOverlap="1" wp14:anchorId="0CFA12C9" wp14:editId="70AF54C6">
                <wp:simplePos x="0" y="0"/>
                <wp:positionH relativeFrom="column">
                  <wp:posOffset>66675</wp:posOffset>
                </wp:positionH>
                <wp:positionV relativeFrom="paragraph">
                  <wp:posOffset>38741</wp:posOffset>
                </wp:positionV>
                <wp:extent cx="38100" cy="581025"/>
                <wp:effectExtent l="0" t="0" r="0" b="0"/>
                <wp:wrapSquare wrapText="bothSides"/>
                <wp:docPr id="4242" name="Group 4242"/>
                <wp:cNvGraphicFramePr/>
                <a:graphic xmlns:a="http://schemas.openxmlformats.org/drawingml/2006/main">
                  <a:graphicData uri="http://schemas.microsoft.com/office/word/2010/wordprocessingGroup">
                    <wpg:wgp>
                      <wpg:cNvGrpSpPr/>
                      <wpg:grpSpPr>
                        <a:xfrm>
                          <a:off x="0" y="0"/>
                          <a:ext cx="38100" cy="581025"/>
                          <a:chOff x="0" y="0"/>
                          <a:chExt cx="38100" cy="581025"/>
                        </a:xfrm>
                      </wpg:grpSpPr>
                      <wps:wsp>
                        <wps:cNvPr id="148" name="Shape 148"/>
                        <wps:cNvSpPr/>
                        <wps:spPr>
                          <a:xfrm>
                            <a:off x="0" y="0"/>
                            <a:ext cx="38100" cy="38100"/>
                          </a:xfrm>
                          <a:custGeom>
                            <a:avLst/>
                            <a:gdLst/>
                            <a:ahLst/>
                            <a:cxnLst/>
                            <a:rect l="0" t="0" r="0" b="0"/>
                            <a:pathLst>
                              <a:path w="38100" h="38100">
                                <a:moveTo>
                                  <a:pt x="19050" y="0"/>
                                </a:moveTo>
                                <a:cubicBezTo>
                                  <a:pt x="21576" y="0"/>
                                  <a:pt x="24006" y="482"/>
                                  <a:pt x="26340" y="1449"/>
                                </a:cubicBezTo>
                                <a:cubicBezTo>
                                  <a:pt x="28674" y="2416"/>
                                  <a:pt x="30734" y="3793"/>
                                  <a:pt x="32520" y="5579"/>
                                </a:cubicBezTo>
                                <a:cubicBezTo>
                                  <a:pt x="34307" y="7365"/>
                                  <a:pt x="35683" y="9425"/>
                                  <a:pt x="36650" y="11760"/>
                                </a:cubicBezTo>
                                <a:cubicBezTo>
                                  <a:pt x="37617" y="14093"/>
                                  <a:pt x="38100" y="16523"/>
                                  <a:pt x="38100" y="19050"/>
                                </a:cubicBezTo>
                                <a:cubicBezTo>
                                  <a:pt x="38100" y="21575"/>
                                  <a:pt x="37617" y="24006"/>
                                  <a:pt x="36650" y="26339"/>
                                </a:cubicBezTo>
                                <a:cubicBezTo>
                                  <a:pt x="35683" y="28673"/>
                                  <a:pt x="34307" y="30731"/>
                                  <a:pt x="32520" y="32519"/>
                                </a:cubicBezTo>
                                <a:cubicBezTo>
                                  <a:pt x="30734" y="34305"/>
                                  <a:pt x="28674" y="35682"/>
                                  <a:pt x="26340" y="36647"/>
                                </a:cubicBezTo>
                                <a:cubicBezTo>
                                  <a:pt x="24006" y="37615"/>
                                  <a:pt x="21576" y="38098"/>
                                  <a:pt x="19050" y="38100"/>
                                </a:cubicBezTo>
                                <a:cubicBezTo>
                                  <a:pt x="16524" y="38098"/>
                                  <a:pt x="14094" y="37615"/>
                                  <a:pt x="11760" y="36647"/>
                                </a:cubicBezTo>
                                <a:cubicBezTo>
                                  <a:pt x="9426" y="35682"/>
                                  <a:pt x="7366" y="34305"/>
                                  <a:pt x="5580" y="32519"/>
                                </a:cubicBezTo>
                                <a:cubicBezTo>
                                  <a:pt x="3793" y="30731"/>
                                  <a:pt x="2417" y="28673"/>
                                  <a:pt x="1450" y="26339"/>
                                </a:cubicBezTo>
                                <a:cubicBezTo>
                                  <a:pt x="483" y="24006"/>
                                  <a:pt x="0" y="21575"/>
                                  <a:pt x="0" y="19050"/>
                                </a:cubicBezTo>
                                <a:cubicBezTo>
                                  <a:pt x="0" y="16523"/>
                                  <a:pt x="483" y="14093"/>
                                  <a:pt x="1450" y="11760"/>
                                </a:cubicBezTo>
                                <a:cubicBezTo>
                                  <a:pt x="2417" y="9425"/>
                                  <a:pt x="3793" y="7365"/>
                                  <a:pt x="5580" y="5579"/>
                                </a:cubicBezTo>
                                <a:cubicBezTo>
                                  <a:pt x="7366" y="3793"/>
                                  <a:pt x="9426" y="2416"/>
                                  <a:pt x="11760" y="1449"/>
                                </a:cubicBezTo>
                                <a:cubicBezTo>
                                  <a:pt x="14094" y="482"/>
                                  <a:pt x="16524" y="0"/>
                                  <a:pt x="19050"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153" name="Shape 153"/>
                        <wps:cNvSpPr/>
                        <wps:spPr>
                          <a:xfrm>
                            <a:off x="0" y="266700"/>
                            <a:ext cx="38100" cy="38100"/>
                          </a:xfrm>
                          <a:custGeom>
                            <a:avLst/>
                            <a:gdLst/>
                            <a:ahLst/>
                            <a:cxnLst/>
                            <a:rect l="0" t="0" r="0" b="0"/>
                            <a:pathLst>
                              <a:path w="38100" h="38100">
                                <a:moveTo>
                                  <a:pt x="19050" y="0"/>
                                </a:moveTo>
                                <a:cubicBezTo>
                                  <a:pt x="21576" y="0"/>
                                  <a:pt x="24006" y="482"/>
                                  <a:pt x="26340" y="1449"/>
                                </a:cubicBezTo>
                                <a:cubicBezTo>
                                  <a:pt x="28674" y="2416"/>
                                  <a:pt x="30734" y="3793"/>
                                  <a:pt x="32520" y="5580"/>
                                </a:cubicBezTo>
                                <a:cubicBezTo>
                                  <a:pt x="34307" y="7365"/>
                                  <a:pt x="35683" y="9426"/>
                                  <a:pt x="36650" y="11760"/>
                                </a:cubicBezTo>
                                <a:cubicBezTo>
                                  <a:pt x="37617" y="14093"/>
                                  <a:pt x="38100" y="16523"/>
                                  <a:pt x="38100" y="19050"/>
                                </a:cubicBezTo>
                                <a:cubicBezTo>
                                  <a:pt x="38100" y="21575"/>
                                  <a:pt x="37617" y="24006"/>
                                  <a:pt x="36650" y="26339"/>
                                </a:cubicBezTo>
                                <a:cubicBezTo>
                                  <a:pt x="35683" y="28673"/>
                                  <a:pt x="34307" y="30733"/>
                                  <a:pt x="32520" y="32520"/>
                                </a:cubicBezTo>
                                <a:cubicBezTo>
                                  <a:pt x="30734" y="34306"/>
                                  <a:pt x="28674" y="35682"/>
                                  <a:pt x="26340" y="36649"/>
                                </a:cubicBezTo>
                                <a:cubicBezTo>
                                  <a:pt x="24006" y="37616"/>
                                  <a:pt x="21576" y="38100"/>
                                  <a:pt x="19050" y="38100"/>
                                </a:cubicBezTo>
                                <a:cubicBezTo>
                                  <a:pt x="16524" y="38100"/>
                                  <a:pt x="14094" y="37616"/>
                                  <a:pt x="11760" y="36649"/>
                                </a:cubicBezTo>
                                <a:cubicBezTo>
                                  <a:pt x="9426" y="35682"/>
                                  <a:pt x="7366" y="34306"/>
                                  <a:pt x="5580" y="32520"/>
                                </a:cubicBezTo>
                                <a:cubicBezTo>
                                  <a:pt x="3793" y="30733"/>
                                  <a:pt x="2417" y="28673"/>
                                  <a:pt x="1450" y="26339"/>
                                </a:cubicBezTo>
                                <a:cubicBezTo>
                                  <a:pt x="483" y="24006"/>
                                  <a:pt x="0" y="21575"/>
                                  <a:pt x="0" y="19050"/>
                                </a:cubicBezTo>
                                <a:cubicBezTo>
                                  <a:pt x="0" y="16523"/>
                                  <a:pt x="483" y="14093"/>
                                  <a:pt x="1450" y="11760"/>
                                </a:cubicBezTo>
                                <a:cubicBezTo>
                                  <a:pt x="2417" y="9426"/>
                                  <a:pt x="3793" y="7365"/>
                                  <a:pt x="5580" y="5580"/>
                                </a:cubicBezTo>
                                <a:cubicBezTo>
                                  <a:pt x="7366" y="3793"/>
                                  <a:pt x="9426" y="2416"/>
                                  <a:pt x="11760" y="1449"/>
                                </a:cubicBezTo>
                                <a:cubicBezTo>
                                  <a:pt x="14094" y="482"/>
                                  <a:pt x="16524" y="0"/>
                                  <a:pt x="19050"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158" name="Shape 158"/>
                        <wps:cNvSpPr/>
                        <wps:spPr>
                          <a:xfrm>
                            <a:off x="0" y="542925"/>
                            <a:ext cx="38100" cy="38100"/>
                          </a:xfrm>
                          <a:custGeom>
                            <a:avLst/>
                            <a:gdLst/>
                            <a:ahLst/>
                            <a:cxnLst/>
                            <a:rect l="0" t="0" r="0" b="0"/>
                            <a:pathLst>
                              <a:path w="38100" h="38100">
                                <a:moveTo>
                                  <a:pt x="19050" y="0"/>
                                </a:moveTo>
                                <a:cubicBezTo>
                                  <a:pt x="21576" y="0"/>
                                  <a:pt x="24006" y="482"/>
                                  <a:pt x="26340" y="1449"/>
                                </a:cubicBezTo>
                                <a:cubicBezTo>
                                  <a:pt x="28674" y="2415"/>
                                  <a:pt x="30734" y="3791"/>
                                  <a:pt x="32520" y="5577"/>
                                </a:cubicBezTo>
                                <a:cubicBezTo>
                                  <a:pt x="34307" y="7363"/>
                                  <a:pt x="35683" y="9423"/>
                                  <a:pt x="36650" y="11758"/>
                                </a:cubicBezTo>
                                <a:cubicBezTo>
                                  <a:pt x="37617" y="14092"/>
                                  <a:pt x="38100" y="16523"/>
                                  <a:pt x="38100" y="19050"/>
                                </a:cubicBezTo>
                                <a:cubicBezTo>
                                  <a:pt x="38100" y="21575"/>
                                  <a:pt x="37617" y="24006"/>
                                  <a:pt x="36650" y="26339"/>
                                </a:cubicBezTo>
                                <a:cubicBezTo>
                                  <a:pt x="35683" y="28673"/>
                                  <a:pt x="34307" y="30733"/>
                                  <a:pt x="32520" y="32520"/>
                                </a:cubicBezTo>
                                <a:cubicBezTo>
                                  <a:pt x="30734" y="34306"/>
                                  <a:pt x="28674" y="35682"/>
                                  <a:pt x="26340" y="36649"/>
                                </a:cubicBezTo>
                                <a:cubicBezTo>
                                  <a:pt x="24006" y="37616"/>
                                  <a:pt x="21576" y="38100"/>
                                  <a:pt x="19050" y="38100"/>
                                </a:cubicBezTo>
                                <a:cubicBezTo>
                                  <a:pt x="16524" y="38100"/>
                                  <a:pt x="14094" y="37616"/>
                                  <a:pt x="11760" y="36649"/>
                                </a:cubicBezTo>
                                <a:cubicBezTo>
                                  <a:pt x="9426" y="35682"/>
                                  <a:pt x="7366" y="34306"/>
                                  <a:pt x="5580" y="32520"/>
                                </a:cubicBezTo>
                                <a:cubicBezTo>
                                  <a:pt x="3793" y="30733"/>
                                  <a:pt x="2417" y="28673"/>
                                  <a:pt x="1450" y="26339"/>
                                </a:cubicBezTo>
                                <a:cubicBezTo>
                                  <a:pt x="483" y="24006"/>
                                  <a:pt x="0" y="21575"/>
                                  <a:pt x="0" y="19050"/>
                                </a:cubicBezTo>
                                <a:cubicBezTo>
                                  <a:pt x="0" y="16523"/>
                                  <a:pt x="483" y="14092"/>
                                  <a:pt x="1450" y="11758"/>
                                </a:cubicBezTo>
                                <a:cubicBezTo>
                                  <a:pt x="2417" y="9423"/>
                                  <a:pt x="3793" y="7363"/>
                                  <a:pt x="5580" y="5577"/>
                                </a:cubicBezTo>
                                <a:cubicBezTo>
                                  <a:pt x="7366" y="3791"/>
                                  <a:pt x="9426" y="2415"/>
                                  <a:pt x="11760" y="1449"/>
                                </a:cubicBezTo>
                                <a:cubicBezTo>
                                  <a:pt x="14094" y="482"/>
                                  <a:pt x="16524" y="0"/>
                                  <a:pt x="19050"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g:wgp>
                  </a:graphicData>
                </a:graphic>
              </wp:anchor>
            </w:drawing>
          </mc:Choice>
          <mc:Fallback xmlns:a="http://schemas.openxmlformats.org/drawingml/2006/main">
            <w:pict>
              <v:group id="Group 4242" style="width:3pt;height:45.75pt;position:absolute;mso-position-horizontal-relative:text;mso-position-horizontal:absolute;margin-left:5.25pt;mso-position-vertical-relative:text;margin-top:3.05048pt;" coordsize="381,5810">
                <v:shape id="Shape 148" style="position:absolute;width:381;height:381;left:0;top:0;" coordsize="38100,38100" path="m19050,0c21576,0,24006,482,26340,1449c28674,2416,30734,3793,32520,5579c34307,7365,35683,9425,36650,11760c37617,14093,38100,16523,38100,19050c38100,21575,37617,24006,36650,26339c35683,28673,34307,30731,32520,32519c30734,34305,28674,35682,26340,36647c24006,37615,21576,38098,19050,38100c16524,38098,14094,37615,11760,36647c9426,35682,7366,34305,5580,32519c3793,30731,2417,28673,1450,26339c483,24006,0,21575,0,19050c0,16523,483,14093,1450,11760c2417,9425,3793,7365,5580,5579c7366,3793,9426,2416,11760,1449c14094,482,16524,0,19050,0x">
                  <v:stroke weight="0pt" endcap="flat" joinstyle="miter" miterlimit="10" on="false" color="#000000" opacity="0"/>
                  <v:fill on="true" color="#111111"/>
                </v:shape>
                <v:shape id="Shape 153" style="position:absolute;width:381;height:381;left:0;top:2667;" coordsize="38100,38100" path="m19050,0c21576,0,24006,482,26340,1449c28674,2416,30734,3793,32520,5580c34307,7365,35683,9426,36650,11760c37617,14093,38100,16523,38100,19050c38100,21575,37617,24006,36650,26339c35683,28673,34307,30733,32520,32520c30734,34306,28674,35682,26340,36649c24006,37616,21576,38100,19050,38100c16524,38100,14094,37616,11760,36649c9426,35682,7366,34306,5580,32520c3793,30733,2417,28673,1450,26339c483,24006,0,21575,0,19050c0,16523,483,14093,1450,11760c2417,9426,3793,7365,5580,5580c7366,3793,9426,2416,11760,1449c14094,482,16524,0,19050,0x">
                  <v:stroke weight="0pt" endcap="flat" joinstyle="miter" miterlimit="10" on="false" color="#000000" opacity="0"/>
                  <v:fill on="true" color="#111111"/>
                </v:shape>
                <v:shape id="Shape 158" style="position:absolute;width:381;height:381;left:0;top:5429;" coordsize="38100,38100" path="m19050,0c21576,0,24006,482,26340,1449c28674,2415,30734,3791,32520,5577c34307,7363,35683,9423,36650,11758c37617,14092,38100,16523,38100,19050c38100,21575,37617,24006,36650,26339c35683,28673,34307,30733,32520,32520c30734,34306,28674,35682,26340,36649c24006,37616,21576,38100,19050,38100c16524,38100,14094,37616,11760,36649c9426,35682,7366,34306,5580,32520c3793,30733,2417,28673,1450,26339c483,24006,0,21575,0,19050c0,16523,483,14092,1450,11758c2417,9423,3793,7363,5580,5577c7366,3791,9426,2415,11760,1449c14094,482,16524,0,19050,0x">
                  <v:stroke weight="0pt" endcap="flat" joinstyle="miter" miterlimit="10" on="false" color="#000000" opacity="0"/>
                  <v:fill on="true" color="#111111"/>
                </v:shape>
                <w10:wrap type="square"/>
              </v:group>
            </w:pict>
          </mc:Fallback>
        </mc:AlternateContent>
      </w:r>
      <w:r>
        <w:rPr>
          <w:b/>
        </w:rPr>
        <w:t>Publishing Option:</w:t>
      </w:r>
      <w:r>
        <w:t xml:space="preserve"> Selected </w:t>
      </w:r>
      <w:r>
        <w:rPr>
          <w:b/>
        </w:rPr>
        <w:t>Publish Now</w:t>
      </w:r>
      <w:r>
        <w:t xml:space="preserve"> to trigger immediate live deployment.</w:t>
      </w:r>
    </w:p>
    <w:p w14:paraId="552018BD" w14:textId="77777777" w:rsidR="00E55567" w:rsidRDefault="00000000">
      <w:pPr>
        <w:spacing w:after="157" w:line="259" w:lineRule="auto"/>
        <w:ind w:left="105" w:right="0" w:firstLine="0"/>
        <w:jc w:val="left"/>
      </w:pPr>
      <w:proofErr w:type="spellStart"/>
      <w:r>
        <w:rPr>
          <w:b/>
        </w:rPr>
        <w:t>Timezone</w:t>
      </w:r>
      <w:proofErr w:type="spellEnd"/>
      <w:r>
        <w:rPr>
          <w:b/>
        </w:rPr>
        <w:t>:</w:t>
      </w:r>
      <w:r>
        <w:t xml:space="preserve"> Set to </w:t>
      </w:r>
      <w:r>
        <w:rPr>
          <w:rFonts w:ascii="Calibri" w:eastAsia="Calibri" w:hAnsi="Calibri" w:cs="Calibri"/>
        </w:rPr>
        <w:t>(GMT+05:30) Chennai, Kolkata, Mumbai, New Delhi</w:t>
      </w:r>
      <w:r>
        <w:t>.</w:t>
      </w:r>
    </w:p>
    <w:p w14:paraId="4B61F1C3" w14:textId="77777777" w:rsidR="00E55567" w:rsidRDefault="00000000">
      <w:pPr>
        <w:spacing w:after="240" w:line="259" w:lineRule="auto"/>
        <w:ind w:left="115" w:right="0"/>
      </w:pPr>
      <w:r>
        <w:rPr>
          <w:b/>
        </w:rPr>
        <w:t>Notification:</w:t>
      </w:r>
      <w:r>
        <w:t xml:space="preserve"> Confirmed automated status email to </w:t>
      </w:r>
      <w:r>
        <w:rPr>
          <w:rFonts w:ascii="Calibri" w:eastAsia="Calibri" w:hAnsi="Calibri" w:cs="Calibri"/>
        </w:rPr>
        <w:t>admin@pravinraj.me</w:t>
      </w:r>
      <w:r>
        <w:t>.</w:t>
      </w:r>
    </w:p>
    <w:p w14:paraId="07849D49" w14:textId="77777777" w:rsidR="00E55567" w:rsidRDefault="00000000">
      <w:pPr>
        <w:spacing w:after="265" w:line="259" w:lineRule="auto"/>
        <w:ind w:left="-5" w:right="0"/>
      </w:pPr>
      <w:r>
        <w:rPr>
          <w:b/>
        </w:rPr>
        <w:t>Step 11:</w:t>
      </w:r>
      <w:r>
        <w:t xml:space="preserve"> Clicked </w:t>
      </w:r>
      <w:r>
        <w:rPr>
          <w:b/>
        </w:rPr>
        <w:t>Proceed</w:t>
      </w:r>
      <w:r>
        <w:t xml:space="preserve"> to initiate the production deployment push.</w:t>
      </w:r>
    </w:p>
    <w:p w14:paraId="0592AC06" w14:textId="77777777" w:rsidR="00E55567" w:rsidRDefault="00000000">
      <w:pPr>
        <w:pStyle w:val="Heading2"/>
        <w:numPr>
          <w:ilvl w:val="0"/>
          <w:numId w:val="0"/>
        </w:numPr>
        <w:ind w:left="-5"/>
      </w:pPr>
      <w:r>
        <w:t>Phase E: Post-Deployment Audit &amp; Verification</w:t>
      </w:r>
    </w:p>
    <w:p w14:paraId="66DE25FD" w14:textId="77777777" w:rsidR="00E55567" w:rsidRDefault="00000000">
      <w:pPr>
        <w:spacing w:after="356"/>
        <w:ind w:left="-5" w:right="0"/>
      </w:pPr>
      <w:r>
        <w:rPr>
          <w:b/>
        </w:rPr>
        <w:t>Step 12:</w:t>
      </w:r>
      <w:r>
        <w:t xml:space="preserve"> Inspected the centralized Environments management console. Verified that both </w:t>
      </w:r>
      <w:r>
        <w:rPr>
          <w:b/>
        </w:rPr>
        <w:t>Stage</w:t>
      </w:r>
      <w:r>
        <w:t xml:space="preserve"> and </w:t>
      </w:r>
      <w:r>
        <w:rPr>
          <w:b/>
        </w:rPr>
        <w:t>Production</w:t>
      </w:r>
      <w:r>
        <w:t xml:space="preserve"> environments are fully synchronized at </w:t>
      </w:r>
      <w:r>
        <w:rPr>
          <w:b/>
        </w:rPr>
        <w:t>Version 2.0</w:t>
      </w:r>
      <w:r>
        <w:t xml:space="preserve"> (Oct 06, 2026), with the dashboard reporting </w:t>
      </w:r>
      <w:r>
        <w:rPr>
          <w:i/>
        </w:rPr>
        <w:t>"No changes available"</w:t>
      </w:r>
      <w:r>
        <w:t>, confirming 100% deployment completion.</w:t>
      </w:r>
    </w:p>
    <w:p w14:paraId="73644382" w14:textId="77777777" w:rsidR="00E55567" w:rsidRDefault="00000000">
      <w:pPr>
        <w:pStyle w:val="Heading1"/>
        <w:ind w:left="245" w:hanging="260"/>
      </w:pPr>
      <w:r>
        <w:t>Output</w:t>
      </w:r>
    </w:p>
    <w:p w14:paraId="687EC1F1" w14:textId="77777777" w:rsidR="00E55567" w:rsidRDefault="00000000">
      <w:pPr>
        <w:spacing w:after="294" w:line="259" w:lineRule="auto"/>
        <w:ind w:left="0" w:right="0" w:firstLine="0"/>
        <w:jc w:val="left"/>
      </w:pPr>
      <w:r>
        <w:rPr>
          <w:rFonts w:ascii="Calibri" w:eastAsia="Calibri" w:hAnsi="Calibri" w:cs="Calibri"/>
          <w:noProof/>
          <w:color w:val="000000"/>
        </w:rPr>
        <mc:AlternateContent>
          <mc:Choice Requires="wpg">
            <w:drawing>
              <wp:inline distT="0" distB="0" distL="0" distR="0" wp14:anchorId="11543322" wp14:editId="663A54EC">
                <wp:extent cx="6257924" cy="9525"/>
                <wp:effectExtent l="0" t="0" r="0" b="0"/>
                <wp:docPr id="4241" name="Group 4241"/>
                <wp:cNvGraphicFramePr/>
                <a:graphic xmlns:a="http://schemas.openxmlformats.org/drawingml/2006/main">
                  <a:graphicData uri="http://schemas.microsoft.com/office/word/2010/wordprocessingGroup">
                    <wpg:wgp>
                      <wpg:cNvGrpSpPr/>
                      <wpg:grpSpPr>
                        <a:xfrm>
                          <a:off x="0" y="0"/>
                          <a:ext cx="6257924" cy="9525"/>
                          <a:chOff x="0" y="0"/>
                          <a:chExt cx="6257924" cy="9525"/>
                        </a:xfrm>
                      </wpg:grpSpPr>
                      <wps:wsp>
                        <wps:cNvPr id="5246" name="Shape 5246"/>
                        <wps:cNvSpPr/>
                        <wps:spPr>
                          <a:xfrm>
                            <a:off x="0" y="0"/>
                            <a:ext cx="6257924" cy="9525"/>
                          </a:xfrm>
                          <a:custGeom>
                            <a:avLst/>
                            <a:gdLst/>
                            <a:ahLst/>
                            <a:cxnLst/>
                            <a:rect l="0" t="0" r="0" b="0"/>
                            <a:pathLst>
                              <a:path w="6257924" h="9525">
                                <a:moveTo>
                                  <a:pt x="0" y="0"/>
                                </a:moveTo>
                                <a:lnTo>
                                  <a:pt x="6257924" y="0"/>
                                </a:lnTo>
                                <a:lnTo>
                                  <a:pt x="6257924" y="9525"/>
                                </a:lnTo>
                                <a:lnTo>
                                  <a:pt x="0" y="9525"/>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inline>
            </w:drawing>
          </mc:Choice>
          <mc:Fallback xmlns:a="http://schemas.openxmlformats.org/drawingml/2006/main">
            <w:pict>
              <v:group id="Group 4241" style="width:492.75pt;height:0.75pt;mso-position-horizontal-relative:char;mso-position-vertical-relative:line" coordsize="62579,95">
                <v:shape id="Shape 5247" style="position:absolute;width:62579;height:95;left:0;top:0;" coordsize="6257924,9525" path="m0,0l6257924,0l6257924,9525l0,9525l0,0">
                  <v:stroke weight="0pt" endcap="flat" joinstyle="miter" miterlimit="10" on="false" color="#000000" opacity="0"/>
                  <v:fill on="true" color="#dddddd"/>
                </v:shape>
              </v:group>
            </w:pict>
          </mc:Fallback>
        </mc:AlternateContent>
      </w:r>
    </w:p>
    <w:p w14:paraId="61E33428" w14:textId="77777777" w:rsidR="00E55567" w:rsidRDefault="00000000">
      <w:pPr>
        <w:pStyle w:val="Heading2"/>
        <w:ind w:left="330" w:hanging="345"/>
      </w:pPr>
      <w:r>
        <w:t>Selecting Application for Staging Promotion</w:t>
      </w:r>
    </w:p>
    <w:p w14:paraId="6454DB2A" w14:textId="77777777" w:rsidR="00E55567" w:rsidRDefault="00000000">
      <w:pPr>
        <w:spacing w:after="0" w:line="320" w:lineRule="auto"/>
        <w:ind w:left="-5" w:right="0"/>
        <w:jc w:val="left"/>
      </w:pPr>
      <w:r>
        <w:t xml:space="preserve">The </w:t>
      </w:r>
      <w:r>
        <w:rPr>
          <w:i/>
        </w:rPr>
        <w:t>Select Apps — Publish to Stage from Development</w:t>
      </w:r>
      <w:r>
        <w:t xml:space="preserve"> dialog showing the selected application entity </w:t>
      </w:r>
      <w:r>
        <w:rPr>
          <w:i/>
        </w:rPr>
        <w:t>Vehicle Services &amp; Repair Request</w:t>
      </w:r>
      <w:r>
        <w:t xml:space="preserve"> (</w:t>
      </w:r>
      <w:r>
        <w:rPr>
          <w:rFonts w:ascii="Calibri" w:eastAsia="Calibri" w:hAnsi="Calibri" w:cs="Calibri"/>
        </w:rPr>
        <w:t>VSR</w:t>
      </w:r>
      <w:r>
        <w:t>):</w:t>
      </w:r>
    </w:p>
    <w:p w14:paraId="2668C508" w14:textId="77777777" w:rsidR="00E55567" w:rsidRDefault="00000000">
      <w:pPr>
        <w:spacing w:after="149" w:line="259" w:lineRule="auto"/>
        <w:ind w:left="1049" w:right="0" w:firstLine="0"/>
        <w:jc w:val="left"/>
      </w:pPr>
      <w:r>
        <w:rPr>
          <w:rFonts w:ascii="Calibri" w:eastAsia="Calibri" w:hAnsi="Calibri" w:cs="Calibri"/>
          <w:noProof/>
          <w:color w:val="000000"/>
        </w:rPr>
        <w:lastRenderedPageBreak/>
        <mc:AlternateContent>
          <mc:Choice Requires="wpg">
            <w:drawing>
              <wp:inline distT="0" distB="0" distL="0" distR="0" wp14:anchorId="66D8DD10" wp14:editId="28A5AE44">
                <wp:extent cx="4925568" cy="2670048"/>
                <wp:effectExtent l="0" t="0" r="0" b="0"/>
                <wp:docPr id="4243" name="Group 4243"/>
                <wp:cNvGraphicFramePr/>
                <a:graphic xmlns:a="http://schemas.openxmlformats.org/drawingml/2006/main">
                  <a:graphicData uri="http://schemas.microsoft.com/office/word/2010/wordprocessingGroup">
                    <wpg:wgp>
                      <wpg:cNvGrpSpPr/>
                      <wpg:grpSpPr>
                        <a:xfrm>
                          <a:off x="0" y="0"/>
                          <a:ext cx="4925568" cy="2670048"/>
                          <a:chOff x="0" y="0"/>
                          <a:chExt cx="4925568" cy="2670048"/>
                        </a:xfrm>
                      </wpg:grpSpPr>
                      <wps:wsp>
                        <wps:cNvPr id="201" name="Shape 201"/>
                        <wps:cNvSpPr/>
                        <wps:spPr>
                          <a:xfrm>
                            <a:off x="0" y="0"/>
                            <a:ext cx="2462974" cy="2670048"/>
                          </a:xfrm>
                          <a:custGeom>
                            <a:avLst/>
                            <a:gdLst/>
                            <a:ahLst/>
                            <a:cxnLst/>
                            <a:rect l="0" t="0" r="0" b="0"/>
                            <a:pathLst>
                              <a:path w="2462974" h="2670048">
                                <a:moveTo>
                                  <a:pt x="0" y="0"/>
                                </a:moveTo>
                                <a:lnTo>
                                  <a:pt x="2462974" y="0"/>
                                </a:lnTo>
                                <a:lnTo>
                                  <a:pt x="2462974" y="28956"/>
                                </a:lnTo>
                                <a:lnTo>
                                  <a:pt x="38862" y="28956"/>
                                </a:lnTo>
                                <a:lnTo>
                                  <a:pt x="38862" y="2619756"/>
                                </a:lnTo>
                                <a:lnTo>
                                  <a:pt x="2462974" y="2619756"/>
                                </a:lnTo>
                                <a:lnTo>
                                  <a:pt x="2462974" y="2670048"/>
                                </a:lnTo>
                                <a:lnTo>
                                  <a:pt x="0" y="2670048"/>
                                </a:lnTo>
                                <a:lnTo>
                                  <a:pt x="0" y="0"/>
                                </a:lnTo>
                                <a:close/>
                              </a:path>
                            </a:pathLst>
                          </a:custGeom>
                          <a:ln w="0" cap="flat">
                            <a:miter lim="127000"/>
                          </a:ln>
                        </wps:spPr>
                        <wps:style>
                          <a:lnRef idx="0">
                            <a:srgbClr val="000000">
                              <a:alpha val="0"/>
                            </a:srgbClr>
                          </a:lnRef>
                          <a:fillRef idx="1">
                            <a:srgbClr val="000000">
                              <a:alpha val="12156"/>
                            </a:srgbClr>
                          </a:fillRef>
                          <a:effectRef idx="0">
                            <a:scrgbClr r="0" g="0" b="0"/>
                          </a:effectRef>
                          <a:fontRef idx="none"/>
                        </wps:style>
                        <wps:bodyPr/>
                      </wps:wsp>
                      <wps:wsp>
                        <wps:cNvPr id="202" name="Shape 202"/>
                        <wps:cNvSpPr/>
                        <wps:spPr>
                          <a:xfrm>
                            <a:off x="2462974" y="0"/>
                            <a:ext cx="2462593" cy="2670048"/>
                          </a:xfrm>
                          <a:custGeom>
                            <a:avLst/>
                            <a:gdLst/>
                            <a:ahLst/>
                            <a:cxnLst/>
                            <a:rect l="0" t="0" r="0" b="0"/>
                            <a:pathLst>
                              <a:path w="2462593" h="2670048">
                                <a:moveTo>
                                  <a:pt x="0" y="0"/>
                                </a:moveTo>
                                <a:lnTo>
                                  <a:pt x="2462593" y="0"/>
                                </a:lnTo>
                                <a:lnTo>
                                  <a:pt x="2462593" y="2670048"/>
                                </a:lnTo>
                                <a:lnTo>
                                  <a:pt x="0" y="2670048"/>
                                </a:lnTo>
                                <a:lnTo>
                                  <a:pt x="0" y="2619756"/>
                                </a:lnTo>
                                <a:lnTo>
                                  <a:pt x="2424113" y="2619756"/>
                                </a:lnTo>
                                <a:lnTo>
                                  <a:pt x="2424113" y="28956"/>
                                </a:lnTo>
                                <a:lnTo>
                                  <a:pt x="0" y="28956"/>
                                </a:lnTo>
                                <a:lnTo>
                                  <a:pt x="0" y="0"/>
                                </a:lnTo>
                                <a:close/>
                              </a:path>
                            </a:pathLst>
                          </a:custGeom>
                          <a:ln w="0" cap="flat">
                            <a:miter lim="127000"/>
                          </a:ln>
                        </wps:spPr>
                        <wps:style>
                          <a:lnRef idx="0">
                            <a:srgbClr val="000000">
                              <a:alpha val="0"/>
                            </a:srgbClr>
                          </a:lnRef>
                          <a:fillRef idx="1">
                            <a:srgbClr val="000000">
                              <a:alpha val="12156"/>
                            </a:srgbClr>
                          </a:fillRef>
                          <a:effectRef idx="0">
                            <a:scrgbClr r="0" g="0" b="0"/>
                          </a:effectRef>
                          <a:fontRef idx="none"/>
                        </wps:style>
                        <wps:bodyPr/>
                      </wps:wsp>
                      <wps:wsp>
                        <wps:cNvPr id="203" name="Shape 203"/>
                        <wps:cNvSpPr/>
                        <wps:spPr>
                          <a:xfrm>
                            <a:off x="43625" y="33718"/>
                            <a:ext cx="4838700" cy="2581275"/>
                          </a:xfrm>
                          <a:custGeom>
                            <a:avLst/>
                            <a:gdLst/>
                            <a:ahLst/>
                            <a:cxnLst/>
                            <a:rect l="0" t="0" r="0" b="0"/>
                            <a:pathLst>
                              <a:path w="4838700" h="2581275">
                                <a:moveTo>
                                  <a:pt x="0" y="0"/>
                                </a:moveTo>
                                <a:lnTo>
                                  <a:pt x="4838700" y="0"/>
                                </a:lnTo>
                                <a:lnTo>
                                  <a:pt x="4838700" y="2581275"/>
                                </a:lnTo>
                                <a:lnTo>
                                  <a:pt x="0" y="2581275"/>
                                </a:ln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pic:pic xmlns:pic="http://schemas.openxmlformats.org/drawingml/2006/picture">
                        <pic:nvPicPr>
                          <pic:cNvPr id="205" name="Picture 205"/>
                          <pic:cNvPicPr/>
                        </pic:nvPicPr>
                        <pic:blipFill>
                          <a:blip r:embed="rId7"/>
                          <a:stretch>
                            <a:fillRect/>
                          </a:stretch>
                        </pic:blipFill>
                        <pic:spPr>
                          <a:xfrm>
                            <a:off x="48387" y="38481"/>
                            <a:ext cx="4829175" cy="2571750"/>
                          </a:xfrm>
                          <a:prstGeom prst="rect">
                            <a:avLst/>
                          </a:prstGeom>
                        </pic:spPr>
                      </pic:pic>
                    </wpg:wgp>
                  </a:graphicData>
                </a:graphic>
              </wp:inline>
            </w:drawing>
          </mc:Choice>
          <mc:Fallback xmlns:a="http://schemas.openxmlformats.org/drawingml/2006/main">
            <w:pict>
              <v:group id="Group 4243" style="width:387.84pt;height:210.24pt;mso-position-horizontal-relative:char;mso-position-vertical-relative:line" coordsize="49255,26700">
                <v:shape id="Shape 201" style="position:absolute;width:24629;height:26700;left:0;top:0;" coordsize="2462974,2670048" path="m0,0l2462974,0l2462974,28956l38862,28956l38862,2619756l2462974,2619756l2462974,2670048l0,2670048l0,0x">
                  <v:stroke weight="0pt" endcap="flat" joinstyle="miter" miterlimit="10" on="false" color="#000000" opacity="0"/>
                  <v:fill on="true" color="#000000" opacity="0.121569"/>
                </v:shape>
                <v:shape id="Shape 202" style="position:absolute;width:24625;height:26700;left:24629;top:0;" coordsize="2462593,2670048" path="m0,0l2462593,0l2462593,2670048l0,2670048l0,2619756l2424113,2619756l2424113,28956l0,28956l0,0x">
                  <v:stroke weight="0pt" endcap="flat" joinstyle="miter" miterlimit="10" on="false" color="#000000" opacity="0"/>
                  <v:fill on="true" color="#000000" opacity="0.121569"/>
                </v:shape>
                <v:shape id="Shape 203" style="position:absolute;width:48387;height:25812;left:436;top:337;" coordsize="4838700,2581275" path="m0,0l4838700,0l4838700,2581275l0,2581275x">
                  <v:stroke weight="0.75pt" endcap="flat" joinstyle="miter" miterlimit="4" on="true" color="#cccccc"/>
                  <v:fill on="false" color="#000000" opacity="0"/>
                </v:shape>
                <v:shape id="Picture 205" style="position:absolute;width:48291;height:25717;left:483;top:384;" filled="f">
                  <v:imagedata r:id="rId8"/>
                </v:shape>
              </v:group>
            </w:pict>
          </mc:Fallback>
        </mc:AlternateContent>
      </w:r>
    </w:p>
    <w:p w14:paraId="1C5B9787" w14:textId="77777777" w:rsidR="00E55567" w:rsidRDefault="00000000">
      <w:pPr>
        <w:spacing w:after="298" w:line="264" w:lineRule="auto"/>
        <w:jc w:val="center"/>
      </w:pPr>
      <w:r>
        <w:rPr>
          <w:i/>
          <w:color w:val="444444"/>
          <w:sz w:val="19"/>
        </w:rPr>
        <w:t>Figure 1: Application Selection Modal — Initiating Deployment from Development to Staging (VSR)</w:t>
      </w:r>
    </w:p>
    <w:p w14:paraId="00D0E4CC" w14:textId="77777777" w:rsidR="00E55567" w:rsidRDefault="00000000">
      <w:pPr>
        <w:pStyle w:val="Heading2"/>
        <w:spacing w:after="176"/>
        <w:ind w:left="330" w:hanging="345"/>
      </w:pPr>
      <w:r>
        <w:t>Staging Release Parameter Configuration</w:t>
      </w:r>
    </w:p>
    <w:p w14:paraId="68E615E9" w14:textId="77777777" w:rsidR="00E55567" w:rsidRDefault="00000000">
      <w:pPr>
        <w:ind w:left="-5" w:right="0"/>
      </w:pPr>
      <w:r>
        <w:t>The staging publishing drawer configuring Major release status, version transition (</w:t>
      </w:r>
      <w:r>
        <w:rPr>
          <w:rFonts w:ascii="Calibri" w:eastAsia="Calibri" w:hAnsi="Calibri" w:cs="Calibri"/>
        </w:rPr>
        <w:t xml:space="preserve">V1.0 </w:t>
      </w:r>
      <w:r>
        <w:rPr>
          <w:rFonts w:ascii="Calibri" w:eastAsia="Calibri" w:hAnsi="Calibri" w:cs="Calibri"/>
          <w:sz w:val="34"/>
          <w:vertAlign w:val="superscript"/>
        </w:rPr>
        <w:t>→</w:t>
      </w:r>
      <w:r>
        <w:rPr>
          <w:rFonts w:ascii="Calibri" w:eastAsia="Calibri" w:hAnsi="Calibri" w:cs="Calibri"/>
        </w:rPr>
        <w:t xml:space="preserve"> V2.0</w:t>
      </w:r>
      <w:r>
        <w:t>), maintenance mode locks, and email alerts:</w:t>
      </w:r>
    </w:p>
    <w:p w14:paraId="5DE38780" w14:textId="77777777" w:rsidR="00E55567" w:rsidRDefault="00000000">
      <w:pPr>
        <w:spacing w:after="152" w:line="259" w:lineRule="auto"/>
        <w:ind w:left="1049" w:right="0" w:firstLine="0"/>
        <w:jc w:val="left"/>
      </w:pPr>
      <w:r>
        <w:rPr>
          <w:rFonts w:ascii="Calibri" w:eastAsia="Calibri" w:hAnsi="Calibri" w:cs="Calibri"/>
          <w:noProof/>
          <w:color w:val="000000"/>
        </w:rPr>
        <mc:AlternateContent>
          <mc:Choice Requires="wpg">
            <w:drawing>
              <wp:inline distT="0" distB="0" distL="0" distR="0" wp14:anchorId="771B3F6A" wp14:editId="6B5CC81B">
                <wp:extent cx="4925568" cy="2670048"/>
                <wp:effectExtent l="0" t="0" r="0" b="0"/>
                <wp:docPr id="4008" name="Group 4008"/>
                <wp:cNvGraphicFramePr/>
                <a:graphic xmlns:a="http://schemas.openxmlformats.org/drawingml/2006/main">
                  <a:graphicData uri="http://schemas.microsoft.com/office/word/2010/wordprocessingGroup">
                    <wpg:wgp>
                      <wpg:cNvGrpSpPr/>
                      <wpg:grpSpPr>
                        <a:xfrm>
                          <a:off x="0" y="0"/>
                          <a:ext cx="4925568" cy="2670048"/>
                          <a:chOff x="0" y="0"/>
                          <a:chExt cx="4925568" cy="2670048"/>
                        </a:xfrm>
                      </wpg:grpSpPr>
                      <wps:wsp>
                        <wps:cNvPr id="236" name="Shape 236"/>
                        <wps:cNvSpPr/>
                        <wps:spPr>
                          <a:xfrm>
                            <a:off x="0" y="0"/>
                            <a:ext cx="2462974" cy="2670048"/>
                          </a:xfrm>
                          <a:custGeom>
                            <a:avLst/>
                            <a:gdLst/>
                            <a:ahLst/>
                            <a:cxnLst/>
                            <a:rect l="0" t="0" r="0" b="0"/>
                            <a:pathLst>
                              <a:path w="2462974" h="2670048">
                                <a:moveTo>
                                  <a:pt x="0" y="0"/>
                                </a:moveTo>
                                <a:lnTo>
                                  <a:pt x="2462974" y="0"/>
                                </a:lnTo>
                                <a:lnTo>
                                  <a:pt x="2462974" y="30861"/>
                                </a:lnTo>
                                <a:lnTo>
                                  <a:pt x="38862" y="30861"/>
                                </a:lnTo>
                                <a:lnTo>
                                  <a:pt x="38862" y="2621661"/>
                                </a:lnTo>
                                <a:lnTo>
                                  <a:pt x="2462974" y="2621661"/>
                                </a:lnTo>
                                <a:lnTo>
                                  <a:pt x="2462974" y="2670048"/>
                                </a:lnTo>
                                <a:lnTo>
                                  <a:pt x="0" y="2670048"/>
                                </a:lnTo>
                                <a:lnTo>
                                  <a:pt x="0" y="0"/>
                                </a:lnTo>
                                <a:close/>
                              </a:path>
                            </a:pathLst>
                          </a:custGeom>
                          <a:ln w="0" cap="flat">
                            <a:miter lim="127000"/>
                          </a:ln>
                        </wps:spPr>
                        <wps:style>
                          <a:lnRef idx="0">
                            <a:srgbClr val="000000">
                              <a:alpha val="0"/>
                            </a:srgbClr>
                          </a:lnRef>
                          <a:fillRef idx="1">
                            <a:srgbClr val="000000">
                              <a:alpha val="12156"/>
                            </a:srgbClr>
                          </a:fillRef>
                          <a:effectRef idx="0">
                            <a:scrgbClr r="0" g="0" b="0"/>
                          </a:effectRef>
                          <a:fontRef idx="none"/>
                        </wps:style>
                        <wps:bodyPr/>
                      </wps:wsp>
                      <wps:wsp>
                        <wps:cNvPr id="237" name="Shape 237"/>
                        <wps:cNvSpPr/>
                        <wps:spPr>
                          <a:xfrm>
                            <a:off x="2462974" y="0"/>
                            <a:ext cx="2462593" cy="2670048"/>
                          </a:xfrm>
                          <a:custGeom>
                            <a:avLst/>
                            <a:gdLst/>
                            <a:ahLst/>
                            <a:cxnLst/>
                            <a:rect l="0" t="0" r="0" b="0"/>
                            <a:pathLst>
                              <a:path w="2462593" h="2670048">
                                <a:moveTo>
                                  <a:pt x="0" y="0"/>
                                </a:moveTo>
                                <a:lnTo>
                                  <a:pt x="2462593" y="0"/>
                                </a:lnTo>
                                <a:lnTo>
                                  <a:pt x="2462593" y="2670048"/>
                                </a:lnTo>
                                <a:lnTo>
                                  <a:pt x="0" y="2670048"/>
                                </a:lnTo>
                                <a:lnTo>
                                  <a:pt x="0" y="2621661"/>
                                </a:lnTo>
                                <a:lnTo>
                                  <a:pt x="2424113" y="2621661"/>
                                </a:lnTo>
                                <a:lnTo>
                                  <a:pt x="2424113" y="30861"/>
                                </a:lnTo>
                                <a:lnTo>
                                  <a:pt x="0" y="30861"/>
                                </a:lnTo>
                                <a:lnTo>
                                  <a:pt x="0" y="0"/>
                                </a:lnTo>
                                <a:close/>
                              </a:path>
                            </a:pathLst>
                          </a:custGeom>
                          <a:ln w="0" cap="flat">
                            <a:miter lim="127000"/>
                          </a:ln>
                        </wps:spPr>
                        <wps:style>
                          <a:lnRef idx="0">
                            <a:srgbClr val="000000">
                              <a:alpha val="0"/>
                            </a:srgbClr>
                          </a:lnRef>
                          <a:fillRef idx="1">
                            <a:srgbClr val="000000">
                              <a:alpha val="12156"/>
                            </a:srgbClr>
                          </a:fillRef>
                          <a:effectRef idx="0">
                            <a:scrgbClr r="0" g="0" b="0"/>
                          </a:effectRef>
                          <a:fontRef idx="none"/>
                        </wps:style>
                        <wps:bodyPr/>
                      </wps:wsp>
                      <wps:wsp>
                        <wps:cNvPr id="238" name="Shape 238"/>
                        <wps:cNvSpPr/>
                        <wps:spPr>
                          <a:xfrm>
                            <a:off x="43625" y="35622"/>
                            <a:ext cx="4838700" cy="2581275"/>
                          </a:xfrm>
                          <a:custGeom>
                            <a:avLst/>
                            <a:gdLst/>
                            <a:ahLst/>
                            <a:cxnLst/>
                            <a:rect l="0" t="0" r="0" b="0"/>
                            <a:pathLst>
                              <a:path w="4838700" h="2581275">
                                <a:moveTo>
                                  <a:pt x="0" y="0"/>
                                </a:moveTo>
                                <a:lnTo>
                                  <a:pt x="4838700" y="0"/>
                                </a:lnTo>
                                <a:lnTo>
                                  <a:pt x="4838700" y="2581275"/>
                                </a:lnTo>
                                <a:lnTo>
                                  <a:pt x="0" y="2581275"/>
                                </a:ln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pic:pic xmlns:pic="http://schemas.openxmlformats.org/drawingml/2006/picture">
                        <pic:nvPicPr>
                          <pic:cNvPr id="240" name="Picture 240"/>
                          <pic:cNvPicPr/>
                        </pic:nvPicPr>
                        <pic:blipFill>
                          <a:blip r:embed="rId9"/>
                          <a:stretch>
                            <a:fillRect/>
                          </a:stretch>
                        </pic:blipFill>
                        <pic:spPr>
                          <a:xfrm>
                            <a:off x="48387" y="40386"/>
                            <a:ext cx="4829175" cy="2571750"/>
                          </a:xfrm>
                          <a:prstGeom prst="rect">
                            <a:avLst/>
                          </a:prstGeom>
                        </pic:spPr>
                      </pic:pic>
                    </wpg:wgp>
                  </a:graphicData>
                </a:graphic>
              </wp:inline>
            </w:drawing>
          </mc:Choice>
          <mc:Fallback xmlns:a="http://schemas.openxmlformats.org/drawingml/2006/main">
            <w:pict>
              <v:group id="Group 4008" style="width:387.84pt;height:210.24pt;mso-position-horizontal-relative:char;mso-position-vertical-relative:line" coordsize="49255,26700">
                <v:shape id="Shape 236" style="position:absolute;width:24629;height:26700;left:0;top:0;" coordsize="2462974,2670048" path="m0,0l2462974,0l2462974,30861l38862,30861l38862,2621661l2462974,2621661l2462974,2670048l0,2670048l0,0x">
                  <v:stroke weight="0pt" endcap="flat" joinstyle="miter" miterlimit="10" on="false" color="#000000" opacity="0"/>
                  <v:fill on="true" color="#000000" opacity="0.121569"/>
                </v:shape>
                <v:shape id="Shape 237" style="position:absolute;width:24625;height:26700;left:24629;top:0;" coordsize="2462593,2670048" path="m0,0l2462593,0l2462593,2670048l0,2670048l0,2621661l2424113,2621661l2424113,30861l0,30861l0,0x">
                  <v:stroke weight="0pt" endcap="flat" joinstyle="miter" miterlimit="10" on="false" color="#000000" opacity="0"/>
                  <v:fill on="true" color="#000000" opacity="0.121569"/>
                </v:shape>
                <v:shape id="Shape 238" style="position:absolute;width:48387;height:25812;left:436;top:356;" coordsize="4838700,2581275" path="m0,0l4838700,0l4838700,2581275l0,2581275x">
                  <v:stroke weight="0.75pt" endcap="flat" joinstyle="miter" miterlimit="4" on="true" color="#cccccc"/>
                  <v:fill on="false" color="#000000" opacity="0"/>
                </v:shape>
                <v:shape id="Picture 240" style="position:absolute;width:48291;height:25717;left:483;top:403;" filled="f">
                  <v:imagedata r:id="rId10"/>
                </v:shape>
              </v:group>
            </w:pict>
          </mc:Fallback>
        </mc:AlternateContent>
      </w:r>
    </w:p>
    <w:p w14:paraId="7CD22877" w14:textId="77777777" w:rsidR="00E55567" w:rsidRDefault="00000000">
      <w:pPr>
        <w:spacing w:after="298" w:line="264" w:lineRule="auto"/>
        <w:jc w:val="center"/>
      </w:pPr>
      <w:r>
        <w:rPr>
          <w:i/>
          <w:color w:val="444444"/>
          <w:sz w:val="19"/>
        </w:rPr>
        <w:t>Figure 2: Staging Release Configuration — Major Release Definition and Version Increment (V1.0 → V2.0)</w:t>
      </w:r>
    </w:p>
    <w:p w14:paraId="25675DCF" w14:textId="77777777" w:rsidR="00E55567" w:rsidRDefault="00000000">
      <w:pPr>
        <w:pStyle w:val="Heading2"/>
        <w:ind w:left="330" w:hanging="345"/>
      </w:pPr>
      <w:r>
        <w:t>Publish to Stage Initiation Dialog</w:t>
      </w:r>
    </w:p>
    <w:p w14:paraId="09869C5A" w14:textId="77777777" w:rsidR="00E55567" w:rsidRDefault="00000000">
      <w:pPr>
        <w:ind w:left="-5" w:right="0"/>
      </w:pPr>
      <w:r>
        <w:t>The confirmation notification confirming that the automated background publishing pipeline to Stage has been launched:</w:t>
      </w:r>
    </w:p>
    <w:p w14:paraId="0C28ED7C" w14:textId="77777777" w:rsidR="00E55567" w:rsidRDefault="00000000">
      <w:pPr>
        <w:spacing w:after="151" w:line="259" w:lineRule="auto"/>
        <w:ind w:left="1049" w:right="0" w:firstLine="0"/>
        <w:jc w:val="left"/>
      </w:pPr>
      <w:r>
        <w:rPr>
          <w:rFonts w:ascii="Calibri" w:eastAsia="Calibri" w:hAnsi="Calibri" w:cs="Calibri"/>
          <w:noProof/>
          <w:color w:val="000000"/>
        </w:rPr>
        <w:lastRenderedPageBreak/>
        <mc:AlternateContent>
          <mc:Choice Requires="wpg">
            <w:drawing>
              <wp:inline distT="0" distB="0" distL="0" distR="0" wp14:anchorId="6175A4B9" wp14:editId="793D4337">
                <wp:extent cx="4925568" cy="2670048"/>
                <wp:effectExtent l="0" t="0" r="0" b="0"/>
                <wp:docPr id="4009" name="Group 4009"/>
                <wp:cNvGraphicFramePr/>
                <a:graphic xmlns:a="http://schemas.openxmlformats.org/drawingml/2006/main">
                  <a:graphicData uri="http://schemas.microsoft.com/office/word/2010/wordprocessingGroup">
                    <wpg:wgp>
                      <wpg:cNvGrpSpPr/>
                      <wpg:grpSpPr>
                        <a:xfrm>
                          <a:off x="0" y="0"/>
                          <a:ext cx="4925568" cy="2670048"/>
                          <a:chOff x="0" y="0"/>
                          <a:chExt cx="4925568" cy="2670048"/>
                        </a:xfrm>
                      </wpg:grpSpPr>
                      <wps:wsp>
                        <wps:cNvPr id="247" name="Shape 247"/>
                        <wps:cNvSpPr/>
                        <wps:spPr>
                          <a:xfrm>
                            <a:off x="0" y="0"/>
                            <a:ext cx="2462974" cy="2670048"/>
                          </a:xfrm>
                          <a:custGeom>
                            <a:avLst/>
                            <a:gdLst/>
                            <a:ahLst/>
                            <a:cxnLst/>
                            <a:rect l="0" t="0" r="0" b="0"/>
                            <a:pathLst>
                              <a:path w="2462974" h="2670048">
                                <a:moveTo>
                                  <a:pt x="0" y="0"/>
                                </a:moveTo>
                                <a:lnTo>
                                  <a:pt x="2462974" y="0"/>
                                </a:lnTo>
                                <a:lnTo>
                                  <a:pt x="2462974" y="30480"/>
                                </a:lnTo>
                                <a:lnTo>
                                  <a:pt x="38862" y="30480"/>
                                </a:lnTo>
                                <a:lnTo>
                                  <a:pt x="38862" y="2621280"/>
                                </a:lnTo>
                                <a:lnTo>
                                  <a:pt x="2462974" y="2621280"/>
                                </a:lnTo>
                                <a:lnTo>
                                  <a:pt x="2462974" y="2670048"/>
                                </a:lnTo>
                                <a:lnTo>
                                  <a:pt x="0" y="2670048"/>
                                </a:lnTo>
                                <a:lnTo>
                                  <a:pt x="0" y="0"/>
                                </a:lnTo>
                                <a:close/>
                              </a:path>
                            </a:pathLst>
                          </a:custGeom>
                          <a:ln w="0" cap="flat">
                            <a:miter lim="127000"/>
                          </a:ln>
                        </wps:spPr>
                        <wps:style>
                          <a:lnRef idx="0">
                            <a:srgbClr val="000000">
                              <a:alpha val="0"/>
                            </a:srgbClr>
                          </a:lnRef>
                          <a:fillRef idx="1">
                            <a:srgbClr val="000000">
                              <a:alpha val="12156"/>
                            </a:srgbClr>
                          </a:fillRef>
                          <a:effectRef idx="0">
                            <a:scrgbClr r="0" g="0" b="0"/>
                          </a:effectRef>
                          <a:fontRef idx="none"/>
                        </wps:style>
                        <wps:bodyPr/>
                      </wps:wsp>
                      <wps:wsp>
                        <wps:cNvPr id="248" name="Shape 248"/>
                        <wps:cNvSpPr/>
                        <wps:spPr>
                          <a:xfrm>
                            <a:off x="2462974" y="0"/>
                            <a:ext cx="2462593" cy="2670048"/>
                          </a:xfrm>
                          <a:custGeom>
                            <a:avLst/>
                            <a:gdLst/>
                            <a:ahLst/>
                            <a:cxnLst/>
                            <a:rect l="0" t="0" r="0" b="0"/>
                            <a:pathLst>
                              <a:path w="2462593" h="2670048">
                                <a:moveTo>
                                  <a:pt x="0" y="0"/>
                                </a:moveTo>
                                <a:lnTo>
                                  <a:pt x="2462593" y="0"/>
                                </a:lnTo>
                                <a:lnTo>
                                  <a:pt x="2462593" y="2670048"/>
                                </a:lnTo>
                                <a:lnTo>
                                  <a:pt x="0" y="2670048"/>
                                </a:lnTo>
                                <a:lnTo>
                                  <a:pt x="0" y="2621280"/>
                                </a:lnTo>
                                <a:lnTo>
                                  <a:pt x="2424113" y="2621280"/>
                                </a:lnTo>
                                <a:lnTo>
                                  <a:pt x="2424113" y="30480"/>
                                </a:lnTo>
                                <a:lnTo>
                                  <a:pt x="0" y="30480"/>
                                </a:lnTo>
                                <a:lnTo>
                                  <a:pt x="0" y="0"/>
                                </a:lnTo>
                                <a:close/>
                              </a:path>
                            </a:pathLst>
                          </a:custGeom>
                          <a:ln w="0" cap="flat">
                            <a:miter lim="127000"/>
                          </a:ln>
                        </wps:spPr>
                        <wps:style>
                          <a:lnRef idx="0">
                            <a:srgbClr val="000000">
                              <a:alpha val="0"/>
                            </a:srgbClr>
                          </a:lnRef>
                          <a:fillRef idx="1">
                            <a:srgbClr val="000000">
                              <a:alpha val="12156"/>
                            </a:srgbClr>
                          </a:fillRef>
                          <a:effectRef idx="0">
                            <a:scrgbClr r="0" g="0" b="0"/>
                          </a:effectRef>
                          <a:fontRef idx="none"/>
                        </wps:style>
                        <wps:bodyPr/>
                      </wps:wsp>
                      <wps:wsp>
                        <wps:cNvPr id="249" name="Shape 249"/>
                        <wps:cNvSpPr/>
                        <wps:spPr>
                          <a:xfrm>
                            <a:off x="43625" y="35242"/>
                            <a:ext cx="4838700" cy="2581275"/>
                          </a:xfrm>
                          <a:custGeom>
                            <a:avLst/>
                            <a:gdLst/>
                            <a:ahLst/>
                            <a:cxnLst/>
                            <a:rect l="0" t="0" r="0" b="0"/>
                            <a:pathLst>
                              <a:path w="4838700" h="2581275">
                                <a:moveTo>
                                  <a:pt x="0" y="0"/>
                                </a:moveTo>
                                <a:lnTo>
                                  <a:pt x="4838700" y="0"/>
                                </a:lnTo>
                                <a:lnTo>
                                  <a:pt x="4838700" y="2581275"/>
                                </a:lnTo>
                                <a:lnTo>
                                  <a:pt x="0" y="2581275"/>
                                </a:ln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pic:pic xmlns:pic="http://schemas.openxmlformats.org/drawingml/2006/picture">
                        <pic:nvPicPr>
                          <pic:cNvPr id="251" name="Picture 251"/>
                          <pic:cNvPicPr/>
                        </pic:nvPicPr>
                        <pic:blipFill>
                          <a:blip r:embed="rId11"/>
                          <a:stretch>
                            <a:fillRect/>
                          </a:stretch>
                        </pic:blipFill>
                        <pic:spPr>
                          <a:xfrm>
                            <a:off x="48387" y="40005"/>
                            <a:ext cx="4829175" cy="2571750"/>
                          </a:xfrm>
                          <a:prstGeom prst="rect">
                            <a:avLst/>
                          </a:prstGeom>
                        </pic:spPr>
                      </pic:pic>
                    </wpg:wgp>
                  </a:graphicData>
                </a:graphic>
              </wp:inline>
            </w:drawing>
          </mc:Choice>
          <mc:Fallback xmlns:a="http://schemas.openxmlformats.org/drawingml/2006/main">
            <w:pict>
              <v:group id="Group 4009" style="width:387.84pt;height:210.24pt;mso-position-horizontal-relative:char;mso-position-vertical-relative:line" coordsize="49255,26700">
                <v:shape id="Shape 247" style="position:absolute;width:24629;height:26700;left:0;top:0;" coordsize="2462974,2670048" path="m0,0l2462974,0l2462974,30480l38862,30480l38862,2621280l2462974,2621280l2462974,2670048l0,2670048l0,0x">
                  <v:stroke weight="0pt" endcap="flat" joinstyle="miter" miterlimit="10" on="false" color="#000000" opacity="0"/>
                  <v:fill on="true" color="#000000" opacity="0.121569"/>
                </v:shape>
                <v:shape id="Shape 248" style="position:absolute;width:24625;height:26700;left:24629;top:0;" coordsize="2462593,2670048" path="m0,0l2462593,0l2462593,2670048l0,2670048l0,2621280l2424113,2621280l2424113,30480l0,30480l0,0x">
                  <v:stroke weight="0pt" endcap="flat" joinstyle="miter" miterlimit="10" on="false" color="#000000" opacity="0"/>
                  <v:fill on="true" color="#000000" opacity="0.121569"/>
                </v:shape>
                <v:shape id="Shape 249" style="position:absolute;width:48387;height:25812;left:436;top:352;" coordsize="4838700,2581275" path="m0,0l4838700,0l4838700,2581275l0,2581275x">
                  <v:stroke weight="0.75pt" endcap="flat" joinstyle="miter" miterlimit="4" on="true" color="#cccccc"/>
                  <v:fill on="false" color="#000000" opacity="0"/>
                </v:shape>
                <v:shape id="Picture 251" style="position:absolute;width:48291;height:25717;left:483;top:400;" filled="f">
                  <v:imagedata r:id="rId12"/>
                </v:shape>
              </v:group>
            </w:pict>
          </mc:Fallback>
        </mc:AlternateContent>
      </w:r>
    </w:p>
    <w:p w14:paraId="192B57C9" w14:textId="77777777" w:rsidR="00E55567" w:rsidRDefault="00000000">
      <w:pPr>
        <w:spacing w:after="298" w:line="264" w:lineRule="auto"/>
        <w:jc w:val="center"/>
      </w:pPr>
      <w:r>
        <w:rPr>
          <w:i/>
          <w:color w:val="444444"/>
          <w:sz w:val="19"/>
        </w:rPr>
        <w:t>Figure 3: Deployment Pipeline Status — Asynchronous Staging Publish Operation Initiated</w:t>
      </w:r>
    </w:p>
    <w:p w14:paraId="2ED3742A" w14:textId="77777777" w:rsidR="00E55567" w:rsidRDefault="00000000">
      <w:pPr>
        <w:pStyle w:val="Heading2"/>
        <w:spacing w:after="176"/>
        <w:ind w:left="330" w:hanging="345"/>
      </w:pPr>
      <w:r>
        <w:t>Environments Dashboard — Stage Updated to Version 2.0</w:t>
      </w:r>
    </w:p>
    <w:p w14:paraId="011C474D" w14:textId="77777777" w:rsidR="00E55567" w:rsidRDefault="00000000">
      <w:pPr>
        <w:spacing w:line="259" w:lineRule="auto"/>
        <w:ind w:left="-5" w:right="0"/>
      </w:pPr>
      <w:r>
        <w:t xml:space="preserve">The Environments console displaying Stage updated to </w:t>
      </w:r>
      <w:r>
        <w:rPr>
          <w:rFonts w:ascii="Calibri" w:eastAsia="Calibri" w:hAnsi="Calibri" w:cs="Calibri"/>
        </w:rPr>
        <w:t>2.0</w:t>
      </w:r>
      <w:r>
        <w:t xml:space="preserve"> while Production remains isolated at </w:t>
      </w:r>
      <w:r>
        <w:rPr>
          <w:rFonts w:ascii="Calibri" w:eastAsia="Calibri" w:hAnsi="Calibri" w:cs="Calibri"/>
        </w:rPr>
        <w:t>1.0</w:t>
      </w:r>
      <w:r>
        <w:t>:</w:t>
      </w:r>
    </w:p>
    <w:p w14:paraId="34E818DC" w14:textId="77777777" w:rsidR="00E55567" w:rsidRDefault="00000000">
      <w:pPr>
        <w:spacing w:after="153" w:line="259" w:lineRule="auto"/>
        <w:ind w:left="1049" w:right="0" w:firstLine="0"/>
        <w:jc w:val="left"/>
      </w:pPr>
      <w:r>
        <w:rPr>
          <w:rFonts w:ascii="Calibri" w:eastAsia="Calibri" w:hAnsi="Calibri" w:cs="Calibri"/>
          <w:noProof/>
          <w:color w:val="000000"/>
        </w:rPr>
        <mc:AlternateContent>
          <mc:Choice Requires="wpg">
            <w:drawing>
              <wp:inline distT="0" distB="0" distL="0" distR="0" wp14:anchorId="3E489868" wp14:editId="020B9857">
                <wp:extent cx="4925568" cy="2667000"/>
                <wp:effectExtent l="0" t="0" r="0" b="0"/>
                <wp:docPr id="4075" name="Group 4075"/>
                <wp:cNvGraphicFramePr/>
                <a:graphic xmlns:a="http://schemas.openxmlformats.org/drawingml/2006/main">
                  <a:graphicData uri="http://schemas.microsoft.com/office/word/2010/wordprocessingGroup">
                    <wpg:wgp>
                      <wpg:cNvGrpSpPr/>
                      <wpg:grpSpPr>
                        <a:xfrm>
                          <a:off x="0" y="0"/>
                          <a:ext cx="4925568" cy="2667000"/>
                          <a:chOff x="0" y="0"/>
                          <a:chExt cx="4925568" cy="2667000"/>
                        </a:xfrm>
                      </wpg:grpSpPr>
                      <wps:wsp>
                        <wps:cNvPr id="270" name="Shape 270"/>
                        <wps:cNvSpPr/>
                        <wps:spPr>
                          <a:xfrm>
                            <a:off x="0" y="0"/>
                            <a:ext cx="2462974" cy="2667000"/>
                          </a:xfrm>
                          <a:custGeom>
                            <a:avLst/>
                            <a:gdLst/>
                            <a:ahLst/>
                            <a:cxnLst/>
                            <a:rect l="0" t="0" r="0" b="0"/>
                            <a:pathLst>
                              <a:path w="2462974" h="2667000">
                                <a:moveTo>
                                  <a:pt x="0" y="0"/>
                                </a:moveTo>
                                <a:lnTo>
                                  <a:pt x="2462974" y="0"/>
                                </a:lnTo>
                                <a:lnTo>
                                  <a:pt x="2462974" y="28575"/>
                                </a:lnTo>
                                <a:lnTo>
                                  <a:pt x="38862" y="28575"/>
                                </a:lnTo>
                                <a:lnTo>
                                  <a:pt x="38862" y="2619375"/>
                                </a:lnTo>
                                <a:lnTo>
                                  <a:pt x="2462974" y="2619375"/>
                                </a:lnTo>
                                <a:lnTo>
                                  <a:pt x="2462974" y="2667000"/>
                                </a:lnTo>
                                <a:lnTo>
                                  <a:pt x="0" y="2667000"/>
                                </a:lnTo>
                                <a:lnTo>
                                  <a:pt x="0" y="0"/>
                                </a:lnTo>
                                <a:close/>
                              </a:path>
                            </a:pathLst>
                          </a:custGeom>
                          <a:ln w="0" cap="flat">
                            <a:miter lim="127000"/>
                          </a:ln>
                        </wps:spPr>
                        <wps:style>
                          <a:lnRef idx="0">
                            <a:srgbClr val="000000">
                              <a:alpha val="0"/>
                            </a:srgbClr>
                          </a:lnRef>
                          <a:fillRef idx="1">
                            <a:srgbClr val="000000">
                              <a:alpha val="12156"/>
                            </a:srgbClr>
                          </a:fillRef>
                          <a:effectRef idx="0">
                            <a:scrgbClr r="0" g="0" b="0"/>
                          </a:effectRef>
                          <a:fontRef idx="none"/>
                        </wps:style>
                        <wps:bodyPr/>
                      </wps:wsp>
                      <wps:wsp>
                        <wps:cNvPr id="271" name="Shape 271"/>
                        <wps:cNvSpPr/>
                        <wps:spPr>
                          <a:xfrm>
                            <a:off x="2462974" y="0"/>
                            <a:ext cx="2462593" cy="2667000"/>
                          </a:xfrm>
                          <a:custGeom>
                            <a:avLst/>
                            <a:gdLst/>
                            <a:ahLst/>
                            <a:cxnLst/>
                            <a:rect l="0" t="0" r="0" b="0"/>
                            <a:pathLst>
                              <a:path w="2462593" h="2667000">
                                <a:moveTo>
                                  <a:pt x="0" y="0"/>
                                </a:moveTo>
                                <a:lnTo>
                                  <a:pt x="2462593" y="0"/>
                                </a:lnTo>
                                <a:lnTo>
                                  <a:pt x="2462593" y="2667000"/>
                                </a:lnTo>
                                <a:lnTo>
                                  <a:pt x="0" y="2667000"/>
                                </a:lnTo>
                                <a:lnTo>
                                  <a:pt x="0" y="2619375"/>
                                </a:lnTo>
                                <a:lnTo>
                                  <a:pt x="2424113" y="2619375"/>
                                </a:lnTo>
                                <a:lnTo>
                                  <a:pt x="2424113" y="28575"/>
                                </a:lnTo>
                                <a:lnTo>
                                  <a:pt x="0" y="28575"/>
                                </a:lnTo>
                                <a:lnTo>
                                  <a:pt x="0" y="0"/>
                                </a:lnTo>
                                <a:close/>
                              </a:path>
                            </a:pathLst>
                          </a:custGeom>
                          <a:ln w="0" cap="flat">
                            <a:miter lim="127000"/>
                          </a:ln>
                        </wps:spPr>
                        <wps:style>
                          <a:lnRef idx="0">
                            <a:srgbClr val="000000">
                              <a:alpha val="0"/>
                            </a:srgbClr>
                          </a:lnRef>
                          <a:fillRef idx="1">
                            <a:srgbClr val="000000">
                              <a:alpha val="12156"/>
                            </a:srgbClr>
                          </a:fillRef>
                          <a:effectRef idx="0">
                            <a:scrgbClr r="0" g="0" b="0"/>
                          </a:effectRef>
                          <a:fontRef idx="none"/>
                        </wps:style>
                        <wps:bodyPr/>
                      </wps:wsp>
                      <wps:wsp>
                        <wps:cNvPr id="272" name="Shape 272"/>
                        <wps:cNvSpPr/>
                        <wps:spPr>
                          <a:xfrm>
                            <a:off x="43625" y="33338"/>
                            <a:ext cx="4838700" cy="2581275"/>
                          </a:xfrm>
                          <a:custGeom>
                            <a:avLst/>
                            <a:gdLst/>
                            <a:ahLst/>
                            <a:cxnLst/>
                            <a:rect l="0" t="0" r="0" b="0"/>
                            <a:pathLst>
                              <a:path w="4838700" h="2581275">
                                <a:moveTo>
                                  <a:pt x="0" y="0"/>
                                </a:moveTo>
                                <a:lnTo>
                                  <a:pt x="4838700" y="0"/>
                                </a:lnTo>
                                <a:lnTo>
                                  <a:pt x="4838700" y="2581275"/>
                                </a:lnTo>
                                <a:lnTo>
                                  <a:pt x="0" y="2581275"/>
                                </a:ln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pic:pic xmlns:pic="http://schemas.openxmlformats.org/drawingml/2006/picture">
                        <pic:nvPicPr>
                          <pic:cNvPr id="274" name="Picture 274"/>
                          <pic:cNvPicPr/>
                        </pic:nvPicPr>
                        <pic:blipFill>
                          <a:blip r:embed="rId13"/>
                          <a:stretch>
                            <a:fillRect/>
                          </a:stretch>
                        </pic:blipFill>
                        <pic:spPr>
                          <a:xfrm>
                            <a:off x="48387" y="38100"/>
                            <a:ext cx="4829175" cy="2571750"/>
                          </a:xfrm>
                          <a:prstGeom prst="rect">
                            <a:avLst/>
                          </a:prstGeom>
                        </pic:spPr>
                      </pic:pic>
                    </wpg:wgp>
                  </a:graphicData>
                </a:graphic>
              </wp:inline>
            </w:drawing>
          </mc:Choice>
          <mc:Fallback xmlns:a="http://schemas.openxmlformats.org/drawingml/2006/main">
            <w:pict>
              <v:group id="Group 4075" style="width:387.84pt;height:210pt;mso-position-horizontal-relative:char;mso-position-vertical-relative:line" coordsize="49255,26670">
                <v:shape id="Shape 270" style="position:absolute;width:24629;height:26670;left:0;top:0;" coordsize="2462974,2667000" path="m0,0l2462974,0l2462974,28575l38862,28575l38862,2619375l2462974,2619375l2462974,2667000l0,2667000l0,0x">
                  <v:stroke weight="0pt" endcap="flat" joinstyle="miter" miterlimit="10" on="false" color="#000000" opacity="0"/>
                  <v:fill on="true" color="#000000" opacity="0.121569"/>
                </v:shape>
                <v:shape id="Shape 271" style="position:absolute;width:24625;height:26670;left:24629;top:0;" coordsize="2462593,2667000" path="m0,0l2462593,0l2462593,2667000l0,2667000l0,2619375l2424113,2619375l2424113,28575l0,28575l0,0x">
                  <v:stroke weight="0pt" endcap="flat" joinstyle="miter" miterlimit="10" on="false" color="#000000" opacity="0"/>
                  <v:fill on="true" color="#000000" opacity="0.121569"/>
                </v:shape>
                <v:shape id="Shape 272" style="position:absolute;width:48387;height:25812;left:436;top:333;" coordsize="4838700,2581275" path="m0,0l4838700,0l4838700,2581275l0,2581275x">
                  <v:stroke weight="0.75pt" endcap="flat" joinstyle="miter" miterlimit="4" on="true" color="#cccccc"/>
                  <v:fill on="false" color="#000000" opacity="0"/>
                </v:shape>
                <v:shape id="Picture 274" style="position:absolute;width:48291;height:25717;left:483;top:381;" filled="f">
                  <v:imagedata r:id="rId14"/>
                </v:shape>
              </v:group>
            </w:pict>
          </mc:Fallback>
        </mc:AlternateContent>
      </w:r>
    </w:p>
    <w:p w14:paraId="470E7921" w14:textId="77777777" w:rsidR="00E55567" w:rsidRDefault="00000000">
      <w:pPr>
        <w:spacing w:after="298" w:line="264" w:lineRule="auto"/>
        <w:jc w:val="center"/>
      </w:pPr>
      <w:r>
        <w:rPr>
          <w:i/>
          <w:color w:val="444444"/>
          <w:sz w:val="19"/>
        </w:rPr>
        <w:t>Figure 4: Environments Status — Staging Environment Successfully Promoted to v2.0 (Production at v1.0)</w:t>
      </w:r>
    </w:p>
    <w:p w14:paraId="1149B7BA" w14:textId="77777777" w:rsidR="00E55567" w:rsidRDefault="00000000">
      <w:pPr>
        <w:pStyle w:val="Heading2"/>
        <w:ind w:left="330" w:hanging="345"/>
      </w:pPr>
      <w:r>
        <w:t>Production Version Selection (Promoting v2.0)</w:t>
      </w:r>
    </w:p>
    <w:p w14:paraId="541A165D" w14:textId="77777777" w:rsidR="00E55567" w:rsidRDefault="00000000">
      <w:pPr>
        <w:ind w:left="-5" w:right="0"/>
      </w:pPr>
      <w:r>
        <w:t>The production deployment selector choosing the validated Staging release candidate (</w:t>
      </w:r>
      <w:r>
        <w:rPr>
          <w:i/>
        </w:rPr>
        <w:t>"Changed the address field."</w:t>
      </w:r>
      <w:r>
        <w:t xml:space="preserve"> — 5 components):</w:t>
      </w:r>
    </w:p>
    <w:p w14:paraId="07D8C5AE" w14:textId="77777777" w:rsidR="00E55567" w:rsidRDefault="00000000">
      <w:pPr>
        <w:spacing w:after="153" w:line="259" w:lineRule="auto"/>
        <w:ind w:left="1049" w:right="0" w:firstLine="0"/>
        <w:jc w:val="left"/>
      </w:pPr>
      <w:r>
        <w:rPr>
          <w:rFonts w:ascii="Calibri" w:eastAsia="Calibri" w:hAnsi="Calibri" w:cs="Calibri"/>
          <w:noProof/>
          <w:color w:val="000000"/>
        </w:rPr>
        <w:lastRenderedPageBreak/>
        <mc:AlternateContent>
          <mc:Choice Requires="wpg">
            <w:drawing>
              <wp:inline distT="0" distB="0" distL="0" distR="0" wp14:anchorId="11DFEAD2" wp14:editId="56402A05">
                <wp:extent cx="4925568" cy="2670048"/>
                <wp:effectExtent l="0" t="0" r="0" b="0"/>
                <wp:docPr id="4076" name="Group 4076"/>
                <wp:cNvGraphicFramePr/>
                <a:graphic xmlns:a="http://schemas.openxmlformats.org/drawingml/2006/main">
                  <a:graphicData uri="http://schemas.microsoft.com/office/word/2010/wordprocessingGroup">
                    <wpg:wgp>
                      <wpg:cNvGrpSpPr/>
                      <wpg:grpSpPr>
                        <a:xfrm>
                          <a:off x="0" y="0"/>
                          <a:ext cx="4925568" cy="2670048"/>
                          <a:chOff x="0" y="0"/>
                          <a:chExt cx="4925568" cy="2670048"/>
                        </a:xfrm>
                      </wpg:grpSpPr>
                      <wps:wsp>
                        <wps:cNvPr id="283" name="Shape 283"/>
                        <wps:cNvSpPr/>
                        <wps:spPr>
                          <a:xfrm>
                            <a:off x="0" y="0"/>
                            <a:ext cx="2462974" cy="2670048"/>
                          </a:xfrm>
                          <a:custGeom>
                            <a:avLst/>
                            <a:gdLst/>
                            <a:ahLst/>
                            <a:cxnLst/>
                            <a:rect l="0" t="0" r="0" b="0"/>
                            <a:pathLst>
                              <a:path w="2462974" h="2670048">
                                <a:moveTo>
                                  <a:pt x="0" y="0"/>
                                </a:moveTo>
                                <a:lnTo>
                                  <a:pt x="2462974" y="0"/>
                                </a:lnTo>
                                <a:lnTo>
                                  <a:pt x="2462974" y="31242"/>
                                </a:lnTo>
                                <a:lnTo>
                                  <a:pt x="38862" y="31242"/>
                                </a:lnTo>
                                <a:lnTo>
                                  <a:pt x="38862" y="2622042"/>
                                </a:lnTo>
                                <a:lnTo>
                                  <a:pt x="2462974" y="2622042"/>
                                </a:lnTo>
                                <a:lnTo>
                                  <a:pt x="2462974" y="2670048"/>
                                </a:lnTo>
                                <a:lnTo>
                                  <a:pt x="0" y="2670048"/>
                                </a:lnTo>
                                <a:lnTo>
                                  <a:pt x="0" y="0"/>
                                </a:lnTo>
                                <a:close/>
                              </a:path>
                            </a:pathLst>
                          </a:custGeom>
                          <a:ln w="0" cap="flat">
                            <a:miter lim="127000"/>
                          </a:ln>
                        </wps:spPr>
                        <wps:style>
                          <a:lnRef idx="0">
                            <a:srgbClr val="000000">
                              <a:alpha val="0"/>
                            </a:srgbClr>
                          </a:lnRef>
                          <a:fillRef idx="1">
                            <a:srgbClr val="000000">
                              <a:alpha val="12156"/>
                            </a:srgbClr>
                          </a:fillRef>
                          <a:effectRef idx="0">
                            <a:scrgbClr r="0" g="0" b="0"/>
                          </a:effectRef>
                          <a:fontRef idx="none"/>
                        </wps:style>
                        <wps:bodyPr/>
                      </wps:wsp>
                      <wps:wsp>
                        <wps:cNvPr id="284" name="Shape 284"/>
                        <wps:cNvSpPr/>
                        <wps:spPr>
                          <a:xfrm>
                            <a:off x="2462974" y="0"/>
                            <a:ext cx="2462593" cy="2670048"/>
                          </a:xfrm>
                          <a:custGeom>
                            <a:avLst/>
                            <a:gdLst/>
                            <a:ahLst/>
                            <a:cxnLst/>
                            <a:rect l="0" t="0" r="0" b="0"/>
                            <a:pathLst>
                              <a:path w="2462593" h="2670048">
                                <a:moveTo>
                                  <a:pt x="0" y="0"/>
                                </a:moveTo>
                                <a:lnTo>
                                  <a:pt x="2462593" y="0"/>
                                </a:lnTo>
                                <a:lnTo>
                                  <a:pt x="2462593" y="2670048"/>
                                </a:lnTo>
                                <a:lnTo>
                                  <a:pt x="0" y="2670048"/>
                                </a:lnTo>
                                <a:lnTo>
                                  <a:pt x="0" y="2622042"/>
                                </a:lnTo>
                                <a:lnTo>
                                  <a:pt x="2424113" y="2622042"/>
                                </a:lnTo>
                                <a:lnTo>
                                  <a:pt x="2424113" y="31242"/>
                                </a:lnTo>
                                <a:lnTo>
                                  <a:pt x="0" y="31242"/>
                                </a:lnTo>
                                <a:lnTo>
                                  <a:pt x="0" y="0"/>
                                </a:lnTo>
                                <a:close/>
                              </a:path>
                            </a:pathLst>
                          </a:custGeom>
                          <a:ln w="0" cap="flat">
                            <a:miter lim="127000"/>
                          </a:ln>
                        </wps:spPr>
                        <wps:style>
                          <a:lnRef idx="0">
                            <a:srgbClr val="000000">
                              <a:alpha val="0"/>
                            </a:srgbClr>
                          </a:lnRef>
                          <a:fillRef idx="1">
                            <a:srgbClr val="000000">
                              <a:alpha val="12156"/>
                            </a:srgbClr>
                          </a:fillRef>
                          <a:effectRef idx="0">
                            <a:scrgbClr r="0" g="0" b="0"/>
                          </a:effectRef>
                          <a:fontRef idx="none"/>
                        </wps:style>
                        <wps:bodyPr/>
                      </wps:wsp>
                      <wps:wsp>
                        <wps:cNvPr id="285" name="Shape 285"/>
                        <wps:cNvSpPr/>
                        <wps:spPr>
                          <a:xfrm>
                            <a:off x="43625" y="36005"/>
                            <a:ext cx="4838700" cy="2581275"/>
                          </a:xfrm>
                          <a:custGeom>
                            <a:avLst/>
                            <a:gdLst/>
                            <a:ahLst/>
                            <a:cxnLst/>
                            <a:rect l="0" t="0" r="0" b="0"/>
                            <a:pathLst>
                              <a:path w="4838700" h="2581275">
                                <a:moveTo>
                                  <a:pt x="0" y="0"/>
                                </a:moveTo>
                                <a:lnTo>
                                  <a:pt x="4838700" y="0"/>
                                </a:lnTo>
                                <a:lnTo>
                                  <a:pt x="4838700" y="2581275"/>
                                </a:lnTo>
                                <a:lnTo>
                                  <a:pt x="0" y="2581275"/>
                                </a:ln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pic:pic xmlns:pic="http://schemas.openxmlformats.org/drawingml/2006/picture">
                        <pic:nvPicPr>
                          <pic:cNvPr id="287" name="Picture 287"/>
                          <pic:cNvPicPr/>
                        </pic:nvPicPr>
                        <pic:blipFill>
                          <a:blip r:embed="rId15"/>
                          <a:stretch>
                            <a:fillRect/>
                          </a:stretch>
                        </pic:blipFill>
                        <pic:spPr>
                          <a:xfrm>
                            <a:off x="48387" y="40767"/>
                            <a:ext cx="4829175" cy="2571750"/>
                          </a:xfrm>
                          <a:prstGeom prst="rect">
                            <a:avLst/>
                          </a:prstGeom>
                        </pic:spPr>
                      </pic:pic>
                    </wpg:wgp>
                  </a:graphicData>
                </a:graphic>
              </wp:inline>
            </w:drawing>
          </mc:Choice>
          <mc:Fallback xmlns:a="http://schemas.openxmlformats.org/drawingml/2006/main">
            <w:pict>
              <v:group id="Group 4076" style="width:387.84pt;height:210.24pt;mso-position-horizontal-relative:char;mso-position-vertical-relative:line" coordsize="49255,26700">
                <v:shape id="Shape 283" style="position:absolute;width:24629;height:26700;left:0;top:0;" coordsize="2462974,2670048" path="m0,0l2462974,0l2462974,31242l38862,31242l38862,2622042l2462974,2622042l2462974,2670048l0,2670048l0,0x">
                  <v:stroke weight="0pt" endcap="flat" joinstyle="miter" miterlimit="10" on="false" color="#000000" opacity="0"/>
                  <v:fill on="true" color="#000000" opacity="0.121569"/>
                </v:shape>
                <v:shape id="Shape 284" style="position:absolute;width:24625;height:26700;left:24629;top:0;" coordsize="2462593,2670048" path="m0,0l2462593,0l2462593,2670048l0,2670048l0,2622042l2424113,2622042l2424113,31242l0,31242l0,0x">
                  <v:stroke weight="0pt" endcap="flat" joinstyle="miter" miterlimit="10" on="false" color="#000000" opacity="0"/>
                  <v:fill on="true" color="#000000" opacity="0.121569"/>
                </v:shape>
                <v:shape id="Shape 285" style="position:absolute;width:48387;height:25812;left:436;top:360;" coordsize="4838700,2581275" path="m0,0l4838700,0l4838700,2581275l0,2581275x">
                  <v:stroke weight="0.75pt" endcap="flat" joinstyle="miter" miterlimit="4" on="true" color="#cccccc"/>
                  <v:fill on="false" color="#000000" opacity="0"/>
                </v:shape>
                <v:shape id="Picture 287" style="position:absolute;width:48291;height:25717;left:483;top:407;" filled="f">
                  <v:imagedata r:id="rId16"/>
                </v:shape>
              </v:group>
            </w:pict>
          </mc:Fallback>
        </mc:AlternateContent>
      </w:r>
    </w:p>
    <w:p w14:paraId="22245A29" w14:textId="77777777" w:rsidR="00E55567" w:rsidRDefault="00000000">
      <w:pPr>
        <w:spacing w:after="298" w:line="264" w:lineRule="auto"/>
        <w:jc w:val="center"/>
      </w:pPr>
      <w:r>
        <w:rPr>
          <w:i/>
          <w:color w:val="444444"/>
          <w:sz w:val="19"/>
        </w:rPr>
        <w:t>Figure 5: Production Deployment Selection — Selecting Validated Staging Release Candidate v2.0 (5 Components)</w:t>
      </w:r>
    </w:p>
    <w:p w14:paraId="67A3A857" w14:textId="77777777" w:rsidR="00E55567" w:rsidRDefault="00000000">
      <w:pPr>
        <w:pStyle w:val="Heading2"/>
        <w:ind w:left="330" w:hanging="345"/>
      </w:pPr>
      <w:r>
        <w:t>Production Publishing Strategy Configuration</w:t>
      </w:r>
    </w:p>
    <w:p w14:paraId="0C7DFC75" w14:textId="77777777" w:rsidR="00E55567" w:rsidRDefault="00000000">
      <w:pPr>
        <w:ind w:left="-5" w:right="0"/>
      </w:pPr>
      <w:r>
        <w:t xml:space="preserve">The </w:t>
      </w:r>
      <w:r>
        <w:rPr>
          <w:i/>
        </w:rPr>
        <w:t>Publish to Production Environment</w:t>
      </w:r>
      <w:r>
        <w:t xml:space="preserve"> drawer configuring immediate execution (</w:t>
      </w:r>
      <w:r>
        <w:rPr>
          <w:i/>
        </w:rPr>
        <w:t>Publish Now</w:t>
      </w:r>
      <w:r>
        <w:t>) and administrative dispatch:</w:t>
      </w:r>
    </w:p>
    <w:p w14:paraId="584AC8BA" w14:textId="77777777" w:rsidR="00E55567" w:rsidRDefault="00000000">
      <w:pPr>
        <w:spacing w:after="151" w:line="259" w:lineRule="auto"/>
        <w:ind w:left="1049" w:right="0" w:firstLine="0"/>
        <w:jc w:val="left"/>
      </w:pPr>
      <w:r>
        <w:rPr>
          <w:rFonts w:ascii="Calibri" w:eastAsia="Calibri" w:hAnsi="Calibri" w:cs="Calibri"/>
          <w:noProof/>
          <w:color w:val="000000"/>
        </w:rPr>
        <mc:AlternateContent>
          <mc:Choice Requires="wpg">
            <w:drawing>
              <wp:inline distT="0" distB="0" distL="0" distR="0" wp14:anchorId="7698E757" wp14:editId="62EFF987">
                <wp:extent cx="4925568" cy="2670048"/>
                <wp:effectExtent l="0" t="0" r="0" b="0"/>
                <wp:docPr id="4010" name="Group 4010"/>
                <wp:cNvGraphicFramePr/>
                <a:graphic xmlns:a="http://schemas.openxmlformats.org/drawingml/2006/main">
                  <a:graphicData uri="http://schemas.microsoft.com/office/word/2010/wordprocessingGroup">
                    <wpg:wgp>
                      <wpg:cNvGrpSpPr/>
                      <wpg:grpSpPr>
                        <a:xfrm>
                          <a:off x="0" y="0"/>
                          <a:ext cx="4925568" cy="2670048"/>
                          <a:chOff x="0" y="0"/>
                          <a:chExt cx="4925568" cy="2670048"/>
                        </a:xfrm>
                      </wpg:grpSpPr>
                      <wps:wsp>
                        <wps:cNvPr id="317" name="Shape 317"/>
                        <wps:cNvSpPr/>
                        <wps:spPr>
                          <a:xfrm>
                            <a:off x="0" y="0"/>
                            <a:ext cx="2462974" cy="2670048"/>
                          </a:xfrm>
                          <a:custGeom>
                            <a:avLst/>
                            <a:gdLst/>
                            <a:ahLst/>
                            <a:cxnLst/>
                            <a:rect l="0" t="0" r="0" b="0"/>
                            <a:pathLst>
                              <a:path w="2462974" h="2670048">
                                <a:moveTo>
                                  <a:pt x="0" y="0"/>
                                </a:moveTo>
                                <a:lnTo>
                                  <a:pt x="2462974" y="0"/>
                                </a:lnTo>
                                <a:lnTo>
                                  <a:pt x="2462974" y="30480"/>
                                </a:lnTo>
                                <a:lnTo>
                                  <a:pt x="38862" y="30480"/>
                                </a:lnTo>
                                <a:lnTo>
                                  <a:pt x="38862" y="2621280"/>
                                </a:lnTo>
                                <a:lnTo>
                                  <a:pt x="2462974" y="2621280"/>
                                </a:lnTo>
                                <a:lnTo>
                                  <a:pt x="2462974" y="2670048"/>
                                </a:lnTo>
                                <a:lnTo>
                                  <a:pt x="0" y="2670048"/>
                                </a:lnTo>
                                <a:lnTo>
                                  <a:pt x="0" y="0"/>
                                </a:lnTo>
                                <a:close/>
                              </a:path>
                            </a:pathLst>
                          </a:custGeom>
                          <a:ln w="0" cap="flat">
                            <a:miter lim="127000"/>
                          </a:ln>
                        </wps:spPr>
                        <wps:style>
                          <a:lnRef idx="0">
                            <a:srgbClr val="000000">
                              <a:alpha val="0"/>
                            </a:srgbClr>
                          </a:lnRef>
                          <a:fillRef idx="1">
                            <a:srgbClr val="000000">
                              <a:alpha val="12156"/>
                            </a:srgbClr>
                          </a:fillRef>
                          <a:effectRef idx="0">
                            <a:scrgbClr r="0" g="0" b="0"/>
                          </a:effectRef>
                          <a:fontRef idx="none"/>
                        </wps:style>
                        <wps:bodyPr/>
                      </wps:wsp>
                      <wps:wsp>
                        <wps:cNvPr id="318" name="Shape 318"/>
                        <wps:cNvSpPr/>
                        <wps:spPr>
                          <a:xfrm>
                            <a:off x="2462974" y="0"/>
                            <a:ext cx="2462593" cy="2670048"/>
                          </a:xfrm>
                          <a:custGeom>
                            <a:avLst/>
                            <a:gdLst/>
                            <a:ahLst/>
                            <a:cxnLst/>
                            <a:rect l="0" t="0" r="0" b="0"/>
                            <a:pathLst>
                              <a:path w="2462593" h="2670048">
                                <a:moveTo>
                                  <a:pt x="0" y="0"/>
                                </a:moveTo>
                                <a:lnTo>
                                  <a:pt x="2462593" y="0"/>
                                </a:lnTo>
                                <a:lnTo>
                                  <a:pt x="2462593" y="2670048"/>
                                </a:lnTo>
                                <a:lnTo>
                                  <a:pt x="0" y="2670048"/>
                                </a:lnTo>
                                <a:lnTo>
                                  <a:pt x="0" y="2621280"/>
                                </a:lnTo>
                                <a:lnTo>
                                  <a:pt x="2424113" y="2621280"/>
                                </a:lnTo>
                                <a:lnTo>
                                  <a:pt x="2424113" y="30480"/>
                                </a:lnTo>
                                <a:lnTo>
                                  <a:pt x="0" y="30480"/>
                                </a:lnTo>
                                <a:lnTo>
                                  <a:pt x="0" y="0"/>
                                </a:lnTo>
                                <a:close/>
                              </a:path>
                            </a:pathLst>
                          </a:custGeom>
                          <a:ln w="0" cap="flat">
                            <a:miter lim="127000"/>
                          </a:ln>
                        </wps:spPr>
                        <wps:style>
                          <a:lnRef idx="0">
                            <a:srgbClr val="000000">
                              <a:alpha val="0"/>
                            </a:srgbClr>
                          </a:lnRef>
                          <a:fillRef idx="1">
                            <a:srgbClr val="000000">
                              <a:alpha val="12156"/>
                            </a:srgbClr>
                          </a:fillRef>
                          <a:effectRef idx="0">
                            <a:scrgbClr r="0" g="0" b="0"/>
                          </a:effectRef>
                          <a:fontRef idx="none"/>
                        </wps:style>
                        <wps:bodyPr/>
                      </wps:wsp>
                      <wps:wsp>
                        <wps:cNvPr id="319" name="Shape 319"/>
                        <wps:cNvSpPr/>
                        <wps:spPr>
                          <a:xfrm>
                            <a:off x="43625" y="35243"/>
                            <a:ext cx="4838700" cy="2581275"/>
                          </a:xfrm>
                          <a:custGeom>
                            <a:avLst/>
                            <a:gdLst/>
                            <a:ahLst/>
                            <a:cxnLst/>
                            <a:rect l="0" t="0" r="0" b="0"/>
                            <a:pathLst>
                              <a:path w="4838700" h="2581275">
                                <a:moveTo>
                                  <a:pt x="0" y="0"/>
                                </a:moveTo>
                                <a:lnTo>
                                  <a:pt x="4838700" y="0"/>
                                </a:lnTo>
                                <a:lnTo>
                                  <a:pt x="4838700" y="2581275"/>
                                </a:lnTo>
                                <a:lnTo>
                                  <a:pt x="0" y="2581275"/>
                                </a:ln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pic:pic xmlns:pic="http://schemas.openxmlformats.org/drawingml/2006/picture">
                        <pic:nvPicPr>
                          <pic:cNvPr id="321" name="Picture 321"/>
                          <pic:cNvPicPr/>
                        </pic:nvPicPr>
                        <pic:blipFill>
                          <a:blip r:embed="rId17"/>
                          <a:stretch>
                            <a:fillRect/>
                          </a:stretch>
                        </pic:blipFill>
                        <pic:spPr>
                          <a:xfrm>
                            <a:off x="48387" y="40005"/>
                            <a:ext cx="4829175" cy="2571750"/>
                          </a:xfrm>
                          <a:prstGeom prst="rect">
                            <a:avLst/>
                          </a:prstGeom>
                        </pic:spPr>
                      </pic:pic>
                    </wpg:wgp>
                  </a:graphicData>
                </a:graphic>
              </wp:inline>
            </w:drawing>
          </mc:Choice>
          <mc:Fallback xmlns:a="http://schemas.openxmlformats.org/drawingml/2006/main">
            <w:pict>
              <v:group id="Group 4010" style="width:387.84pt;height:210.24pt;mso-position-horizontal-relative:char;mso-position-vertical-relative:line" coordsize="49255,26700">
                <v:shape id="Shape 317" style="position:absolute;width:24629;height:26700;left:0;top:0;" coordsize="2462974,2670048" path="m0,0l2462974,0l2462974,30480l38862,30480l38862,2621280l2462974,2621280l2462974,2670048l0,2670048l0,0x">
                  <v:stroke weight="0pt" endcap="flat" joinstyle="miter" miterlimit="10" on="false" color="#000000" opacity="0"/>
                  <v:fill on="true" color="#000000" opacity="0.121569"/>
                </v:shape>
                <v:shape id="Shape 318" style="position:absolute;width:24625;height:26700;left:24629;top:0;" coordsize="2462593,2670048" path="m0,0l2462593,0l2462593,2670048l0,2670048l0,2621280l2424113,2621280l2424113,30480l0,30480l0,0x">
                  <v:stroke weight="0pt" endcap="flat" joinstyle="miter" miterlimit="10" on="false" color="#000000" opacity="0"/>
                  <v:fill on="true" color="#000000" opacity="0.121569"/>
                </v:shape>
                <v:shape id="Shape 319" style="position:absolute;width:48387;height:25812;left:436;top:352;" coordsize="4838700,2581275" path="m0,0l4838700,0l4838700,2581275l0,2581275x">
                  <v:stroke weight="0.75pt" endcap="flat" joinstyle="miter" miterlimit="4" on="true" color="#cccccc"/>
                  <v:fill on="false" color="#000000" opacity="0"/>
                </v:shape>
                <v:shape id="Picture 321" style="position:absolute;width:48291;height:25717;left:483;top:400;" filled="f">
                  <v:imagedata r:id="rId18"/>
                </v:shape>
              </v:group>
            </w:pict>
          </mc:Fallback>
        </mc:AlternateContent>
      </w:r>
    </w:p>
    <w:p w14:paraId="48037890" w14:textId="77777777" w:rsidR="00E55567" w:rsidRDefault="00000000">
      <w:pPr>
        <w:spacing w:after="298" w:line="264" w:lineRule="auto"/>
        <w:jc w:val="center"/>
      </w:pPr>
      <w:r>
        <w:rPr>
          <w:i/>
          <w:color w:val="444444"/>
          <w:sz w:val="19"/>
        </w:rPr>
        <w:t>Figure 6: Production Release Controls — Selecting Immediate Execution ("Publish Now") and Notification Recipients</w:t>
      </w:r>
    </w:p>
    <w:p w14:paraId="483502DB" w14:textId="77777777" w:rsidR="00E55567" w:rsidRDefault="00000000">
      <w:pPr>
        <w:pStyle w:val="Heading2"/>
        <w:ind w:left="330" w:hanging="345"/>
      </w:pPr>
      <w:r>
        <w:t>Production Deployment Initiation Confirmation</w:t>
      </w:r>
    </w:p>
    <w:p w14:paraId="34BB5D88" w14:textId="77777777" w:rsidR="00E55567" w:rsidRDefault="00000000">
      <w:pPr>
        <w:spacing w:line="259" w:lineRule="auto"/>
        <w:ind w:left="-5" w:right="0"/>
      </w:pPr>
      <w:r>
        <w:t>The status dialog confirming initiation of live database migration and schema propagation into Production:</w:t>
      </w:r>
    </w:p>
    <w:p w14:paraId="12FFF94F" w14:textId="77777777" w:rsidR="00E55567" w:rsidRDefault="00000000">
      <w:pPr>
        <w:spacing w:after="152" w:line="259" w:lineRule="auto"/>
        <w:ind w:left="1049" w:right="0" w:firstLine="0"/>
        <w:jc w:val="left"/>
      </w:pPr>
      <w:r>
        <w:rPr>
          <w:rFonts w:ascii="Calibri" w:eastAsia="Calibri" w:hAnsi="Calibri" w:cs="Calibri"/>
          <w:noProof/>
          <w:color w:val="000000"/>
        </w:rPr>
        <w:lastRenderedPageBreak/>
        <mc:AlternateContent>
          <mc:Choice Requires="wpg">
            <w:drawing>
              <wp:inline distT="0" distB="0" distL="0" distR="0" wp14:anchorId="2B4492E0" wp14:editId="00C36542">
                <wp:extent cx="4925568" cy="2670048"/>
                <wp:effectExtent l="0" t="0" r="0" b="0"/>
                <wp:docPr id="4011" name="Group 4011"/>
                <wp:cNvGraphicFramePr/>
                <a:graphic xmlns:a="http://schemas.openxmlformats.org/drawingml/2006/main">
                  <a:graphicData uri="http://schemas.microsoft.com/office/word/2010/wordprocessingGroup">
                    <wpg:wgp>
                      <wpg:cNvGrpSpPr/>
                      <wpg:grpSpPr>
                        <a:xfrm>
                          <a:off x="0" y="0"/>
                          <a:ext cx="4925568" cy="2670048"/>
                          <a:chOff x="0" y="0"/>
                          <a:chExt cx="4925568" cy="2670048"/>
                        </a:xfrm>
                      </wpg:grpSpPr>
                      <wps:wsp>
                        <wps:cNvPr id="327" name="Shape 327"/>
                        <wps:cNvSpPr/>
                        <wps:spPr>
                          <a:xfrm>
                            <a:off x="0" y="0"/>
                            <a:ext cx="2462974" cy="2670048"/>
                          </a:xfrm>
                          <a:custGeom>
                            <a:avLst/>
                            <a:gdLst/>
                            <a:ahLst/>
                            <a:cxnLst/>
                            <a:rect l="0" t="0" r="0" b="0"/>
                            <a:pathLst>
                              <a:path w="2462974" h="2670048">
                                <a:moveTo>
                                  <a:pt x="0" y="0"/>
                                </a:moveTo>
                                <a:lnTo>
                                  <a:pt x="2462974" y="0"/>
                                </a:lnTo>
                                <a:lnTo>
                                  <a:pt x="2462974" y="30861"/>
                                </a:lnTo>
                                <a:lnTo>
                                  <a:pt x="38862" y="30861"/>
                                </a:lnTo>
                                <a:lnTo>
                                  <a:pt x="38862" y="2621661"/>
                                </a:lnTo>
                                <a:lnTo>
                                  <a:pt x="2462974" y="2621661"/>
                                </a:lnTo>
                                <a:lnTo>
                                  <a:pt x="2462974" y="2670048"/>
                                </a:lnTo>
                                <a:lnTo>
                                  <a:pt x="0" y="2670048"/>
                                </a:lnTo>
                                <a:lnTo>
                                  <a:pt x="0" y="0"/>
                                </a:lnTo>
                                <a:close/>
                              </a:path>
                            </a:pathLst>
                          </a:custGeom>
                          <a:ln w="0" cap="flat">
                            <a:miter lim="127000"/>
                          </a:ln>
                        </wps:spPr>
                        <wps:style>
                          <a:lnRef idx="0">
                            <a:srgbClr val="000000">
                              <a:alpha val="0"/>
                            </a:srgbClr>
                          </a:lnRef>
                          <a:fillRef idx="1">
                            <a:srgbClr val="000000">
                              <a:alpha val="12156"/>
                            </a:srgbClr>
                          </a:fillRef>
                          <a:effectRef idx="0">
                            <a:scrgbClr r="0" g="0" b="0"/>
                          </a:effectRef>
                          <a:fontRef idx="none"/>
                        </wps:style>
                        <wps:bodyPr/>
                      </wps:wsp>
                      <wps:wsp>
                        <wps:cNvPr id="328" name="Shape 328"/>
                        <wps:cNvSpPr/>
                        <wps:spPr>
                          <a:xfrm>
                            <a:off x="2462974" y="0"/>
                            <a:ext cx="2462593" cy="2670048"/>
                          </a:xfrm>
                          <a:custGeom>
                            <a:avLst/>
                            <a:gdLst/>
                            <a:ahLst/>
                            <a:cxnLst/>
                            <a:rect l="0" t="0" r="0" b="0"/>
                            <a:pathLst>
                              <a:path w="2462593" h="2670048">
                                <a:moveTo>
                                  <a:pt x="0" y="0"/>
                                </a:moveTo>
                                <a:lnTo>
                                  <a:pt x="2462593" y="0"/>
                                </a:lnTo>
                                <a:lnTo>
                                  <a:pt x="2462593" y="2670048"/>
                                </a:lnTo>
                                <a:lnTo>
                                  <a:pt x="0" y="2670048"/>
                                </a:lnTo>
                                <a:lnTo>
                                  <a:pt x="0" y="2621661"/>
                                </a:lnTo>
                                <a:lnTo>
                                  <a:pt x="2424113" y="2621661"/>
                                </a:lnTo>
                                <a:lnTo>
                                  <a:pt x="2424113" y="30861"/>
                                </a:lnTo>
                                <a:lnTo>
                                  <a:pt x="0" y="30861"/>
                                </a:lnTo>
                                <a:lnTo>
                                  <a:pt x="0" y="0"/>
                                </a:lnTo>
                                <a:close/>
                              </a:path>
                            </a:pathLst>
                          </a:custGeom>
                          <a:ln w="0" cap="flat">
                            <a:miter lim="127000"/>
                          </a:ln>
                        </wps:spPr>
                        <wps:style>
                          <a:lnRef idx="0">
                            <a:srgbClr val="000000">
                              <a:alpha val="0"/>
                            </a:srgbClr>
                          </a:lnRef>
                          <a:fillRef idx="1">
                            <a:srgbClr val="000000">
                              <a:alpha val="12156"/>
                            </a:srgbClr>
                          </a:fillRef>
                          <a:effectRef idx="0">
                            <a:scrgbClr r="0" g="0" b="0"/>
                          </a:effectRef>
                          <a:fontRef idx="none"/>
                        </wps:style>
                        <wps:bodyPr/>
                      </wps:wsp>
                      <wps:wsp>
                        <wps:cNvPr id="329" name="Shape 329"/>
                        <wps:cNvSpPr/>
                        <wps:spPr>
                          <a:xfrm>
                            <a:off x="43625" y="35624"/>
                            <a:ext cx="4838700" cy="2581275"/>
                          </a:xfrm>
                          <a:custGeom>
                            <a:avLst/>
                            <a:gdLst/>
                            <a:ahLst/>
                            <a:cxnLst/>
                            <a:rect l="0" t="0" r="0" b="0"/>
                            <a:pathLst>
                              <a:path w="4838700" h="2581275">
                                <a:moveTo>
                                  <a:pt x="0" y="0"/>
                                </a:moveTo>
                                <a:lnTo>
                                  <a:pt x="4838700" y="0"/>
                                </a:lnTo>
                                <a:lnTo>
                                  <a:pt x="4838700" y="2581275"/>
                                </a:lnTo>
                                <a:lnTo>
                                  <a:pt x="0" y="2581275"/>
                                </a:ln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pic:pic xmlns:pic="http://schemas.openxmlformats.org/drawingml/2006/picture">
                        <pic:nvPicPr>
                          <pic:cNvPr id="331" name="Picture 331"/>
                          <pic:cNvPicPr/>
                        </pic:nvPicPr>
                        <pic:blipFill>
                          <a:blip r:embed="rId19"/>
                          <a:stretch>
                            <a:fillRect/>
                          </a:stretch>
                        </pic:blipFill>
                        <pic:spPr>
                          <a:xfrm>
                            <a:off x="48387" y="40386"/>
                            <a:ext cx="4829175" cy="2571750"/>
                          </a:xfrm>
                          <a:prstGeom prst="rect">
                            <a:avLst/>
                          </a:prstGeom>
                        </pic:spPr>
                      </pic:pic>
                    </wpg:wgp>
                  </a:graphicData>
                </a:graphic>
              </wp:inline>
            </w:drawing>
          </mc:Choice>
          <mc:Fallback xmlns:a="http://schemas.openxmlformats.org/drawingml/2006/main">
            <w:pict>
              <v:group id="Group 4011" style="width:387.84pt;height:210.24pt;mso-position-horizontal-relative:char;mso-position-vertical-relative:line" coordsize="49255,26700">
                <v:shape id="Shape 327" style="position:absolute;width:24629;height:26700;left:0;top:0;" coordsize="2462974,2670048" path="m0,0l2462974,0l2462974,30861l38862,30861l38862,2621661l2462974,2621661l2462974,2670048l0,2670048l0,0x">
                  <v:stroke weight="0pt" endcap="flat" joinstyle="miter" miterlimit="10" on="false" color="#000000" opacity="0"/>
                  <v:fill on="true" color="#000000" opacity="0.121569"/>
                </v:shape>
                <v:shape id="Shape 328" style="position:absolute;width:24625;height:26700;left:24629;top:0;" coordsize="2462593,2670048" path="m0,0l2462593,0l2462593,2670048l0,2670048l0,2621661l2424113,2621661l2424113,30861l0,30861l0,0x">
                  <v:stroke weight="0pt" endcap="flat" joinstyle="miter" miterlimit="10" on="false" color="#000000" opacity="0"/>
                  <v:fill on="true" color="#000000" opacity="0.121569"/>
                </v:shape>
                <v:shape id="Shape 329" style="position:absolute;width:48387;height:25812;left:436;top:356;" coordsize="4838700,2581275" path="m0,0l4838700,0l4838700,2581275l0,2581275x">
                  <v:stroke weight="0.75pt" endcap="flat" joinstyle="miter" miterlimit="4" on="true" color="#cccccc"/>
                  <v:fill on="false" color="#000000" opacity="0"/>
                </v:shape>
                <v:shape id="Picture 331" style="position:absolute;width:48291;height:25717;left:483;top:403;" filled="f">
                  <v:imagedata r:id="rId20"/>
                </v:shape>
              </v:group>
            </w:pict>
          </mc:Fallback>
        </mc:AlternateContent>
      </w:r>
    </w:p>
    <w:p w14:paraId="010C0972" w14:textId="77777777" w:rsidR="00E55567" w:rsidRDefault="00000000">
      <w:pPr>
        <w:spacing w:after="298" w:line="264" w:lineRule="auto"/>
        <w:jc w:val="center"/>
      </w:pPr>
      <w:r>
        <w:rPr>
          <w:i/>
          <w:color w:val="444444"/>
          <w:sz w:val="19"/>
        </w:rPr>
        <w:t>Figure 7: Production Migration Status — Asynchronous Production Deployment Push Initiated</w:t>
      </w:r>
    </w:p>
    <w:p w14:paraId="45D3014D" w14:textId="77777777" w:rsidR="00E55567" w:rsidRDefault="00000000">
      <w:pPr>
        <w:pStyle w:val="Heading2"/>
        <w:ind w:left="330" w:hanging="345"/>
      </w:pPr>
      <w:r>
        <w:t>Environments Dashboard — Complete Production Synchronization</w:t>
      </w:r>
    </w:p>
    <w:p w14:paraId="4AE5CB3A" w14:textId="77777777" w:rsidR="00E55567" w:rsidRDefault="00000000">
      <w:pPr>
        <w:ind w:left="-5" w:right="0"/>
      </w:pPr>
      <w:r>
        <w:t xml:space="preserve">The final Environments dashboard showing Stage and Production synchronized at </w:t>
      </w:r>
      <w:r>
        <w:rPr>
          <w:b/>
        </w:rPr>
        <w:t>Version 2.0</w:t>
      </w:r>
      <w:r>
        <w:t xml:space="preserve"> (Oct 06, 2026) with zero pending diffs:</w:t>
      </w:r>
    </w:p>
    <w:p w14:paraId="6CB256B8" w14:textId="77777777" w:rsidR="00E55567" w:rsidRDefault="00000000">
      <w:pPr>
        <w:spacing w:after="151" w:line="259" w:lineRule="auto"/>
        <w:ind w:left="1049" w:right="0" w:firstLine="0"/>
        <w:jc w:val="left"/>
      </w:pPr>
      <w:r>
        <w:rPr>
          <w:rFonts w:ascii="Calibri" w:eastAsia="Calibri" w:hAnsi="Calibri" w:cs="Calibri"/>
          <w:noProof/>
          <w:color w:val="000000"/>
        </w:rPr>
        <mc:AlternateContent>
          <mc:Choice Requires="wpg">
            <w:drawing>
              <wp:inline distT="0" distB="0" distL="0" distR="0" wp14:anchorId="63104C32" wp14:editId="0348155A">
                <wp:extent cx="4925568" cy="2670048"/>
                <wp:effectExtent l="0" t="0" r="0" b="0"/>
                <wp:docPr id="4972" name="Group 4972"/>
                <wp:cNvGraphicFramePr/>
                <a:graphic xmlns:a="http://schemas.openxmlformats.org/drawingml/2006/main">
                  <a:graphicData uri="http://schemas.microsoft.com/office/word/2010/wordprocessingGroup">
                    <wpg:wgp>
                      <wpg:cNvGrpSpPr/>
                      <wpg:grpSpPr>
                        <a:xfrm>
                          <a:off x="0" y="0"/>
                          <a:ext cx="4925568" cy="2670048"/>
                          <a:chOff x="0" y="0"/>
                          <a:chExt cx="4925568" cy="2670048"/>
                        </a:xfrm>
                      </wpg:grpSpPr>
                      <wps:wsp>
                        <wps:cNvPr id="403" name="Shape 403"/>
                        <wps:cNvSpPr/>
                        <wps:spPr>
                          <a:xfrm>
                            <a:off x="0" y="0"/>
                            <a:ext cx="2462974" cy="2670048"/>
                          </a:xfrm>
                          <a:custGeom>
                            <a:avLst/>
                            <a:gdLst/>
                            <a:ahLst/>
                            <a:cxnLst/>
                            <a:rect l="0" t="0" r="0" b="0"/>
                            <a:pathLst>
                              <a:path w="2462974" h="2670048">
                                <a:moveTo>
                                  <a:pt x="0" y="0"/>
                                </a:moveTo>
                                <a:lnTo>
                                  <a:pt x="2462974" y="0"/>
                                </a:lnTo>
                                <a:lnTo>
                                  <a:pt x="2462974" y="30480"/>
                                </a:lnTo>
                                <a:lnTo>
                                  <a:pt x="38862" y="30480"/>
                                </a:lnTo>
                                <a:lnTo>
                                  <a:pt x="38862" y="2621280"/>
                                </a:lnTo>
                                <a:lnTo>
                                  <a:pt x="2462974" y="2621280"/>
                                </a:lnTo>
                                <a:lnTo>
                                  <a:pt x="2462974" y="2670048"/>
                                </a:lnTo>
                                <a:lnTo>
                                  <a:pt x="0" y="2670048"/>
                                </a:lnTo>
                                <a:lnTo>
                                  <a:pt x="0" y="0"/>
                                </a:lnTo>
                                <a:close/>
                              </a:path>
                            </a:pathLst>
                          </a:custGeom>
                          <a:ln w="0" cap="flat">
                            <a:miter lim="127000"/>
                          </a:ln>
                        </wps:spPr>
                        <wps:style>
                          <a:lnRef idx="0">
                            <a:srgbClr val="000000">
                              <a:alpha val="0"/>
                            </a:srgbClr>
                          </a:lnRef>
                          <a:fillRef idx="1">
                            <a:srgbClr val="000000">
                              <a:alpha val="12156"/>
                            </a:srgbClr>
                          </a:fillRef>
                          <a:effectRef idx="0">
                            <a:scrgbClr r="0" g="0" b="0"/>
                          </a:effectRef>
                          <a:fontRef idx="none"/>
                        </wps:style>
                        <wps:bodyPr/>
                      </wps:wsp>
                      <wps:wsp>
                        <wps:cNvPr id="404" name="Shape 404"/>
                        <wps:cNvSpPr/>
                        <wps:spPr>
                          <a:xfrm>
                            <a:off x="2462974" y="0"/>
                            <a:ext cx="2462593" cy="2670048"/>
                          </a:xfrm>
                          <a:custGeom>
                            <a:avLst/>
                            <a:gdLst/>
                            <a:ahLst/>
                            <a:cxnLst/>
                            <a:rect l="0" t="0" r="0" b="0"/>
                            <a:pathLst>
                              <a:path w="2462593" h="2670048">
                                <a:moveTo>
                                  <a:pt x="0" y="0"/>
                                </a:moveTo>
                                <a:lnTo>
                                  <a:pt x="2462593" y="0"/>
                                </a:lnTo>
                                <a:lnTo>
                                  <a:pt x="2462593" y="2670048"/>
                                </a:lnTo>
                                <a:lnTo>
                                  <a:pt x="0" y="2670048"/>
                                </a:lnTo>
                                <a:lnTo>
                                  <a:pt x="0" y="2621280"/>
                                </a:lnTo>
                                <a:lnTo>
                                  <a:pt x="2424113" y="2621280"/>
                                </a:lnTo>
                                <a:lnTo>
                                  <a:pt x="2424113" y="30480"/>
                                </a:lnTo>
                                <a:lnTo>
                                  <a:pt x="0" y="30480"/>
                                </a:lnTo>
                                <a:lnTo>
                                  <a:pt x="0" y="0"/>
                                </a:lnTo>
                                <a:close/>
                              </a:path>
                            </a:pathLst>
                          </a:custGeom>
                          <a:ln w="0" cap="flat">
                            <a:miter lim="127000"/>
                          </a:ln>
                        </wps:spPr>
                        <wps:style>
                          <a:lnRef idx="0">
                            <a:srgbClr val="000000">
                              <a:alpha val="0"/>
                            </a:srgbClr>
                          </a:lnRef>
                          <a:fillRef idx="1">
                            <a:srgbClr val="000000">
                              <a:alpha val="12156"/>
                            </a:srgbClr>
                          </a:fillRef>
                          <a:effectRef idx="0">
                            <a:scrgbClr r="0" g="0" b="0"/>
                          </a:effectRef>
                          <a:fontRef idx="none"/>
                        </wps:style>
                        <wps:bodyPr/>
                      </wps:wsp>
                      <wps:wsp>
                        <wps:cNvPr id="405" name="Shape 405"/>
                        <wps:cNvSpPr/>
                        <wps:spPr>
                          <a:xfrm>
                            <a:off x="43625" y="35240"/>
                            <a:ext cx="4838700" cy="2581275"/>
                          </a:xfrm>
                          <a:custGeom>
                            <a:avLst/>
                            <a:gdLst/>
                            <a:ahLst/>
                            <a:cxnLst/>
                            <a:rect l="0" t="0" r="0" b="0"/>
                            <a:pathLst>
                              <a:path w="4838700" h="2581275">
                                <a:moveTo>
                                  <a:pt x="0" y="0"/>
                                </a:moveTo>
                                <a:lnTo>
                                  <a:pt x="4838700" y="0"/>
                                </a:lnTo>
                                <a:lnTo>
                                  <a:pt x="4838700" y="2581275"/>
                                </a:lnTo>
                                <a:lnTo>
                                  <a:pt x="0" y="2581275"/>
                                </a:ln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pic:pic xmlns:pic="http://schemas.openxmlformats.org/drawingml/2006/picture">
                        <pic:nvPicPr>
                          <pic:cNvPr id="407" name="Picture 407"/>
                          <pic:cNvPicPr/>
                        </pic:nvPicPr>
                        <pic:blipFill>
                          <a:blip r:embed="rId21"/>
                          <a:stretch>
                            <a:fillRect/>
                          </a:stretch>
                        </pic:blipFill>
                        <pic:spPr>
                          <a:xfrm>
                            <a:off x="48387" y="40005"/>
                            <a:ext cx="4829175" cy="2571750"/>
                          </a:xfrm>
                          <a:prstGeom prst="rect">
                            <a:avLst/>
                          </a:prstGeom>
                        </pic:spPr>
                      </pic:pic>
                    </wpg:wgp>
                  </a:graphicData>
                </a:graphic>
              </wp:inline>
            </w:drawing>
          </mc:Choice>
          <mc:Fallback xmlns:a="http://schemas.openxmlformats.org/drawingml/2006/main">
            <w:pict>
              <v:group id="Group 4972" style="width:387.84pt;height:210.24pt;mso-position-horizontal-relative:char;mso-position-vertical-relative:line" coordsize="49255,26700">
                <v:shape id="Shape 403" style="position:absolute;width:24629;height:26700;left:0;top:0;" coordsize="2462974,2670048" path="m0,0l2462974,0l2462974,30480l38862,30480l38862,2621280l2462974,2621280l2462974,2670048l0,2670048l0,0x">
                  <v:stroke weight="0pt" endcap="flat" joinstyle="miter" miterlimit="10" on="false" color="#000000" opacity="0"/>
                  <v:fill on="true" color="#000000" opacity="0.121569"/>
                </v:shape>
                <v:shape id="Shape 404" style="position:absolute;width:24625;height:26700;left:24629;top:0;" coordsize="2462593,2670048" path="m0,0l2462593,0l2462593,2670048l0,2670048l0,2621280l2424113,2621280l2424113,30480l0,30480l0,0x">
                  <v:stroke weight="0pt" endcap="flat" joinstyle="miter" miterlimit="10" on="false" color="#000000" opacity="0"/>
                  <v:fill on="true" color="#000000" opacity="0.121569"/>
                </v:shape>
                <v:shape id="Shape 405" style="position:absolute;width:48387;height:25812;left:436;top:352;" coordsize="4838700,2581275" path="m0,0l4838700,0l4838700,2581275l0,2581275x">
                  <v:stroke weight="0.75pt" endcap="flat" joinstyle="miter" miterlimit="4" on="true" color="#cccccc"/>
                  <v:fill on="false" color="#000000" opacity="0"/>
                </v:shape>
                <v:shape id="Picture 407" style="position:absolute;width:48291;height:25717;left:483;top:400;" filled="f">
                  <v:imagedata r:id="rId22"/>
                </v:shape>
              </v:group>
            </w:pict>
          </mc:Fallback>
        </mc:AlternateContent>
      </w:r>
    </w:p>
    <w:p w14:paraId="10B5CB34" w14:textId="77777777" w:rsidR="00E55567" w:rsidRDefault="00000000">
      <w:pPr>
        <w:spacing w:after="298" w:line="264" w:lineRule="auto"/>
        <w:jc w:val="center"/>
      </w:pPr>
      <w:r>
        <w:rPr>
          <w:i/>
          <w:color w:val="444444"/>
          <w:sz w:val="19"/>
        </w:rPr>
        <w:t>Figure 8: Deployment Completion — Stage and Production Fully Synchronized at Version 2.0 ("No changes available")</w:t>
      </w:r>
    </w:p>
    <w:p w14:paraId="29415532" w14:textId="77777777" w:rsidR="00E55567" w:rsidRDefault="00000000">
      <w:pPr>
        <w:pStyle w:val="Heading2"/>
        <w:ind w:left="317" w:hanging="332"/>
      </w:pPr>
      <w:r>
        <w:t>Application Lifecycle Management (ALM) Environment Matrix</w:t>
      </w:r>
    </w:p>
    <w:p w14:paraId="4A6E27B2" w14:textId="77777777" w:rsidR="00E55567" w:rsidRDefault="00000000">
      <w:pPr>
        <w:spacing w:line="259" w:lineRule="auto"/>
        <w:ind w:left="-5" w:right="0"/>
      </w:pPr>
      <w:r>
        <w:t>The table below summarizes the multi-stage deployment topology, environment roles, and version transition milestones achieved:</w:t>
      </w:r>
    </w:p>
    <w:tbl>
      <w:tblPr>
        <w:tblStyle w:val="TableGrid"/>
        <w:tblW w:w="9840" w:type="dxa"/>
        <w:tblInd w:w="9" w:type="dxa"/>
        <w:tblCellMar>
          <w:top w:w="161" w:type="dxa"/>
          <w:left w:w="126" w:type="dxa"/>
          <w:bottom w:w="0" w:type="dxa"/>
          <w:right w:w="115" w:type="dxa"/>
        </w:tblCellMar>
        <w:tblLook w:val="04A0" w:firstRow="1" w:lastRow="0" w:firstColumn="1" w:lastColumn="0" w:noHBand="0" w:noVBand="1"/>
      </w:tblPr>
      <w:tblGrid>
        <w:gridCol w:w="1498"/>
        <w:gridCol w:w="3225"/>
        <w:gridCol w:w="1065"/>
        <w:gridCol w:w="1425"/>
        <w:gridCol w:w="2627"/>
      </w:tblGrid>
      <w:tr w:rsidR="00E55567" w14:paraId="61C405DB" w14:textId="77777777">
        <w:trPr>
          <w:trHeight w:val="1050"/>
        </w:trPr>
        <w:tc>
          <w:tcPr>
            <w:tcW w:w="1498" w:type="dxa"/>
            <w:tcBorders>
              <w:top w:val="single" w:sz="6" w:space="0" w:color="AAAAAA"/>
              <w:left w:val="single" w:sz="6" w:space="0" w:color="AAAAAA"/>
              <w:bottom w:val="single" w:sz="6" w:space="0" w:color="AAAAAA"/>
              <w:right w:val="single" w:sz="6" w:space="0" w:color="AAAAAA"/>
            </w:tcBorders>
            <w:shd w:val="clear" w:color="auto" w:fill="F0F2F5"/>
          </w:tcPr>
          <w:p w14:paraId="7EF5AAE8" w14:textId="77777777" w:rsidR="00E55567" w:rsidRDefault="00000000">
            <w:pPr>
              <w:spacing w:after="47" w:line="259" w:lineRule="auto"/>
              <w:ind w:left="0" w:right="0" w:firstLine="0"/>
              <w:jc w:val="left"/>
            </w:pPr>
            <w:r>
              <w:rPr>
                <w:b/>
                <w:sz w:val="19"/>
              </w:rPr>
              <w:t>Environment</w:t>
            </w:r>
          </w:p>
          <w:p w14:paraId="31AA7EEB" w14:textId="77777777" w:rsidR="00E55567" w:rsidRDefault="00000000">
            <w:pPr>
              <w:spacing w:after="0" w:line="259" w:lineRule="auto"/>
              <w:ind w:left="0" w:right="0" w:firstLine="0"/>
              <w:jc w:val="left"/>
            </w:pPr>
            <w:r>
              <w:rPr>
                <w:b/>
                <w:sz w:val="19"/>
              </w:rPr>
              <w:t>Tier</w:t>
            </w:r>
          </w:p>
        </w:tc>
        <w:tc>
          <w:tcPr>
            <w:tcW w:w="3225" w:type="dxa"/>
            <w:tcBorders>
              <w:top w:val="single" w:sz="6" w:space="0" w:color="AAAAAA"/>
              <w:left w:val="single" w:sz="6" w:space="0" w:color="AAAAAA"/>
              <w:bottom w:val="single" w:sz="6" w:space="0" w:color="AAAAAA"/>
              <w:right w:val="single" w:sz="6" w:space="0" w:color="AAAAAA"/>
            </w:tcBorders>
            <w:shd w:val="clear" w:color="auto" w:fill="F0F2F5"/>
          </w:tcPr>
          <w:p w14:paraId="74D3C1ED" w14:textId="77777777" w:rsidR="00E55567" w:rsidRDefault="00000000">
            <w:pPr>
              <w:spacing w:after="0" w:line="259" w:lineRule="auto"/>
              <w:ind w:left="4" w:right="0" w:firstLine="0"/>
              <w:jc w:val="left"/>
            </w:pPr>
            <w:r>
              <w:rPr>
                <w:b/>
                <w:sz w:val="19"/>
              </w:rPr>
              <w:t>Role in Lifecycle</w:t>
            </w:r>
          </w:p>
        </w:tc>
        <w:tc>
          <w:tcPr>
            <w:tcW w:w="1065" w:type="dxa"/>
            <w:tcBorders>
              <w:top w:val="single" w:sz="6" w:space="0" w:color="AAAAAA"/>
              <w:left w:val="single" w:sz="6" w:space="0" w:color="AAAAAA"/>
              <w:bottom w:val="single" w:sz="6" w:space="0" w:color="AAAAAA"/>
              <w:right w:val="single" w:sz="6" w:space="0" w:color="AAAAAA"/>
            </w:tcBorders>
            <w:shd w:val="clear" w:color="auto" w:fill="F0F2F5"/>
          </w:tcPr>
          <w:p w14:paraId="7AC3A904" w14:textId="77777777" w:rsidR="00E55567" w:rsidRDefault="00000000">
            <w:pPr>
              <w:spacing w:after="47" w:line="259" w:lineRule="auto"/>
              <w:ind w:left="4" w:right="0" w:firstLine="0"/>
              <w:jc w:val="left"/>
            </w:pPr>
            <w:r>
              <w:rPr>
                <w:b/>
                <w:sz w:val="19"/>
              </w:rPr>
              <w:t>Initial</w:t>
            </w:r>
          </w:p>
          <w:p w14:paraId="3F37EB79" w14:textId="77777777" w:rsidR="00E55567" w:rsidRDefault="00000000">
            <w:pPr>
              <w:spacing w:after="0" w:line="259" w:lineRule="auto"/>
              <w:ind w:left="4" w:right="0" w:firstLine="0"/>
              <w:jc w:val="left"/>
            </w:pPr>
            <w:r>
              <w:rPr>
                <w:b/>
                <w:sz w:val="19"/>
              </w:rPr>
              <w:t>Version</w:t>
            </w:r>
          </w:p>
        </w:tc>
        <w:tc>
          <w:tcPr>
            <w:tcW w:w="1425" w:type="dxa"/>
            <w:tcBorders>
              <w:top w:val="single" w:sz="6" w:space="0" w:color="AAAAAA"/>
              <w:left w:val="single" w:sz="6" w:space="0" w:color="AAAAAA"/>
              <w:bottom w:val="single" w:sz="6" w:space="0" w:color="AAAAAA"/>
              <w:right w:val="single" w:sz="6" w:space="0" w:color="AAAAAA"/>
            </w:tcBorders>
            <w:shd w:val="clear" w:color="auto" w:fill="F0F2F5"/>
            <w:vAlign w:val="center"/>
          </w:tcPr>
          <w:p w14:paraId="5F5165E2" w14:textId="77777777" w:rsidR="00E55567" w:rsidRDefault="00000000">
            <w:pPr>
              <w:spacing w:after="47" w:line="259" w:lineRule="auto"/>
              <w:ind w:left="4" w:right="0" w:firstLine="0"/>
              <w:jc w:val="left"/>
            </w:pPr>
            <w:r>
              <w:rPr>
                <w:b/>
                <w:sz w:val="19"/>
              </w:rPr>
              <w:t>Final</w:t>
            </w:r>
          </w:p>
          <w:p w14:paraId="50BE82A4" w14:textId="77777777" w:rsidR="00E55567" w:rsidRDefault="00000000">
            <w:pPr>
              <w:spacing w:after="47" w:line="259" w:lineRule="auto"/>
              <w:ind w:left="4" w:right="0" w:firstLine="0"/>
              <w:jc w:val="left"/>
            </w:pPr>
            <w:r>
              <w:rPr>
                <w:b/>
                <w:sz w:val="19"/>
              </w:rPr>
              <w:t>Deployed</w:t>
            </w:r>
          </w:p>
          <w:p w14:paraId="37A6AADD" w14:textId="77777777" w:rsidR="00E55567" w:rsidRDefault="00000000">
            <w:pPr>
              <w:spacing w:after="0" w:line="259" w:lineRule="auto"/>
              <w:ind w:left="4" w:right="0" w:firstLine="0"/>
              <w:jc w:val="left"/>
            </w:pPr>
            <w:r>
              <w:rPr>
                <w:b/>
                <w:sz w:val="19"/>
              </w:rPr>
              <w:t>Version</w:t>
            </w:r>
          </w:p>
        </w:tc>
        <w:tc>
          <w:tcPr>
            <w:tcW w:w="2627" w:type="dxa"/>
            <w:tcBorders>
              <w:top w:val="single" w:sz="6" w:space="0" w:color="AAAAAA"/>
              <w:left w:val="single" w:sz="6" w:space="0" w:color="AAAAAA"/>
              <w:bottom w:val="single" w:sz="6" w:space="0" w:color="AAAAAA"/>
              <w:right w:val="single" w:sz="6" w:space="0" w:color="AAAAAA"/>
            </w:tcBorders>
            <w:shd w:val="clear" w:color="auto" w:fill="F0F2F5"/>
          </w:tcPr>
          <w:p w14:paraId="0FF5BF99" w14:textId="77777777" w:rsidR="00E55567" w:rsidRDefault="00000000">
            <w:pPr>
              <w:spacing w:after="0" w:line="259" w:lineRule="auto"/>
              <w:ind w:left="0" w:right="0" w:firstLine="0"/>
              <w:jc w:val="left"/>
            </w:pPr>
            <w:r>
              <w:rPr>
                <w:b/>
                <w:sz w:val="19"/>
              </w:rPr>
              <w:t>Operational Status</w:t>
            </w:r>
          </w:p>
        </w:tc>
      </w:tr>
      <w:tr w:rsidR="00E55567" w14:paraId="543D59CA" w14:textId="77777777">
        <w:trPr>
          <w:trHeight w:val="1052"/>
        </w:trPr>
        <w:tc>
          <w:tcPr>
            <w:tcW w:w="1498" w:type="dxa"/>
            <w:tcBorders>
              <w:top w:val="single" w:sz="6" w:space="0" w:color="AAAAAA"/>
              <w:left w:val="single" w:sz="6" w:space="0" w:color="AAAAAA"/>
              <w:bottom w:val="single" w:sz="6" w:space="0" w:color="AAAAAA"/>
              <w:right w:val="single" w:sz="6" w:space="0" w:color="AAAAAA"/>
            </w:tcBorders>
          </w:tcPr>
          <w:p w14:paraId="38218205" w14:textId="77777777" w:rsidR="00E55567" w:rsidRDefault="00000000">
            <w:pPr>
              <w:spacing w:after="47" w:line="259" w:lineRule="auto"/>
              <w:ind w:left="0" w:right="0" w:firstLine="0"/>
              <w:jc w:val="left"/>
            </w:pPr>
            <w:r>
              <w:rPr>
                <w:b/>
                <w:sz w:val="19"/>
              </w:rPr>
              <w:lastRenderedPageBreak/>
              <w:t>Development</w:t>
            </w:r>
          </w:p>
          <w:p w14:paraId="7885BD06" w14:textId="77777777" w:rsidR="00E55567" w:rsidRDefault="00000000">
            <w:pPr>
              <w:spacing w:after="0" w:line="259" w:lineRule="auto"/>
              <w:ind w:left="0" w:right="0" w:firstLine="0"/>
              <w:jc w:val="left"/>
            </w:pPr>
            <w:r>
              <w:rPr>
                <w:b/>
                <w:sz w:val="19"/>
              </w:rPr>
              <w:t>(Dev)</w:t>
            </w:r>
          </w:p>
        </w:tc>
        <w:tc>
          <w:tcPr>
            <w:tcW w:w="3225" w:type="dxa"/>
            <w:tcBorders>
              <w:top w:val="single" w:sz="6" w:space="0" w:color="AAAAAA"/>
              <w:left w:val="single" w:sz="6" w:space="0" w:color="AAAAAA"/>
              <w:bottom w:val="single" w:sz="6" w:space="0" w:color="AAAAAA"/>
              <w:right w:val="single" w:sz="6" w:space="0" w:color="AAAAAA"/>
            </w:tcBorders>
            <w:vAlign w:val="center"/>
          </w:tcPr>
          <w:p w14:paraId="3DB18CC3" w14:textId="77777777" w:rsidR="00E55567" w:rsidRDefault="00000000">
            <w:pPr>
              <w:spacing w:after="0" w:line="259" w:lineRule="auto"/>
              <w:ind w:left="4" w:right="0" w:firstLine="0"/>
              <w:jc w:val="left"/>
            </w:pPr>
            <w:r>
              <w:rPr>
                <w:sz w:val="19"/>
              </w:rPr>
              <w:t xml:space="preserve">Active schema </w:t>
            </w:r>
            <w:proofErr w:type="spellStart"/>
            <w:r>
              <w:rPr>
                <w:sz w:val="19"/>
              </w:rPr>
              <w:t>modeling</w:t>
            </w:r>
            <w:proofErr w:type="spellEnd"/>
            <w:r>
              <w:rPr>
                <w:sz w:val="19"/>
              </w:rPr>
              <w:t>, form modifications (address fields), and script authoring.</w:t>
            </w:r>
          </w:p>
        </w:tc>
        <w:tc>
          <w:tcPr>
            <w:tcW w:w="1065" w:type="dxa"/>
            <w:tcBorders>
              <w:top w:val="single" w:sz="6" w:space="0" w:color="AAAAAA"/>
              <w:left w:val="single" w:sz="6" w:space="0" w:color="AAAAAA"/>
              <w:bottom w:val="single" w:sz="6" w:space="0" w:color="AAAAAA"/>
              <w:right w:val="single" w:sz="6" w:space="0" w:color="AAAAAA"/>
            </w:tcBorders>
          </w:tcPr>
          <w:p w14:paraId="5F71D8CC" w14:textId="77777777" w:rsidR="00E55567" w:rsidRDefault="00000000">
            <w:pPr>
              <w:spacing w:after="0" w:line="259" w:lineRule="auto"/>
              <w:ind w:left="4" w:right="0" w:firstLine="0"/>
              <w:jc w:val="left"/>
            </w:pPr>
            <w:r>
              <w:rPr>
                <w:sz w:val="19"/>
              </w:rPr>
              <w:t>1.0</w:t>
            </w:r>
          </w:p>
        </w:tc>
        <w:tc>
          <w:tcPr>
            <w:tcW w:w="1425" w:type="dxa"/>
            <w:tcBorders>
              <w:top w:val="single" w:sz="6" w:space="0" w:color="AAAAAA"/>
              <w:left w:val="single" w:sz="6" w:space="0" w:color="AAAAAA"/>
              <w:bottom w:val="single" w:sz="6" w:space="0" w:color="AAAAAA"/>
              <w:right w:val="single" w:sz="6" w:space="0" w:color="AAAAAA"/>
            </w:tcBorders>
          </w:tcPr>
          <w:p w14:paraId="2D9700A6" w14:textId="77777777" w:rsidR="00E55567" w:rsidRDefault="00000000">
            <w:pPr>
              <w:spacing w:after="0" w:line="259" w:lineRule="auto"/>
              <w:ind w:left="4" w:right="0" w:firstLine="0"/>
              <w:jc w:val="left"/>
            </w:pPr>
            <w:r>
              <w:rPr>
                <w:sz w:val="19"/>
              </w:rPr>
              <w:t>2.0</w:t>
            </w:r>
          </w:p>
        </w:tc>
        <w:tc>
          <w:tcPr>
            <w:tcW w:w="2627" w:type="dxa"/>
            <w:tcBorders>
              <w:top w:val="single" w:sz="6" w:space="0" w:color="AAAAAA"/>
              <w:left w:val="single" w:sz="6" w:space="0" w:color="AAAAAA"/>
              <w:bottom w:val="single" w:sz="6" w:space="0" w:color="AAAAAA"/>
              <w:right w:val="single" w:sz="6" w:space="0" w:color="AAAAAA"/>
            </w:tcBorders>
          </w:tcPr>
          <w:p w14:paraId="1500A16C" w14:textId="77777777" w:rsidR="00E55567" w:rsidRDefault="00000000">
            <w:pPr>
              <w:spacing w:after="0" w:line="259" w:lineRule="auto"/>
              <w:ind w:left="0" w:right="0" w:firstLine="0"/>
              <w:jc w:val="left"/>
            </w:pPr>
            <w:r>
              <w:rPr>
                <w:sz w:val="19"/>
              </w:rPr>
              <w:t>Active sandbox workspace; changes migrated.</w:t>
            </w:r>
          </w:p>
        </w:tc>
      </w:tr>
      <w:tr w:rsidR="00E55567" w14:paraId="09BBF4E5" w14:textId="77777777">
        <w:trPr>
          <w:trHeight w:val="1050"/>
        </w:trPr>
        <w:tc>
          <w:tcPr>
            <w:tcW w:w="1498" w:type="dxa"/>
            <w:tcBorders>
              <w:top w:val="single" w:sz="6" w:space="0" w:color="AAAAAA"/>
              <w:left w:val="single" w:sz="6" w:space="0" w:color="AAAAAA"/>
              <w:bottom w:val="single" w:sz="6" w:space="0" w:color="AAAAAA"/>
              <w:right w:val="single" w:sz="6" w:space="0" w:color="AAAAAA"/>
            </w:tcBorders>
          </w:tcPr>
          <w:p w14:paraId="50AA8501" w14:textId="77777777" w:rsidR="00E55567" w:rsidRDefault="00000000">
            <w:pPr>
              <w:spacing w:after="0" w:line="259" w:lineRule="auto"/>
              <w:ind w:left="0" w:right="0" w:firstLine="0"/>
              <w:jc w:val="left"/>
            </w:pPr>
            <w:r>
              <w:rPr>
                <w:b/>
                <w:sz w:val="19"/>
              </w:rPr>
              <w:t>Stage (Staging)</w:t>
            </w:r>
          </w:p>
        </w:tc>
        <w:tc>
          <w:tcPr>
            <w:tcW w:w="3225" w:type="dxa"/>
            <w:tcBorders>
              <w:top w:val="single" w:sz="6" w:space="0" w:color="AAAAAA"/>
              <w:left w:val="single" w:sz="6" w:space="0" w:color="AAAAAA"/>
              <w:bottom w:val="single" w:sz="6" w:space="0" w:color="AAAAAA"/>
              <w:right w:val="single" w:sz="6" w:space="0" w:color="AAAAAA"/>
            </w:tcBorders>
          </w:tcPr>
          <w:p w14:paraId="38BD6369" w14:textId="77777777" w:rsidR="00E55567" w:rsidRDefault="00000000">
            <w:pPr>
              <w:spacing w:after="0" w:line="259" w:lineRule="auto"/>
              <w:ind w:left="4" w:right="0" w:firstLine="0"/>
              <w:jc w:val="left"/>
            </w:pPr>
            <w:r>
              <w:rPr>
                <w:sz w:val="19"/>
              </w:rPr>
              <w:t>Pre-production validation, schema verification, and integration testing.</w:t>
            </w:r>
          </w:p>
        </w:tc>
        <w:tc>
          <w:tcPr>
            <w:tcW w:w="1065" w:type="dxa"/>
            <w:tcBorders>
              <w:top w:val="single" w:sz="6" w:space="0" w:color="AAAAAA"/>
              <w:left w:val="single" w:sz="6" w:space="0" w:color="AAAAAA"/>
              <w:bottom w:val="single" w:sz="6" w:space="0" w:color="AAAAAA"/>
              <w:right w:val="single" w:sz="6" w:space="0" w:color="AAAAAA"/>
            </w:tcBorders>
          </w:tcPr>
          <w:p w14:paraId="549B8A23" w14:textId="77777777" w:rsidR="00E55567" w:rsidRDefault="00000000">
            <w:pPr>
              <w:spacing w:after="0" w:line="259" w:lineRule="auto"/>
              <w:ind w:left="4" w:right="0" w:firstLine="0"/>
              <w:jc w:val="left"/>
            </w:pPr>
            <w:r>
              <w:rPr>
                <w:sz w:val="19"/>
              </w:rPr>
              <w:t>1.0</w:t>
            </w:r>
          </w:p>
        </w:tc>
        <w:tc>
          <w:tcPr>
            <w:tcW w:w="1425" w:type="dxa"/>
            <w:tcBorders>
              <w:top w:val="single" w:sz="6" w:space="0" w:color="AAAAAA"/>
              <w:left w:val="single" w:sz="6" w:space="0" w:color="AAAAAA"/>
              <w:bottom w:val="single" w:sz="6" w:space="0" w:color="AAAAAA"/>
              <w:right w:val="single" w:sz="6" w:space="0" w:color="AAAAAA"/>
            </w:tcBorders>
          </w:tcPr>
          <w:p w14:paraId="6E0F3621" w14:textId="77777777" w:rsidR="00E55567" w:rsidRDefault="00000000">
            <w:pPr>
              <w:spacing w:after="0" w:line="259" w:lineRule="auto"/>
              <w:ind w:left="4" w:right="0" w:firstLine="0"/>
              <w:jc w:val="left"/>
            </w:pPr>
            <w:r>
              <w:rPr>
                <w:sz w:val="19"/>
              </w:rPr>
              <w:t>2.0</w:t>
            </w:r>
          </w:p>
        </w:tc>
        <w:tc>
          <w:tcPr>
            <w:tcW w:w="2627" w:type="dxa"/>
            <w:tcBorders>
              <w:top w:val="single" w:sz="6" w:space="0" w:color="AAAAAA"/>
              <w:left w:val="single" w:sz="6" w:space="0" w:color="AAAAAA"/>
              <w:bottom w:val="single" w:sz="6" w:space="0" w:color="AAAAAA"/>
              <w:right w:val="single" w:sz="6" w:space="0" w:color="AAAAAA"/>
            </w:tcBorders>
            <w:vAlign w:val="center"/>
          </w:tcPr>
          <w:p w14:paraId="589C92E3" w14:textId="77777777" w:rsidR="00E55567" w:rsidRDefault="00000000">
            <w:pPr>
              <w:spacing w:after="0" w:line="259" w:lineRule="auto"/>
              <w:ind w:left="0" w:right="0" w:firstLine="0"/>
              <w:jc w:val="left"/>
            </w:pPr>
            <w:r>
              <w:rPr>
                <w:sz w:val="19"/>
              </w:rPr>
              <w:t>Successfully deployed and verified; maintenance mode lifted.</w:t>
            </w:r>
          </w:p>
        </w:tc>
      </w:tr>
      <w:tr w:rsidR="00E55567" w14:paraId="0A53C8E4" w14:textId="77777777">
        <w:trPr>
          <w:trHeight w:val="1050"/>
        </w:trPr>
        <w:tc>
          <w:tcPr>
            <w:tcW w:w="1498" w:type="dxa"/>
            <w:tcBorders>
              <w:top w:val="single" w:sz="6" w:space="0" w:color="AAAAAA"/>
              <w:left w:val="single" w:sz="6" w:space="0" w:color="AAAAAA"/>
              <w:bottom w:val="single" w:sz="6" w:space="0" w:color="AAAAAA"/>
              <w:right w:val="single" w:sz="6" w:space="0" w:color="AAAAAA"/>
            </w:tcBorders>
          </w:tcPr>
          <w:p w14:paraId="0AAEB449" w14:textId="77777777" w:rsidR="00E55567" w:rsidRDefault="00000000">
            <w:pPr>
              <w:spacing w:after="47" w:line="259" w:lineRule="auto"/>
              <w:ind w:left="0" w:right="0" w:firstLine="0"/>
              <w:jc w:val="left"/>
            </w:pPr>
            <w:r>
              <w:rPr>
                <w:b/>
                <w:sz w:val="19"/>
              </w:rPr>
              <w:t>Production</w:t>
            </w:r>
          </w:p>
          <w:p w14:paraId="6B4705BF" w14:textId="77777777" w:rsidR="00E55567" w:rsidRDefault="00000000">
            <w:pPr>
              <w:spacing w:after="0" w:line="259" w:lineRule="auto"/>
              <w:ind w:left="0" w:right="0" w:firstLine="0"/>
              <w:jc w:val="left"/>
            </w:pPr>
            <w:r>
              <w:rPr>
                <w:b/>
                <w:sz w:val="19"/>
              </w:rPr>
              <w:t>(Live)</w:t>
            </w:r>
          </w:p>
        </w:tc>
        <w:tc>
          <w:tcPr>
            <w:tcW w:w="3225" w:type="dxa"/>
            <w:tcBorders>
              <w:top w:val="single" w:sz="6" w:space="0" w:color="AAAAAA"/>
              <w:left w:val="single" w:sz="6" w:space="0" w:color="AAAAAA"/>
              <w:bottom w:val="single" w:sz="6" w:space="0" w:color="AAAAAA"/>
              <w:right w:val="single" w:sz="6" w:space="0" w:color="AAAAAA"/>
            </w:tcBorders>
          </w:tcPr>
          <w:p w14:paraId="1EB45731" w14:textId="77777777" w:rsidR="00E55567" w:rsidRDefault="00000000">
            <w:pPr>
              <w:spacing w:after="0" w:line="259" w:lineRule="auto"/>
              <w:ind w:left="4" w:right="0" w:firstLine="0"/>
              <w:jc w:val="left"/>
            </w:pPr>
            <w:r>
              <w:rPr>
                <w:sz w:val="19"/>
              </w:rPr>
              <w:t>High-availability runtime environment serving live organizational operations.</w:t>
            </w:r>
          </w:p>
        </w:tc>
        <w:tc>
          <w:tcPr>
            <w:tcW w:w="1065" w:type="dxa"/>
            <w:tcBorders>
              <w:top w:val="single" w:sz="6" w:space="0" w:color="AAAAAA"/>
              <w:left w:val="single" w:sz="6" w:space="0" w:color="AAAAAA"/>
              <w:bottom w:val="single" w:sz="6" w:space="0" w:color="AAAAAA"/>
              <w:right w:val="single" w:sz="6" w:space="0" w:color="AAAAAA"/>
            </w:tcBorders>
          </w:tcPr>
          <w:p w14:paraId="0781AE5F" w14:textId="77777777" w:rsidR="00E55567" w:rsidRDefault="00000000">
            <w:pPr>
              <w:spacing w:after="0" w:line="259" w:lineRule="auto"/>
              <w:ind w:left="4" w:right="0" w:firstLine="0"/>
              <w:jc w:val="left"/>
            </w:pPr>
            <w:r>
              <w:rPr>
                <w:sz w:val="19"/>
              </w:rPr>
              <w:t>1.0</w:t>
            </w:r>
          </w:p>
        </w:tc>
        <w:tc>
          <w:tcPr>
            <w:tcW w:w="1425" w:type="dxa"/>
            <w:tcBorders>
              <w:top w:val="single" w:sz="6" w:space="0" w:color="AAAAAA"/>
              <w:left w:val="single" w:sz="6" w:space="0" w:color="AAAAAA"/>
              <w:bottom w:val="single" w:sz="6" w:space="0" w:color="AAAAAA"/>
              <w:right w:val="single" w:sz="6" w:space="0" w:color="AAAAAA"/>
            </w:tcBorders>
          </w:tcPr>
          <w:p w14:paraId="150B3580" w14:textId="77777777" w:rsidR="00E55567" w:rsidRDefault="00000000">
            <w:pPr>
              <w:spacing w:after="0" w:line="259" w:lineRule="auto"/>
              <w:ind w:left="4" w:right="0" w:firstLine="0"/>
              <w:jc w:val="left"/>
            </w:pPr>
            <w:r>
              <w:rPr>
                <w:sz w:val="19"/>
              </w:rPr>
              <w:t>2.0</w:t>
            </w:r>
          </w:p>
        </w:tc>
        <w:tc>
          <w:tcPr>
            <w:tcW w:w="2627" w:type="dxa"/>
            <w:tcBorders>
              <w:top w:val="single" w:sz="6" w:space="0" w:color="AAAAAA"/>
              <w:left w:val="single" w:sz="6" w:space="0" w:color="AAAAAA"/>
              <w:bottom w:val="single" w:sz="6" w:space="0" w:color="AAAAAA"/>
              <w:right w:val="single" w:sz="6" w:space="0" w:color="AAAAAA"/>
            </w:tcBorders>
            <w:vAlign w:val="center"/>
          </w:tcPr>
          <w:p w14:paraId="6A1031CF" w14:textId="77777777" w:rsidR="00E55567" w:rsidRDefault="00000000">
            <w:pPr>
              <w:spacing w:after="0" w:line="259" w:lineRule="auto"/>
              <w:ind w:left="0" w:right="0" w:firstLine="0"/>
              <w:jc w:val="left"/>
            </w:pPr>
            <w:r>
              <w:rPr>
                <w:sz w:val="19"/>
              </w:rPr>
              <w:t>Fully published and synchronized; zero downtime recorded.</w:t>
            </w:r>
          </w:p>
        </w:tc>
      </w:tr>
    </w:tbl>
    <w:p w14:paraId="4B4E7B84" w14:textId="77777777" w:rsidR="00E55567" w:rsidRDefault="00000000">
      <w:pPr>
        <w:pStyle w:val="Heading1"/>
        <w:ind w:left="245" w:hanging="260"/>
      </w:pPr>
      <w:r>
        <w:t>Result / Observations</w:t>
      </w:r>
    </w:p>
    <w:p w14:paraId="1CE542A2" w14:textId="77777777" w:rsidR="00E55567" w:rsidRDefault="00000000">
      <w:pPr>
        <w:spacing w:after="208" w:line="259" w:lineRule="auto"/>
        <w:ind w:left="0" w:right="0" w:firstLine="0"/>
        <w:jc w:val="left"/>
      </w:pPr>
      <w:r>
        <w:rPr>
          <w:rFonts w:ascii="Calibri" w:eastAsia="Calibri" w:hAnsi="Calibri" w:cs="Calibri"/>
          <w:noProof/>
          <w:color w:val="000000"/>
        </w:rPr>
        <mc:AlternateContent>
          <mc:Choice Requires="wpg">
            <w:drawing>
              <wp:inline distT="0" distB="0" distL="0" distR="0" wp14:anchorId="7F67CDF2" wp14:editId="4C54BC38">
                <wp:extent cx="6257924" cy="9525"/>
                <wp:effectExtent l="0" t="0" r="0" b="0"/>
                <wp:docPr id="4211" name="Group 4211"/>
                <wp:cNvGraphicFramePr/>
                <a:graphic xmlns:a="http://schemas.openxmlformats.org/drawingml/2006/main">
                  <a:graphicData uri="http://schemas.microsoft.com/office/word/2010/wordprocessingGroup">
                    <wpg:wgp>
                      <wpg:cNvGrpSpPr/>
                      <wpg:grpSpPr>
                        <a:xfrm>
                          <a:off x="0" y="0"/>
                          <a:ext cx="6257924" cy="9525"/>
                          <a:chOff x="0" y="0"/>
                          <a:chExt cx="6257924" cy="9525"/>
                        </a:xfrm>
                      </wpg:grpSpPr>
                      <wps:wsp>
                        <wps:cNvPr id="5268" name="Shape 5268"/>
                        <wps:cNvSpPr/>
                        <wps:spPr>
                          <a:xfrm>
                            <a:off x="0" y="0"/>
                            <a:ext cx="6257924" cy="9525"/>
                          </a:xfrm>
                          <a:custGeom>
                            <a:avLst/>
                            <a:gdLst/>
                            <a:ahLst/>
                            <a:cxnLst/>
                            <a:rect l="0" t="0" r="0" b="0"/>
                            <a:pathLst>
                              <a:path w="6257924" h="9525">
                                <a:moveTo>
                                  <a:pt x="0" y="0"/>
                                </a:moveTo>
                                <a:lnTo>
                                  <a:pt x="6257924" y="0"/>
                                </a:lnTo>
                                <a:lnTo>
                                  <a:pt x="6257924" y="9525"/>
                                </a:lnTo>
                                <a:lnTo>
                                  <a:pt x="0" y="9525"/>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inline>
            </w:drawing>
          </mc:Choice>
          <mc:Fallback xmlns:a="http://schemas.openxmlformats.org/drawingml/2006/main">
            <w:pict>
              <v:group id="Group 4211" style="width:492.75pt;height:0.75pt;mso-position-horizontal-relative:char;mso-position-vertical-relative:line" coordsize="62579,95">
                <v:shape id="Shape 5269" style="position:absolute;width:62579;height:95;left:0;top:0;" coordsize="6257924,9525" path="m0,0l6257924,0l6257924,9525l0,9525l0,0">
                  <v:stroke weight="0pt" endcap="flat" joinstyle="miter" miterlimit="10" on="false" color="#000000" opacity="0"/>
                  <v:fill on="true" color="#dddddd"/>
                </v:shape>
              </v:group>
            </w:pict>
          </mc:Fallback>
        </mc:AlternateContent>
      </w:r>
    </w:p>
    <w:p w14:paraId="223A05DD" w14:textId="77777777" w:rsidR="00E55567" w:rsidRDefault="00000000">
      <w:pPr>
        <w:spacing w:after="161"/>
        <w:ind w:left="-5" w:right="0"/>
      </w:pPr>
      <w:r>
        <w:t>Deploying a Zoho Creator application across multi-stage environments from Development to Production was successfully executed and verified:</w:t>
      </w:r>
    </w:p>
    <w:p w14:paraId="26FFADED" w14:textId="77777777" w:rsidR="00E55567" w:rsidRDefault="00000000">
      <w:pPr>
        <w:numPr>
          <w:ilvl w:val="0"/>
          <w:numId w:val="1"/>
        </w:numPr>
        <w:spacing w:after="39" w:line="216" w:lineRule="auto"/>
        <w:ind w:right="0" w:hanging="220"/>
      </w:pPr>
      <w:r>
        <w:t>Schema modifications made in the isolated Development workspace were promoted to the Staging environment as a Major release (</w:t>
      </w:r>
      <w:r>
        <w:rPr>
          <w:rFonts w:ascii="Calibri" w:eastAsia="Calibri" w:hAnsi="Calibri" w:cs="Calibri"/>
        </w:rPr>
        <w:t xml:space="preserve">V1.0 </w:t>
      </w:r>
      <w:r>
        <w:rPr>
          <w:rFonts w:ascii="Calibri" w:eastAsia="Calibri" w:hAnsi="Calibri" w:cs="Calibri"/>
          <w:sz w:val="34"/>
          <w:vertAlign w:val="superscript"/>
        </w:rPr>
        <w:t>→</w:t>
      </w:r>
      <w:r>
        <w:rPr>
          <w:rFonts w:ascii="Calibri" w:eastAsia="Calibri" w:hAnsi="Calibri" w:cs="Calibri"/>
        </w:rPr>
        <w:t xml:space="preserve"> V2.0</w:t>
      </w:r>
      <w:r>
        <w:t>).</w:t>
      </w:r>
    </w:p>
    <w:p w14:paraId="39C0313E" w14:textId="77777777" w:rsidR="00E55567" w:rsidRDefault="00000000">
      <w:pPr>
        <w:numPr>
          <w:ilvl w:val="0"/>
          <w:numId w:val="1"/>
        </w:numPr>
        <w:spacing w:after="130" w:line="259" w:lineRule="auto"/>
        <w:ind w:right="0" w:hanging="220"/>
      </w:pPr>
      <w:r>
        <w:t>Automated maintenance mode controls protected application integrity during component migration.</w:t>
      </w:r>
    </w:p>
    <w:p w14:paraId="1D2DF0B1" w14:textId="77777777" w:rsidR="00E55567" w:rsidRDefault="00000000">
      <w:pPr>
        <w:numPr>
          <w:ilvl w:val="0"/>
          <w:numId w:val="1"/>
        </w:numPr>
        <w:spacing w:after="86"/>
        <w:ind w:right="0" w:hanging="220"/>
      </w:pPr>
      <w:r>
        <w:t>The validated Staging version (comprising 5 modified components) was promoted into the live Production environment using immediate execution (</w:t>
      </w:r>
      <w:r>
        <w:rPr>
          <w:i/>
        </w:rPr>
        <w:t>Publish Now</w:t>
      </w:r>
      <w:r>
        <w:t>).</w:t>
      </w:r>
    </w:p>
    <w:p w14:paraId="06776FA0" w14:textId="77777777" w:rsidR="00E55567" w:rsidRDefault="00000000">
      <w:pPr>
        <w:numPr>
          <w:ilvl w:val="0"/>
          <w:numId w:val="1"/>
        </w:numPr>
        <w:ind w:right="0" w:hanging="220"/>
      </w:pPr>
      <w:r>
        <w:t>The final Environments dashboard confirmed complete synchronization across all tiers at Version 2.0 without data loss or service disruption.</w:t>
      </w:r>
    </w:p>
    <w:sectPr w:rsidR="00E55567">
      <w:headerReference w:type="even" r:id="rId23"/>
      <w:headerReference w:type="default" r:id="rId24"/>
      <w:footerReference w:type="even" r:id="rId25"/>
      <w:footerReference w:type="default" r:id="rId26"/>
      <w:headerReference w:type="first" r:id="rId27"/>
      <w:footerReference w:type="first" r:id="rId28"/>
      <w:pgSz w:w="11899" w:h="16838"/>
      <w:pgMar w:top="1224" w:right="1024" w:bottom="2076" w:left="10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AE9B1" w14:textId="77777777" w:rsidR="00C61141" w:rsidRDefault="00C61141" w:rsidP="003064A0">
      <w:pPr>
        <w:spacing w:after="0" w:line="240" w:lineRule="auto"/>
      </w:pPr>
      <w:r>
        <w:separator/>
      </w:r>
    </w:p>
  </w:endnote>
  <w:endnote w:type="continuationSeparator" w:id="0">
    <w:p w14:paraId="49F10ADA" w14:textId="77777777" w:rsidR="00C61141" w:rsidRDefault="00C61141" w:rsidP="003064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CA8E2" w14:textId="77777777" w:rsidR="003064A0" w:rsidRDefault="003064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95C75" w14:textId="77777777" w:rsidR="003064A0" w:rsidRDefault="003064A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19EE5" w14:textId="77777777" w:rsidR="003064A0" w:rsidRDefault="003064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993A7" w14:textId="77777777" w:rsidR="00C61141" w:rsidRDefault="00C61141" w:rsidP="003064A0">
      <w:pPr>
        <w:spacing w:after="0" w:line="240" w:lineRule="auto"/>
      </w:pPr>
      <w:r>
        <w:separator/>
      </w:r>
    </w:p>
  </w:footnote>
  <w:footnote w:type="continuationSeparator" w:id="0">
    <w:p w14:paraId="3C6DEE4A" w14:textId="77777777" w:rsidR="00C61141" w:rsidRDefault="00C61141" w:rsidP="003064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82BA6" w14:textId="77777777" w:rsidR="003064A0" w:rsidRDefault="003064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0515103"/>
      <w:docPartObj>
        <w:docPartGallery w:val="Watermarks"/>
        <w:docPartUnique/>
      </w:docPartObj>
    </w:sdtPr>
    <w:sdtContent>
      <w:p w14:paraId="6ADB1060" w14:textId="3AF2CBDA" w:rsidR="003064A0" w:rsidRDefault="003064A0">
        <w:pPr>
          <w:pStyle w:val="Header"/>
        </w:pPr>
        <w:r>
          <w:rPr>
            <w:noProof/>
          </w:rPr>
          <w:pict w14:anchorId="0F03EF1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16091392" o:spid="_x0000_s1025" type="#_x0000_t136" style="position:absolute;left:0;text-align:left;margin-left:0;margin-top:0;width:521.05pt;height:173.65pt;rotation:315;z-index:-251657216;mso-position-horizontal:center;mso-position-horizontal-relative:margin;mso-position-vertical:center;mso-position-vertical-relative:margin" o:allowincell="f" fillcolor="silver" stroked="f">
              <v:fill opacity=".5"/>
              <v:textpath style="font-family:&quot;Calibri&quot;;font-size:1pt" string="241401060"/>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F6EEA" w14:textId="77777777" w:rsidR="003064A0" w:rsidRDefault="003064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10BC0"/>
    <w:multiLevelType w:val="multilevel"/>
    <w:tmpl w:val="C6A65C92"/>
    <w:lvl w:ilvl="0">
      <w:start w:val="1"/>
      <w:numFmt w:val="decimal"/>
      <w:pStyle w:val="Heading1"/>
      <w:lvlText w:val="%1."/>
      <w:lvlJc w:val="left"/>
      <w:pPr>
        <w:ind w:left="0"/>
      </w:pPr>
      <w:rPr>
        <w:rFonts w:ascii="Times New Roman" w:eastAsia="Times New Roman" w:hAnsi="Times New Roman" w:cs="Times New Roman"/>
        <w:b/>
        <w:bCs/>
        <w:i w:val="0"/>
        <w:strike w:val="0"/>
        <w:dstrike w:val="0"/>
        <w:color w:val="111111"/>
        <w:sz w:val="26"/>
        <w:szCs w:val="26"/>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222222"/>
        <w:sz w:val="23"/>
        <w:szCs w:val="23"/>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222222"/>
        <w:sz w:val="23"/>
        <w:szCs w:val="23"/>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222222"/>
        <w:sz w:val="23"/>
        <w:szCs w:val="23"/>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222222"/>
        <w:sz w:val="23"/>
        <w:szCs w:val="23"/>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222222"/>
        <w:sz w:val="23"/>
        <w:szCs w:val="23"/>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222222"/>
        <w:sz w:val="23"/>
        <w:szCs w:val="23"/>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222222"/>
        <w:sz w:val="23"/>
        <w:szCs w:val="23"/>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222222"/>
        <w:sz w:val="23"/>
        <w:szCs w:val="23"/>
        <w:u w:val="none" w:color="000000"/>
        <w:bdr w:val="none" w:sz="0" w:space="0" w:color="auto"/>
        <w:shd w:val="clear" w:color="auto" w:fill="auto"/>
        <w:vertAlign w:val="baseline"/>
      </w:rPr>
    </w:lvl>
  </w:abstractNum>
  <w:abstractNum w:abstractNumId="1" w15:restartNumberingAfterBreak="0">
    <w:nsid w:val="28AB7596"/>
    <w:multiLevelType w:val="hybridMultilevel"/>
    <w:tmpl w:val="94FAC3C8"/>
    <w:lvl w:ilvl="0" w:tplc="7FA2E9F8">
      <w:start w:val="1"/>
      <w:numFmt w:val="decimal"/>
      <w:lvlText w:val="%1."/>
      <w:lvlJc w:val="left"/>
      <w:pPr>
        <w:ind w:left="330"/>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1" w:tplc="556EB7C0">
      <w:start w:val="1"/>
      <w:numFmt w:val="lowerLetter"/>
      <w:lvlText w:val="%2"/>
      <w:lvlJc w:val="left"/>
      <w:pPr>
        <w:ind w:left="1190"/>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2" w:tplc="D22EEDB0">
      <w:start w:val="1"/>
      <w:numFmt w:val="lowerRoman"/>
      <w:lvlText w:val="%3"/>
      <w:lvlJc w:val="left"/>
      <w:pPr>
        <w:ind w:left="1910"/>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3" w:tplc="3718E5C2">
      <w:start w:val="1"/>
      <w:numFmt w:val="decimal"/>
      <w:lvlText w:val="%4"/>
      <w:lvlJc w:val="left"/>
      <w:pPr>
        <w:ind w:left="2630"/>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4" w:tplc="F8382D8C">
      <w:start w:val="1"/>
      <w:numFmt w:val="lowerLetter"/>
      <w:lvlText w:val="%5"/>
      <w:lvlJc w:val="left"/>
      <w:pPr>
        <w:ind w:left="3350"/>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5" w:tplc="DD32822C">
      <w:start w:val="1"/>
      <w:numFmt w:val="lowerRoman"/>
      <w:lvlText w:val="%6"/>
      <w:lvlJc w:val="left"/>
      <w:pPr>
        <w:ind w:left="4070"/>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6" w:tplc="4ABEE604">
      <w:start w:val="1"/>
      <w:numFmt w:val="decimal"/>
      <w:lvlText w:val="%7"/>
      <w:lvlJc w:val="left"/>
      <w:pPr>
        <w:ind w:left="4790"/>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7" w:tplc="AB1E39DE">
      <w:start w:val="1"/>
      <w:numFmt w:val="lowerLetter"/>
      <w:lvlText w:val="%8"/>
      <w:lvlJc w:val="left"/>
      <w:pPr>
        <w:ind w:left="5510"/>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8" w:tplc="7408B908">
      <w:start w:val="1"/>
      <w:numFmt w:val="lowerRoman"/>
      <w:lvlText w:val="%9"/>
      <w:lvlJc w:val="left"/>
      <w:pPr>
        <w:ind w:left="6230"/>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abstractNum>
  <w:num w:numId="1" w16cid:durableId="1700010306">
    <w:abstractNumId w:val="1"/>
  </w:num>
  <w:num w:numId="2" w16cid:durableId="442502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5567"/>
    <w:rsid w:val="0026324B"/>
    <w:rsid w:val="003064A0"/>
    <w:rsid w:val="00C61141"/>
    <w:rsid w:val="00E555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011A9A"/>
  <w15:docId w15:val="{EA0B58DE-4F69-4BCD-BBE8-7CEE464D4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16" w:lineRule="auto"/>
      <w:ind w:left="10" w:right="1" w:hanging="10"/>
      <w:jc w:val="both"/>
    </w:pPr>
    <w:rPr>
      <w:rFonts w:ascii="Times New Roman" w:eastAsia="Times New Roman" w:hAnsi="Times New Roman" w:cs="Times New Roman"/>
      <w:color w:val="111111"/>
      <w:sz w:val="22"/>
    </w:rPr>
  </w:style>
  <w:style w:type="paragraph" w:styleId="Heading1">
    <w:name w:val="heading 1"/>
    <w:next w:val="Normal"/>
    <w:link w:val="Heading1Char"/>
    <w:uiPriority w:val="9"/>
    <w:qFormat/>
    <w:pPr>
      <w:keepNext/>
      <w:keepLines/>
      <w:numPr>
        <w:numId w:val="2"/>
      </w:numPr>
      <w:spacing w:after="0" w:line="259" w:lineRule="auto"/>
      <w:ind w:left="10" w:hanging="10"/>
      <w:outlineLvl w:val="0"/>
    </w:pPr>
    <w:rPr>
      <w:rFonts w:ascii="Times New Roman" w:eastAsia="Times New Roman" w:hAnsi="Times New Roman" w:cs="Times New Roman"/>
      <w:b/>
      <w:color w:val="111111"/>
      <w:sz w:val="26"/>
    </w:rPr>
  </w:style>
  <w:style w:type="paragraph" w:styleId="Heading2">
    <w:name w:val="heading 2"/>
    <w:next w:val="Normal"/>
    <w:link w:val="Heading2Char"/>
    <w:uiPriority w:val="9"/>
    <w:unhideWhenUsed/>
    <w:qFormat/>
    <w:pPr>
      <w:keepNext/>
      <w:keepLines/>
      <w:numPr>
        <w:ilvl w:val="1"/>
        <w:numId w:val="2"/>
      </w:numPr>
      <w:spacing w:after="148" w:line="259" w:lineRule="auto"/>
      <w:ind w:left="10" w:hanging="10"/>
      <w:outlineLvl w:val="1"/>
    </w:pPr>
    <w:rPr>
      <w:rFonts w:ascii="Times New Roman" w:eastAsia="Times New Roman" w:hAnsi="Times New Roman" w:cs="Times New Roman"/>
      <w:b/>
      <w:color w:val="222222"/>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11111"/>
      <w:sz w:val="26"/>
    </w:rPr>
  </w:style>
  <w:style w:type="character" w:customStyle="1" w:styleId="Heading2Char">
    <w:name w:val="Heading 2 Char"/>
    <w:link w:val="Heading2"/>
    <w:rPr>
      <w:rFonts w:ascii="Times New Roman" w:eastAsia="Times New Roman" w:hAnsi="Times New Roman" w:cs="Times New Roman"/>
      <w:b/>
      <w:color w:val="222222"/>
      <w:sz w:val="23"/>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064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64A0"/>
    <w:rPr>
      <w:rFonts w:ascii="Times New Roman" w:eastAsia="Times New Roman" w:hAnsi="Times New Roman" w:cs="Times New Roman"/>
      <w:color w:val="111111"/>
      <w:sz w:val="22"/>
    </w:rPr>
  </w:style>
  <w:style w:type="paragraph" w:styleId="Footer">
    <w:name w:val="footer"/>
    <w:basedOn w:val="Normal"/>
    <w:link w:val="FooterChar"/>
    <w:uiPriority w:val="99"/>
    <w:unhideWhenUsed/>
    <w:rsid w:val="003064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64A0"/>
    <w:rPr>
      <w:rFonts w:ascii="Times New Roman" w:eastAsia="Times New Roman" w:hAnsi="Times New Roman" w:cs="Times New Roman"/>
      <w:color w:val="111111"/>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jpg"/><Relationship Id="rId13" Type="http://schemas.openxmlformats.org/officeDocument/2006/relationships/image" Target="media/image4.jpg"/><Relationship Id="rId18" Type="http://schemas.openxmlformats.org/officeDocument/2006/relationships/image" Target="media/image50.jp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8.jpg"/><Relationship Id="rId7" Type="http://schemas.openxmlformats.org/officeDocument/2006/relationships/image" Target="media/image1.jpg"/><Relationship Id="rId12" Type="http://schemas.openxmlformats.org/officeDocument/2006/relationships/image" Target="media/image20.jpg"/><Relationship Id="rId17" Type="http://schemas.openxmlformats.org/officeDocument/2006/relationships/image" Target="media/image6.jp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40.jpg"/><Relationship Id="rId20" Type="http://schemas.openxmlformats.org/officeDocument/2006/relationships/image" Target="media/image60.jp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5.jp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10.jpg"/><Relationship Id="rId19" Type="http://schemas.openxmlformats.org/officeDocument/2006/relationships/image" Target="media/image7.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30.jpg"/><Relationship Id="rId22" Type="http://schemas.openxmlformats.org/officeDocument/2006/relationships/image" Target="media/image70.jp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1044</Words>
  <Characters>5952</Characters>
  <Application>Microsoft Office Word</Application>
  <DocSecurity>0</DocSecurity>
  <Lines>49</Lines>
  <Paragraphs>13</Paragraphs>
  <ScaleCrop>false</ScaleCrop>
  <Company/>
  <LinksUpToDate>false</LinksUpToDate>
  <CharactersWithSpaces>6983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NITHIYA SREE</dc:creator>
  <cp:keywords/>
  <cp:lastModifiedBy>NITHIYA SREE</cp:lastModifiedBy>
  <cp:revision>2</cp:revision>
  <dcterms:created xsi:type="dcterms:W3CDTF">2026-10-18T14:00:00Z</dcterms:created>
  <dcterms:modified xsi:type="dcterms:W3CDTF">2026-10-18T14:00:00Z</dcterms:modified>
</cp:coreProperties>
</file>