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8C801" w14:textId="77777777" w:rsidR="00601299" w:rsidRDefault="00000000">
      <w:pPr>
        <w:spacing w:after="0" w:line="256" w:lineRule="auto"/>
        <w:ind w:left="1140" w:right="0" w:hanging="980"/>
        <w:jc w:val="left"/>
      </w:pPr>
      <w:r>
        <w:rPr>
          <w:sz w:val="36"/>
        </w:rPr>
        <w:t>Exp 6: Automating Business Processes using Deluge Scripting and Workflows, with Application Testing and Debugging</w:t>
      </w:r>
    </w:p>
    <w:p w14:paraId="0E0DAE80" w14:textId="77777777" w:rsidR="00601299" w:rsidRDefault="00000000">
      <w:pPr>
        <w:spacing w:after="470" w:line="259" w:lineRule="auto"/>
        <w:ind w:left="0" w:right="0" w:firstLine="0"/>
        <w:jc w:val="left"/>
      </w:pPr>
      <w:r>
        <w:rPr>
          <w:rFonts w:ascii="Calibri" w:eastAsia="Calibri" w:hAnsi="Calibri" w:cs="Calibri"/>
          <w:noProof/>
        </w:rPr>
        <mc:AlternateContent>
          <mc:Choice Requires="wpg">
            <w:drawing>
              <wp:inline distT="0" distB="0" distL="0" distR="0" wp14:anchorId="65E56E23" wp14:editId="2DBF20FD">
                <wp:extent cx="6261100" cy="12700"/>
                <wp:effectExtent l="0" t="0" r="0" b="0"/>
                <wp:docPr id="23138" name="Group 23138"/>
                <wp:cNvGraphicFramePr/>
                <a:graphic xmlns:a="http://schemas.openxmlformats.org/drawingml/2006/main">
                  <a:graphicData uri="http://schemas.microsoft.com/office/word/2010/wordprocessingGroup">
                    <wpg:wgp>
                      <wpg:cNvGrpSpPr/>
                      <wpg:grpSpPr>
                        <a:xfrm>
                          <a:off x="0" y="0"/>
                          <a:ext cx="6261100" cy="12700"/>
                          <a:chOff x="0" y="0"/>
                          <a:chExt cx="6261100" cy="12700"/>
                        </a:xfrm>
                      </wpg:grpSpPr>
                      <wps:wsp>
                        <wps:cNvPr id="23137" name="Shape 23137"/>
                        <wps:cNvSpPr/>
                        <wps:spPr>
                          <a:xfrm>
                            <a:off x="0" y="0"/>
                            <a:ext cx="6261100" cy="12700"/>
                          </a:xfrm>
                          <a:custGeom>
                            <a:avLst/>
                            <a:gdLst/>
                            <a:ahLst/>
                            <a:cxnLst/>
                            <a:rect l="0" t="0" r="0" b="0"/>
                            <a:pathLst>
                              <a:path w="6261100" h="12700">
                                <a:moveTo>
                                  <a:pt x="0" y="6350"/>
                                </a:moveTo>
                                <a:lnTo>
                                  <a:pt x="6261100" y="6350"/>
                                </a:lnTo>
                              </a:path>
                            </a:pathLst>
                          </a:custGeom>
                          <a:ln w="12700"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23138" style="width:493pt;height:1pt;mso-position-horizontal-relative:char;mso-position-vertical-relative:line" coordsize="62611,127">
                <v:shape id="Shape 23137" style="position:absolute;width:62611;height:127;left:0;top:0;" coordsize="6261100,12700" path="m0,6350l6261100,6350">
                  <v:stroke weight="1pt" endcap="flat" joinstyle="miter" miterlimit="1" on="true" color="#000000"/>
                  <v:fill on="false" color="#000000"/>
                </v:shape>
              </v:group>
            </w:pict>
          </mc:Fallback>
        </mc:AlternateContent>
      </w:r>
    </w:p>
    <w:p w14:paraId="3DEC19B3" w14:textId="77777777" w:rsidR="00601299" w:rsidRDefault="00000000">
      <w:pPr>
        <w:numPr>
          <w:ilvl w:val="0"/>
          <w:numId w:val="1"/>
        </w:numPr>
        <w:spacing w:after="190" w:line="259" w:lineRule="auto"/>
        <w:ind w:right="0" w:hanging="250"/>
        <w:jc w:val="left"/>
      </w:pPr>
      <w:r>
        <w:rPr>
          <w:sz w:val="28"/>
        </w:rPr>
        <w:t>Aim</w:t>
      </w:r>
    </w:p>
    <w:p w14:paraId="25A2C085" w14:textId="77777777" w:rsidR="00601299" w:rsidRDefault="00000000">
      <w:pPr>
        <w:spacing w:after="308"/>
        <w:ind w:left="5" w:right="0"/>
      </w:pPr>
      <w:r>
        <w:t xml:space="preserve">To design and configure an automated business process workflow within the Zoho Creator application using form-level workflow automation and declarative notification actions, and to successfully conduct application testing and live debugging to verify real-time email notification execution upon record submission in the </w:t>
      </w:r>
      <w:proofErr w:type="spellStart"/>
      <w:r>
        <w:rPr>
          <w:rFonts w:ascii="Calibri" w:eastAsia="Calibri" w:hAnsi="Calibri" w:cs="Calibri"/>
        </w:rPr>
        <w:t>Service_Request_Form</w:t>
      </w:r>
      <w:proofErr w:type="spellEnd"/>
      <w:r>
        <w:rPr>
          <w:rFonts w:ascii="Calibri" w:eastAsia="Calibri" w:hAnsi="Calibri" w:cs="Calibri"/>
        </w:rPr>
        <w:t xml:space="preserve"> Report.</w:t>
      </w:r>
    </w:p>
    <w:p w14:paraId="6FC075A5" w14:textId="77777777" w:rsidR="00601299" w:rsidRDefault="00000000">
      <w:pPr>
        <w:numPr>
          <w:ilvl w:val="0"/>
          <w:numId w:val="1"/>
        </w:numPr>
        <w:spacing w:after="299" w:line="259" w:lineRule="auto"/>
        <w:ind w:right="0" w:hanging="250"/>
        <w:jc w:val="left"/>
      </w:pPr>
      <w:r>
        <w:rPr>
          <w:sz w:val="28"/>
        </w:rPr>
        <w:t>Procedure</w:t>
      </w:r>
    </w:p>
    <w:p w14:paraId="456E3826" w14:textId="77777777" w:rsidR="00601299" w:rsidRDefault="00000000">
      <w:pPr>
        <w:spacing w:after="120" w:line="259" w:lineRule="auto"/>
        <w:ind w:left="5" w:right="0"/>
        <w:jc w:val="left"/>
      </w:pPr>
      <w:r>
        <w:rPr>
          <w:sz w:val="24"/>
        </w:rPr>
        <w:t>Step 1: Access Workflow Builder and Initialize Workflow Trigger</w:t>
      </w:r>
    </w:p>
    <w:p w14:paraId="306CD15D" w14:textId="77777777" w:rsidR="00601299" w:rsidRDefault="00000000">
      <w:pPr>
        <w:ind w:left="5" w:right="0"/>
      </w:pPr>
      <w:r>
        <w:t>In the Zoho Creator Application Builder for Vehicle Services &amp; Repair Request, navigated to the Workflow tab in the top navigation bar. Clicked New Workflow to launch the workflow trigger configuration palette ("Run workflow on any event in the form") and specified the following trigger parameters.</w:t>
      </w:r>
    </w:p>
    <w:p w14:paraId="59A8A22B" w14:textId="77777777" w:rsidR="00601299" w:rsidRDefault="00000000">
      <w:pPr>
        <w:numPr>
          <w:ilvl w:val="0"/>
          <w:numId w:val="2"/>
        </w:numPr>
        <w:spacing w:after="59" w:line="267" w:lineRule="auto"/>
        <w:ind w:right="0" w:hanging="240"/>
        <w:jc w:val="left"/>
      </w:pPr>
      <w:r>
        <w:rPr>
          <w:rFonts w:ascii="Calibri" w:eastAsia="Calibri" w:hAnsi="Calibri" w:cs="Calibri"/>
          <w:sz w:val="28"/>
        </w:rPr>
        <w:t xml:space="preserve">Choose form: </w:t>
      </w:r>
      <w:proofErr w:type="spellStart"/>
      <w:r>
        <w:rPr>
          <w:rFonts w:ascii="Calibri" w:eastAsia="Calibri" w:hAnsi="Calibri" w:cs="Calibri"/>
          <w:sz w:val="28"/>
        </w:rPr>
        <w:t>Service_Request_Form</w:t>
      </w:r>
      <w:proofErr w:type="spellEnd"/>
      <w:r>
        <w:rPr>
          <w:rFonts w:ascii="Calibri" w:eastAsia="Calibri" w:hAnsi="Calibri" w:cs="Calibri"/>
          <w:sz w:val="28"/>
        </w:rPr>
        <w:t xml:space="preserve"> Report</w:t>
      </w:r>
    </w:p>
    <w:p w14:paraId="35622D1B" w14:textId="77777777" w:rsidR="00601299" w:rsidRDefault="00000000">
      <w:pPr>
        <w:numPr>
          <w:ilvl w:val="0"/>
          <w:numId w:val="2"/>
        </w:numPr>
        <w:spacing w:after="120" w:line="259" w:lineRule="auto"/>
        <w:ind w:right="0" w:hanging="240"/>
        <w:jc w:val="left"/>
      </w:pPr>
      <w:r>
        <w:rPr>
          <w:sz w:val="24"/>
        </w:rPr>
        <w:t>Run when a record is (Record Event): Created</w:t>
      </w:r>
    </w:p>
    <w:p w14:paraId="1269245A" w14:textId="77777777" w:rsidR="00601299" w:rsidRDefault="00000000">
      <w:pPr>
        <w:numPr>
          <w:ilvl w:val="0"/>
          <w:numId w:val="2"/>
        </w:numPr>
        <w:spacing w:after="66" w:line="259" w:lineRule="auto"/>
        <w:ind w:right="0" w:hanging="240"/>
        <w:jc w:val="left"/>
      </w:pPr>
      <w:r>
        <w:rPr>
          <w:sz w:val="24"/>
        </w:rPr>
        <w:t>When to trigger workflow (Form Event): Successful form submission</w:t>
      </w:r>
    </w:p>
    <w:p w14:paraId="66A4455E" w14:textId="77777777" w:rsidR="00601299" w:rsidRDefault="00000000">
      <w:pPr>
        <w:numPr>
          <w:ilvl w:val="0"/>
          <w:numId w:val="2"/>
        </w:numPr>
        <w:spacing w:after="131" w:line="259" w:lineRule="auto"/>
        <w:ind w:right="0" w:hanging="240"/>
        <w:jc w:val="left"/>
      </w:pPr>
      <w:r>
        <w:rPr>
          <w:rFonts w:ascii="Calibri" w:eastAsia="Calibri" w:hAnsi="Calibri" w:cs="Calibri"/>
          <w:sz w:val="24"/>
        </w:rPr>
        <w:t>Name the workflow: Send registration email</w:t>
      </w:r>
    </w:p>
    <w:p w14:paraId="47061B96" w14:textId="77777777" w:rsidR="00601299" w:rsidRDefault="00000000">
      <w:pPr>
        <w:ind w:left="5" w:right="0"/>
      </w:pPr>
      <w:r>
        <w:t>Clicked the blue Create Workflow button to generate the workflow pipeline.</w:t>
      </w:r>
    </w:p>
    <w:p w14:paraId="505D2DAC" w14:textId="77777777" w:rsidR="00601299" w:rsidRDefault="00000000">
      <w:pPr>
        <w:spacing w:after="201" w:line="259" w:lineRule="auto"/>
        <w:ind w:left="5" w:right="0"/>
        <w:jc w:val="left"/>
      </w:pPr>
      <w:r>
        <w:rPr>
          <w:sz w:val="24"/>
        </w:rPr>
        <w:t>Step 2: Add New Action via Notification Panel</w:t>
      </w:r>
    </w:p>
    <w:p w14:paraId="21ADF3B5" w14:textId="77777777" w:rsidR="00601299" w:rsidRDefault="00000000">
      <w:pPr>
        <w:spacing w:after="265"/>
        <w:ind w:left="5" w:right="0"/>
      </w:pPr>
      <w:r>
        <w:t xml:space="preserve">Inside the visual Workflow Builder canvas under the trigger block </w:t>
      </w:r>
      <w:r>
        <w:rPr>
          <w:noProof/>
        </w:rPr>
        <w:drawing>
          <wp:inline distT="0" distB="0" distL="0" distR="0" wp14:anchorId="18614F72" wp14:editId="68319178">
            <wp:extent cx="1682750" cy="146050"/>
            <wp:effectExtent l="0" t="0" r="0" b="0"/>
            <wp:docPr id="1477" name="Picture 1477"/>
            <wp:cNvGraphicFramePr/>
            <a:graphic xmlns:a="http://schemas.openxmlformats.org/drawingml/2006/main">
              <a:graphicData uri="http://schemas.openxmlformats.org/drawingml/2006/picture">
                <pic:pic xmlns:pic="http://schemas.openxmlformats.org/drawingml/2006/picture">
                  <pic:nvPicPr>
                    <pic:cNvPr id="1477" name="Picture 1477"/>
                    <pic:cNvPicPr/>
                  </pic:nvPicPr>
                  <pic:blipFill>
                    <a:blip r:embed="rId7"/>
                    <a:stretch>
                      <a:fillRect/>
                    </a:stretch>
                  </pic:blipFill>
                  <pic:spPr>
                    <a:xfrm>
                      <a:off x="0" y="0"/>
                      <a:ext cx="1682750" cy="146050"/>
                    </a:xfrm>
                    <a:prstGeom prst="rect">
                      <a:avLst/>
                    </a:prstGeom>
                  </pic:spPr>
                </pic:pic>
              </a:graphicData>
            </a:graphic>
          </wp:inline>
        </w:drawing>
      </w:r>
      <w:r>
        <w:t xml:space="preserve"> Report &gt; </w:t>
      </w:r>
      <w:r>
        <w:rPr>
          <w:rFonts w:ascii="Calibri" w:eastAsia="Calibri" w:hAnsi="Calibri" w:cs="Calibri"/>
        </w:rPr>
        <w:t xml:space="preserve">Created &gt; Successful form submission &gt; Send registration email), clicked + Add </w:t>
      </w:r>
      <w:r>
        <w:t>New Action. From the available action categories (Notification, Data access, Integrations, and Deluge script), selected the Notification tab ("Notify through email, SMS. Redirect to URL"). Under the Select an action menu:</w:t>
      </w:r>
    </w:p>
    <w:p w14:paraId="296B2086" w14:textId="77777777" w:rsidR="00601299" w:rsidRDefault="00000000">
      <w:pPr>
        <w:numPr>
          <w:ilvl w:val="0"/>
          <w:numId w:val="2"/>
        </w:numPr>
        <w:spacing w:after="102"/>
        <w:ind w:right="0" w:hanging="240"/>
        <w:jc w:val="left"/>
      </w:pPr>
      <w:r>
        <w:t>Send email</w:t>
      </w:r>
    </w:p>
    <w:p w14:paraId="0DCB903F" w14:textId="77777777" w:rsidR="00601299" w:rsidRDefault="00000000">
      <w:pPr>
        <w:numPr>
          <w:ilvl w:val="0"/>
          <w:numId w:val="2"/>
        </w:numPr>
        <w:spacing w:after="98"/>
        <w:ind w:right="0" w:hanging="240"/>
        <w:jc w:val="left"/>
      </w:pPr>
      <w:r>
        <w:t>Send SMS</w:t>
      </w:r>
    </w:p>
    <w:p w14:paraId="55697303" w14:textId="77777777" w:rsidR="00601299" w:rsidRDefault="00000000">
      <w:pPr>
        <w:numPr>
          <w:ilvl w:val="0"/>
          <w:numId w:val="2"/>
        </w:numPr>
        <w:spacing w:after="70"/>
        <w:ind w:right="0" w:hanging="240"/>
        <w:jc w:val="left"/>
      </w:pPr>
      <w:r>
        <w:t>Send notification</w:t>
      </w:r>
    </w:p>
    <w:p w14:paraId="496E27C9" w14:textId="77777777" w:rsidR="00601299" w:rsidRDefault="00000000">
      <w:pPr>
        <w:numPr>
          <w:ilvl w:val="0"/>
          <w:numId w:val="2"/>
        </w:numPr>
        <w:spacing w:after="144"/>
        <w:ind w:right="0" w:hanging="240"/>
        <w:jc w:val="left"/>
      </w:pPr>
      <w:r>
        <w:t>Show success message</w:t>
      </w:r>
    </w:p>
    <w:p w14:paraId="21F920DD" w14:textId="77777777" w:rsidR="00601299" w:rsidRDefault="00000000">
      <w:pPr>
        <w:numPr>
          <w:ilvl w:val="0"/>
          <w:numId w:val="2"/>
        </w:numPr>
        <w:spacing w:after="189"/>
        <w:ind w:right="0" w:hanging="240"/>
        <w:jc w:val="left"/>
      </w:pPr>
      <w:r>
        <w:t>Redirect to a URL</w:t>
      </w:r>
    </w:p>
    <w:p w14:paraId="6D6E85C4" w14:textId="77777777" w:rsidR="00601299" w:rsidRDefault="00000000">
      <w:pPr>
        <w:ind w:left="5" w:right="0"/>
      </w:pPr>
      <w:r>
        <w:t>Selected Send email to open the email configuration drawer.</w:t>
      </w:r>
    </w:p>
    <w:p w14:paraId="440E94FB" w14:textId="77777777" w:rsidR="00601299" w:rsidRDefault="00000000">
      <w:pPr>
        <w:spacing w:after="120" w:line="259" w:lineRule="auto"/>
        <w:ind w:left="5" w:right="0"/>
        <w:jc w:val="left"/>
      </w:pPr>
      <w:r>
        <w:rPr>
          <w:sz w:val="24"/>
        </w:rPr>
        <w:t>Step 3: Configure Email Notification Parameters and Message Template</w:t>
      </w:r>
    </w:p>
    <w:p w14:paraId="7E7646DC" w14:textId="77777777" w:rsidR="00601299" w:rsidRDefault="00000000">
      <w:pPr>
        <w:ind w:left="5" w:right="0"/>
      </w:pPr>
      <w:r>
        <w:t>Configured the email dispatch settings within the Send email action panel:</w:t>
      </w:r>
    </w:p>
    <w:p w14:paraId="1A89526C" w14:textId="77777777" w:rsidR="00601299" w:rsidRDefault="00000000">
      <w:pPr>
        <w:numPr>
          <w:ilvl w:val="0"/>
          <w:numId w:val="2"/>
        </w:numPr>
        <w:spacing w:after="75" w:line="325" w:lineRule="auto"/>
        <w:ind w:right="0" w:hanging="240"/>
        <w:jc w:val="left"/>
      </w:pPr>
      <w:r>
        <w:rPr>
          <w:rFonts w:ascii="Calibri" w:eastAsia="Calibri" w:hAnsi="Calibri" w:cs="Calibri"/>
        </w:rPr>
        <w:lastRenderedPageBreak/>
        <w:t xml:space="preserve">From*: Configured as notifications@nithiyasree.me (with the platform deliverability notice: "To </w:t>
      </w:r>
      <w:r>
        <w:t>improve deliverability, emails will be sent through our domain if unauthenticated or public domain is used. Learn more").</w:t>
      </w:r>
    </w:p>
    <w:p w14:paraId="212BAD50" w14:textId="77777777" w:rsidR="00601299" w:rsidRDefault="00000000">
      <w:pPr>
        <w:numPr>
          <w:ilvl w:val="0"/>
          <w:numId w:val="2"/>
        </w:numPr>
        <w:spacing w:after="121"/>
        <w:ind w:right="0" w:hanging="240"/>
        <w:jc w:val="left"/>
      </w:pPr>
      <w:r>
        <w:t>To*: Dynamically mapped to the customer email field tag $ {</w:t>
      </w:r>
      <w:proofErr w:type="spellStart"/>
      <w:r>
        <w:t>Email_Address</w:t>
      </w:r>
      <w:proofErr w:type="spellEnd"/>
      <w:r>
        <w:t>} via the field picker so that each notification routes directly to the submitter.</w:t>
      </w:r>
    </w:p>
    <w:p w14:paraId="23A492C2" w14:textId="77777777" w:rsidR="00601299" w:rsidRDefault="00000000">
      <w:pPr>
        <w:numPr>
          <w:ilvl w:val="0"/>
          <w:numId w:val="2"/>
        </w:numPr>
        <w:spacing w:after="54" w:line="345" w:lineRule="auto"/>
        <w:ind w:right="0" w:hanging="240"/>
        <w:jc w:val="left"/>
      </w:pPr>
      <w:r>
        <w:t xml:space="preserve">Bcc: Configured administrative delivery tracking by adding </w:t>
      </w:r>
      <w:proofErr w:type="spellStart"/>
      <w:r>
        <w:t>contact@nithiyas</w:t>
      </w:r>
      <w:proofErr w:type="spellEnd"/>
      <w:r>
        <w:t xml:space="preserve"> (with options to Add Cc, Add Reply-to, or Remove Bcc).</w:t>
      </w:r>
    </w:p>
    <w:p w14:paraId="7B9ED4E5" w14:textId="77777777" w:rsidR="00601299" w:rsidRDefault="00000000">
      <w:pPr>
        <w:numPr>
          <w:ilvl w:val="0"/>
          <w:numId w:val="2"/>
        </w:numPr>
        <w:spacing w:after="76" w:line="259" w:lineRule="auto"/>
        <w:ind w:right="0" w:hanging="240"/>
        <w:jc w:val="left"/>
      </w:pPr>
      <w:r>
        <w:rPr>
          <w:rFonts w:ascii="Calibri" w:eastAsia="Calibri" w:hAnsi="Calibri" w:cs="Calibri"/>
          <w:sz w:val="24"/>
        </w:rPr>
        <w:t>Subject: Entered Record Added.</w:t>
      </w:r>
    </w:p>
    <w:p w14:paraId="175A4CC8" w14:textId="77777777" w:rsidR="00601299" w:rsidRDefault="00000000">
      <w:pPr>
        <w:numPr>
          <w:ilvl w:val="0"/>
          <w:numId w:val="2"/>
        </w:numPr>
        <w:spacing w:after="52"/>
        <w:ind w:right="0" w:hanging="240"/>
        <w:jc w:val="left"/>
      </w:pPr>
      <w:r>
        <w:t xml:space="preserve">Message: Formatted the message body using the rich-text editor (Font: Dej </w:t>
      </w:r>
      <w:proofErr w:type="spellStart"/>
      <w:r>
        <w:t>aVuSans</w:t>
      </w:r>
      <w:proofErr w:type="spellEnd"/>
      <w:r>
        <w:t xml:space="preserve">, Size: 10) and </w:t>
      </w:r>
      <w:r>
        <w:rPr>
          <w:rFonts w:ascii="Calibri" w:eastAsia="Calibri" w:hAnsi="Calibri" w:cs="Calibri"/>
        </w:rPr>
        <w:t>embedded dynamic system parameters:</w:t>
      </w:r>
    </w:p>
    <w:p w14:paraId="7E40443B" w14:textId="77777777" w:rsidR="00601299" w:rsidRDefault="00000000">
      <w:pPr>
        <w:spacing w:after="59" w:line="267" w:lineRule="auto"/>
        <w:ind w:left="350" w:right="0"/>
        <w:jc w:val="left"/>
      </w:pPr>
      <w:r>
        <w:rPr>
          <w:rFonts w:ascii="Calibri" w:eastAsia="Calibri" w:hAnsi="Calibri" w:cs="Calibri"/>
          <w:sz w:val="28"/>
        </w:rPr>
        <w:t>${</w:t>
      </w:r>
      <w:proofErr w:type="spellStart"/>
      <w:proofErr w:type="gramStart"/>
      <w:r>
        <w:rPr>
          <w:rFonts w:ascii="Calibri" w:eastAsia="Calibri" w:hAnsi="Calibri" w:cs="Calibri"/>
          <w:sz w:val="28"/>
        </w:rPr>
        <w:t>zoho</w:t>
      </w:r>
      <w:proofErr w:type="spellEnd"/>
      <w:r>
        <w:rPr>
          <w:rFonts w:ascii="Calibri" w:eastAsia="Calibri" w:hAnsi="Calibri" w:cs="Calibri"/>
          <w:sz w:val="28"/>
        </w:rPr>
        <w:t xml:space="preserve"> .</w:t>
      </w:r>
      <w:proofErr w:type="gramEnd"/>
      <w:r>
        <w:rPr>
          <w:rFonts w:ascii="Calibri" w:eastAsia="Calibri" w:hAnsi="Calibri" w:cs="Calibri"/>
          <w:sz w:val="28"/>
        </w:rPr>
        <w:t xml:space="preserve"> </w:t>
      </w:r>
      <w:proofErr w:type="spellStart"/>
      <w:r>
        <w:rPr>
          <w:rFonts w:ascii="Calibri" w:eastAsia="Calibri" w:hAnsi="Calibri" w:cs="Calibri"/>
          <w:sz w:val="28"/>
        </w:rPr>
        <w:t>loginuserid</w:t>
      </w:r>
      <w:proofErr w:type="spellEnd"/>
      <w:r>
        <w:rPr>
          <w:rFonts w:ascii="Calibri" w:eastAsia="Calibri" w:hAnsi="Calibri" w:cs="Calibri"/>
          <w:sz w:val="28"/>
        </w:rPr>
        <w:t xml:space="preserve">} has added a record in form </w:t>
      </w:r>
      <w:proofErr w:type="spellStart"/>
      <w:r>
        <w:rPr>
          <w:rFonts w:ascii="Calibri" w:eastAsia="Calibri" w:hAnsi="Calibri" w:cs="Calibri"/>
          <w:sz w:val="28"/>
        </w:rPr>
        <w:t>Service_Request</w:t>
      </w:r>
      <w:proofErr w:type="spellEnd"/>
      <w:r>
        <w:rPr>
          <w:rFonts w:ascii="Calibri" w:eastAsia="Calibri" w:hAnsi="Calibri" w:cs="Calibri"/>
          <w:sz w:val="28"/>
        </w:rPr>
        <w:t xml:space="preserve"> _ Form Report</w:t>
      </w:r>
    </w:p>
    <w:p w14:paraId="028698C1" w14:textId="77777777" w:rsidR="00601299" w:rsidRDefault="00000000">
      <w:pPr>
        <w:numPr>
          <w:ilvl w:val="0"/>
          <w:numId w:val="2"/>
        </w:numPr>
        <w:spacing w:after="253" w:line="259" w:lineRule="auto"/>
        <w:ind w:right="0" w:hanging="240"/>
        <w:jc w:val="left"/>
      </w:pPr>
      <w:r>
        <w:rPr>
          <w:sz w:val="24"/>
        </w:rPr>
        <w:t>Advanced Options: Checked Include user submitted data and set appropriate Content type to format data payloads.</w:t>
      </w:r>
    </w:p>
    <w:p w14:paraId="009EC769" w14:textId="77777777" w:rsidR="00601299" w:rsidRDefault="00000000">
      <w:pPr>
        <w:ind w:left="5" w:right="0"/>
      </w:pPr>
      <w:r>
        <w:t>Clicked Save to persist the notification action.</w:t>
      </w:r>
    </w:p>
    <w:p w14:paraId="6654A976" w14:textId="77777777" w:rsidR="00601299" w:rsidRDefault="00000000">
      <w:pPr>
        <w:spacing w:after="120" w:line="259" w:lineRule="auto"/>
        <w:ind w:left="5" w:right="0"/>
        <w:jc w:val="left"/>
      </w:pPr>
      <w:r>
        <w:rPr>
          <w:sz w:val="24"/>
        </w:rPr>
        <w:t>Step 4: Inspect Visual Workflow Logic and Finalize</w:t>
      </w:r>
    </w:p>
    <w:p w14:paraId="58F60C0C" w14:textId="77777777" w:rsidR="00601299" w:rsidRDefault="00000000">
      <w:pPr>
        <w:ind w:left="5" w:right="0"/>
      </w:pPr>
      <w:r>
        <w:t>Reviewed the visual workflow diagram rendered on the canvas. The trigger block connects directly to the execution condition block marked Execute without condition containing the action tile Send mail to ${</w:t>
      </w:r>
      <w:proofErr w:type="spellStart"/>
      <w:r>
        <w:t>Email_Address</w:t>
      </w:r>
      <w:proofErr w:type="spellEnd"/>
      <w:r>
        <w:t>}. Clicked Done in the top header to finalize and register the workflow.</w:t>
      </w:r>
    </w:p>
    <w:p w14:paraId="7238FC93" w14:textId="77777777" w:rsidR="00601299" w:rsidRDefault="00000000">
      <w:pPr>
        <w:spacing w:after="120" w:line="259" w:lineRule="auto"/>
        <w:ind w:left="5" w:right="0"/>
        <w:jc w:val="left"/>
      </w:pPr>
      <w:r>
        <w:rPr>
          <w:sz w:val="24"/>
        </w:rPr>
        <w:t>Step 5: Verify Active Workflow Status in Application Management Dashboard</w:t>
      </w:r>
    </w:p>
    <w:p w14:paraId="0F3E99E7" w14:textId="77777777" w:rsidR="00601299" w:rsidRDefault="00000000">
      <w:pPr>
        <w:ind w:left="5" w:right="0"/>
      </w:pPr>
      <w:r>
        <w:t xml:space="preserve">Navigated to the Zoho Creator application dashboard under the Workflow tab &gt; Form workflows sub-tab. In the left navigation list under Forms with workflows, selected </w:t>
      </w:r>
      <w:proofErr w:type="spellStart"/>
      <w:r>
        <w:t>Service_Request</w:t>
      </w:r>
      <w:proofErr w:type="spellEnd"/>
      <w:r>
        <w:t>_ Form Report and verified that the newly created workflow appears in the workflow directory with the following verified attributes:</w:t>
      </w:r>
      <w:r>
        <w:rPr>
          <w:noProof/>
        </w:rPr>
        <w:drawing>
          <wp:inline distT="0" distB="0" distL="0" distR="0" wp14:anchorId="50A68641" wp14:editId="1F794767">
            <wp:extent cx="6350" cy="6350"/>
            <wp:effectExtent l="0" t="0" r="0" b="0"/>
            <wp:docPr id="3572" name="Picture 3572"/>
            <wp:cNvGraphicFramePr/>
            <a:graphic xmlns:a="http://schemas.openxmlformats.org/drawingml/2006/main">
              <a:graphicData uri="http://schemas.openxmlformats.org/drawingml/2006/picture">
                <pic:pic xmlns:pic="http://schemas.openxmlformats.org/drawingml/2006/picture">
                  <pic:nvPicPr>
                    <pic:cNvPr id="3572" name="Picture 3572"/>
                    <pic:cNvPicPr/>
                  </pic:nvPicPr>
                  <pic:blipFill>
                    <a:blip r:embed="rId8"/>
                    <a:stretch>
                      <a:fillRect/>
                    </a:stretch>
                  </pic:blipFill>
                  <pic:spPr>
                    <a:xfrm>
                      <a:off x="0" y="0"/>
                      <a:ext cx="6350" cy="6350"/>
                    </a:xfrm>
                    <a:prstGeom prst="rect">
                      <a:avLst/>
                    </a:prstGeom>
                  </pic:spPr>
                </pic:pic>
              </a:graphicData>
            </a:graphic>
          </wp:inline>
        </w:drawing>
      </w:r>
    </w:p>
    <w:p w14:paraId="6FA2E830" w14:textId="77777777" w:rsidR="00601299" w:rsidRDefault="00000000">
      <w:pPr>
        <w:numPr>
          <w:ilvl w:val="0"/>
          <w:numId w:val="2"/>
        </w:numPr>
        <w:spacing w:after="19" w:line="259" w:lineRule="auto"/>
        <w:ind w:right="0" w:hanging="240"/>
        <w:jc w:val="left"/>
      </w:pPr>
      <w:r>
        <w:rPr>
          <w:rFonts w:ascii="Calibri" w:eastAsia="Calibri" w:hAnsi="Calibri" w:cs="Calibri"/>
          <w:sz w:val="24"/>
        </w:rPr>
        <w:t>Workflow Name: Send registration email</w:t>
      </w:r>
    </w:p>
    <w:p w14:paraId="57B27F42" w14:textId="77777777" w:rsidR="00601299" w:rsidRDefault="00000000">
      <w:pPr>
        <w:numPr>
          <w:ilvl w:val="0"/>
          <w:numId w:val="2"/>
        </w:numPr>
        <w:spacing w:after="42" w:line="259" w:lineRule="auto"/>
        <w:ind w:right="0" w:hanging="240"/>
        <w:jc w:val="left"/>
      </w:pPr>
      <w:r>
        <w:rPr>
          <w:rFonts w:ascii="Calibri" w:eastAsia="Calibri" w:hAnsi="Calibri" w:cs="Calibri"/>
          <w:sz w:val="30"/>
        </w:rPr>
        <w:t>Event Group: Created &gt; Successful form submission</w:t>
      </w:r>
    </w:p>
    <w:p w14:paraId="75C8F0B3" w14:textId="77777777" w:rsidR="00601299" w:rsidRDefault="00000000">
      <w:pPr>
        <w:numPr>
          <w:ilvl w:val="0"/>
          <w:numId w:val="2"/>
        </w:numPr>
        <w:spacing w:after="9" w:line="259" w:lineRule="auto"/>
        <w:ind w:right="0" w:hanging="240"/>
        <w:jc w:val="left"/>
      </w:pPr>
      <w:r>
        <w:rPr>
          <w:sz w:val="24"/>
        </w:rPr>
        <w:t>Details: 1 Action</w:t>
      </w:r>
    </w:p>
    <w:p w14:paraId="38C6E82E" w14:textId="77777777" w:rsidR="00601299" w:rsidRDefault="00000000">
      <w:pPr>
        <w:numPr>
          <w:ilvl w:val="0"/>
          <w:numId w:val="2"/>
        </w:numPr>
        <w:spacing w:after="79"/>
        <w:ind w:right="0" w:hanging="240"/>
        <w:jc w:val="left"/>
      </w:pPr>
      <w:r>
        <w:t>Status: Enabled (toggle switch active/green)</w:t>
      </w:r>
    </w:p>
    <w:p w14:paraId="41C60EF1" w14:textId="77777777" w:rsidR="00601299" w:rsidRDefault="00000000">
      <w:pPr>
        <w:numPr>
          <w:ilvl w:val="0"/>
          <w:numId w:val="2"/>
        </w:numPr>
        <w:spacing w:after="199" w:line="259" w:lineRule="auto"/>
        <w:ind w:right="0" w:hanging="240"/>
        <w:jc w:val="left"/>
      </w:pPr>
      <w:r>
        <w:rPr>
          <w:sz w:val="24"/>
        </w:rPr>
        <w:t>Created On: 06 -Oct -2026</w:t>
      </w:r>
    </w:p>
    <w:p w14:paraId="66381268" w14:textId="77777777" w:rsidR="00601299" w:rsidRDefault="00000000">
      <w:pPr>
        <w:spacing w:after="120" w:line="259" w:lineRule="auto"/>
        <w:ind w:left="5" w:right="0"/>
        <w:jc w:val="left"/>
      </w:pPr>
      <w:r>
        <w:rPr>
          <w:sz w:val="24"/>
        </w:rPr>
        <w:t>Step 6: Live Application Testing and End-to-End Verification</w:t>
      </w:r>
    </w:p>
    <w:p w14:paraId="10271E57" w14:textId="77777777" w:rsidR="00601299" w:rsidRDefault="00000000">
      <w:pPr>
        <w:ind w:left="5" w:right="0"/>
      </w:pPr>
      <w:r>
        <w:rPr>
          <w:rFonts w:ascii="Calibri" w:eastAsia="Calibri" w:hAnsi="Calibri" w:cs="Calibri"/>
        </w:rPr>
        <w:t xml:space="preserve">Accessed the published live user interface of the Vehicle Services &amp; Repair Request application, </w:t>
      </w:r>
      <w:r>
        <w:t>navigated to the service request form, and submitted a test record with customer details and a valid email address. Monitored delivery logs and checked the recipient Gmail inbox to confirm end-to-end execution without delay.</w:t>
      </w:r>
    </w:p>
    <w:p w14:paraId="47C39B10" w14:textId="77777777" w:rsidR="00601299" w:rsidRDefault="00000000">
      <w:pPr>
        <w:pStyle w:val="Heading1"/>
      </w:pPr>
      <w:r>
        <w:t>3. Output</w:t>
      </w:r>
    </w:p>
    <w:p w14:paraId="36209C24" w14:textId="77777777" w:rsidR="00601299" w:rsidRDefault="00000000">
      <w:pPr>
        <w:spacing w:after="105" w:line="259" w:lineRule="auto"/>
        <w:ind w:right="0" w:firstLine="0"/>
        <w:jc w:val="left"/>
      </w:pPr>
      <w:r>
        <w:rPr>
          <w:sz w:val="24"/>
        </w:rPr>
        <w:t>3.1 Workflow Trigger Configuration — Defining Form Event Properties</w:t>
      </w:r>
    </w:p>
    <w:p w14:paraId="1C12D710" w14:textId="77777777" w:rsidR="00601299" w:rsidRDefault="00000000">
      <w:pPr>
        <w:spacing w:after="40" w:line="259" w:lineRule="auto"/>
        <w:ind w:left="0" w:right="0" w:firstLine="0"/>
        <w:jc w:val="left"/>
      </w:pPr>
      <w:r>
        <w:t>The initial workflow setup modal demonstrates the target form selection, record creation event trigger, and workflow naming.</w:t>
      </w:r>
    </w:p>
    <w:tbl>
      <w:tblPr>
        <w:tblStyle w:val="TableGrid"/>
        <w:tblW w:w="9385" w:type="dxa"/>
        <w:tblInd w:w="240" w:type="dxa"/>
        <w:tblCellMar>
          <w:top w:w="1199" w:type="dxa"/>
          <w:left w:w="2730" w:type="dxa"/>
          <w:bottom w:w="0" w:type="dxa"/>
          <w:right w:w="115" w:type="dxa"/>
        </w:tblCellMar>
        <w:tblLook w:val="04A0" w:firstRow="1" w:lastRow="0" w:firstColumn="1" w:lastColumn="0" w:noHBand="0" w:noVBand="1"/>
      </w:tblPr>
      <w:tblGrid>
        <w:gridCol w:w="9385"/>
      </w:tblGrid>
      <w:tr w:rsidR="00601299" w14:paraId="6341F70F" w14:textId="77777777">
        <w:trPr>
          <w:trHeight w:val="4920"/>
        </w:trPr>
        <w:tc>
          <w:tcPr>
            <w:tcW w:w="9385" w:type="dxa"/>
            <w:tcBorders>
              <w:top w:val="single" w:sz="2" w:space="0" w:color="000000"/>
              <w:left w:val="single" w:sz="2" w:space="0" w:color="000000"/>
              <w:bottom w:val="nil"/>
              <w:right w:val="single" w:sz="2" w:space="0" w:color="000000"/>
            </w:tcBorders>
          </w:tcPr>
          <w:p w14:paraId="19D14D51" w14:textId="77777777" w:rsidR="00601299" w:rsidRDefault="00000000">
            <w:pPr>
              <w:spacing w:after="55" w:line="259" w:lineRule="auto"/>
              <w:ind w:left="0" w:right="2610" w:firstLine="0"/>
              <w:jc w:val="center"/>
            </w:pPr>
            <w:r>
              <w:rPr>
                <w:rFonts w:ascii="Calibri" w:eastAsia="Calibri" w:hAnsi="Calibri" w:cs="Calibri"/>
                <w:sz w:val="20"/>
              </w:rPr>
              <w:lastRenderedPageBreak/>
              <w:t>Run workflow on any event in the form</w:t>
            </w:r>
          </w:p>
          <w:p w14:paraId="0D8FE15D" w14:textId="77777777" w:rsidR="00601299" w:rsidRDefault="00000000">
            <w:pPr>
              <w:spacing w:after="320" w:line="259" w:lineRule="auto"/>
              <w:ind w:left="1550" w:right="0" w:firstLine="0"/>
              <w:jc w:val="left"/>
            </w:pPr>
            <w:r>
              <w:rPr>
                <w:noProof/>
              </w:rPr>
              <w:drawing>
                <wp:inline distT="0" distB="0" distL="0" distR="0" wp14:anchorId="0AB50174" wp14:editId="5D057A1C">
                  <wp:extent cx="781050" cy="57150"/>
                  <wp:effectExtent l="0" t="0" r="0" b="0"/>
                  <wp:docPr id="4714" name="Picture 4714"/>
                  <wp:cNvGraphicFramePr/>
                  <a:graphic xmlns:a="http://schemas.openxmlformats.org/drawingml/2006/main">
                    <a:graphicData uri="http://schemas.openxmlformats.org/drawingml/2006/picture">
                      <pic:pic xmlns:pic="http://schemas.openxmlformats.org/drawingml/2006/picture">
                        <pic:nvPicPr>
                          <pic:cNvPr id="4714" name="Picture 4714"/>
                          <pic:cNvPicPr/>
                        </pic:nvPicPr>
                        <pic:blipFill>
                          <a:blip r:embed="rId9"/>
                          <a:stretch>
                            <a:fillRect/>
                          </a:stretch>
                        </pic:blipFill>
                        <pic:spPr>
                          <a:xfrm>
                            <a:off x="0" y="0"/>
                            <a:ext cx="781050" cy="57150"/>
                          </a:xfrm>
                          <a:prstGeom prst="rect">
                            <a:avLst/>
                          </a:prstGeom>
                        </pic:spPr>
                      </pic:pic>
                    </a:graphicData>
                  </a:graphic>
                </wp:inline>
              </w:drawing>
            </w:r>
          </w:p>
          <w:p w14:paraId="63C56474" w14:textId="77777777" w:rsidR="00601299" w:rsidRDefault="00000000">
            <w:pPr>
              <w:tabs>
                <w:tab w:val="center" w:pos="1930"/>
                <w:tab w:val="center" w:pos="2970"/>
              </w:tabs>
              <w:spacing w:after="136" w:line="259" w:lineRule="auto"/>
              <w:ind w:left="0" w:right="0" w:firstLine="0"/>
              <w:jc w:val="left"/>
            </w:pPr>
            <w:r>
              <w:rPr>
                <w:noProof/>
              </w:rPr>
              <w:drawing>
                <wp:inline distT="0" distB="0" distL="0" distR="0" wp14:anchorId="362A5C23" wp14:editId="121D8DFF">
                  <wp:extent cx="539750" cy="133350"/>
                  <wp:effectExtent l="0" t="0" r="0" b="0"/>
                  <wp:docPr id="23139" name="Picture 23139"/>
                  <wp:cNvGraphicFramePr/>
                  <a:graphic xmlns:a="http://schemas.openxmlformats.org/drawingml/2006/main">
                    <a:graphicData uri="http://schemas.openxmlformats.org/drawingml/2006/picture">
                      <pic:pic xmlns:pic="http://schemas.openxmlformats.org/drawingml/2006/picture">
                        <pic:nvPicPr>
                          <pic:cNvPr id="23139" name="Picture 23139"/>
                          <pic:cNvPicPr/>
                        </pic:nvPicPr>
                        <pic:blipFill>
                          <a:blip r:embed="rId10"/>
                          <a:stretch>
                            <a:fillRect/>
                          </a:stretch>
                        </pic:blipFill>
                        <pic:spPr>
                          <a:xfrm>
                            <a:off x="0" y="0"/>
                            <a:ext cx="539750" cy="133350"/>
                          </a:xfrm>
                          <a:prstGeom prst="rect">
                            <a:avLst/>
                          </a:prstGeom>
                        </pic:spPr>
                      </pic:pic>
                    </a:graphicData>
                  </a:graphic>
                </wp:inline>
              </w:drawing>
            </w:r>
            <w:r>
              <w:rPr>
                <w:rFonts w:ascii="Calibri" w:eastAsia="Calibri" w:hAnsi="Calibri" w:cs="Calibri"/>
                <w:sz w:val="12"/>
              </w:rPr>
              <w:tab/>
            </w:r>
            <w:r>
              <w:rPr>
                <w:noProof/>
              </w:rPr>
              <w:drawing>
                <wp:inline distT="0" distB="0" distL="0" distR="0" wp14:anchorId="12DD3CF7" wp14:editId="4C789497">
                  <wp:extent cx="596900" cy="63500"/>
                  <wp:effectExtent l="0" t="0" r="0" b="0"/>
                  <wp:docPr id="4715" name="Picture 4715"/>
                  <wp:cNvGraphicFramePr/>
                  <a:graphic xmlns:a="http://schemas.openxmlformats.org/drawingml/2006/main">
                    <a:graphicData uri="http://schemas.openxmlformats.org/drawingml/2006/picture">
                      <pic:pic xmlns:pic="http://schemas.openxmlformats.org/drawingml/2006/picture">
                        <pic:nvPicPr>
                          <pic:cNvPr id="4715" name="Picture 4715"/>
                          <pic:cNvPicPr/>
                        </pic:nvPicPr>
                        <pic:blipFill>
                          <a:blip r:embed="rId11"/>
                          <a:stretch>
                            <a:fillRect/>
                          </a:stretch>
                        </pic:blipFill>
                        <pic:spPr>
                          <a:xfrm>
                            <a:off x="0" y="0"/>
                            <a:ext cx="596900" cy="63500"/>
                          </a:xfrm>
                          <a:prstGeom prst="rect">
                            <a:avLst/>
                          </a:prstGeom>
                        </pic:spPr>
                      </pic:pic>
                    </a:graphicData>
                  </a:graphic>
                </wp:inline>
              </w:drawing>
            </w:r>
            <w:r>
              <w:rPr>
                <w:rFonts w:ascii="Calibri" w:eastAsia="Calibri" w:hAnsi="Calibri" w:cs="Calibri"/>
                <w:sz w:val="12"/>
              </w:rPr>
              <w:tab/>
            </w:r>
            <w:proofErr w:type="spellStart"/>
            <w:r>
              <w:rPr>
                <w:rFonts w:ascii="Calibri" w:eastAsia="Calibri" w:hAnsi="Calibri" w:cs="Calibri"/>
                <w:sz w:val="12"/>
              </w:rPr>
              <w:t>Cmted</w:t>
            </w:r>
            <w:proofErr w:type="spellEnd"/>
            <w:r>
              <w:rPr>
                <w:rFonts w:ascii="Calibri" w:eastAsia="Calibri" w:hAnsi="Calibri" w:cs="Calibri"/>
                <w:sz w:val="12"/>
              </w:rPr>
              <w:t xml:space="preserve"> Edited</w:t>
            </w:r>
          </w:p>
          <w:p w14:paraId="26ABB4C5" w14:textId="77777777" w:rsidR="00601299" w:rsidRDefault="00000000">
            <w:pPr>
              <w:tabs>
                <w:tab w:val="center" w:pos="2125"/>
              </w:tabs>
              <w:spacing w:after="0" w:line="259" w:lineRule="auto"/>
              <w:ind w:left="0" w:right="0" w:firstLine="0"/>
              <w:jc w:val="left"/>
            </w:pPr>
            <w:r>
              <w:rPr>
                <w:rFonts w:ascii="Calibri" w:eastAsia="Calibri" w:hAnsi="Calibri" w:cs="Calibri"/>
                <w:sz w:val="10"/>
              </w:rPr>
              <w:t xml:space="preserve">When to </w:t>
            </w:r>
            <w:proofErr w:type="spellStart"/>
            <w:r>
              <w:rPr>
                <w:rFonts w:ascii="Calibri" w:eastAsia="Calibri" w:hAnsi="Calibri" w:cs="Calibri"/>
                <w:sz w:val="10"/>
              </w:rPr>
              <w:t>trigge</w:t>
            </w:r>
            <w:proofErr w:type="spellEnd"/>
            <w:r>
              <w:rPr>
                <w:rFonts w:ascii="Calibri" w:eastAsia="Calibri" w:hAnsi="Calibri" w:cs="Calibri"/>
                <w:sz w:val="10"/>
              </w:rPr>
              <w:tab/>
            </w:r>
            <w:r>
              <w:rPr>
                <w:noProof/>
              </w:rPr>
              <w:drawing>
                <wp:inline distT="0" distB="0" distL="0" distR="0" wp14:anchorId="48E93BEC" wp14:editId="36ACA91F">
                  <wp:extent cx="730250" cy="50800"/>
                  <wp:effectExtent l="0" t="0" r="0" b="0"/>
                  <wp:docPr id="4717" name="Picture 4717"/>
                  <wp:cNvGraphicFramePr/>
                  <a:graphic xmlns:a="http://schemas.openxmlformats.org/drawingml/2006/main">
                    <a:graphicData uri="http://schemas.openxmlformats.org/drawingml/2006/picture">
                      <pic:pic xmlns:pic="http://schemas.openxmlformats.org/drawingml/2006/picture">
                        <pic:nvPicPr>
                          <pic:cNvPr id="4717" name="Picture 4717"/>
                          <pic:cNvPicPr/>
                        </pic:nvPicPr>
                        <pic:blipFill>
                          <a:blip r:embed="rId12"/>
                          <a:stretch>
                            <a:fillRect/>
                          </a:stretch>
                        </pic:blipFill>
                        <pic:spPr>
                          <a:xfrm>
                            <a:off x="0" y="0"/>
                            <a:ext cx="730250" cy="50800"/>
                          </a:xfrm>
                          <a:prstGeom prst="rect">
                            <a:avLst/>
                          </a:prstGeom>
                        </pic:spPr>
                      </pic:pic>
                    </a:graphicData>
                  </a:graphic>
                </wp:inline>
              </w:drawing>
            </w:r>
          </w:p>
          <w:p w14:paraId="2442C25C" w14:textId="77777777" w:rsidR="00601299" w:rsidRDefault="00000000">
            <w:pPr>
              <w:spacing w:after="260" w:line="259" w:lineRule="auto"/>
              <w:ind w:left="0" w:right="0" w:firstLine="0"/>
              <w:jc w:val="left"/>
            </w:pPr>
            <w:r>
              <w:rPr>
                <w:noProof/>
              </w:rPr>
              <w:drawing>
                <wp:inline distT="0" distB="0" distL="0" distR="0" wp14:anchorId="18E0E2AE" wp14:editId="0664ED94">
                  <wp:extent cx="317500" cy="44450"/>
                  <wp:effectExtent l="0" t="0" r="0" b="0"/>
                  <wp:docPr id="23141" name="Picture 23141"/>
                  <wp:cNvGraphicFramePr/>
                  <a:graphic xmlns:a="http://schemas.openxmlformats.org/drawingml/2006/main">
                    <a:graphicData uri="http://schemas.openxmlformats.org/drawingml/2006/picture">
                      <pic:pic xmlns:pic="http://schemas.openxmlformats.org/drawingml/2006/picture">
                        <pic:nvPicPr>
                          <pic:cNvPr id="23141" name="Picture 23141"/>
                          <pic:cNvPicPr/>
                        </pic:nvPicPr>
                        <pic:blipFill>
                          <a:blip r:embed="rId13"/>
                          <a:stretch>
                            <a:fillRect/>
                          </a:stretch>
                        </pic:blipFill>
                        <pic:spPr>
                          <a:xfrm>
                            <a:off x="0" y="0"/>
                            <a:ext cx="317500" cy="44450"/>
                          </a:xfrm>
                          <a:prstGeom prst="rect">
                            <a:avLst/>
                          </a:prstGeom>
                        </pic:spPr>
                      </pic:pic>
                    </a:graphicData>
                  </a:graphic>
                </wp:inline>
              </w:drawing>
            </w:r>
          </w:p>
          <w:p w14:paraId="30270044" w14:textId="77777777" w:rsidR="00601299" w:rsidRDefault="00000000">
            <w:pPr>
              <w:tabs>
                <w:tab w:val="center" w:pos="1935"/>
              </w:tabs>
              <w:spacing w:after="0" w:line="259" w:lineRule="auto"/>
              <w:ind w:left="0" w:right="0" w:firstLine="0"/>
              <w:jc w:val="left"/>
            </w:pPr>
            <w:r>
              <w:rPr>
                <w:sz w:val="10"/>
              </w:rPr>
              <w:t>Name 'he</w:t>
            </w:r>
            <w:r>
              <w:rPr>
                <w:sz w:val="10"/>
              </w:rPr>
              <w:tab/>
            </w:r>
            <w:r>
              <w:rPr>
                <w:noProof/>
              </w:rPr>
              <w:drawing>
                <wp:inline distT="0" distB="0" distL="0" distR="0" wp14:anchorId="68FAFB5D" wp14:editId="7F8A0C40">
                  <wp:extent cx="577850" cy="349250"/>
                  <wp:effectExtent l="0" t="0" r="0" b="0"/>
                  <wp:docPr id="4718" name="Picture 4718"/>
                  <wp:cNvGraphicFramePr/>
                  <a:graphic xmlns:a="http://schemas.openxmlformats.org/drawingml/2006/main">
                    <a:graphicData uri="http://schemas.openxmlformats.org/drawingml/2006/picture">
                      <pic:pic xmlns:pic="http://schemas.openxmlformats.org/drawingml/2006/picture">
                        <pic:nvPicPr>
                          <pic:cNvPr id="4718" name="Picture 4718"/>
                          <pic:cNvPicPr/>
                        </pic:nvPicPr>
                        <pic:blipFill>
                          <a:blip r:embed="rId14"/>
                          <a:stretch>
                            <a:fillRect/>
                          </a:stretch>
                        </pic:blipFill>
                        <pic:spPr>
                          <a:xfrm>
                            <a:off x="0" y="0"/>
                            <a:ext cx="577850" cy="349250"/>
                          </a:xfrm>
                          <a:prstGeom prst="rect">
                            <a:avLst/>
                          </a:prstGeom>
                        </pic:spPr>
                      </pic:pic>
                    </a:graphicData>
                  </a:graphic>
                </wp:inline>
              </w:drawing>
            </w:r>
          </w:p>
        </w:tc>
      </w:tr>
    </w:tbl>
    <w:p w14:paraId="74AFE9CA" w14:textId="77777777" w:rsidR="00601299" w:rsidRDefault="00000000">
      <w:pPr>
        <w:tabs>
          <w:tab w:val="center" w:pos="2235"/>
          <w:tab w:val="center" w:pos="6655"/>
        </w:tabs>
        <w:spacing w:after="0" w:line="259" w:lineRule="auto"/>
        <w:ind w:left="0" w:right="0" w:firstLine="0"/>
        <w:jc w:val="left"/>
      </w:pPr>
      <w:r>
        <w:rPr>
          <w:rFonts w:ascii="Calibri" w:eastAsia="Calibri" w:hAnsi="Calibri" w:cs="Calibri"/>
          <w:sz w:val="20"/>
        </w:rPr>
        <w:tab/>
      </w:r>
      <w:r>
        <w:rPr>
          <w:sz w:val="20"/>
        </w:rPr>
        <w:t>Figure 1: Zoho Creator Workflow Builder</w:t>
      </w:r>
      <w:r>
        <w:rPr>
          <w:sz w:val="20"/>
        </w:rPr>
        <w:tab/>
        <w:t>Configuring Trigger Event Properties for "Send registration email"</w:t>
      </w:r>
    </w:p>
    <w:p w14:paraId="1BA8E771" w14:textId="77777777" w:rsidR="00601299" w:rsidRDefault="00000000">
      <w:pPr>
        <w:spacing w:after="120" w:line="259" w:lineRule="auto"/>
        <w:ind w:left="5" w:right="0"/>
        <w:jc w:val="left"/>
      </w:pPr>
      <w:r>
        <w:rPr>
          <w:sz w:val="24"/>
        </w:rPr>
        <w:t>3.2 Action Category Palette — Selecting "Notification &gt; Send email"</w:t>
      </w:r>
    </w:p>
    <w:p w14:paraId="39C393AC" w14:textId="77777777" w:rsidR="00601299" w:rsidRDefault="00000000">
      <w:pPr>
        <w:spacing w:after="173"/>
        <w:ind w:left="5" w:right="0"/>
      </w:pPr>
      <w:r>
        <w:t>The action selection interface displays the four available action categories, highlighting the Notification suite and the Send email option.</w:t>
      </w:r>
    </w:p>
    <w:tbl>
      <w:tblPr>
        <w:tblStyle w:val="TableGrid"/>
        <w:tblW w:w="9325" w:type="dxa"/>
        <w:tblInd w:w="300" w:type="dxa"/>
        <w:tblCellMar>
          <w:top w:w="0" w:type="dxa"/>
          <w:left w:w="0" w:type="dxa"/>
          <w:bottom w:w="0" w:type="dxa"/>
          <w:right w:w="56" w:type="dxa"/>
        </w:tblCellMar>
        <w:tblLook w:val="04A0" w:firstRow="1" w:lastRow="0" w:firstColumn="1" w:lastColumn="0" w:noHBand="0" w:noVBand="1"/>
      </w:tblPr>
      <w:tblGrid>
        <w:gridCol w:w="585"/>
        <w:gridCol w:w="3861"/>
        <w:gridCol w:w="4879"/>
      </w:tblGrid>
      <w:tr w:rsidR="00601299" w14:paraId="32D1272C" w14:textId="77777777">
        <w:trPr>
          <w:trHeight w:val="4754"/>
        </w:trPr>
        <w:tc>
          <w:tcPr>
            <w:tcW w:w="585" w:type="dxa"/>
            <w:tcBorders>
              <w:top w:val="single" w:sz="2" w:space="0" w:color="000000"/>
              <w:left w:val="single" w:sz="2" w:space="0" w:color="000000"/>
              <w:bottom w:val="single" w:sz="2" w:space="0" w:color="000000"/>
              <w:right w:val="nil"/>
            </w:tcBorders>
          </w:tcPr>
          <w:p w14:paraId="1F04FB1D" w14:textId="77777777" w:rsidR="00601299" w:rsidRDefault="00000000">
            <w:pPr>
              <w:spacing w:after="0" w:line="259" w:lineRule="auto"/>
              <w:ind w:left="0" w:right="59" w:firstLine="0"/>
              <w:jc w:val="right"/>
            </w:pPr>
            <w:r>
              <w:rPr>
                <w:noProof/>
              </w:rPr>
              <w:drawing>
                <wp:inline distT="0" distB="0" distL="0" distR="0" wp14:anchorId="6E0501E9" wp14:editId="512741DA">
                  <wp:extent cx="177800" cy="3079750"/>
                  <wp:effectExtent l="0" t="0" r="0" b="0"/>
                  <wp:docPr id="8252" name="Picture 8252"/>
                  <wp:cNvGraphicFramePr/>
                  <a:graphic xmlns:a="http://schemas.openxmlformats.org/drawingml/2006/main">
                    <a:graphicData uri="http://schemas.openxmlformats.org/drawingml/2006/picture">
                      <pic:pic xmlns:pic="http://schemas.openxmlformats.org/drawingml/2006/picture">
                        <pic:nvPicPr>
                          <pic:cNvPr id="8252" name="Picture 8252"/>
                          <pic:cNvPicPr/>
                        </pic:nvPicPr>
                        <pic:blipFill>
                          <a:blip r:embed="rId15"/>
                          <a:stretch>
                            <a:fillRect/>
                          </a:stretch>
                        </pic:blipFill>
                        <pic:spPr>
                          <a:xfrm>
                            <a:off x="0" y="0"/>
                            <a:ext cx="177800" cy="3079750"/>
                          </a:xfrm>
                          <a:prstGeom prst="rect">
                            <a:avLst/>
                          </a:prstGeom>
                        </pic:spPr>
                      </pic:pic>
                    </a:graphicData>
                  </a:graphic>
                </wp:inline>
              </w:drawing>
            </w:r>
            <w:r>
              <w:rPr>
                <w:sz w:val="26"/>
              </w:rPr>
              <w:t>o</w:t>
            </w:r>
          </w:p>
        </w:tc>
        <w:tc>
          <w:tcPr>
            <w:tcW w:w="3861" w:type="dxa"/>
            <w:tcBorders>
              <w:top w:val="single" w:sz="2" w:space="0" w:color="000000"/>
              <w:left w:val="nil"/>
              <w:bottom w:val="single" w:sz="2" w:space="0" w:color="000000"/>
              <w:right w:val="single" w:sz="2" w:space="0" w:color="000000"/>
            </w:tcBorders>
          </w:tcPr>
          <w:p w14:paraId="1D2241E8" w14:textId="77777777" w:rsidR="00601299" w:rsidRDefault="00000000">
            <w:pPr>
              <w:spacing w:after="0" w:line="259" w:lineRule="auto"/>
              <w:ind w:left="655" w:right="0" w:firstLine="0"/>
              <w:jc w:val="left"/>
            </w:pPr>
            <w:r>
              <w:rPr>
                <w:noProof/>
              </w:rPr>
              <w:drawing>
                <wp:inline distT="0" distB="0" distL="0" distR="0" wp14:anchorId="6A162BEC" wp14:editId="6F9FF3DE">
                  <wp:extent cx="2000250" cy="2774950"/>
                  <wp:effectExtent l="0" t="0" r="0" b="0"/>
                  <wp:docPr id="7945" name="Picture 7945"/>
                  <wp:cNvGraphicFramePr/>
                  <a:graphic xmlns:a="http://schemas.openxmlformats.org/drawingml/2006/main">
                    <a:graphicData uri="http://schemas.openxmlformats.org/drawingml/2006/picture">
                      <pic:pic xmlns:pic="http://schemas.openxmlformats.org/drawingml/2006/picture">
                        <pic:nvPicPr>
                          <pic:cNvPr id="7945" name="Picture 7945"/>
                          <pic:cNvPicPr/>
                        </pic:nvPicPr>
                        <pic:blipFill>
                          <a:blip r:embed="rId16"/>
                          <a:stretch>
                            <a:fillRect/>
                          </a:stretch>
                        </pic:blipFill>
                        <pic:spPr>
                          <a:xfrm>
                            <a:off x="0" y="0"/>
                            <a:ext cx="2000250" cy="2774950"/>
                          </a:xfrm>
                          <a:prstGeom prst="rect">
                            <a:avLst/>
                          </a:prstGeom>
                        </pic:spPr>
                      </pic:pic>
                    </a:graphicData>
                  </a:graphic>
                </wp:inline>
              </w:drawing>
            </w:r>
          </w:p>
        </w:tc>
        <w:tc>
          <w:tcPr>
            <w:tcW w:w="4879" w:type="dxa"/>
            <w:tcBorders>
              <w:top w:val="single" w:sz="2" w:space="0" w:color="000000"/>
              <w:left w:val="single" w:sz="2" w:space="0" w:color="000000"/>
              <w:bottom w:val="nil"/>
              <w:right w:val="single" w:sz="2" w:space="0" w:color="000000"/>
            </w:tcBorders>
          </w:tcPr>
          <w:p w14:paraId="464727DD" w14:textId="77777777" w:rsidR="00601299" w:rsidRDefault="00000000">
            <w:pPr>
              <w:spacing w:after="0" w:line="259" w:lineRule="auto"/>
              <w:ind w:left="-56" w:right="0" w:firstLine="0"/>
              <w:jc w:val="left"/>
            </w:pPr>
            <w:r>
              <w:rPr>
                <w:noProof/>
              </w:rPr>
              <w:drawing>
                <wp:inline distT="0" distB="0" distL="0" distR="0" wp14:anchorId="665B8481" wp14:editId="5FF7489D">
                  <wp:extent cx="2590800" cy="2940050"/>
                  <wp:effectExtent l="0" t="0" r="0" b="0"/>
                  <wp:docPr id="23143" name="Picture 23143"/>
                  <wp:cNvGraphicFramePr/>
                  <a:graphic xmlns:a="http://schemas.openxmlformats.org/drawingml/2006/main">
                    <a:graphicData uri="http://schemas.openxmlformats.org/drawingml/2006/picture">
                      <pic:pic xmlns:pic="http://schemas.openxmlformats.org/drawingml/2006/picture">
                        <pic:nvPicPr>
                          <pic:cNvPr id="23143" name="Picture 23143"/>
                          <pic:cNvPicPr/>
                        </pic:nvPicPr>
                        <pic:blipFill>
                          <a:blip r:embed="rId17"/>
                          <a:stretch>
                            <a:fillRect/>
                          </a:stretch>
                        </pic:blipFill>
                        <pic:spPr>
                          <a:xfrm>
                            <a:off x="0" y="0"/>
                            <a:ext cx="2590800" cy="2940050"/>
                          </a:xfrm>
                          <a:prstGeom prst="rect">
                            <a:avLst/>
                          </a:prstGeom>
                        </pic:spPr>
                      </pic:pic>
                    </a:graphicData>
                  </a:graphic>
                </wp:inline>
              </w:drawing>
            </w:r>
          </w:p>
        </w:tc>
      </w:tr>
    </w:tbl>
    <w:p w14:paraId="1CD88D51" w14:textId="77777777" w:rsidR="00601299" w:rsidRDefault="00000000">
      <w:pPr>
        <w:spacing w:after="334" w:line="259" w:lineRule="auto"/>
        <w:ind w:left="0" w:firstLine="0"/>
        <w:jc w:val="center"/>
      </w:pPr>
      <w:r>
        <w:rPr>
          <w:sz w:val="18"/>
        </w:rPr>
        <w:t>Figure 2: Action Selection Panel — Choosing "Notification &gt; Send email" Action Type</w:t>
      </w:r>
    </w:p>
    <w:p w14:paraId="3AB21718" w14:textId="77777777" w:rsidR="00601299" w:rsidRDefault="00000000">
      <w:pPr>
        <w:spacing w:after="120" w:line="259" w:lineRule="auto"/>
        <w:ind w:left="5" w:right="0"/>
        <w:jc w:val="left"/>
      </w:pPr>
      <w:r>
        <w:rPr>
          <w:sz w:val="24"/>
        </w:rPr>
        <w:t>3.3 Email Notification Editor — Configuring Delivery Headers &amp; Template</w:t>
      </w:r>
    </w:p>
    <w:p w14:paraId="5D2CD62C" w14:textId="77777777" w:rsidR="00601299" w:rsidRDefault="00000000">
      <w:pPr>
        <w:spacing w:after="168"/>
        <w:ind w:left="5" w:right="0"/>
      </w:pPr>
      <w:r>
        <w:t>The Send email drawer showing Sender (From), dynamic recipient (${</w:t>
      </w:r>
      <w:proofErr w:type="spellStart"/>
      <w:r>
        <w:t>Email_Address</w:t>
      </w:r>
      <w:proofErr w:type="spellEnd"/>
      <w:r>
        <w:t>}), Bcc address, Subject line, and rich text body template with dynamic Zoho tags.</w:t>
      </w:r>
    </w:p>
    <w:tbl>
      <w:tblPr>
        <w:tblStyle w:val="TableGrid"/>
        <w:tblW w:w="9381" w:type="dxa"/>
        <w:tblInd w:w="220" w:type="dxa"/>
        <w:tblCellMar>
          <w:top w:w="0" w:type="dxa"/>
          <w:left w:w="0" w:type="dxa"/>
          <w:bottom w:w="0" w:type="dxa"/>
          <w:right w:w="55" w:type="dxa"/>
        </w:tblCellMar>
        <w:tblLook w:val="04A0" w:firstRow="1" w:lastRow="0" w:firstColumn="1" w:lastColumn="0" w:noHBand="0" w:noVBand="1"/>
      </w:tblPr>
      <w:tblGrid>
        <w:gridCol w:w="90"/>
        <w:gridCol w:w="4435"/>
        <w:gridCol w:w="4856"/>
      </w:tblGrid>
      <w:tr w:rsidR="00601299" w14:paraId="35D49CF9" w14:textId="77777777">
        <w:trPr>
          <w:trHeight w:val="4759"/>
        </w:trPr>
        <w:tc>
          <w:tcPr>
            <w:tcW w:w="90" w:type="dxa"/>
            <w:tcBorders>
              <w:top w:val="nil"/>
              <w:left w:val="nil"/>
              <w:bottom w:val="single" w:sz="2" w:space="0" w:color="000000"/>
              <w:right w:val="single" w:sz="2" w:space="0" w:color="000000"/>
            </w:tcBorders>
          </w:tcPr>
          <w:p w14:paraId="1C2149C0" w14:textId="77777777" w:rsidR="00601299" w:rsidRDefault="00601299">
            <w:pPr>
              <w:spacing w:after="160" w:line="259" w:lineRule="auto"/>
              <w:ind w:left="0" w:right="0" w:firstLine="0"/>
              <w:jc w:val="left"/>
            </w:pPr>
          </w:p>
        </w:tc>
        <w:tc>
          <w:tcPr>
            <w:tcW w:w="4435" w:type="dxa"/>
            <w:tcBorders>
              <w:top w:val="single" w:sz="2" w:space="0" w:color="000000"/>
              <w:left w:val="single" w:sz="2" w:space="0" w:color="000000"/>
              <w:bottom w:val="single" w:sz="2" w:space="0" w:color="000000"/>
              <w:right w:val="single" w:sz="2" w:space="0" w:color="000000"/>
            </w:tcBorders>
          </w:tcPr>
          <w:p w14:paraId="44171694" w14:textId="77777777" w:rsidR="00601299" w:rsidRDefault="00000000">
            <w:pPr>
              <w:spacing w:after="0" w:line="259" w:lineRule="auto"/>
              <w:ind w:right="0" w:firstLine="0"/>
              <w:jc w:val="left"/>
            </w:pPr>
            <w:r>
              <w:rPr>
                <w:rFonts w:ascii="Calibri" w:eastAsia="Calibri" w:hAnsi="Calibri" w:cs="Calibri"/>
                <w:noProof/>
              </w:rPr>
              <mc:AlternateContent>
                <mc:Choice Requires="wpg">
                  <w:drawing>
                    <wp:inline distT="0" distB="0" distL="0" distR="0" wp14:anchorId="2CA9A3A0" wp14:editId="02F6FCE2">
                      <wp:extent cx="2774950" cy="3041650"/>
                      <wp:effectExtent l="0" t="0" r="0" b="0"/>
                      <wp:docPr id="23241" name="Group 23241"/>
                      <wp:cNvGraphicFramePr/>
                      <a:graphic xmlns:a="http://schemas.openxmlformats.org/drawingml/2006/main">
                        <a:graphicData uri="http://schemas.microsoft.com/office/word/2010/wordprocessingGroup">
                          <wpg:wgp>
                            <wpg:cNvGrpSpPr/>
                            <wpg:grpSpPr>
                              <a:xfrm>
                                <a:off x="0" y="0"/>
                                <a:ext cx="2774950" cy="3041650"/>
                                <a:chOff x="0" y="0"/>
                                <a:chExt cx="2774950" cy="3041650"/>
                              </a:xfrm>
                            </wpg:grpSpPr>
                            <pic:pic xmlns:pic="http://schemas.openxmlformats.org/drawingml/2006/picture">
                              <pic:nvPicPr>
                                <pic:cNvPr id="23145" name="Picture 23145"/>
                                <pic:cNvPicPr/>
                              </pic:nvPicPr>
                              <pic:blipFill>
                                <a:blip r:embed="rId18"/>
                                <a:stretch>
                                  <a:fillRect/>
                                </a:stretch>
                              </pic:blipFill>
                              <pic:spPr>
                                <a:xfrm>
                                  <a:off x="0" y="0"/>
                                  <a:ext cx="266700" cy="3041650"/>
                                </a:xfrm>
                                <a:prstGeom prst="rect">
                                  <a:avLst/>
                                </a:prstGeom>
                              </pic:spPr>
                            </pic:pic>
                            <pic:pic xmlns:pic="http://schemas.openxmlformats.org/drawingml/2006/picture">
                              <pic:nvPicPr>
                                <pic:cNvPr id="7938" name="Picture 7938"/>
                                <pic:cNvPicPr/>
                              </pic:nvPicPr>
                              <pic:blipFill>
                                <a:blip r:embed="rId19"/>
                                <a:stretch>
                                  <a:fillRect/>
                                </a:stretch>
                              </pic:blipFill>
                              <pic:spPr>
                                <a:xfrm>
                                  <a:off x="806450" y="158750"/>
                                  <a:ext cx="1968500" cy="2762250"/>
                                </a:xfrm>
                                <a:prstGeom prst="rect">
                                  <a:avLst/>
                                </a:prstGeom>
                              </pic:spPr>
                            </pic:pic>
                          </wpg:wgp>
                        </a:graphicData>
                      </a:graphic>
                    </wp:inline>
                  </w:drawing>
                </mc:Choice>
                <mc:Fallback xmlns:a="http://schemas.openxmlformats.org/drawingml/2006/main">
                  <w:pict>
                    <v:group id="Group 23241" style="width:218.5pt;height:239.5pt;mso-position-horizontal-relative:char;mso-position-vertical-relative:line" coordsize="27749,30416">
                      <v:shape id="Picture 23145" style="position:absolute;width:2667;height:30416;left:0;top:0;" filled="f">
                        <v:imagedata r:id="rId20"/>
                      </v:shape>
                      <v:shape id="Picture 7938" style="position:absolute;width:19685;height:27622;left:8064;top:1587;" filled="f">
                        <v:imagedata r:id="rId21"/>
                      </v:shape>
                    </v:group>
                  </w:pict>
                </mc:Fallback>
              </mc:AlternateContent>
            </w:r>
          </w:p>
        </w:tc>
        <w:tc>
          <w:tcPr>
            <w:tcW w:w="4856" w:type="dxa"/>
            <w:tcBorders>
              <w:top w:val="nil"/>
              <w:left w:val="single" w:sz="2" w:space="0" w:color="000000"/>
              <w:bottom w:val="single" w:sz="2" w:space="0" w:color="000000"/>
              <w:right w:val="single" w:sz="2" w:space="0" w:color="000000"/>
            </w:tcBorders>
            <w:vAlign w:val="bottom"/>
          </w:tcPr>
          <w:p w14:paraId="44C9FEB6" w14:textId="77777777" w:rsidR="00601299" w:rsidRDefault="00000000">
            <w:pPr>
              <w:spacing w:after="410" w:line="259" w:lineRule="auto"/>
              <w:ind w:left="89" w:right="0" w:firstLine="0"/>
              <w:jc w:val="center"/>
            </w:pPr>
            <w:r>
              <w:rPr>
                <w:noProof/>
              </w:rPr>
              <w:drawing>
                <wp:anchor distT="0" distB="0" distL="114300" distR="114300" simplePos="0" relativeHeight="251658240" behindDoc="0" locked="0" layoutInCell="1" allowOverlap="0" wp14:anchorId="58500FB7" wp14:editId="1277C05E">
                  <wp:simplePos x="0" y="0"/>
                  <wp:positionH relativeFrom="column">
                    <wp:posOffset>-34924</wp:posOffset>
                  </wp:positionH>
                  <wp:positionV relativeFrom="paragraph">
                    <wp:posOffset>-63499</wp:posOffset>
                  </wp:positionV>
                  <wp:extent cx="292100" cy="2940050"/>
                  <wp:effectExtent l="0" t="0" r="0" b="0"/>
                  <wp:wrapSquare wrapText="bothSides"/>
                  <wp:docPr id="8081" name="Picture 8081"/>
                  <wp:cNvGraphicFramePr/>
                  <a:graphic xmlns:a="http://schemas.openxmlformats.org/drawingml/2006/main">
                    <a:graphicData uri="http://schemas.openxmlformats.org/drawingml/2006/picture">
                      <pic:pic xmlns:pic="http://schemas.openxmlformats.org/drawingml/2006/picture">
                        <pic:nvPicPr>
                          <pic:cNvPr id="8081" name="Picture 8081"/>
                          <pic:cNvPicPr/>
                        </pic:nvPicPr>
                        <pic:blipFill>
                          <a:blip r:embed="rId22"/>
                          <a:stretch>
                            <a:fillRect/>
                          </a:stretch>
                        </pic:blipFill>
                        <pic:spPr>
                          <a:xfrm>
                            <a:off x="0" y="0"/>
                            <a:ext cx="292100" cy="2940050"/>
                          </a:xfrm>
                          <a:prstGeom prst="rect">
                            <a:avLst/>
                          </a:prstGeom>
                        </pic:spPr>
                      </pic:pic>
                    </a:graphicData>
                  </a:graphic>
                </wp:anchor>
              </w:drawing>
            </w:r>
            <w:r>
              <w:rPr>
                <w:noProof/>
              </w:rPr>
              <w:drawing>
                <wp:anchor distT="0" distB="0" distL="114300" distR="114300" simplePos="0" relativeHeight="251659264" behindDoc="0" locked="0" layoutInCell="1" allowOverlap="0" wp14:anchorId="171B9B4F" wp14:editId="1921F247">
                  <wp:simplePos x="0" y="0"/>
                  <wp:positionH relativeFrom="column">
                    <wp:posOffset>777875</wp:posOffset>
                  </wp:positionH>
                  <wp:positionV relativeFrom="paragraph">
                    <wp:posOffset>323850</wp:posOffset>
                  </wp:positionV>
                  <wp:extent cx="1949450" cy="527050"/>
                  <wp:effectExtent l="0" t="0" r="0" b="0"/>
                  <wp:wrapSquare wrapText="bothSides"/>
                  <wp:docPr id="8082" name="Picture 8082"/>
                  <wp:cNvGraphicFramePr/>
                  <a:graphic xmlns:a="http://schemas.openxmlformats.org/drawingml/2006/main">
                    <a:graphicData uri="http://schemas.openxmlformats.org/drawingml/2006/picture">
                      <pic:pic xmlns:pic="http://schemas.openxmlformats.org/drawingml/2006/picture">
                        <pic:nvPicPr>
                          <pic:cNvPr id="8082" name="Picture 8082"/>
                          <pic:cNvPicPr/>
                        </pic:nvPicPr>
                        <pic:blipFill>
                          <a:blip r:embed="rId23"/>
                          <a:stretch>
                            <a:fillRect/>
                          </a:stretch>
                        </pic:blipFill>
                        <pic:spPr>
                          <a:xfrm>
                            <a:off x="0" y="0"/>
                            <a:ext cx="1949450" cy="527050"/>
                          </a:xfrm>
                          <a:prstGeom prst="rect">
                            <a:avLst/>
                          </a:prstGeom>
                        </pic:spPr>
                      </pic:pic>
                    </a:graphicData>
                  </a:graphic>
                </wp:anchor>
              </w:drawing>
            </w:r>
            <w:r>
              <w:rPr>
                <w:noProof/>
              </w:rPr>
              <w:drawing>
                <wp:anchor distT="0" distB="0" distL="114300" distR="114300" simplePos="0" relativeHeight="251660288" behindDoc="0" locked="0" layoutInCell="1" allowOverlap="0" wp14:anchorId="465859B2" wp14:editId="4675DB94">
                  <wp:simplePos x="0" y="0"/>
                  <wp:positionH relativeFrom="column">
                    <wp:posOffset>841375</wp:posOffset>
                  </wp:positionH>
                  <wp:positionV relativeFrom="paragraph">
                    <wp:posOffset>1066800</wp:posOffset>
                  </wp:positionV>
                  <wp:extent cx="793750" cy="234950"/>
                  <wp:effectExtent l="0" t="0" r="0" b="0"/>
                  <wp:wrapSquare wrapText="bothSides"/>
                  <wp:docPr id="8083" name="Picture 8083"/>
                  <wp:cNvGraphicFramePr/>
                  <a:graphic xmlns:a="http://schemas.openxmlformats.org/drawingml/2006/main">
                    <a:graphicData uri="http://schemas.openxmlformats.org/drawingml/2006/picture">
                      <pic:pic xmlns:pic="http://schemas.openxmlformats.org/drawingml/2006/picture">
                        <pic:nvPicPr>
                          <pic:cNvPr id="8083" name="Picture 8083"/>
                          <pic:cNvPicPr/>
                        </pic:nvPicPr>
                        <pic:blipFill>
                          <a:blip r:embed="rId24"/>
                          <a:stretch>
                            <a:fillRect/>
                          </a:stretch>
                        </pic:blipFill>
                        <pic:spPr>
                          <a:xfrm>
                            <a:off x="0" y="0"/>
                            <a:ext cx="793750" cy="234950"/>
                          </a:xfrm>
                          <a:prstGeom prst="rect">
                            <a:avLst/>
                          </a:prstGeom>
                        </pic:spPr>
                      </pic:pic>
                    </a:graphicData>
                  </a:graphic>
                </wp:anchor>
              </w:drawing>
            </w:r>
            <w:r>
              <w:rPr>
                <w:rFonts w:ascii="Calibri" w:eastAsia="Calibri" w:hAnsi="Calibri" w:cs="Calibri"/>
                <w:noProof/>
              </w:rPr>
              <mc:AlternateContent>
                <mc:Choice Requires="wpg">
                  <w:drawing>
                    <wp:anchor distT="0" distB="0" distL="114300" distR="114300" simplePos="0" relativeHeight="251661312" behindDoc="0" locked="0" layoutInCell="1" allowOverlap="1" wp14:anchorId="32759568" wp14:editId="63F18C0C">
                      <wp:simplePos x="0" y="0"/>
                      <wp:positionH relativeFrom="column">
                        <wp:posOffset>1101725</wp:posOffset>
                      </wp:positionH>
                      <wp:positionV relativeFrom="paragraph">
                        <wp:posOffset>1885950</wp:posOffset>
                      </wp:positionV>
                      <wp:extent cx="1860550" cy="990600"/>
                      <wp:effectExtent l="0" t="0" r="0" b="0"/>
                      <wp:wrapSquare wrapText="bothSides"/>
                      <wp:docPr id="22829" name="Group 22829"/>
                      <wp:cNvGraphicFramePr/>
                      <a:graphic xmlns:a="http://schemas.openxmlformats.org/drawingml/2006/main">
                        <a:graphicData uri="http://schemas.microsoft.com/office/word/2010/wordprocessingGroup">
                          <wpg:wgp>
                            <wpg:cNvGrpSpPr/>
                            <wpg:grpSpPr>
                              <a:xfrm>
                                <a:off x="0" y="0"/>
                                <a:ext cx="1860550" cy="990600"/>
                                <a:chOff x="0" y="0"/>
                                <a:chExt cx="1860550" cy="990600"/>
                              </a:xfrm>
                            </wpg:grpSpPr>
                            <pic:pic xmlns:pic="http://schemas.openxmlformats.org/drawingml/2006/picture">
                              <pic:nvPicPr>
                                <pic:cNvPr id="23147" name="Picture 23147"/>
                                <pic:cNvPicPr/>
                              </pic:nvPicPr>
                              <pic:blipFill>
                                <a:blip r:embed="rId25"/>
                                <a:stretch>
                                  <a:fillRect/>
                                </a:stretch>
                              </pic:blipFill>
                              <pic:spPr>
                                <a:xfrm>
                                  <a:off x="0" y="31750"/>
                                  <a:ext cx="1860550" cy="958850"/>
                                </a:xfrm>
                                <a:prstGeom prst="rect">
                                  <a:avLst/>
                                </a:prstGeom>
                              </pic:spPr>
                            </pic:pic>
                            <wps:wsp>
                              <wps:cNvPr id="5011" name="Rectangle 5011"/>
                              <wps:cNvSpPr/>
                              <wps:spPr>
                                <a:xfrm>
                                  <a:off x="196850" y="0"/>
                                  <a:ext cx="50673" cy="177356"/>
                                </a:xfrm>
                                <a:prstGeom prst="rect">
                                  <a:avLst/>
                                </a:prstGeom>
                                <a:ln>
                                  <a:noFill/>
                                </a:ln>
                              </wps:spPr>
                              <wps:txbx>
                                <w:txbxContent>
                                  <w:p w14:paraId="58ABEF2D" w14:textId="77777777" w:rsidR="00601299" w:rsidRDefault="00000000">
                                    <w:pPr>
                                      <w:spacing w:after="160" w:line="259" w:lineRule="auto"/>
                                      <w:ind w:left="0" w:right="0" w:firstLine="0"/>
                                      <w:jc w:val="left"/>
                                    </w:pPr>
                                    <w:r>
                                      <w:rPr>
                                        <w:sz w:val="24"/>
                                      </w:rPr>
                                      <w:t>1</w:t>
                                    </w:r>
                                  </w:p>
                                </w:txbxContent>
                              </wps:txbx>
                              <wps:bodyPr horzOverflow="overflow" vert="horz" lIns="0" tIns="0" rIns="0" bIns="0" rtlCol="0">
                                <a:noAutofit/>
                              </wps:bodyPr>
                            </wps:wsp>
                          </wpg:wgp>
                        </a:graphicData>
                      </a:graphic>
                    </wp:anchor>
                  </w:drawing>
                </mc:Choice>
                <mc:Fallback xmlns:a="http://schemas.openxmlformats.org/drawingml/2006/main">
                  <w:pict>
                    <v:group id="Group 22829" style="width:146.5pt;height:78pt;position:absolute;mso-position-horizontal-relative:text;mso-position-horizontal:absolute;margin-left:86.75pt;mso-position-vertical-relative:text;margin-top:148.5pt;" coordsize="18605,9906">
                      <v:shape id="Picture 23147" style="position:absolute;width:18605;height:9588;left:0;top:317;" filled="f">
                        <v:imagedata r:id="rId26"/>
                      </v:shape>
                      <v:rect id="Rectangle 5011" style="position:absolute;width:506;height:1773;left:1968;top:0;" filled="f" stroked="f">
                        <v:textbox inset="0,0,0,0">
                          <w:txbxContent>
                            <w:p>
                              <w:pPr>
                                <w:spacing w:before="0" w:after="160" w:line="259" w:lineRule="auto"/>
                                <w:ind w:left="0" w:right="0" w:firstLine="0"/>
                                <w:jc w:val="left"/>
                              </w:pPr>
                              <w:r>
                                <w:rPr>
                                  <w:rFonts w:cs="Times New Roman" w:hAnsi="Times New Roman" w:eastAsia="Times New Roman" w:ascii="Times New Roman"/>
                                  <w:sz w:val="24"/>
                                </w:rPr>
                                <w:t xml:space="preserve">1</w:t>
                              </w:r>
                            </w:p>
                          </w:txbxContent>
                        </v:textbox>
                      </v:rect>
                      <w10:wrap type="square"/>
                    </v:group>
                  </w:pict>
                </mc:Fallback>
              </mc:AlternateContent>
            </w:r>
            <w:r>
              <w:rPr>
                <w:rFonts w:ascii="Calibri" w:eastAsia="Calibri" w:hAnsi="Calibri" w:cs="Calibri"/>
                <w:sz w:val="14"/>
              </w:rPr>
              <w:t>Send email</w:t>
            </w:r>
          </w:p>
          <w:p w14:paraId="143D68E2" w14:textId="77777777" w:rsidR="00601299" w:rsidRDefault="00000000">
            <w:pPr>
              <w:tabs>
                <w:tab w:val="center" w:pos="1315"/>
                <w:tab w:val="center" w:pos="2115"/>
              </w:tabs>
              <w:spacing w:before="600" w:after="230" w:line="259" w:lineRule="auto"/>
              <w:ind w:left="0" w:right="0" w:firstLine="0"/>
              <w:jc w:val="left"/>
            </w:pPr>
            <w:r>
              <w:rPr>
                <w:rFonts w:ascii="Calibri" w:eastAsia="Calibri" w:hAnsi="Calibri" w:cs="Calibri"/>
                <w:sz w:val="10"/>
              </w:rPr>
              <w:tab/>
            </w:r>
            <w:proofErr w:type="spellStart"/>
            <w:r>
              <w:rPr>
                <w:sz w:val="10"/>
              </w:rPr>
              <w:t>Subieet</w:t>
            </w:r>
            <w:proofErr w:type="spellEnd"/>
            <w:r>
              <w:rPr>
                <w:sz w:val="10"/>
              </w:rPr>
              <w:tab/>
              <w:t>Added</w:t>
            </w:r>
          </w:p>
          <w:p w14:paraId="12ED54A3" w14:textId="77777777" w:rsidR="00601299" w:rsidRDefault="00000000">
            <w:pPr>
              <w:tabs>
                <w:tab w:val="center" w:pos="1535"/>
                <w:tab w:val="center" w:pos="1955"/>
              </w:tabs>
              <w:spacing w:before="90" w:after="0" w:line="259" w:lineRule="auto"/>
              <w:ind w:left="0" w:right="0" w:firstLine="0"/>
              <w:jc w:val="left"/>
            </w:pPr>
            <w:r>
              <w:rPr>
                <w:rFonts w:ascii="Calibri" w:eastAsia="Calibri" w:hAnsi="Calibri" w:cs="Calibri"/>
                <w:sz w:val="10"/>
              </w:rPr>
              <w:tab/>
              <w:t xml:space="preserve">Trial </w:t>
            </w:r>
            <w:r>
              <w:rPr>
                <w:rFonts w:ascii="Calibri" w:eastAsia="Calibri" w:hAnsi="Calibri" w:cs="Calibri"/>
                <w:sz w:val="10"/>
              </w:rPr>
              <w:tab/>
              <w:t>in</w:t>
            </w:r>
          </w:p>
        </w:tc>
      </w:tr>
    </w:tbl>
    <w:p w14:paraId="3896D94B" w14:textId="77777777" w:rsidR="00601299" w:rsidRDefault="00000000">
      <w:pPr>
        <w:tabs>
          <w:tab w:val="center" w:pos="2590"/>
          <w:tab w:val="center" w:pos="6780"/>
        </w:tabs>
        <w:spacing w:after="167" w:line="259" w:lineRule="auto"/>
        <w:ind w:left="0" w:right="0" w:firstLine="0"/>
        <w:jc w:val="left"/>
      </w:pPr>
      <w:r>
        <w:rPr>
          <w:rFonts w:ascii="Calibri" w:eastAsia="Calibri" w:hAnsi="Calibri" w:cs="Calibri"/>
          <w:sz w:val="20"/>
        </w:rPr>
        <w:tab/>
      </w:r>
      <w:r>
        <w:rPr>
          <w:sz w:val="20"/>
        </w:rPr>
        <w:t>Figure 3: Notification Configuration Drawer</w:t>
      </w:r>
      <w:r>
        <w:rPr>
          <w:sz w:val="20"/>
        </w:rPr>
        <w:tab/>
        <w:t>Customizing "Send email" Parameters and Message Body</w:t>
      </w:r>
    </w:p>
    <w:p w14:paraId="0E1AEE1D" w14:textId="77777777" w:rsidR="00601299" w:rsidRDefault="00000000">
      <w:pPr>
        <w:spacing w:after="95" w:line="259" w:lineRule="auto"/>
        <w:ind w:left="5" w:right="0"/>
        <w:jc w:val="left"/>
      </w:pPr>
      <w:r>
        <w:rPr>
          <w:sz w:val="24"/>
        </w:rPr>
        <w:t>3.4 Visual Workflow Canvas — Finalized "Execute without condition " Block</w:t>
      </w:r>
    </w:p>
    <w:p w14:paraId="3A2D762C" w14:textId="77777777" w:rsidR="00601299" w:rsidRDefault="00000000">
      <w:pPr>
        <w:spacing w:after="185"/>
        <w:ind w:left="5" w:right="0"/>
      </w:pPr>
      <w:r>
        <w:t>The visual workflow pipeline canvas showing the active action card configured to dispatch mail to ${</w:t>
      </w:r>
      <w:proofErr w:type="spellStart"/>
      <w:r>
        <w:t>Email_Address</w:t>
      </w:r>
      <w:proofErr w:type="spellEnd"/>
      <w:r>
        <w:t>} without preconditions.</w:t>
      </w:r>
    </w:p>
    <w:tbl>
      <w:tblPr>
        <w:tblStyle w:val="TableGrid"/>
        <w:tblW w:w="9336" w:type="dxa"/>
        <w:tblInd w:w="276" w:type="dxa"/>
        <w:tblCellMar>
          <w:top w:w="11" w:type="dxa"/>
          <w:left w:w="374" w:type="dxa"/>
          <w:bottom w:w="0" w:type="dxa"/>
          <w:right w:w="115" w:type="dxa"/>
        </w:tblCellMar>
        <w:tblLook w:val="04A0" w:firstRow="1" w:lastRow="0" w:firstColumn="1" w:lastColumn="0" w:noHBand="0" w:noVBand="1"/>
      </w:tblPr>
      <w:tblGrid>
        <w:gridCol w:w="9336"/>
      </w:tblGrid>
      <w:tr w:rsidR="00601299" w14:paraId="052AA475" w14:textId="77777777">
        <w:trPr>
          <w:trHeight w:val="4756"/>
        </w:trPr>
        <w:tc>
          <w:tcPr>
            <w:tcW w:w="9336" w:type="dxa"/>
            <w:tcBorders>
              <w:top w:val="single" w:sz="2" w:space="0" w:color="000000"/>
              <w:left w:val="single" w:sz="2" w:space="0" w:color="000000"/>
              <w:bottom w:val="nil"/>
              <w:right w:val="single" w:sz="2" w:space="0" w:color="000000"/>
            </w:tcBorders>
          </w:tcPr>
          <w:p w14:paraId="7D1B5331" w14:textId="77777777" w:rsidR="00601299" w:rsidRDefault="00000000">
            <w:pPr>
              <w:spacing w:after="125" w:line="259" w:lineRule="auto"/>
              <w:ind w:left="670" w:right="0" w:firstLine="0"/>
              <w:jc w:val="left"/>
            </w:pPr>
            <w:r>
              <w:rPr>
                <w:rFonts w:ascii="Calibri" w:eastAsia="Calibri" w:hAnsi="Calibri" w:cs="Calibri"/>
                <w:sz w:val="10"/>
              </w:rPr>
              <w:t>email</w:t>
            </w:r>
          </w:p>
          <w:p w14:paraId="1C537D82" w14:textId="77777777" w:rsidR="00601299" w:rsidRDefault="00000000">
            <w:pPr>
              <w:spacing w:after="720" w:line="259" w:lineRule="auto"/>
              <w:ind w:left="890" w:right="0" w:firstLine="0"/>
              <w:jc w:val="left"/>
            </w:pPr>
            <w:r>
              <w:rPr>
                <w:noProof/>
              </w:rPr>
              <w:drawing>
                <wp:inline distT="0" distB="0" distL="0" distR="0" wp14:anchorId="44969D53" wp14:editId="611E4162">
                  <wp:extent cx="1778000" cy="127000"/>
                  <wp:effectExtent l="0" t="0" r="0" b="0"/>
                  <wp:docPr id="23150" name="Picture 23150"/>
                  <wp:cNvGraphicFramePr/>
                  <a:graphic xmlns:a="http://schemas.openxmlformats.org/drawingml/2006/main">
                    <a:graphicData uri="http://schemas.openxmlformats.org/drawingml/2006/picture">
                      <pic:pic xmlns:pic="http://schemas.openxmlformats.org/drawingml/2006/picture">
                        <pic:nvPicPr>
                          <pic:cNvPr id="23150" name="Picture 23150"/>
                          <pic:cNvPicPr/>
                        </pic:nvPicPr>
                        <pic:blipFill>
                          <a:blip r:embed="rId27"/>
                          <a:stretch>
                            <a:fillRect/>
                          </a:stretch>
                        </pic:blipFill>
                        <pic:spPr>
                          <a:xfrm>
                            <a:off x="0" y="0"/>
                            <a:ext cx="1778000" cy="127000"/>
                          </a:xfrm>
                          <a:prstGeom prst="rect">
                            <a:avLst/>
                          </a:prstGeom>
                        </pic:spPr>
                      </pic:pic>
                    </a:graphicData>
                  </a:graphic>
                </wp:inline>
              </w:drawing>
            </w:r>
          </w:p>
          <w:p w14:paraId="4A029DB2" w14:textId="77777777" w:rsidR="00601299" w:rsidRDefault="00000000">
            <w:pPr>
              <w:spacing w:after="450" w:line="259" w:lineRule="auto"/>
              <w:ind w:left="1210" w:right="0" w:firstLine="0"/>
              <w:jc w:val="left"/>
            </w:pPr>
            <w:r>
              <w:rPr>
                <w:noProof/>
              </w:rPr>
              <w:drawing>
                <wp:inline distT="0" distB="0" distL="0" distR="0" wp14:anchorId="60BF2A56" wp14:editId="20C80800">
                  <wp:extent cx="368300" cy="57150"/>
                  <wp:effectExtent l="0" t="0" r="0" b="0"/>
                  <wp:docPr id="23148" name="Picture 23148"/>
                  <wp:cNvGraphicFramePr/>
                  <a:graphic xmlns:a="http://schemas.openxmlformats.org/drawingml/2006/main">
                    <a:graphicData uri="http://schemas.openxmlformats.org/drawingml/2006/picture">
                      <pic:pic xmlns:pic="http://schemas.openxmlformats.org/drawingml/2006/picture">
                        <pic:nvPicPr>
                          <pic:cNvPr id="23148" name="Picture 23148"/>
                          <pic:cNvPicPr/>
                        </pic:nvPicPr>
                        <pic:blipFill>
                          <a:blip r:embed="rId28"/>
                          <a:stretch>
                            <a:fillRect/>
                          </a:stretch>
                        </pic:blipFill>
                        <pic:spPr>
                          <a:xfrm>
                            <a:off x="0" y="0"/>
                            <a:ext cx="368300" cy="57150"/>
                          </a:xfrm>
                          <a:prstGeom prst="rect">
                            <a:avLst/>
                          </a:prstGeom>
                        </pic:spPr>
                      </pic:pic>
                    </a:graphicData>
                  </a:graphic>
                </wp:inline>
              </w:drawing>
            </w:r>
          </w:p>
          <w:p w14:paraId="61689BB7" w14:textId="77777777" w:rsidR="00601299" w:rsidRDefault="00000000">
            <w:pPr>
              <w:tabs>
                <w:tab w:val="center" w:pos="2185"/>
                <w:tab w:val="center" w:pos="2360"/>
                <w:tab w:val="center" w:pos="2530"/>
                <w:tab w:val="center" w:pos="2655"/>
              </w:tabs>
              <w:spacing w:after="0" w:line="259" w:lineRule="auto"/>
              <w:ind w:left="0" w:right="0" w:firstLine="0"/>
              <w:jc w:val="left"/>
            </w:pPr>
            <w:r>
              <w:rPr>
                <w:rFonts w:ascii="Calibri" w:eastAsia="Calibri" w:hAnsi="Calibri" w:cs="Calibri"/>
              </w:rPr>
              <w:t>o</w:t>
            </w:r>
            <w:r>
              <w:rPr>
                <w:rFonts w:ascii="Calibri" w:eastAsia="Calibri" w:hAnsi="Calibri" w:cs="Calibri"/>
              </w:rPr>
              <w:tab/>
            </w:r>
            <w:r>
              <w:rPr>
                <w:noProof/>
              </w:rPr>
              <w:drawing>
                <wp:inline distT="0" distB="0" distL="0" distR="0" wp14:anchorId="34E7AAE9" wp14:editId="36948E5A">
                  <wp:extent cx="95250" cy="38100"/>
                  <wp:effectExtent l="0" t="0" r="0" b="0"/>
                  <wp:docPr id="13190" name="Picture 13190"/>
                  <wp:cNvGraphicFramePr/>
                  <a:graphic xmlns:a="http://schemas.openxmlformats.org/drawingml/2006/main">
                    <a:graphicData uri="http://schemas.openxmlformats.org/drawingml/2006/picture">
                      <pic:pic xmlns:pic="http://schemas.openxmlformats.org/drawingml/2006/picture">
                        <pic:nvPicPr>
                          <pic:cNvPr id="13190" name="Picture 13190"/>
                          <pic:cNvPicPr/>
                        </pic:nvPicPr>
                        <pic:blipFill>
                          <a:blip r:embed="rId29"/>
                          <a:stretch>
                            <a:fillRect/>
                          </a:stretch>
                        </pic:blipFill>
                        <pic:spPr>
                          <a:xfrm>
                            <a:off x="0" y="0"/>
                            <a:ext cx="95250" cy="38100"/>
                          </a:xfrm>
                          <a:prstGeom prst="rect">
                            <a:avLst/>
                          </a:prstGeom>
                        </pic:spPr>
                      </pic:pic>
                    </a:graphicData>
                  </a:graphic>
                </wp:inline>
              </w:drawing>
            </w:r>
            <w:r>
              <w:rPr>
                <w:rFonts w:ascii="Calibri" w:eastAsia="Calibri" w:hAnsi="Calibri" w:cs="Calibri"/>
              </w:rPr>
              <w:tab/>
            </w:r>
            <w:r>
              <w:rPr>
                <w:noProof/>
              </w:rPr>
              <w:drawing>
                <wp:inline distT="0" distB="0" distL="0" distR="0" wp14:anchorId="7C25E723" wp14:editId="55211EC0">
                  <wp:extent cx="101600" cy="38100"/>
                  <wp:effectExtent l="0" t="0" r="0" b="0"/>
                  <wp:docPr id="13189" name="Picture 13189"/>
                  <wp:cNvGraphicFramePr/>
                  <a:graphic xmlns:a="http://schemas.openxmlformats.org/drawingml/2006/main">
                    <a:graphicData uri="http://schemas.openxmlformats.org/drawingml/2006/picture">
                      <pic:pic xmlns:pic="http://schemas.openxmlformats.org/drawingml/2006/picture">
                        <pic:nvPicPr>
                          <pic:cNvPr id="13189" name="Picture 13189"/>
                          <pic:cNvPicPr/>
                        </pic:nvPicPr>
                        <pic:blipFill>
                          <a:blip r:embed="rId30"/>
                          <a:stretch>
                            <a:fillRect/>
                          </a:stretch>
                        </pic:blipFill>
                        <pic:spPr>
                          <a:xfrm>
                            <a:off x="0" y="0"/>
                            <a:ext cx="101600" cy="38100"/>
                          </a:xfrm>
                          <a:prstGeom prst="rect">
                            <a:avLst/>
                          </a:prstGeom>
                        </pic:spPr>
                      </pic:pic>
                    </a:graphicData>
                  </a:graphic>
                </wp:inline>
              </w:drawing>
            </w:r>
            <w:r>
              <w:rPr>
                <w:rFonts w:ascii="Calibri" w:eastAsia="Calibri" w:hAnsi="Calibri" w:cs="Calibri"/>
              </w:rPr>
              <w:tab/>
            </w:r>
            <w:r>
              <w:rPr>
                <w:noProof/>
              </w:rPr>
              <w:drawing>
                <wp:inline distT="0" distB="0" distL="0" distR="0" wp14:anchorId="72A5A176" wp14:editId="5730136B">
                  <wp:extent cx="88900" cy="38100"/>
                  <wp:effectExtent l="0" t="0" r="0" b="0"/>
                  <wp:docPr id="13188" name="Picture 13188"/>
                  <wp:cNvGraphicFramePr/>
                  <a:graphic xmlns:a="http://schemas.openxmlformats.org/drawingml/2006/main">
                    <a:graphicData uri="http://schemas.openxmlformats.org/drawingml/2006/picture">
                      <pic:pic xmlns:pic="http://schemas.openxmlformats.org/drawingml/2006/picture">
                        <pic:nvPicPr>
                          <pic:cNvPr id="13188" name="Picture 13188"/>
                          <pic:cNvPicPr/>
                        </pic:nvPicPr>
                        <pic:blipFill>
                          <a:blip r:embed="rId31"/>
                          <a:stretch>
                            <a:fillRect/>
                          </a:stretch>
                        </pic:blipFill>
                        <pic:spPr>
                          <a:xfrm>
                            <a:off x="0" y="0"/>
                            <a:ext cx="88900" cy="38100"/>
                          </a:xfrm>
                          <a:prstGeom prst="rect">
                            <a:avLst/>
                          </a:prstGeom>
                        </pic:spPr>
                      </pic:pic>
                    </a:graphicData>
                  </a:graphic>
                </wp:inline>
              </w:drawing>
            </w:r>
            <w:r>
              <w:rPr>
                <w:rFonts w:ascii="Calibri" w:eastAsia="Calibri" w:hAnsi="Calibri" w:cs="Calibri"/>
              </w:rPr>
              <w:tab/>
            </w:r>
            <w:r>
              <w:rPr>
                <w:noProof/>
              </w:rPr>
              <w:drawing>
                <wp:inline distT="0" distB="0" distL="0" distR="0" wp14:anchorId="6A65CAE8" wp14:editId="5E261AB8">
                  <wp:extent cx="57150" cy="31750"/>
                  <wp:effectExtent l="0" t="0" r="0" b="0"/>
                  <wp:docPr id="13191" name="Picture 13191"/>
                  <wp:cNvGraphicFramePr/>
                  <a:graphic xmlns:a="http://schemas.openxmlformats.org/drawingml/2006/main">
                    <a:graphicData uri="http://schemas.openxmlformats.org/drawingml/2006/picture">
                      <pic:pic xmlns:pic="http://schemas.openxmlformats.org/drawingml/2006/picture">
                        <pic:nvPicPr>
                          <pic:cNvPr id="13191" name="Picture 13191"/>
                          <pic:cNvPicPr/>
                        </pic:nvPicPr>
                        <pic:blipFill>
                          <a:blip r:embed="rId32"/>
                          <a:stretch>
                            <a:fillRect/>
                          </a:stretch>
                        </pic:blipFill>
                        <pic:spPr>
                          <a:xfrm>
                            <a:off x="0" y="0"/>
                            <a:ext cx="57150" cy="31750"/>
                          </a:xfrm>
                          <a:prstGeom prst="rect">
                            <a:avLst/>
                          </a:prstGeom>
                        </pic:spPr>
                      </pic:pic>
                    </a:graphicData>
                  </a:graphic>
                </wp:inline>
              </w:drawing>
            </w:r>
          </w:p>
        </w:tc>
      </w:tr>
    </w:tbl>
    <w:p w14:paraId="4FF3E256" w14:textId="77777777" w:rsidR="00601299" w:rsidRDefault="00000000">
      <w:pPr>
        <w:spacing w:after="334" w:line="259" w:lineRule="auto"/>
        <w:ind w:left="80" w:right="0" w:firstLine="0"/>
        <w:jc w:val="left"/>
      </w:pPr>
      <w:r>
        <w:rPr>
          <w:sz w:val="18"/>
        </w:rPr>
        <w:t>Figure 4: Visual Workflow Canvas — Configured Action Block ("Execute without condition &gt; Send mail to ${</w:t>
      </w:r>
      <w:proofErr w:type="spellStart"/>
      <w:r>
        <w:rPr>
          <w:sz w:val="18"/>
        </w:rPr>
        <w:t>Email_Address</w:t>
      </w:r>
      <w:proofErr w:type="spellEnd"/>
      <w:r>
        <w:rPr>
          <w:sz w:val="18"/>
        </w:rPr>
        <w:t>}")</w:t>
      </w:r>
    </w:p>
    <w:p w14:paraId="5A3EE22B" w14:textId="77777777" w:rsidR="00601299" w:rsidRDefault="00000000">
      <w:pPr>
        <w:spacing w:after="120" w:line="259" w:lineRule="auto"/>
        <w:ind w:left="5" w:right="0"/>
        <w:jc w:val="left"/>
      </w:pPr>
      <w:r>
        <w:rPr>
          <w:sz w:val="24"/>
        </w:rPr>
        <w:t>3.5 Application Workflow Directory — Active " Send registration email" Workflow</w:t>
      </w:r>
    </w:p>
    <w:p w14:paraId="39777F29" w14:textId="77777777" w:rsidR="00601299" w:rsidRDefault="00000000">
      <w:pPr>
        <w:spacing w:after="140"/>
        <w:ind w:left="5" w:right="0"/>
      </w:pPr>
      <w:r>
        <w:t>The Form workflows dashboard confirming that the "Send registration email" workflow is registered, configured with 1 Action, and set to Enabled status.</w:t>
      </w:r>
    </w:p>
    <w:p w14:paraId="3856252E" w14:textId="77777777" w:rsidR="00601299" w:rsidRDefault="00000000">
      <w:pPr>
        <w:tabs>
          <w:tab w:val="center" w:pos="965"/>
          <w:tab w:val="center" w:pos="1880"/>
        </w:tabs>
        <w:spacing w:after="0" w:line="259" w:lineRule="auto"/>
        <w:ind w:left="0" w:right="0" w:firstLine="0"/>
        <w:jc w:val="left"/>
      </w:pPr>
      <w:r>
        <w:rPr>
          <w:rFonts w:ascii="Calibri" w:eastAsia="Calibri" w:hAnsi="Calibri" w:cs="Calibri"/>
          <w:sz w:val="10"/>
        </w:rPr>
        <w:tab/>
        <w:t xml:space="preserve">Vehicle Services </w:t>
      </w:r>
      <w:r>
        <w:rPr>
          <w:rFonts w:ascii="Calibri" w:eastAsia="Calibri" w:hAnsi="Calibri" w:cs="Calibri"/>
          <w:sz w:val="10"/>
        </w:rPr>
        <w:tab/>
        <w:t>Request</w:t>
      </w:r>
    </w:p>
    <w:tbl>
      <w:tblPr>
        <w:tblStyle w:val="TableGrid"/>
        <w:tblW w:w="9286" w:type="dxa"/>
        <w:tblInd w:w="281" w:type="dxa"/>
        <w:tblCellMar>
          <w:top w:w="1" w:type="dxa"/>
          <w:left w:w="49" w:type="dxa"/>
          <w:bottom w:w="0" w:type="dxa"/>
          <w:right w:w="8" w:type="dxa"/>
        </w:tblCellMar>
        <w:tblLook w:val="04A0" w:firstRow="1" w:lastRow="0" w:firstColumn="1" w:lastColumn="0" w:noHBand="0" w:noVBand="1"/>
      </w:tblPr>
      <w:tblGrid>
        <w:gridCol w:w="1328"/>
        <w:gridCol w:w="3265"/>
        <w:gridCol w:w="2493"/>
        <w:gridCol w:w="2200"/>
      </w:tblGrid>
      <w:tr w:rsidR="00601299" w14:paraId="7281722E" w14:textId="77777777">
        <w:trPr>
          <w:trHeight w:val="4776"/>
        </w:trPr>
        <w:tc>
          <w:tcPr>
            <w:tcW w:w="1329" w:type="dxa"/>
            <w:tcBorders>
              <w:top w:val="single" w:sz="2" w:space="0" w:color="000000"/>
              <w:left w:val="single" w:sz="2" w:space="0" w:color="000000"/>
              <w:bottom w:val="single" w:sz="2" w:space="0" w:color="000000"/>
              <w:right w:val="nil"/>
            </w:tcBorders>
          </w:tcPr>
          <w:p w14:paraId="5BDD3505" w14:textId="77777777" w:rsidR="00601299" w:rsidRDefault="00000000">
            <w:pPr>
              <w:spacing w:after="0" w:line="259" w:lineRule="auto"/>
              <w:ind w:left="0" w:right="0" w:firstLine="0"/>
              <w:jc w:val="left"/>
            </w:pPr>
            <w:r>
              <w:rPr>
                <w:noProof/>
              </w:rPr>
              <w:lastRenderedPageBreak/>
              <w:drawing>
                <wp:inline distT="0" distB="0" distL="0" distR="0" wp14:anchorId="76DBE905" wp14:editId="6D875F66">
                  <wp:extent cx="666750" cy="812800"/>
                  <wp:effectExtent l="0" t="0" r="0" b="0"/>
                  <wp:docPr id="23152" name="Picture 23152"/>
                  <wp:cNvGraphicFramePr/>
                  <a:graphic xmlns:a="http://schemas.openxmlformats.org/drawingml/2006/main">
                    <a:graphicData uri="http://schemas.openxmlformats.org/drawingml/2006/picture">
                      <pic:pic xmlns:pic="http://schemas.openxmlformats.org/drawingml/2006/picture">
                        <pic:nvPicPr>
                          <pic:cNvPr id="23152" name="Picture 23152"/>
                          <pic:cNvPicPr/>
                        </pic:nvPicPr>
                        <pic:blipFill>
                          <a:blip r:embed="rId33"/>
                          <a:stretch>
                            <a:fillRect/>
                          </a:stretch>
                        </pic:blipFill>
                        <pic:spPr>
                          <a:xfrm>
                            <a:off x="0" y="0"/>
                            <a:ext cx="666750" cy="812800"/>
                          </a:xfrm>
                          <a:prstGeom prst="rect">
                            <a:avLst/>
                          </a:prstGeom>
                        </pic:spPr>
                      </pic:pic>
                    </a:graphicData>
                  </a:graphic>
                </wp:inline>
              </w:drawing>
            </w:r>
          </w:p>
        </w:tc>
        <w:tc>
          <w:tcPr>
            <w:tcW w:w="3265" w:type="dxa"/>
            <w:tcBorders>
              <w:top w:val="single" w:sz="2" w:space="0" w:color="000000"/>
              <w:left w:val="nil"/>
              <w:bottom w:val="single" w:sz="2" w:space="0" w:color="000000"/>
              <w:right w:val="nil"/>
            </w:tcBorders>
          </w:tcPr>
          <w:p w14:paraId="5047DC74" w14:textId="77777777" w:rsidR="00601299" w:rsidRDefault="00000000">
            <w:pPr>
              <w:spacing w:after="930" w:line="259" w:lineRule="auto"/>
              <w:ind w:left="1061" w:right="0" w:firstLine="0"/>
              <w:jc w:val="left"/>
            </w:pPr>
            <w:r>
              <w:rPr>
                <w:noProof/>
              </w:rPr>
              <w:drawing>
                <wp:inline distT="0" distB="0" distL="0" distR="0" wp14:anchorId="7D63AC2F" wp14:editId="73D18912">
                  <wp:extent cx="857250" cy="44450"/>
                  <wp:effectExtent l="0" t="0" r="0" b="0"/>
                  <wp:docPr id="13161" name="Picture 13161"/>
                  <wp:cNvGraphicFramePr/>
                  <a:graphic xmlns:a="http://schemas.openxmlformats.org/drawingml/2006/main">
                    <a:graphicData uri="http://schemas.openxmlformats.org/drawingml/2006/picture">
                      <pic:pic xmlns:pic="http://schemas.openxmlformats.org/drawingml/2006/picture">
                        <pic:nvPicPr>
                          <pic:cNvPr id="13161" name="Picture 13161"/>
                          <pic:cNvPicPr/>
                        </pic:nvPicPr>
                        <pic:blipFill>
                          <a:blip r:embed="rId34"/>
                          <a:stretch>
                            <a:fillRect/>
                          </a:stretch>
                        </pic:blipFill>
                        <pic:spPr>
                          <a:xfrm>
                            <a:off x="0" y="0"/>
                            <a:ext cx="857250" cy="44450"/>
                          </a:xfrm>
                          <a:prstGeom prst="rect">
                            <a:avLst/>
                          </a:prstGeom>
                        </pic:spPr>
                      </pic:pic>
                    </a:graphicData>
                  </a:graphic>
                </wp:inline>
              </w:drawing>
            </w:r>
          </w:p>
          <w:p w14:paraId="6FE12D99" w14:textId="77777777" w:rsidR="00601299" w:rsidRDefault="00000000">
            <w:pPr>
              <w:spacing w:after="0" w:line="259" w:lineRule="auto"/>
              <w:ind w:left="651" w:right="0" w:firstLine="0"/>
              <w:jc w:val="left"/>
            </w:pPr>
            <w:r>
              <w:rPr>
                <w:noProof/>
              </w:rPr>
              <w:drawing>
                <wp:inline distT="0" distB="0" distL="0" distR="0" wp14:anchorId="48847D70" wp14:editId="1DCCFBF2">
                  <wp:extent cx="476250" cy="57150"/>
                  <wp:effectExtent l="0" t="0" r="0" b="0"/>
                  <wp:docPr id="23154" name="Picture 23154"/>
                  <wp:cNvGraphicFramePr/>
                  <a:graphic xmlns:a="http://schemas.openxmlformats.org/drawingml/2006/main">
                    <a:graphicData uri="http://schemas.openxmlformats.org/drawingml/2006/picture">
                      <pic:pic xmlns:pic="http://schemas.openxmlformats.org/drawingml/2006/picture">
                        <pic:nvPicPr>
                          <pic:cNvPr id="23154" name="Picture 23154"/>
                          <pic:cNvPicPr/>
                        </pic:nvPicPr>
                        <pic:blipFill>
                          <a:blip r:embed="rId35"/>
                          <a:stretch>
                            <a:fillRect/>
                          </a:stretch>
                        </pic:blipFill>
                        <pic:spPr>
                          <a:xfrm>
                            <a:off x="0" y="0"/>
                            <a:ext cx="476250" cy="57150"/>
                          </a:xfrm>
                          <a:prstGeom prst="rect">
                            <a:avLst/>
                          </a:prstGeom>
                        </pic:spPr>
                      </pic:pic>
                    </a:graphicData>
                  </a:graphic>
                </wp:inline>
              </w:drawing>
            </w:r>
          </w:p>
        </w:tc>
        <w:tc>
          <w:tcPr>
            <w:tcW w:w="2494" w:type="dxa"/>
            <w:tcBorders>
              <w:top w:val="single" w:sz="2" w:space="0" w:color="000000"/>
              <w:left w:val="nil"/>
              <w:bottom w:val="single" w:sz="2" w:space="0" w:color="000000"/>
              <w:right w:val="nil"/>
            </w:tcBorders>
          </w:tcPr>
          <w:p w14:paraId="2C9F3028" w14:textId="77777777" w:rsidR="00601299" w:rsidRDefault="00601299">
            <w:pPr>
              <w:spacing w:after="160" w:line="259" w:lineRule="auto"/>
              <w:ind w:left="0" w:right="0" w:firstLine="0"/>
              <w:jc w:val="left"/>
            </w:pPr>
          </w:p>
        </w:tc>
        <w:tc>
          <w:tcPr>
            <w:tcW w:w="2199" w:type="dxa"/>
            <w:tcBorders>
              <w:top w:val="single" w:sz="2" w:space="0" w:color="000000"/>
              <w:left w:val="nil"/>
              <w:bottom w:val="single" w:sz="2" w:space="0" w:color="000000"/>
              <w:right w:val="single" w:sz="2" w:space="0" w:color="000000"/>
            </w:tcBorders>
          </w:tcPr>
          <w:p w14:paraId="720745D2" w14:textId="77777777" w:rsidR="00601299" w:rsidRDefault="00000000">
            <w:pPr>
              <w:spacing w:after="900" w:line="259" w:lineRule="auto"/>
              <w:ind w:left="883" w:right="0" w:firstLine="0"/>
              <w:jc w:val="left"/>
            </w:pPr>
            <w:r>
              <w:rPr>
                <w:noProof/>
              </w:rPr>
              <w:drawing>
                <wp:inline distT="0" distB="0" distL="0" distR="0" wp14:anchorId="5BEA269D" wp14:editId="40D83B9D">
                  <wp:extent cx="800100" cy="330200"/>
                  <wp:effectExtent l="0" t="0" r="0" b="0"/>
                  <wp:docPr id="13114" name="Picture 13114"/>
                  <wp:cNvGraphicFramePr/>
                  <a:graphic xmlns:a="http://schemas.openxmlformats.org/drawingml/2006/main">
                    <a:graphicData uri="http://schemas.openxmlformats.org/drawingml/2006/picture">
                      <pic:pic xmlns:pic="http://schemas.openxmlformats.org/drawingml/2006/picture">
                        <pic:nvPicPr>
                          <pic:cNvPr id="13114" name="Picture 13114"/>
                          <pic:cNvPicPr/>
                        </pic:nvPicPr>
                        <pic:blipFill>
                          <a:blip r:embed="rId36"/>
                          <a:stretch>
                            <a:fillRect/>
                          </a:stretch>
                        </pic:blipFill>
                        <pic:spPr>
                          <a:xfrm>
                            <a:off x="0" y="0"/>
                            <a:ext cx="800100" cy="330200"/>
                          </a:xfrm>
                          <a:prstGeom prst="rect">
                            <a:avLst/>
                          </a:prstGeom>
                        </pic:spPr>
                      </pic:pic>
                    </a:graphicData>
                  </a:graphic>
                </wp:inline>
              </w:drawing>
            </w:r>
          </w:p>
          <w:p w14:paraId="1C0E7A95" w14:textId="77777777" w:rsidR="00601299" w:rsidRDefault="00000000">
            <w:pPr>
              <w:spacing w:after="0" w:line="259" w:lineRule="auto"/>
              <w:ind w:left="533" w:right="0" w:firstLine="0"/>
              <w:jc w:val="left"/>
            </w:pPr>
            <w:proofErr w:type="gramStart"/>
            <w:r>
              <w:rPr>
                <w:sz w:val="10"/>
              </w:rPr>
              <w:t>W.(</w:t>
            </w:r>
            <w:proofErr w:type="gramEnd"/>
            <w:r>
              <w:rPr>
                <w:sz w:val="10"/>
              </w:rPr>
              <w:t>rt.2026</w:t>
            </w:r>
          </w:p>
        </w:tc>
      </w:tr>
    </w:tbl>
    <w:p w14:paraId="6B06368F" w14:textId="77777777" w:rsidR="00601299" w:rsidRDefault="00000000">
      <w:pPr>
        <w:tabs>
          <w:tab w:val="center" w:pos="6280"/>
          <w:tab w:val="center" w:pos="6960"/>
        </w:tabs>
        <w:spacing w:after="323" w:line="259" w:lineRule="auto"/>
        <w:ind w:left="0" w:right="0" w:firstLine="0"/>
        <w:jc w:val="left"/>
      </w:pPr>
      <w:r>
        <w:rPr>
          <w:rFonts w:ascii="Calibri" w:eastAsia="Calibri" w:hAnsi="Calibri" w:cs="Calibri"/>
          <w:sz w:val="10"/>
        </w:rPr>
        <w:tab/>
        <w:t xml:space="preserve">Trial </w:t>
      </w:r>
      <w:r>
        <w:rPr>
          <w:rFonts w:ascii="Calibri" w:eastAsia="Calibri" w:hAnsi="Calibri" w:cs="Calibri"/>
          <w:sz w:val="10"/>
        </w:rPr>
        <w:tab/>
        <w:t>in _</w:t>
      </w:r>
      <w:proofErr w:type="spellStart"/>
      <w:r>
        <w:rPr>
          <w:rFonts w:ascii="Calibri" w:eastAsia="Calibri" w:hAnsi="Calibri" w:cs="Calibri"/>
          <w:sz w:val="10"/>
        </w:rPr>
        <w:t>Oiiå@ié</w:t>
      </w:r>
      <w:proofErr w:type="spellEnd"/>
      <w:r>
        <w:rPr>
          <w:rFonts w:ascii="Calibri" w:eastAsia="Calibri" w:hAnsi="Calibri" w:cs="Calibri"/>
          <w:sz w:val="10"/>
        </w:rPr>
        <w:t>_</w:t>
      </w:r>
    </w:p>
    <w:p w14:paraId="686802DC" w14:textId="77777777" w:rsidR="00601299" w:rsidRDefault="00000000">
      <w:pPr>
        <w:tabs>
          <w:tab w:val="center" w:pos="2440"/>
          <w:tab w:val="center" w:pos="6780"/>
        </w:tabs>
        <w:spacing w:after="167" w:line="259" w:lineRule="auto"/>
        <w:ind w:left="0" w:right="0" w:firstLine="0"/>
        <w:jc w:val="left"/>
      </w:pPr>
      <w:r>
        <w:rPr>
          <w:rFonts w:ascii="Calibri" w:eastAsia="Calibri" w:hAnsi="Calibri" w:cs="Calibri"/>
          <w:sz w:val="20"/>
        </w:rPr>
        <w:tab/>
      </w:r>
      <w:r>
        <w:rPr>
          <w:sz w:val="20"/>
        </w:rPr>
        <w:t>Figure 5: Zoho Creator Workflow Dashboard</w:t>
      </w:r>
      <w:r>
        <w:rPr>
          <w:sz w:val="20"/>
        </w:rPr>
        <w:tab/>
        <w:t>Active and Enabled "Send registration email" Workflow Entry</w:t>
      </w:r>
    </w:p>
    <w:p w14:paraId="794295F3" w14:textId="77777777" w:rsidR="00601299" w:rsidRDefault="00000000">
      <w:pPr>
        <w:spacing w:after="101" w:line="259" w:lineRule="auto"/>
        <w:ind w:left="0" w:right="0" w:firstLine="0"/>
        <w:jc w:val="left"/>
      </w:pPr>
      <w:r>
        <w:rPr>
          <w:rFonts w:ascii="Calibri" w:eastAsia="Calibri" w:hAnsi="Calibri" w:cs="Calibri"/>
          <w:sz w:val="24"/>
        </w:rPr>
        <w:t>3.6 Target Email Inbox — Delivered Live Automated Confirmation Message</w:t>
      </w:r>
    </w:p>
    <w:p w14:paraId="0A7F77ED" w14:textId="77777777" w:rsidR="00601299" w:rsidRDefault="00000000">
      <w:pPr>
        <w:spacing w:after="48" w:line="257" w:lineRule="auto"/>
        <w:ind w:left="0" w:right="0" w:firstLine="0"/>
        <w:jc w:val="left"/>
      </w:pPr>
      <w:r>
        <w:rPr>
          <w:rFonts w:ascii="Calibri" w:eastAsia="Calibri" w:hAnsi="Calibri" w:cs="Calibri"/>
        </w:rPr>
        <w:t>The Gmail inbox confirming real-time receipt of the automated confirmation email with Subject "Record Added" sent from notifications@trial.zohocreatormail.com.</w:t>
      </w:r>
    </w:p>
    <w:tbl>
      <w:tblPr>
        <w:tblStyle w:val="TableGrid"/>
        <w:tblW w:w="9385" w:type="dxa"/>
        <w:tblInd w:w="240" w:type="dxa"/>
        <w:tblCellMar>
          <w:top w:w="30" w:type="dxa"/>
          <w:left w:w="120" w:type="dxa"/>
          <w:bottom w:w="0" w:type="dxa"/>
          <w:right w:w="85" w:type="dxa"/>
        </w:tblCellMar>
        <w:tblLook w:val="04A0" w:firstRow="1" w:lastRow="0" w:firstColumn="1" w:lastColumn="0" w:noHBand="0" w:noVBand="1"/>
      </w:tblPr>
      <w:tblGrid>
        <w:gridCol w:w="1390"/>
        <w:gridCol w:w="7995"/>
      </w:tblGrid>
      <w:tr w:rsidR="00601299" w14:paraId="7D10B836" w14:textId="77777777">
        <w:trPr>
          <w:trHeight w:val="4965"/>
        </w:trPr>
        <w:tc>
          <w:tcPr>
            <w:tcW w:w="1390" w:type="dxa"/>
            <w:tcBorders>
              <w:top w:val="single" w:sz="2" w:space="0" w:color="000000"/>
              <w:left w:val="single" w:sz="2" w:space="0" w:color="000000"/>
              <w:bottom w:val="single" w:sz="2" w:space="0" w:color="000000"/>
              <w:right w:val="nil"/>
            </w:tcBorders>
          </w:tcPr>
          <w:p w14:paraId="57288142" w14:textId="77777777" w:rsidR="00601299" w:rsidRDefault="00000000">
            <w:pPr>
              <w:spacing w:after="0" w:line="259" w:lineRule="auto"/>
              <w:ind w:left="185" w:right="0" w:firstLine="0"/>
              <w:jc w:val="center"/>
            </w:pPr>
            <w:r>
              <w:rPr>
                <w:rFonts w:ascii="Calibri" w:eastAsia="Calibri" w:hAnsi="Calibri" w:cs="Calibri"/>
                <w:sz w:val="14"/>
              </w:rPr>
              <w:t>M Gr-</w:t>
            </w:r>
            <w:proofErr w:type="spellStart"/>
            <w:r>
              <w:rPr>
                <w:rFonts w:ascii="Calibri" w:eastAsia="Calibri" w:hAnsi="Calibri" w:cs="Calibri"/>
                <w:sz w:val="14"/>
              </w:rPr>
              <w:t>näl</w:t>
            </w:r>
            <w:proofErr w:type="spellEnd"/>
          </w:p>
          <w:p w14:paraId="47F3A9BA" w14:textId="77777777" w:rsidR="00601299" w:rsidRDefault="00000000">
            <w:pPr>
              <w:spacing w:after="0" w:line="259" w:lineRule="auto"/>
              <w:ind w:left="0" w:right="0" w:firstLine="0"/>
              <w:jc w:val="left"/>
            </w:pPr>
            <w:r>
              <w:rPr>
                <w:noProof/>
              </w:rPr>
              <w:drawing>
                <wp:inline distT="0" distB="0" distL="0" distR="0" wp14:anchorId="4273C310" wp14:editId="6E0F0C29">
                  <wp:extent cx="685800" cy="1301750"/>
                  <wp:effectExtent l="0" t="0" r="0" b="0"/>
                  <wp:docPr id="23156" name="Picture 23156"/>
                  <wp:cNvGraphicFramePr/>
                  <a:graphic xmlns:a="http://schemas.openxmlformats.org/drawingml/2006/main">
                    <a:graphicData uri="http://schemas.openxmlformats.org/drawingml/2006/picture">
                      <pic:pic xmlns:pic="http://schemas.openxmlformats.org/drawingml/2006/picture">
                        <pic:nvPicPr>
                          <pic:cNvPr id="23156" name="Picture 23156"/>
                          <pic:cNvPicPr/>
                        </pic:nvPicPr>
                        <pic:blipFill>
                          <a:blip r:embed="rId37"/>
                          <a:stretch>
                            <a:fillRect/>
                          </a:stretch>
                        </pic:blipFill>
                        <pic:spPr>
                          <a:xfrm>
                            <a:off x="0" y="0"/>
                            <a:ext cx="685800" cy="1301750"/>
                          </a:xfrm>
                          <a:prstGeom prst="rect">
                            <a:avLst/>
                          </a:prstGeom>
                        </pic:spPr>
                      </pic:pic>
                    </a:graphicData>
                  </a:graphic>
                </wp:inline>
              </w:drawing>
            </w:r>
          </w:p>
        </w:tc>
        <w:tc>
          <w:tcPr>
            <w:tcW w:w="7995" w:type="dxa"/>
            <w:tcBorders>
              <w:top w:val="single" w:sz="2" w:space="0" w:color="000000"/>
              <w:left w:val="nil"/>
              <w:bottom w:val="nil"/>
              <w:right w:val="single" w:sz="2" w:space="0" w:color="000000"/>
            </w:tcBorders>
          </w:tcPr>
          <w:p w14:paraId="69C31BDC" w14:textId="77777777" w:rsidR="00601299" w:rsidRDefault="00000000">
            <w:pPr>
              <w:spacing w:after="0" w:line="259" w:lineRule="auto"/>
              <w:ind w:left="480" w:right="0" w:firstLine="0"/>
              <w:jc w:val="left"/>
            </w:pPr>
            <w:r>
              <w:rPr>
                <w:rFonts w:ascii="Calibri" w:eastAsia="Calibri" w:hAnsi="Calibri" w:cs="Calibri"/>
                <w:noProof/>
              </w:rPr>
              <mc:AlternateContent>
                <mc:Choice Requires="wpg">
                  <w:drawing>
                    <wp:inline distT="0" distB="0" distL="0" distR="0" wp14:anchorId="52526872" wp14:editId="3E7DB874">
                      <wp:extent cx="4641850" cy="1212850"/>
                      <wp:effectExtent l="0" t="0" r="0" b="0"/>
                      <wp:docPr id="23308" name="Group 23308"/>
                      <wp:cNvGraphicFramePr/>
                      <a:graphic xmlns:a="http://schemas.openxmlformats.org/drawingml/2006/main">
                        <a:graphicData uri="http://schemas.microsoft.com/office/word/2010/wordprocessingGroup">
                          <wpg:wgp>
                            <wpg:cNvGrpSpPr/>
                            <wpg:grpSpPr>
                              <a:xfrm>
                                <a:off x="0" y="0"/>
                                <a:ext cx="4641850" cy="1212850"/>
                                <a:chOff x="0" y="0"/>
                                <a:chExt cx="4641850" cy="1212850"/>
                              </a:xfrm>
                            </wpg:grpSpPr>
                            <pic:pic xmlns:pic="http://schemas.openxmlformats.org/drawingml/2006/picture">
                              <pic:nvPicPr>
                                <pic:cNvPr id="14709" name="Picture 14709"/>
                                <pic:cNvPicPr/>
                              </pic:nvPicPr>
                              <pic:blipFill>
                                <a:blip r:embed="rId38"/>
                                <a:stretch>
                                  <a:fillRect/>
                                </a:stretch>
                              </pic:blipFill>
                              <pic:spPr>
                                <a:xfrm>
                                  <a:off x="3181350" y="0"/>
                                  <a:ext cx="1460500" cy="952500"/>
                                </a:xfrm>
                                <a:prstGeom prst="rect">
                                  <a:avLst/>
                                </a:prstGeom>
                              </pic:spPr>
                            </pic:pic>
                            <pic:pic xmlns:pic="http://schemas.openxmlformats.org/drawingml/2006/picture">
                              <pic:nvPicPr>
                                <pic:cNvPr id="23158" name="Picture 23158"/>
                                <pic:cNvPicPr/>
                              </pic:nvPicPr>
                              <pic:blipFill>
                                <a:blip r:embed="rId39"/>
                                <a:stretch>
                                  <a:fillRect/>
                                </a:stretch>
                              </pic:blipFill>
                              <pic:spPr>
                                <a:xfrm>
                                  <a:off x="0" y="57150"/>
                                  <a:ext cx="1892300" cy="1155700"/>
                                </a:xfrm>
                                <a:prstGeom prst="rect">
                                  <a:avLst/>
                                </a:prstGeom>
                              </pic:spPr>
                            </pic:pic>
                          </wpg:wgp>
                        </a:graphicData>
                      </a:graphic>
                    </wp:inline>
                  </w:drawing>
                </mc:Choice>
                <mc:Fallback xmlns:a="http://schemas.openxmlformats.org/drawingml/2006/main">
                  <w:pict>
                    <v:group id="Group 23308" style="width:365.5pt;height:95.5pt;mso-position-horizontal-relative:char;mso-position-vertical-relative:line" coordsize="46418,12128">
                      <v:shape id="Picture 14709" style="position:absolute;width:14605;height:9525;left:31813;top:0;" filled="f">
                        <v:imagedata r:id="rId40"/>
                      </v:shape>
                      <v:shape id="Picture 23158" style="position:absolute;width:18923;height:11557;left:0;top:571;" filled="f">
                        <v:imagedata r:id="rId41"/>
                      </v:shape>
                    </v:group>
                  </w:pict>
                </mc:Fallback>
              </mc:AlternateContent>
            </w:r>
          </w:p>
        </w:tc>
      </w:tr>
    </w:tbl>
    <w:p w14:paraId="0577E209" w14:textId="77777777" w:rsidR="00601299" w:rsidRDefault="00000000">
      <w:pPr>
        <w:tabs>
          <w:tab w:val="center" w:pos="2450"/>
          <w:tab w:val="center" w:pos="6810"/>
        </w:tabs>
        <w:spacing w:after="410" w:line="259" w:lineRule="auto"/>
        <w:ind w:left="0" w:right="0" w:firstLine="0"/>
        <w:jc w:val="left"/>
      </w:pPr>
      <w:r>
        <w:rPr>
          <w:rFonts w:ascii="Calibri" w:eastAsia="Calibri" w:hAnsi="Calibri" w:cs="Calibri"/>
          <w:sz w:val="18"/>
        </w:rPr>
        <w:tab/>
        <w:t>Figure 6: Live Customer Email Inbox (Gmail)</w:t>
      </w:r>
      <w:r>
        <w:rPr>
          <w:rFonts w:ascii="Calibri" w:eastAsia="Calibri" w:hAnsi="Calibri" w:cs="Calibri"/>
          <w:sz w:val="18"/>
        </w:rPr>
        <w:tab/>
        <w:t>Delivered Automated Notification Message ("Record Added")</w:t>
      </w:r>
    </w:p>
    <w:p w14:paraId="632734D4" w14:textId="77777777" w:rsidR="00601299" w:rsidRDefault="00000000">
      <w:pPr>
        <w:pStyle w:val="Heading2"/>
      </w:pPr>
      <w:r>
        <w:t>4. Result / Observations</w:t>
      </w:r>
    </w:p>
    <w:p w14:paraId="7222A6BE" w14:textId="77777777" w:rsidR="00601299" w:rsidRDefault="00000000">
      <w:pPr>
        <w:spacing w:after="320" w:line="257" w:lineRule="auto"/>
        <w:ind w:left="0" w:right="0" w:firstLine="0"/>
        <w:jc w:val="left"/>
      </w:pPr>
      <w:r>
        <w:rPr>
          <w:rFonts w:ascii="Calibri" w:eastAsia="Calibri" w:hAnsi="Calibri" w:cs="Calibri"/>
        </w:rPr>
        <w:t>The automated business process workflow was successfully designed, configured, and tested in Zoho Creator:</w:t>
      </w:r>
    </w:p>
    <w:p w14:paraId="3663BF49" w14:textId="77777777" w:rsidR="00601299" w:rsidRDefault="00000000">
      <w:pPr>
        <w:numPr>
          <w:ilvl w:val="0"/>
          <w:numId w:val="3"/>
        </w:numPr>
        <w:spacing w:after="48" w:line="257" w:lineRule="auto"/>
        <w:ind w:right="0" w:hanging="210"/>
        <w:jc w:val="left"/>
      </w:pPr>
      <w:r>
        <w:rPr>
          <w:rFonts w:ascii="Calibri" w:eastAsia="Calibri" w:hAnsi="Calibri" w:cs="Calibri"/>
        </w:rPr>
        <w:t xml:space="preserve">A form-level automated workflow trigger was established on the </w:t>
      </w:r>
      <w:r>
        <w:rPr>
          <w:noProof/>
        </w:rPr>
        <w:drawing>
          <wp:inline distT="0" distB="0" distL="0" distR="0" wp14:anchorId="781A0836" wp14:editId="19BA0A2A">
            <wp:extent cx="1638300" cy="139700"/>
            <wp:effectExtent l="0" t="0" r="0" b="0"/>
            <wp:docPr id="14778" name="Picture 14778"/>
            <wp:cNvGraphicFramePr/>
            <a:graphic xmlns:a="http://schemas.openxmlformats.org/drawingml/2006/main">
              <a:graphicData uri="http://schemas.openxmlformats.org/drawingml/2006/picture">
                <pic:pic xmlns:pic="http://schemas.openxmlformats.org/drawingml/2006/picture">
                  <pic:nvPicPr>
                    <pic:cNvPr id="14778" name="Picture 14778"/>
                    <pic:cNvPicPr/>
                  </pic:nvPicPr>
                  <pic:blipFill>
                    <a:blip r:embed="rId42"/>
                    <a:stretch>
                      <a:fillRect/>
                    </a:stretch>
                  </pic:blipFill>
                  <pic:spPr>
                    <a:xfrm>
                      <a:off x="0" y="0"/>
                      <a:ext cx="1638300" cy="139700"/>
                    </a:xfrm>
                    <a:prstGeom prst="rect">
                      <a:avLst/>
                    </a:prstGeom>
                  </pic:spPr>
                </pic:pic>
              </a:graphicData>
            </a:graphic>
          </wp:inline>
        </w:drawing>
      </w:r>
      <w:r>
        <w:rPr>
          <w:rFonts w:ascii="Calibri" w:eastAsia="Calibri" w:hAnsi="Calibri" w:cs="Calibri"/>
        </w:rPr>
        <w:t xml:space="preserve"> Report to listen for Created &gt; Successful form submission events.</w:t>
      </w:r>
    </w:p>
    <w:p w14:paraId="2BAE1B87" w14:textId="77777777" w:rsidR="00601299" w:rsidRDefault="00000000">
      <w:pPr>
        <w:numPr>
          <w:ilvl w:val="0"/>
          <w:numId w:val="3"/>
        </w:numPr>
        <w:spacing w:after="18" w:line="221" w:lineRule="auto"/>
        <w:ind w:right="0" w:hanging="210"/>
        <w:jc w:val="left"/>
      </w:pPr>
      <w:r>
        <w:rPr>
          <w:rFonts w:ascii="Calibri" w:eastAsia="Calibri" w:hAnsi="Calibri" w:cs="Calibri"/>
        </w:rPr>
        <w:lastRenderedPageBreak/>
        <w:t>A declarative Notification action (Send email) was configured with dynamic recipient binding (${</w:t>
      </w:r>
      <w:proofErr w:type="spellStart"/>
      <w:r>
        <w:rPr>
          <w:rFonts w:ascii="Calibri" w:eastAsia="Calibri" w:hAnsi="Calibri" w:cs="Calibri"/>
        </w:rPr>
        <w:t>EmaiI_Address</w:t>
      </w:r>
      <w:proofErr w:type="spellEnd"/>
      <w:r>
        <w:rPr>
          <w:rFonts w:ascii="Calibri" w:eastAsia="Calibri" w:hAnsi="Calibri" w:cs="Calibri"/>
        </w:rPr>
        <w:t xml:space="preserve">}), audit routing via Bcc </w:t>
      </w:r>
      <w:r>
        <w:rPr>
          <w:noProof/>
        </w:rPr>
        <w:drawing>
          <wp:inline distT="0" distB="0" distL="0" distR="0" wp14:anchorId="11249B31" wp14:editId="4462678A">
            <wp:extent cx="2146300" cy="95250"/>
            <wp:effectExtent l="0" t="0" r="0" b="0"/>
            <wp:docPr id="14779" name="Picture 14779"/>
            <wp:cNvGraphicFramePr/>
            <a:graphic xmlns:a="http://schemas.openxmlformats.org/drawingml/2006/main">
              <a:graphicData uri="http://schemas.openxmlformats.org/drawingml/2006/picture">
                <pic:pic xmlns:pic="http://schemas.openxmlformats.org/drawingml/2006/picture">
                  <pic:nvPicPr>
                    <pic:cNvPr id="14779" name="Picture 14779"/>
                    <pic:cNvPicPr/>
                  </pic:nvPicPr>
                  <pic:blipFill>
                    <a:blip r:embed="rId43"/>
                    <a:stretch>
                      <a:fillRect/>
                    </a:stretch>
                  </pic:blipFill>
                  <pic:spPr>
                    <a:xfrm>
                      <a:off x="0" y="0"/>
                      <a:ext cx="2146300" cy="95250"/>
                    </a:xfrm>
                    <a:prstGeom prst="rect">
                      <a:avLst/>
                    </a:prstGeom>
                  </pic:spPr>
                </pic:pic>
              </a:graphicData>
            </a:graphic>
          </wp:inline>
        </w:drawing>
      </w:r>
      <w:r>
        <w:rPr>
          <w:rFonts w:ascii="Calibri" w:eastAsia="Calibri" w:hAnsi="Calibri" w:cs="Calibri"/>
        </w:rPr>
        <w:t xml:space="preserve"> mic template variable resolution (</w:t>
      </w:r>
      <w:proofErr w:type="gramStart"/>
      <w:r>
        <w:rPr>
          <w:rFonts w:ascii="Calibri" w:eastAsia="Calibri" w:hAnsi="Calibri" w:cs="Calibri"/>
        </w:rPr>
        <w:t xml:space="preserve">${ </w:t>
      </w:r>
      <w:proofErr w:type="spellStart"/>
      <w:r>
        <w:rPr>
          <w:rFonts w:ascii="Calibri" w:eastAsia="Calibri" w:hAnsi="Calibri" w:cs="Calibri"/>
        </w:rPr>
        <w:t>zoho</w:t>
      </w:r>
      <w:proofErr w:type="spellEnd"/>
      <w:proofErr w:type="gramEnd"/>
      <w:r>
        <w:rPr>
          <w:rFonts w:ascii="Calibri" w:eastAsia="Calibri" w:hAnsi="Calibri" w:cs="Calibri"/>
        </w:rPr>
        <w:t xml:space="preserve"> . </w:t>
      </w:r>
      <w:proofErr w:type="spellStart"/>
      <w:r>
        <w:rPr>
          <w:rFonts w:ascii="Calibri" w:eastAsia="Calibri" w:hAnsi="Calibri" w:cs="Calibri"/>
        </w:rPr>
        <w:t>loginuserid</w:t>
      </w:r>
      <w:proofErr w:type="spellEnd"/>
      <w:r>
        <w:rPr>
          <w:rFonts w:ascii="Calibri" w:eastAsia="Calibri" w:hAnsi="Calibri" w:cs="Calibri"/>
        </w:rPr>
        <w:t>}).</w:t>
      </w:r>
    </w:p>
    <w:p w14:paraId="5162D2DF" w14:textId="77777777" w:rsidR="00601299" w:rsidRDefault="00000000">
      <w:pPr>
        <w:numPr>
          <w:ilvl w:val="0"/>
          <w:numId w:val="3"/>
        </w:numPr>
        <w:spacing w:after="105" w:line="257" w:lineRule="auto"/>
        <w:ind w:right="0" w:hanging="210"/>
        <w:jc w:val="left"/>
      </w:pPr>
      <w:r>
        <w:rPr>
          <w:rFonts w:ascii="Calibri" w:eastAsia="Calibri" w:hAnsi="Calibri" w:cs="Calibri"/>
        </w:rPr>
        <w:t>The workflow was verified as active and enabled within the Zoho Creator application workflow management console.</w:t>
      </w:r>
    </w:p>
    <w:p w14:paraId="5740A421" w14:textId="77777777" w:rsidR="00601299" w:rsidRDefault="00000000">
      <w:pPr>
        <w:numPr>
          <w:ilvl w:val="0"/>
          <w:numId w:val="3"/>
        </w:numPr>
        <w:spacing w:after="48" w:line="257" w:lineRule="auto"/>
        <w:ind w:right="0" w:hanging="210"/>
        <w:jc w:val="left"/>
      </w:pPr>
      <w:r>
        <w:rPr>
          <w:rFonts w:ascii="Calibri" w:eastAsia="Calibri" w:hAnsi="Calibri" w:cs="Calibri"/>
        </w:rPr>
        <w:t xml:space="preserve">Live application execution successfully triggered instant email routing and verified delivery to the target email inbox from </w:t>
      </w:r>
      <w:proofErr w:type="spellStart"/>
      <w:r>
        <w:rPr>
          <w:rFonts w:ascii="Calibri" w:eastAsia="Calibri" w:hAnsi="Calibri" w:cs="Calibri"/>
        </w:rPr>
        <w:t>notifications@</w:t>
      </w:r>
      <w:proofErr w:type="gramStart"/>
      <w:r>
        <w:rPr>
          <w:rFonts w:ascii="Calibri" w:eastAsia="Calibri" w:hAnsi="Calibri" w:cs="Calibri"/>
        </w:rPr>
        <w:t>trial</w:t>
      </w:r>
      <w:proofErr w:type="spellEnd"/>
      <w:r>
        <w:rPr>
          <w:rFonts w:ascii="Calibri" w:eastAsia="Calibri" w:hAnsi="Calibri" w:cs="Calibri"/>
        </w:rPr>
        <w:t xml:space="preserve"> .</w:t>
      </w:r>
      <w:proofErr w:type="gramEnd"/>
      <w:r>
        <w:rPr>
          <w:rFonts w:ascii="Calibri" w:eastAsia="Calibri" w:hAnsi="Calibri" w:cs="Calibri"/>
        </w:rPr>
        <w:t xml:space="preserve"> </w:t>
      </w:r>
      <w:proofErr w:type="spellStart"/>
      <w:proofErr w:type="gramStart"/>
      <w:r>
        <w:rPr>
          <w:rFonts w:ascii="Calibri" w:eastAsia="Calibri" w:hAnsi="Calibri" w:cs="Calibri"/>
        </w:rPr>
        <w:t>zohocreatormail</w:t>
      </w:r>
      <w:proofErr w:type="spellEnd"/>
      <w:r>
        <w:rPr>
          <w:rFonts w:ascii="Calibri" w:eastAsia="Calibri" w:hAnsi="Calibri" w:cs="Calibri"/>
        </w:rPr>
        <w:t xml:space="preserve"> .</w:t>
      </w:r>
      <w:proofErr w:type="gramEnd"/>
      <w:r>
        <w:rPr>
          <w:rFonts w:ascii="Calibri" w:eastAsia="Calibri" w:hAnsi="Calibri" w:cs="Calibri"/>
        </w:rPr>
        <w:t xml:space="preserve"> com with the subject "Record Added".</w:t>
      </w:r>
    </w:p>
    <w:sectPr w:rsidR="00601299">
      <w:headerReference w:type="even" r:id="rId44"/>
      <w:headerReference w:type="default" r:id="rId45"/>
      <w:footerReference w:type="even" r:id="rId46"/>
      <w:footerReference w:type="default" r:id="rId47"/>
      <w:headerReference w:type="first" r:id="rId48"/>
      <w:footerReference w:type="first" r:id="rId49"/>
      <w:pgSz w:w="11900" w:h="16840"/>
      <w:pgMar w:top="1220" w:right="1020" w:bottom="1422" w:left="10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F1348" w14:textId="77777777" w:rsidR="005A2F18" w:rsidRDefault="005A2F18" w:rsidP="0036223D">
      <w:pPr>
        <w:spacing w:after="0" w:line="240" w:lineRule="auto"/>
      </w:pPr>
      <w:r>
        <w:separator/>
      </w:r>
    </w:p>
  </w:endnote>
  <w:endnote w:type="continuationSeparator" w:id="0">
    <w:p w14:paraId="4D9D52B7" w14:textId="77777777" w:rsidR="005A2F18" w:rsidRDefault="005A2F18" w:rsidP="003622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8091C" w14:textId="77777777" w:rsidR="0036223D" w:rsidRDefault="003622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C07B2" w14:textId="77777777" w:rsidR="0036223D" w:rsidRDefault="0036223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90CBE" w14:textId="77777777" w:rsidR="0036223D" w:rsidRDefault="003622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49B9D" w14:textId="77777777" w:rsidR="005A2F18" w:rsidRDefault="005A2F18" w:rsidP="0036223D">
      <w:pPr>
        <w:spacing w:after="0" w:line="240" w:lineRule="auto"/>
      </w:pPr>
      <w:r>
        <w:separator/>
      </w:r>
    </w:p>
  </w:footnote>
  <w:footnote w:type="continuationSeparator" w:id="0">
    <w:p w14:paraId="62A122B9" w14:textId="77777777" w:rsidR="005A2F18" w:rsidRDefault="005A2F18" w:rsidP="003622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7664E" w14:textId="77777777" w:rsidR="0036223D" w:rsidRDefault="003622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2581715"/>
      <w:docPartObj>
        <w:docPartGallery w:val="Watermarks"/>
        <w:docPartUnique/>
      </w:docPartObj>
    </w:sdtPr>
    <w:sdtContent>
      <w:p w14:paraId="5B62415A" w14:textId="29FD2F25" w:rsidR="0036223D" w:rsidRDefault="0036223D">
        <w:pPr>
          <w:pStyle w:val="Header"/>
        </w:pPr>
        <w:r>
          <w:rPr>
            <w:noProof/>
          </w:rPr>
          <w:pict w14:anchorId="514481C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15680423" o:spid="_x0000_s1025" type="#_x0000_t136" style="position:absolute;left:0;text-align:left;margin-left:0;margin-top:0;width:521.3pt;height:173.75pt;rotation:315;z-index:-251657216;mso-position-horizontal:center;mso-position-horizontal-relative:margin;mso-position-vertical:center;mso-position-vertical-relative:margin" o:allowincell="f" fillcolor="silver" stroked="f">
              <v:fill opacity=".5"/>
              <v:textpath style="font-family:&quot;Calibri&quot;;font-size:1pt" string="241401060"/>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D841A" w14:textId="77777777" w:rsidR="0036223D" w:rsidRDefault="003622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80DFC"/>
    <w:multiLevelType w:val="hybridMultilevel"/>
    <w:tmpl w:val="3BDA9718"/>
    <w:lvl w:ilvl="0" w:tplc="1F684846">
      <w:start w:val="1"/>
      <w:numFmt w:val="bullet"/>
      <w:lvlText w:val="•"/>
      <w:lvlJc w:val="left"/>
      <w:pPr>
        <w:ind w:left="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466F6B4">
      <w:start w:val="1"/>
      <w:numFmt w:val="bullet"/>
      <w:lvlText w:val="o"/>
      <w:lvlJc w:val="left"/>
      <w:pPr>
        <w:ind w:left="1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EAE35D8">
      <w:start w:val="1"/>
      <w:numFmt w:val="bullet"/>
      <w:lvlText w:val="▪"/>
      <w:lvlJc w:val="left"/>
      <w:pPr>
        <w:ind w:left="1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104DFBA">
      <w:start w:val="1"/>
      <w:numFmt w:val="bullet"/>
      <w:lvlText w:val="•"/>
      <w:lvlJc w:val="left"/>
      <w:pPr>
        <w:ind w:left="2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E302F3C">
      <w:start w:val="1"/>
      <w:numFmt w:val="bullet"/>
      <w:lvlText w:val="o"/>
      <w:lvlJc w:val="left"/>
      <w:pPr>
        <w:ind w:left="33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F88D138">
      <w:start w:val="1"/>
      <w:numFmt w:val="bullet"/>
      <w:lvlText w:val="▪"/>
      <w:lvlJc w:val="left"/>
      <w:pPr>
        <w:ind w:left="40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610F178">
      <w:start w:val="1"/>
      <w:numFmt w:val="bullet"/>
      <w:lvlText w:val="•"/>
      <w:lvlJc w:val="left"/>
      <w:pPr>
        <w:ind w:left="48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97A8982">
      <w:start w:val="1"/>
      <w:numFmt w:val="bullet"/>
      <w:lvlText w:val="o"/>
      <w:lvlJc w:val="left"/>
      <w:pPr>
        <w:ind w:left="55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1D843F4">
      <w:start w:val="1"/>
      <w:numFmt w:val="bullet"/>
      <w:lvlText w:val="▪"/>
      <w:lvlJc w:val="left"/>
      <w:pPr>
        <w:ind w:left="62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D6E70D5"/>
    <w:multiLevelType w:val="hybridMultilevel"/>
    <w:tmpl w:val="CFD49948"/>
    <w:lvl w:ilvl="0" w:tplc="021EA3A4">
      <w:start w:val="1"/>
      <w:numFmt w:val="decimal"/>
      <w:lvlText w:val="%1."/>
      <w:lvlJc w:val="left"/>
      <w:pPr>
        <w:ind w:left="3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0123794">
      <w:start w:val="1"/>
      <w:numFmt w:val="lowerLetter"/>
      <w:lvlText w:val="%2"/>
      <w:lvlJc w:val="left"/>
      <w:pPr>
        <w:ind w:left="1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F980780">
      <w:start w:val="1"/>
      <w:numFmt w:val="lowerRoman"/>
      <w:lvlText w:val="%3"/>
      <w:lvlJc w:val="left"/>
      <w:pPr>
        <w:ind w:left="19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702CF08">
      <w:start w:val="1"/>
      <w:numFmt w:val="decimal"/>
      <w:lvlText w:val="%4"/>
      <w:lvlJc w:val="left"/>
      <w:pPr>
        <w:ind w:left="2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41E5C12">
      <w:start w:val="1"/>
      <w:numFmt w:val="lowerLetter"/>
      <w:lvlText w:val="%5"/>
      <w:lvlJc w:val="left"/>
      <w:pPr>
        <w:ind w:left="3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5E03082">
      <w:start w:val="1"/>
      <w:numFmt w:val="lowerRoman"/>
      <w:lvlText w:val="%6"/>
      <w:lvlJc w:val="left"/>
      <w:pPr>
        <w:ind w:left="4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C824BB8">
      <w:start w:val="1"/>
      <w:numFmt w:val="decimal"/>
      <w:lvlText w:val="%7"/>
      <w:lvlJc w:val="left"/>
      <w:pPr>
        <w:ind w:left="4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3C2F0AC">
      <w:start w:val="1"/>
      <w:numFmt w:val="lowerLetter"/>
      <w:lvlText w:val="%8"/>
      <w:lvlJc w:val="left"/>
      <w:pPr>
        <w:ind w:left="5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4F66996">
      <w:start w:val="1"/>
      <w:numFmt w:val="lowerRoman"/>
      <w:lvlText w:val="%9"/>
      <w:lvlJc w:val="left"/>
      <w:pPr>
        <w:ind w:left="6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D335219"/>
    <w:multiLevelType w:val="hybridMultilevel"/>
    <w:tmpl w:val="A7C81FB4"/>
    <w:lvl w:ilvl="0" w:tplc="9A6EF106">
      <w:start w:val="1"/>
      <w:numFmt w:val="decimal"/>
      <w:lvlText w:val="%1."/>
      <w:lvlJc w:val="left"/>
      <w:pPr>
        <w:ind w:left="25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36B4F5E2">
      <w:start w:val="1"/>
      <w:numFmt w:val="lowerLetter"/>
      <w:lvlText w:val="%2"/>
      <w:lvlJc w:val="left"/>
      <w:pPr>
        <w:ind w:left="109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9A7AA794">
      <w:start w:val="1"/>
      <w:numFmt w:val="lowerRoman"/>
      <w:lvlText w:val="%3"/>
      <w:lvlJc w:val="left"/>
      <w:pPr>
        <w:ind w:left="181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47E802F8">
      <w:start w:val="1"/>
      <w:numFmt w:val="decimal"/>
      <w:lvlText w:val="%4"/>
      <w:lvlJc w:val="left"/>
      <w:pPr>
        <w:ind w:left="253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35DCA636">
      <w:start w:val="1"/>
      <w:numFmt w:val="lowerLetter"/>
      <w:lvlText w:val="%5"/>
      <w:lvlJc w:val="left"/>
      <w:pPr>
        <w:ind w:left="325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E832497A">
      <w:start w:val="1"/>
      <w:numFmt w:val="lowerRoman"/>
      <w:lvlText w:val="%6"/>
      <w:lvlJc w:val="left"/>
      <w:pPr>
        <w:ind w:left="397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2D3E02B2">
      <w:start w:val="1"/>
      <w:numFmt w:val="decimal"/>
      <w:lvlText w:val="%7"/>
      <w:lvlJc w:val="left"/>
      <w:pPr>
        <w:ind w:left="469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BE369AEA">
      <w:start w:val="1"/>
      <w:numFmt w:val="lowerLetter"/>
      <w:lvlText w:val="%8"/>
      <w:lvlJc w:val="left"/>
      <w:pPr>
        <w:ind w:left="541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74960A3E">
      <w:start w:val="1"/>
      <w:numFmt w:val="lowerRoman"/>
      <w:lvlText w:val="%9"/>
      <w:lvlJc w:val="left"/>
      <w:pPr>
        <w:ind w:left="613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num w:numId="1" w16cid:durableId="1299185741">
    <w:abstractNumId w:val="2"/>
  </w:num>
  <w:num w:numId="2" w16cid:durableId="1155339572">
    <w:abstractNumId w:val="0"/>
  </w:num>
  <w:num w:numId="3" w16cid:durableId="7852752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1299"/>
    <w:rsid w:val="0026324B"/>
    <w:rsid w:val="0036223D"/>
    <w:rsid w:val="005A2F18"/>
    <w:rsid w:val="006012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03F17E"/>
  <w15:docId w15:val="{EA0B58DE-4F69-4BCD-BBE8-7CEE464D4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6" w:line="269" w:lineRule="auto"/>
      <w:ind w:left="10" w:right="10"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275" w:line="259" w:lineRule="auto"/>
      <w:ind w:left="10"/>
      <w:outlineLvl w:val="0"/>
    </w:pPr>
    <w:rPr>
      <w:rFonts w:ascii="Times New Roman" w:eastAsia="Times New Roman" w:hAnsi="Times New Roman" w:cs="Times New Roman"/>
      <w:color w:val="000000"/>
      <w:sz w:val="30"/>
    </w:rPr>
  </w:style>
  <w:style w:type="paragraph" w:styleId="Heading2">
    <w:name w:val="heading 2"/>
    <w:next w:val="Normal"/>
    <w:link w:val="Heading2Char"/>
    <w:uiPriority w:val="9"/>
    <w:unhideWhenUsed/>
    <w:qFormat/>
    <w:pPr>
      <w:keepNext/>
      <w:keepLines/>
      <w:spacing w:after="191" w:line="259" w:lineRule="auto"/>
      <w:outlineLvl w:val="1"/>
    </w:pPr>
    <w:rPr>
      <w:rFonts w:ascii="Calibri" w:eastAsia="Calibri" w:hAnsi="Calibri" w:cs="Calibri"/>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8"/>
    </w:rPr>
  </w:style>
  <w:style w:type="character" w:customStyle="1" w:styleId="Heading1Char">
    <w:name w:val="Heading 1 Char"/>
    <w:link w:val="Heading1"/>
    <w:rPr>
      <w:rFonts w:ascii="Times New Roman" w:eastAsia="Times New Roman" w:hAnsi="Times New Roman" w:cs="Times New Roman"/>
      <w:color w:val="000000"/>
      <w:sz w:val="3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3622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223D"/>
    <w:rPr>
      <w:rFonts w:ascii="Times New Roman" w:eastAsia="Times New Roman" w:hAnsi="Times New Roman" w:cs="Times New Roman"/>
      <w:color w:val="000000"/>
      <w:sz w:val="22"/>
    </w:rPr>
  </w:style>
  <w:style w:type="paragraph" w:styleId="Footer">
    <w:name w:val="footer"/>
    <w:basedOn w:val="Normal"/>
    <w:link w:val="FooterChar"/>
    <w:uiPriority w:val="99"/>
    <w:unhideWhenUsed/>
    <w:rsid w:val="0036223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223D"/>
    <w:rPr>
      <w:rFonts w:ascii="Times New Roman" w:eastAsia="Times New Roman" w:hAnsi="Times New Roman" w:cs="Times New Roman"/>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34.jpg"/><Relationship Id="rId39" Type="http://schemas.openxmlformats.org/officeDocument/2006/relationships/image" Target="media/image31.jpg"/><Relationship Id="rId21" Type="http://schemas.openxmlformats.org/officeDocument/2006/relationships/image" Target="media/image29.jpg"/><Relationship Id="rId34" Type="http://schemas.openxmlformats.org/officeDocument/2006/relationships/image" Target="media/image25.jpg"/><Relationship Id="rId42" Type="http://schemas.openxmlformats.org/officeDocument/2006/relationships/image" Target="media/image32.jpg"/><Relationship Id="rId47" Type="http://schemas.openxmlformats.org/officeDocument/2006/relationships/footer" Target="footer2.xml"/><Relationship Id="rId50" Type="http://schemas.openxmlformats.org/officeDocument/2006/relationships/fontTable" Target="fontTable.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20.jpg"/><Relationship Id="rId11" Type="http://schemas.openxmlformats.org/officeDocument/2006/relationships/image" Target="media/image5.jpg"/><Relationship Id="rId24" Type="http://schemas.openxmlformats.org/officeDocument/2006/relationships/image" Target="media/image16.jpg"/><Relationship Id="rId32" Type="http://schemas.openxmlformats.org/officeDocument/2006/relationships/image" Target="media/image23.jpg"/><Relationship Id="rId37" Type="http://schemas.openxmlformats.org/officeDocument/2006/relationships/image" Target="media/image28.jpg"/><Relationship Id="rId40" Type="http://schemas.openxmlformats.org/officeDocument/2006/relationships/image" Target="media/image87.jpg"/><Relationship Id="rId45"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5.jpg"/><Relationship Id="rId28" Type="http://schemas.openxmlformats.org/officeDocument/2006/relationships/image" Target="media/image19.jpg"/><Relationship Id="rId36" Type="http://schemas.openxmlformats.org/officeDocument/2006/relationships/image" Target="media/image27.jpg"/><Relationship Id="rId49" Type="http://schemas.openxmlformats.org/officeDocument/2006/relationships/footer" Target="footer3.xml"/><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image" Target="media/image22.jpg"/><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4.jpg"/><Relationship Id="rId27" Type="http://schemas.openxmlformats.org/officeDocument/2006/relationships/image" Target="media/image18.jpg"/><Relationship Id="rId30" Type="http://schemas.openxmlformats.org/officeDocument/2006/relationships/image" Target="media/image21.jpg"/><Relationship Id="rId35" Type="http://schemas.openxmlformats.org/officeDocument/2006/relationships/image" Target="media/image26.jpg"/><Relationship Id="rId43" Type="http://schemas.openxmlformats.org/officeDocument/2006/relationships/image" Target="media/image33.jpg"/><Relationship Id="rId48" Type="http://schemas.openxmlformats.org/officeDocument/2006/relationships/header" Target="header3.xml"/><Relationship Id="rId8" Type="http://schemas.openxmlformats.org/officeDocument/2006/relationships/image" Target="media/image2.jp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7.jpg"/><Relationship Id="rId33" Type="http://schemas.openxmlformats.org/officeDocument/2006/relationships/image" Target="media/image24.jpg"/><Relationship Id="rId38" Type="http://schemas.openxmlformats.org/officeDocument/2006/relationships/image" Target="media/image30.jpg"/><Relationship Id="rId46" Type="http://schemas.openxmlformats.org/officeDocument/2006/relationships/footer" Target="footer1.xml"/><Relationship Id="rId20" Type="http://schemas.openxmlformats.org/officeDocument/2006/relationships/image" Target="media/image92.jpg"/><Relationship Id="rId41" Type="http://schemas.openxmlformats.org/officeDocument/2006/relationships/image" Target="media/image88.jp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1041</Words>
  <Characters>5934</Characters>
  <Application>Microsoft Office Word</Application>
  <DocSecurity>0</DocSecurity>
  <Lines>49</Lines>
  <Paragraphs>13</Paragraphs>
  <ScaleCrop>false</ScaleCrop>
  <Company/>
  <LinksUpToDate>false</LinksUpToDate>
  <CharactersWithSpaces>6962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NITHIYA SREE</dc:creator>
  <cp:keywords/>
  <cp:lastModifiedBy>NITHIYA SREE</cp:lastModifiedBy>
  <cp:revision>2</cp:revision>
  <dcterms:created xsi:type="dcterms:W3CDTF">2026-10-18T13:53:00Z</dcterms:created>
  <dcterms:modified xsi:type="dcterms:W3CDTF">2026-10-18T13:53:00Z</dcterms:modified>
</cp:coreProperties>
</file>