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77FC9" w14:textId="23BDE6BD" w:rsidR="001833E8" w:rsidRDefault="001833E8">
      <w:r>
        <w:t>Story Graphics</w:t>
      </w:r>
    </w:p>
    <w:p w14:paraId="4749B3D5" w14:textId="16D35777" w:rsidR="001833E8" w:rsidRDefault="001833E8" w:rsidP="001833E8">
      <w:pPr>
        <w:pStyle w:val="ListParagraph"/>
        <w:numPr>
          <w:ilvl w:val="0"/>
          <w:numId w:val="1"/>
        </w:numPr>
      </w:pPr>
      <w:r>
        <w:t>Migration Map (To and From by Region)</w:t>
      </w:r>
    </w:p>
    <w:p w14:paraId="44CF29B3" w14:textId="68BBED9E" w:rsidR="001833E8" w:rsidRDefault="001833E8" w:rsidP="004714F7">
      <w:pPr>
        <w:pStyle w:val="ListParagraph"/>
        <w:numPr>
          <w:ilvl w:val="0"/>
          <w:numId w:val="2"/>
        </w:numPr>
      </w:pPr>
      <w:r>
        <w:t>Top 20 Countries of Origin</w:t>
      </w:r>
    </w:p>
    <w:p w14:paraId="1876F1BD" w14:textId="5B406FDE" w:rsidR="001833E8" w:rsidRDefault="001833E8" w:rsidP="001833E8">
      <w:pPr>
        <w:pStyle w:val="ListParagraph"/>
        <w:numPr>
          <w:ilvl w:val="0"/>
          <w:numId w:val="1"/>
        </w:numPr>
      </w:pPr>
      <w:r>
        <w:t>GDP of top 20 origins countries</w:t>
      </w:r>
    </w:p>
    <w:p w14:paraId="6856EA12" w14:textId="40B44A8D" w:rsidR="001833E8" w:rsidRDefault="001833E8" w:rsidP="006F1C5C">
      <w:pPr>
        <w:pStyle w:val="ListParagraph"/>
        <w:numPr>
          <w:ilvl w:val="0"/>
          <w:numId w:val="1"/>
        </w:numPr>
      </w:pPr>
      <w:r>
        <w:t xml:space="preserve">GDP breakdown showing % of cash remittance </w:t>
      </w:r>
    </w:p>
    <w:p w14:paraId="7DD6EBB5" w14:textId="7ED9798A" w:rsidR="001833E8" w:rsidRDefault="001833E8" w:rsidP="001833E8">
      <w:pPr>
        <w:pStyle w:val="ListParagraph"/>
        <w:numPr>
          <w:ilvl w:val="0"/>
          <w:numId w:val="1"/>
        </w:numPr>
      </w:pPr>
      <w:r>
        <w:t>Combination Chart showing top 20 countries and % of cash remittances. * Main Chart* Displaying Main Hypothesis…</w:t>
      </w:r>
    </w:p>
    <w:p w14:paraId="111DA8B9" w14:textId="78576842" w:rsidR="001833E8" w:rsidRDefault="001833E8" w:rsidP="001833E8">
      <w:pPr>
        <w:pStyle w:val="ListParagraph"/>
        <w:numPr>
          <w:ilvl w:val="0"/>
          <w:numId w:val="1"/>
        </w:numPr>
      </w:pPr>
      <w:r>
        <w:t>Show country of origin totals with genders</w:t>
      </w:r>
      <w:proofErr w:type="gramStart"/>
      <w:r>
        <w:t>…..</w:t>
      </w:r>
      <w:proofErr w:type="gramEnd"/>
      <w:r>
        <w:t xml:space="preserve"> ma</w:t>
      </w:r>
      <w:bookmarkStart w:id="0" w:name="_GoBack"/>
      <w:bookmarkEnd w:id="0"/>
      <w:r>
        <w:t>ybe layover countries % of cash remittances</w:t>
      </w:r>
    </w:p>
    <w:p w14:paraId="197A6C08" w14:textId="7E3E0924" w:rsidR="001833E8" w:rsidRDefault="001833E8" w:rsidP="001833E8">
      <w:pPr>
        <w:pStyle w:val="ListParagraph"/>
        <w:numPr>
          <w:ilvl w:val="0"/>
          <w:numId w:val="1"/>
        </w:numPr>
      </w:pPr>
      <w:r>
        <w:t xml:space="preserve">Chi- Test graphic </w:t>
      </w:r>
    </w:p>
    <w:sectPr w:rsidR="001833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73074"/>
    <w:multiLevelType w:val="hybridMultilevel"/>
    <w:tmpl w:val="10D04686"/>
    <w:lvl w:ilvl="0" w:tplc="0BBEB21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1656F8"/>
    <w:multiLevelType w:val="hybridMultilevel"/>
    <w:tmpl w:val="1C94C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3E8"/>
    <w:rsid w:val="000A7206"/>
    <w:rsid w:val="001833E8"/>
    <w:rsid w:val="004714F7"/>
    <w:rsid w:val="006F1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A84C3"/>
  <w15:chartTrackingRefBased/>
  <w15:docId w15:val="{AD912852-DEE8-477D-82D4-DBDF6DF5D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33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Donicia Williams</dc:creator>
  <cp:keywords/>
  <dc:description/>
  <cp:lastModifiedBy>Donicia Williams</cp:lastModifiedBy>
  <cp:revision>2</cp:revision>
  <dcterms:created xsi:type="dcterms:W3CDTF">2019-07-23T02:05:00Z</dcterms:created>
  <dcterms:modified xsi:type="dcterms:W3CDTF">2019-07-24T23:40:00Z</dcterms:modified>
</cp:coreProperties>
</file>