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E42" w:rsidRDefault="00974E42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Pr="00974E42">
        <w:rPr>
          <w:rFonts w:ascii="Courier New" w:hAnsi="Courier New" w:cs="Courier New"/>
          <w:b/>
          <w:sz w:val="21"/>
          <w:szCs w:val="21"/>
        </w:rPr>
        <w:t>Day 15 – Networking Concepts: DNS, IP, Subnets &amp; Ports</w:t>
      </w:r>
    </w:p>
    <w:p w:rsidR="00974E42" w:rsidRPr="00974E42" w:rsidRDefault="00974E42" w:rsidP="00974E42">
      <w:pPr>
        <w:rPr>
          <w:rFonts w:ascii="Courier New" w:hAnsi="Courier New" w:cs="Courier New"/>
          <w:b/>
          <w:sz w:val="21"/>
          <w:szCs w:val="21"/>
        </w:rPr>
      </w:pPr>
    </w:p>
    <w:p w:rsidR="00974E42" w:rsidRPr="00974E42" w:rsidRDefault="00974E42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974E42">
        <w:rPr>
          <w:rFonts w:ascii="Courier New" w:hAnsi="Courier New" w:cs="Courier New"/>
          <w:b/>
          <w:sz w:val="21"/>
          <w:szCs w:val="21"/>
        </w:rPr>
        <w:t>Task 1: DNS – How Names Become IPs</w:t>
      </w:r>
    </w:p>
    <w:p w:rsidR="00974E42" w:rsidRPr="00974E42" w:rsidRDefault="00974E42" w:rsidP="00974E42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 xml:space="preserve">What happens when you type google.com in a </w:t>
      </w:r>
      <w:proofErr w:type="gramStart"/>
      <w:r w:rsidRPr="00974E42">
        <w:rPr>
          <w:rFonts w:ascii="Courier New" w:hAnsi="Courier New" w:cs="Courier New"/>
          <w:b/>
          <w:sz w:val="21"/>
          <w:szCs w:val="21"/>
        </w:rPr>
        <w:t>browser:</w:t>
      </w:r>
      <w:proofErr w:type="gramEnd"/>
    </w:p>
    <w:p w:rsidR="00974E42" w:rsidRPr="00974E42" w:rsidRDefault="00974E42" w:rsidP="00974E42">
      <w:pPr>
        <w:ind w:left="720"/>
        <w:rPr>
          <w:rFonts w:ascii="Courier New" w:hAnsi="Courier New" w:cs="Courier New"/>
          <w:sz w:val="21"/>
          <w:szCs w:val="21"/>
        </w:rPr>
      </w:pPr>
      <w:r w:rsidRPr="00974E42">
        <w:rPr>
          <w:rFonts w:ascii="Courier New" w:hAnsi="Courier New" w:cs="Courier New"/>
          <w:sz w:val="21"/>
          <w:szCs w:val="21"/>
        </w:rPr>
        <w:t xml:space="preserve">When you type google.com, your computer first checks its DNS cache. If not found, it queries a recursive DNS resolver, which looks up the domain's authoritative </w:t>
      </w:r>
      <w:proofErr w:type="spellStart"/>
      <w:r w:rsidRPr="00974E42">
        <w:rPr>
          <w:rFonts w:ascii="Courier New" w:hAnsi="Courier New" w:cs="Courier New"/>
          <w:sz w:val="21"/>
          <w:szCs w:val="21"/>
        </w:rPr>
        <w:t>nameserver</w:t>
      </w:r>
      <w:proofErr w:type="spellEnd"/>
      <w:r w:rsidRPr="00974E42">
        <w:rPr>
          <w:rFonts w:ascii="Courier New" w:hAnsi="Courier New" w:cs="Courier New"/>
          <w:sz w:val="21"/>
          <w:szCs w:val="21"/>
        </w:rPr>
        <w:t xml:space="preserve"> to return the corresponding IP address. Your browser then connects to this IP to fetch the website.</w:t>
      </w:r>
    </w:p>
    <w:p w:rsidR="00974E42" w:rsidRDefault="00974E42" w:rsidP="00974E42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DNS Record Types: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075"/>
        <w:gridCol w:w="5060"/>
      </w:tblGrid>
      <w:tr w:rsidR="00974E42" w:rsidTr="00974E42">
        <w:tc>
          <w:tcPr>
            <w:tcW w:w="3075" w:type="dxa"/>
          </w:tcPr>
          <w:p w:rsidR="00974E42" w:rsidRDefault="00974E42" w:rsidP="00974E42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Record Type</w:t>
            </w:r>
          </w:p>
        </w:tc>
        <w:tc>
          <w:tcPr>
            <w:tcW w:w="5060" w:type="dxa"/>
          </w:tcPr>
          <w:p w:rsidR="00974E42" w:rsidRDefault="00974E42" w:rsidP="00974E42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Description</w:t>
            </w:r>
          </w:p>
        </w:tc>
      </w:tr>
      <w:tr w:rsidR="00974E42" w:rsidTr="00974E42">
        <w:tc>
          <w:tcPr>
            <w:tcW w:w="3075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A</w:t>
            </w:r>
          </w:p>
        </w:tc>
        <w:tc>
          <w:tcPr>
            <w:tcW w:w="5060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Maps a domain to an IPv4 address</w:t>
            </w:r>
          </w:p>
        </w:tc>
      </w:tr>
      <w:tr w:rsidR="00974E42" w:rsidTr="00974E42">
        <w:tc>
          <w:tcPr>
            <w:tcW w:w="3075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AAAA</w:t>
            </w:r>
          </w:p>
        </w:tc>
        <w:tc>
          <w:tcPr>
            <w:tcW w:w="5060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Maps a domain to an IPv6 address</w:t>
            </w:r>
          </w:p>
        </w:tc>
      </w:tr>
      <w:tr w:rsidR="00974E42" w:rsidTr="00974E42">
        <w:tc>
          <w:tcPr>
            <w:tcW w:w="3075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CNAME</w:t>
            </w:r>
          </w:p>
        </w:tc>
        <w:tc>
          <w:tcPr>
            <w:tcW w:w="5060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Alias for another domain name</w:t>
            </w:r>
          </w:p>
        </w:tc>
      </w:tr>
      <w:tr w:rsidR="00974E42" w:rsidTr="00974E42">
        <w:tc>
          <w:tcPr>
            <w:tcW w:w="3075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MX</w:t>
            </w:r>
          </w:p>
        </w:tc>
        <w:tc>
          <w:tcPr>
            <w:tcW w:w="5060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Specifies mail servers for the domain</w:t>
            </w:r>
          </w:p>
        </w:tc>
      </w:tr>
      <w:tr w:rsidR="00974E42" w:rsidTr="00974E42">
        <w:tc>
          <w:tcPr>
            <w:tcW w:w="3075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NS</w:t>
            </w:r>
          </w:p>
        </w:tc>
        <w:tc>
          <w:tcPr>
            <w:tcW w:w="5060" w:type="dxa"/>
          </w:tcPr>
          <w:p w:rsidR="00974E42" w:rsidRPr="00974E42" w:rsidRDefault="00974E42" w:rsidP="00974E4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sz w:val="21"/>
                <w:szCs w:val="21"/>
              </w:rPr>
              <w:t>Specifies authoritative name</w:t>
            </w:r>
            <w:r w:rsidRPr="00974E42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  <w:r w:rsidRPr="00974E42">
              <w:rPr>
                <w:rFonts w:ascii="Courier New" w:hAnsi="Courier New" w:cs="Courier New"/>
                <w:sz w:val="21"/>
                <w:szCs w:val="21"/>
              </w:rPr>
              <w:t>servers for the domain</w:t>
            </w:r>
          </w:p>
        </w:tc>
      </w:tr>
    </w:tbl>
    <w:p w:rsidR="00974E42" w:rsidRPr="00974E42" w:rsidRDefault="00974E42" w:rsidP="00974E42">
      <w:pPr>
        <w:ind w:firstLine="720"/>
        <w:rPr>
          <w:rFonts w:ascii="Courier New" w:hAnsi="Courier New" w:cs="Courier New"/>
          <w:b/>
          <w:sz w:val="21"/>
          <w:szCs w:val="21"/>
        </w:rPr>
      </w:pPr>
    </w:p>
    <w:p w:rsidR="00974E42" w:rsidRDefault="00974E42" w:rsidP="00974E42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Command Output:</w:t>
      </w:r>
    </w:p>
    <w:p w:rsidR="00974E42" w:rsidRPr="00974E42" w:rsidRDefault="00974E42" w:rsidP="00974E42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6EE7C5F9" wp14:editId="1856C788">
            <wp:extent cx="6019800" cy="4371975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71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74E42" w:rsidRPr="00974E42" w:rsidRDefault="00974E42" w:rsidP="00974E42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Example Output Snippet:</w:t>
      </w:r>
    </w:p>
    <w:p w:rsidR="00974E42" w:rsidRPr="00974E42" w:rsidRDefault="00974E42" w:rsidP="00974E42">
      <w:pPr>
        <w:spacing w:after="0"/>
        <w:ind w:firstLine="720"/>
        <w:rPr>
          <w:rFonts w:ascii="Courier New" w:hAnsi="Courier New" w:cs="Courier New"/>
          <w:sz w:val="21"/>
          <w:szCs w:val="21"/>
        </w:rPr>
      </w:pPr>
      <w:proofErr w:type="gramStart"/>
      <w:r w:rsidRPr="00974E42">
        <w:rPr>
          <w:rFonts w:ascii="Courier New" w:hAnsi="Courier New" w:cs="Courier New"/>
          <w:sz w:val="21"/>
          <w:szCs w:val="21"/>
        </w:rPr>
        <w:t>;;</w:t>
      </w:r>
      <w:proofErr w:type="gramEnd"/>
      <w:r w:rsidRPr="00974E42">
        <w:rPr>
          <w:rFonts w:ascii="Courier New" w:hAnsi="Courier New" w:cs="Courier New"/>
          <w:sz w:val="21"/>
          <w:szCs w:val="21"/>
        </w:rPr>
        <w:t xml:space="preserve"> ANSWER SECTION:</w:t>
      </w:r>
    </w:p>
    <w:p w:rsidR="00974E42" w:rsidRPr="00974E42" w:rsidRDefault="00974E42" w:rsidP="00974E42">
      <w:pPr>
        <w:spacing w:after="0"/>
        <w:ind w:firstLine="720"/>
        <w:rPr>
          <w:rFonts w:ascii="Courier New" w:hAnsi="Courier New" w:cs="Courier New"/>
          <w:sz w:val="21"/>
          <w:szCs w:val="21"/>
        </w:rPr>
      </w:pPr>
      <w:r w:rsidRPr="00974E42">
        <w:rPr>
          <w:rFonts w:ascii="Courier New" w:hAnsi="Courier New" w:cs="Courier New"/>
          <w:sz w:val="21"/>
          <w:szCs w:val="21"/>
        </w:rPr>
        <w:t>google.com.        300     IN      A       142.250.72.14</w:t>
      </w:r>
    </w:p>
    <w:p w:rsidR="00974E42" w:rsidRDefault="00974E42" w:rsidP="00974E42">
      <w:pPr>
        <w:rPr>
          <w:rFonts w:ascii="Courier New" w:hAnsi="Courier New" w:cs="Courier New"/>
          <w:b/>
          <w:sz w:val="21"/>
          <w:szCs w:val="21"/>
        </w:rPr>
      </w:pPr>
    </w:p>
    <w:p w:rsidR="00974E42" w:rsidRPr="00974E42" w:rsidRDefault="00974E42" w:rsidP="00974E42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A record: 142.250.72.14</w:t>
      </w:r>
    </w:p>
    <w:p w:rsidR="00974E42" w:rsidRPr="00974E42" w:rsidRDefault="00974E42" w:rsidP="006D462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TTL (Time to Live): 300 seconds</w:t>
      </w:r>
    </w:p>
    <w:p w:rsidR="006D462C" w:rsidRDefault="006D462C" w:rsidP="00974E42">
      <w:pPr>
        <w:rPr>
          <w:rFonts w:ascii="Courier New" w:hAnsi="Courier New" w:cs="Courier New"/>
          <w:b/>
          <w:sz w:val="21"/>
          <w:szCs w:val="21"/>
        </w:rPr>
      </w:pPr>
    </w:p>
    <w:p w:rsidR="00974E42" w:rsidRPr="00974E42" w:rsidRDefault="006D462C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="00974E42" w:rsidRPr="00974E42">
        <w:rPr>
          <w:rFonts w:ascii="Courier New" w:hAnsi="Courier New" w:cs="Courier New"/>
          <w:b/>
          <w:sz w:val="21"/>
          <w:szCs w:val="21"/>
        </w:rPr>
        <w:t>Task 2: IP Addressing</w:t>
      </w:r>
    </w:p>
    <w:p w:rsidR="00974E42" w:rsidRPr="00974E42" w:rsidRDefault="00974E42" w:rsidP="006D462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 xml:space="preserve">What is an IPv4 </w:t>
      </w:r>
      <w:proofErr w:type="gramStart"/>
      <w:r w:rsidRPr="00974E42">
        <w:rPr>
          <w:rFonts w:ascii="Courier New" w:hAnsi="Courier New" w:cs="Courier New"/>
          <w:b/>
          <w:sz w:val="21"/>
          <w:szCs w:val="21"/>
        </w:rPr>
        <w:t>address:</w:t>
      </w:r>
      <w:proofErr w:type="gramEnd"/>
    </w:p>
    <w:p w:rsidR="00974E42" w:rsidRPr="006D462C" w:rsidRDefault="00974E42" w:rsidP="006D462C">
      <w:pPr>
        <w:ind w:left="720"/>
        <w:rPr>
          <w:rFonts w:ascii="Courier New" w:hAnsi="Courier New" w:cs="Courier New"/>
          <w:sz w:val="21"/>
          <w:szCs w:val="21"/>
        </w:rPr>
      </w:pPr>
      <w:r w:rsidRPr="006D462C">
        <w:rPr>
          <w:rFonts w:ascii="Courier New" w:hAnsi="Courier New" w:cs="Courier New"/>
          <w:sz w:val="21"/>
          <w:szCs w:val="21"/>
        </w:rPr>
        <w:t>IPv4 addresses are 32-bit numbers written in dotted decimal format (e.g., 192.168.1.10). They identify devices on a network.</w:t>
      </w:r>
    </w:p>
    <w:p w:rsidR="00974E42" w:rsidRPr="00974E42" w:rsidRDefault="00974E42" w:rsidP="006D462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Public vs Private IPs:</w:t>
      </w:r>
    </w:p>
    <w:p w:rsidR="00974E42" w:rsidRPr="006D462C" w:rsidRDefault="00974E42" w:rsidP="006D462C">
      <w:pPr>
        <w:spacing w:after="0"/>
        <w:ind w:left="720"/>
        <w:rPr>
          <w:rFonts w:ascii="Courier New" w:hAnsi="Courier New" w:cs="Courier New"/>
          <w:sz w:val="21"/>
          <w:szCs w:val="21"/>
        </w:rPr>
      </w:pPr>
      <w:r w:rsidRPr="006D462C">
        <w:rPr>
          <w:rFonts w:ascii="Courier New" w:hAnsi="Courier New" w:cs="Courier New"/>
          <w:sz w:val="21"/>
          <w:szCs w:val="21"/>
        </w:rPr>
        <w:t>Public IP: Accessible from the internet (e.g., 142.250.72.14)</w:t>
      </w:r>
    </w:p>
    <w:p w:rsidR="00974E42" w:rsidRDefault="00974E42" w:rsidP="006D462C">
      <w:pPr>
        <w:spacing w:after="0"/>
        <w:ind w:left="720"/>
        <w:rPr>
          <w:rFonts w:ascii="Courier New" w:hAnsi="Courier New" w:cs="Courier New"/>
          <w:sz w:val="21"/>
          <w:szCs w:val="21"/>
        </w:rPr>
      </w:pPr>
      <w:r w:rsidRPr="006D462C">
        <w:rPr>
          <w:rFonts w:ascii="Courier New" w:hAnsi="Courier New" w:cs="Courier New"/>
          <w:sz w:val="21"/>
          <w:szCs w:val="21"/>
        </w:rPr>
        <w:t>Private IP: Used internally in networks (e.g., 192.168.1.10)</w:t>
      </w:r>
    </w:p>
    <w:p w:rsidR="006D462C" w:rsidRPr="00974E42" w:rsidRDefault="006D462C" w:rsidP="006D462C">
      <w:pPr>
        <w:spacing w:after="0"/>
        <w:ind w:left="720"/>
        <w:rPr>
          <w:rFonts w:ascii="Courier New" w:hAnsi="Courier New" w:cs="Courier New"/>
          <w:b/>
          <w:sz w:val="21"/>
          <w:szCs w:val="21"/>
        </w:rPr>
      </w:pPr>
    </w:p>
    <w:p w:rsidR="00974E42" w:rsidRPr="00974E42" w:rsidRDefault="00974E42" w:rsidP="00DA3C52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Private IP Ranges:</w:t>
      </w:r>
    </w:p>
    <w:p w:rsidR="00974E42" w:rsidRPr="00DA3C52" w:rsidRDefault="00974E42" w:rsidP="00DA3C52">
      <w:pPr>
        <w:pStyle w:val="ListParagraph"/>
        <w:numPr>
          <w:ilvl w:val="0"/>
          <w:numId w:val="35"/>
        </w:numPr>
        <w:rPr>
          <w:rFonts w:ascii="Courier New" w:hAnsi="Courier New" w:cs="Courier New"/>
          <w:sz w:val="21"/>
          <w:szCs w:val="21"/>
        </w:rPr>
      </w:pPr>
      <w:r w:rsidRPr="00DA3C52">
        <w:rPr>
          <w:rFonts w:ascii="Courier New" w:hAnsi="Courier New" w:cs="Courier New"/>
          <w:sz w:val="21"/>
          <w:szCs w:val="21"/>
        </w:rPr>
        <w:t>10.0.0.0 – 10.255.255.255</w:t>
      </w:r>
    </w:p>
    <w:p w:rsidR="00974E42" w:rsidRPr="00DA3C52" w:rsidRDefault="00974E42" w:rsidP="00DA3C52">
      <w:pPr>
        <w:pStyle w:val="ListParagraph"/>
        <w:numPr>
          <w:ilvl w:val="0"/>
          <w:numId w:val="35"/>
        </w:numPr>
        <w:rPr>
          <w:rFonts w:ascii="Courier New" w:hAnsi="Courier New" w:cs="Courier New"/>
          <w:sz w:val="21"/>
          <w:szCs w:val="21"/>
        </w:rPr>
      </w:pPr>
      <w:r w:rsidRPr="00DA3C52">
        <w:rPr>
          <w:rFonts w:ascii="Courier New" w:hAnsi="Courier New" w:cs="Courier New"/>
          <w:sz w:val="21"/>
          <w:szCs w:val="21"/>
        </w:rPr>
        <w:t>172.16.0.0 – 172.31.255.255</w:t>
      </w:r>
    </w:p>
    <w:p w:rsidR="00974E42" w:rsidRPr="00DA3C52" w:rsidRDefault="00974E42" w:rsidP="00DA3C52">
      <w:pPr>
        <w:pStyle w:val="ListParagraph"/>
        <w:numPr>
          <w:ilvl w:val="0"/>
          <w:numId w:val="35"/>
        </w:numPr>
        <w:rPr>
          <w:rFonts w:ascii="Courier New" w:hAnsi="Courier New" w:cs="Courier New"/>
          <w:b/>
          <w:sz w:val="21"/>
          <w:szCs w:val="21"/>
        </w:rPr>
      </w:pPr>
      <w:r w:rsidRPr="00DA3C52">
        <w:rPr>
          <w:rFonts w:ascii="Courier New" w:hAnsi="Courier New" w:cs="Courier New"/>
          <w:sz w:val="21"/>
          <w:szCs w:val="21"/>
        </w:rPr>
        <w:t>192.168.0.0 – 192.168.255.255</w:t>
      </w:r>
    </w:p>
    <w:p w:rsidR="00974E42" w:rsidRPr="00974E42" w:rsidRDefault="00974E42" w:rsidP="00DA3C52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Command Output:</w:t>
      </w:r>
    </w:p>
    <w:p w:rsidR="00974E42" w:rsidRPr="00DA3C52" w:rsidRDefault="00974E42" w:rsidP="00DA3C52">
      <w:pPr>
        <w:ind w:firstLine="72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DA3C52">
        <w:rPr>
          <w:rFonts w:ascii="Courier New" w:hAnsi="Courier New" w:cs="Courier New"/>
          <w:sz w:val="21"/>
          <w:szCs w:val="21"/>
        </w:rPr>
        <w:t>ip</w:t>
      </w:r>
      <w:proofErr w:type="spellEnd"/>
      <w:proofErr w:type="gramEnd"/>
      <w:r w:rsidRPr="00DA3C52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A3C52">
        <w:rPr>
          <w:rFonts w:ascii="Courier New" w:hAnsi="Courier New" w:cs="Courier New"/>
          <w:sz w:val="21"/>
          <w:szCs w:val="21"/>
        </w:rPr>
        <w:t>addr</w:t>
      </w:r>
      <w:proofErr w:type="spellEnd"/>
      <w:r w:rsidRPr="00DA3C52">
        <w:rPr>
          <w:rFonts w:ascii="Courier New" w:hAnsi="Courier New" w:cs="Courier New"/>
          <w:sz w:val="21"/>
          <w:szCs w:val="21"/>
        </w:rPr>
        <w:t xml:space="preserve"> show</w:t>
      </w:r>
    </w:p>
    <w:p w:rsidR="00DA3C52" w:rsidRPr="00974E42" w:rsidRDefault="00DA3C52" w:rsidP="00DA3C52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50E48C02" wp14:editId="517DACDA">
            <wp:extent cx="5303520" cy="1827305"/>
            <wp:effectExtent l="76200" t="76200" r="125730" b="135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8244" cy="18427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74E42" w:rsidRDefault="00974E42" w:rsidP="00DA3C52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Example Output Snippet (Private IPs Identified):</w:t>
      </w:r>
    </w:p>
    <w:p w:rsidR="00DA3C52" w:rsidRPr="00DA3C52" w:rsidRDefault="00DA3C52" w:rsidP="00DA3C52">
      <w:pPr>
        <w:pStyle w:val="ListParagraph"/>
        <w:numPr>
          <w:ilvl w:val="0"/>
          <w:numId w:val="36"/>
        </w:numPr>
        <w:rPr>
          <w:rFonts w:ascii="Courier New" w:hAnsi="Courier New" w:cs="Courier New"/>
          <w:sz w:val="21"/>
          <w:szCs w:val="21"/>
        </w:rPr>
      </w:pPr>
      <w:r w:rsidRPr="00DA3C52">
        <w:rPr>
          <w:rFonts w:ascii="Courier New" w:hAnsi="Courier New" w:cs="Courier New"/>
          <w:sz w:val="21"/>
          <w:szCs w:val="21"/>
        </w:rPr>
        <w:t>172.30.1.2 (enp1s0)</w:t>
      </w:r>
    </w:p>
    <w:p w:rsidR="00DA3C52" w:rsidRPr="00DA3C52" w:rsidRDefault="00DA3C52" w:rsidP="00DA3C52">
      <w:pPr>
        <w:pStyle w:val="ListParagraph"/>
        <w:numPr>
          <w:ilvl w:val="0"/>
          <w:numId w:val="36"/>
        </w:numPr>
        <w:rPr>
          <w:rFonts w:ascii="Courier New" w:hAnsi="Courier New" w:cs="Courier New"/>
          <w:sz w:val="21"/>
          <w:szCs w:val="21"/>
        </w:rPr>
      </w:pPr>
      <w:r w:rsidRPr="00DA3C52">
        <w:rPr>
          <w:rFonts w:ascii="Courier New" w:hAnsi="Courier New" w:cs="Courier New"/>
          <w:sz w:val="21"/>
          <w:szCs w:val="21"/>
        </w:rPr>
        <w:t>172.17.0.1 (docker0)</w:t>
      </w:r>
    </w:p>
    <w:p w:rsidR="00DA3C52" w:rsidRDefault="00DA3C52" w:rsidP="00974E42">
      <w:pPr>
        <w:rPr>
          <w:rFonts w:ascii="Courier New" w:hAnsi="Courier New" w:cs="Courier New"/>
          <w:b/>
          <w:sz w:val="21"/>
          <w:szCs w:val="21"/>
        </w:rPr>
      </w:pPr>
    </w:p>
    <w:p w:rsidR="00974E42" w:rsidRPr="00974E42" w:rsidRDefault="00DA3C52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="00974E42" w:rsidRPr="00974E42">
        <w:rPr>
          <w:rFonts w:ascii="Courier New" w:hAnsi="Courier New" w:cs="Courier New"/>
          <w:b/>
          <w:sz w:val="21"/>
          <w:szCs w:val="21"/>
        </w:rPr>
        <w:t xml:space="preserve">Task 3: CIDR &amp; </w:t>
      </w:r>
      <w:proofErr w:type="spellStart"/>
      <w:r w:rsidR="00974E42" w:rsidRPr="00974E42">
        <w:rPr>
          <w:rFonts w:ascii="Courier New" w:hAnsi="Courier New" w:cs="Courier New"/>
          <w:b/>
          <w:sz w:val="21"/>
          <w:szCs w:val="21"/>
        </w:rPr>
        <w:t>Subnetting</w:t>
      </w:r>
      <w:proofErr w:type="spellEnd"/>
    </w:p>
    <w:p w:rsidR="00974E42" w:rsidRPr="00974E42" w:rsidRDefault="00974E42" w:rsidP="007E1276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CIDR Notation:</w:t>
      </w:r>
    </w:p>
    <w:p w:rsidR="00974E42" w:rsidRPr="007E1276" w:rsidRDefault="00974E42" w:rsidP="007E1276">
      <w:pPr>
        <w:ind w:left="720"/>
        <w:rPr>
          <w:rFonts w:ascii="Courier New" w:hAnsi="Courier New" w:cs="Courier New"/>
          <w:sz w:val="21"/>
          <w:szCs w:val="21"/>
        </w:rPr>
      </w:pPr>
      <w:r w:rsidRPr="007E1276">
        <w:rPr>
          <w:rFonts w:ascii="Courier New" w:hAnsi="Courier New" w:cs="Courier New"/>
          <w:sz w:val="21"/>
          <w:szCs w:val="21"/>
        </w:rPr>
        <w:t>/24 in 192.168.1.0/24 means the first 24 bits are network bits, leaving 8 bits for hosts.</w:t>
      </w:r>
    </w:p>
    <w:p w:rsidR="00974E42" w:rsidRPr="00974E42" w:rsidRDefault="00974E42" w:rsidP="007E1276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Usable Hosts Calculation:</w:t>
      </w:r>
    </w:p>
    <w:p w:rsidR="00974E42" w:rsidRPr="007E1276" w:rsidRDefault="00974E42" w:rsidP="007E1276">
      <w:pPr>
        <w:ind w:left="720"/>
        <w:rPr>
          <w:rFonts w:ascii="Courier New" w:hAnsi="Courier New" w:cs="Courier New"/>
          <w:sz w:val="21"/>
          <w:szCs w:val="21"/>
        </w:rPr>
      </w:pPr>
      <w:r w:rsidRPr="007E1276">
        <w:rPr>
          <w:rFonts w:ascii="Courier New" w:hAnsi="Courier New" w:cs="Courier New"/>
          <w:sz w:val="21"/>
          <w:szCs w:val="21"/>
        </w:rPr>
        <w:t>/24 → 2</w:t>
      </w:r>
      <w:r w:rsidRPr="007E1276">
        <w:rPr>
          <w:rFonts w:ascii="Cambria Math" w:hAnsi="Cambria Math" w:cs="Cambria Math"/>
          <w:sz w:val="21"/>
          <w:szCs w:val="21"/>
        </w:rPr>
        <w:t>⁸</w:t>
      </w:r>
      <w:r w:rsidRPr="007E1276">
        <w:rPr>
          <w:rFonts w:ascii="Courier New" w:hAnsi="Courier New" w:cs="Courier New"/>
          <w:sz w:val="21"/>
          <w:szCs w:val="21"/>
        </w:rPr>
        <w:t xml:space="preserve"> – 2 = 254 hosts</w:t>
      </w:r>
    </w:p>
    <w:p w:rsidR="00974E42" w:rsidRPr="007E1276" w:rsidRDefault="00974E42" w:rsidP="007E1276">
      <w:pPr>
        <w:ind w:left="720"/>
        <w:rPr>
          <w:rFonts w:ascii="Courier New" w:hAnsi="Courier New" w:cs="Courier New"/>
          <w:sz w:val="21"/>
          <w:szCs w:val="21"/>
        </w:rPr>
      </w:pPr>
      <w:r w:rsidRPr="007E1276">
        <w:rPr>
          <w:rFonts w:ascii="Courier New" w:hAnsi="Courier New" w:cs="Courier New"/>
          <w:sz w:val="21"/>
          <w:szCs w:val="21"/>
        </w:rPr>
        <w:t>/16 → 2¹</w:t>
      </w:r>
      <w:r w:rsidRPr="007E1276">
        <w:rPr>
          <w:rFonts w:ascii="Cambria Math" w:hAnsi="Cambria Math" w:cs="Cambria Math"/>
          <w:sz w:val="21"/>
          <w:szCs w:val="21"/>
        </w:rPr>
        <w:t>⁶</w:t>
      </w:r>
      <w:r w:rsidRPr="007E1276">
        <w:rPr>
          <w:rFonts w:ascii="Courier New" w:hAnsi="Courier New" w:cs="Courier New"/>
          <w:sz w:val="21"/>
          <w:szCs w:val="21"/>
        </w:rPr>
        <w:t xml:space="preserve"> – 2 = 65,534 hosts</w:t>
      </w:r>
    </w:p>
    <w:p w:rsidR="00974E42" w:rsidRPr="00974E42" w:rsidRDefault="00974E42" w:rsidP="007E1276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7E1276">
        <w:rPr>
          <w:rFonts w:ascii="Courier New" w:hAnsi="Courier New" w:cs="Courier New"/>
          <w:sz w:val="21"/>
          <w:szCs w:val="21"/>
        </w:rPr>
        <w:t>/28 → 2</w:t>
      </w:r>
      <w:r w:rsidRPr="007E1276">
        <w:rPr>
          <w:rFonts w:ascii="Cambria Math" w:hAnsi="Cambria Math" w:cs="Cambria Math"/>
          <w:sz w:val="21"/>
          <w:szCs w:val="21"/>
        </w:rPr>
        <w:t>⁴</w:t>
      </w:r>
      <w:r w:rsidRPr="007E1276">
        <w:rPr>
          <w:rFonts w:ascii="Courier New" w:hAnsi="Courier New" w:cs="Courier New"/>
          <w:sz w:val="21"/>
          <w:szCs w:val="21"/>
        </w:rPr>
        <w:t xml:space="preserve"> – 2 = 14 hosts</w:t>
      </w:r>
    </w:p>
    <w:p w:rsidR="00974E42" w:rsidRPr="00974E42" w:rsidRDefault="00974E42" w:rsidP="007E1276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Why subnet:</w:t>
      </w:r>
    </w:p>
    <w:p w:rsidR="00974E42" w:rsidRPr="007E1276" w:rsidRDefault="00974E42" w:rsidP="007E1276">
      <w:pPr>
        <w:ind w:left="720"/>
        <w:rPr>
          <w:rFonts w:ascii="Courier New" w:hAnsi="Courier New" w:cs="Courier New"/>
          <w:sz w:val="21"/>
          <w:szCs w:val="21"/>
        </w:rPr>
      </w:pPr>
      <w:proofErr w:type="spellStart"/>
      <w:r w:rsidRPr="007E1276">
        <w:rPr>
          <w:rFonts w:ascii="Courier New" w:hAnsi="Courier New" w:cs="Courier New"/>
          <w:sz w:val="21"/>
          <w:szCs w:val="21"/>
        </w:rPr>
        <w:t>Subnetting</w:t>
      </w:r>
      <w:proofErr w:type="spellEnd"/>
      <w:r w:rsidRPr="007E1276">
        <w:rPr>
          <w:rFonts w:ascii="Courier New" w:hAnsi="Courier New" w:cs="Courier New"/>
          <w:sz w:val="21"/>
          <w:szCs w:val="21"/>
        </w:rPr>
        <w:t xml:space="preserve"> divides large networks into smaller, manageable networks to improve efficiency, security, and reduce broadcast traffic.</w:t>
      </w:r>
    </w:p>
    <w:p w:rsidR="00974E42" w:rsidRDefault="00974E42" w:rsidP="007E1276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CIDR Table: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2306"/>
        <w:gridCol w:w="2307"/>
        <w:gridCol w:w="2307"/>
        <w:gridCol w:w="2307"/>
      </w:tblGrid>
      <w:tr w:rsidR="007E1276" w:rsidTr="007E1276">
        <w:tc>
          <w:tcPr>
            <w:tcW w:w="2306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CIDR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Subnet Mask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Total IPs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Usable Hosts</w:t>
            </w:r>
          </w:p>
        </w:tc>
      </w:tr>
      <w:tr w:rsidR="007E1276" w:rsidTr="007E1276">
        <w:tc>
          <w:tcPr>
            <w:tcW w:w="2306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/24</w:t>
            </w:r>
          </w:p>
        </w:tc>
        <w:tc>
          <w:tcPr>
            <w:tcW w:w="2307" w:type="dxa"/>
          </w:tcPr>
          <w:p w:rsidR="007E1276" w:rsidRPr="007E1276" w:rsidRDefault="007E1276" w:rsidP="007E1276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b/>
                <w:sz w:val="21"/>
                <w:szCs w:val="21"/>
              </w:rPr>
              <w:t>255.255.255.0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256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254</w:t>
            </w:r>
          </w:p>
        </w:tc>
      </w:tr>
      <w:tr w:rsidR="007E1276" w:rsidTr="007E1276">
        <w:tc>
          <w:tcPr>
            <w:tcW w:w="2306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/16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255.255.0</w:t>
            </w:r>
            <w:r w:rsidRPr="00974E42">
              <w:rPr>
                <w:rFonts w:ascii="Courier New" w:hAnsi="Courier New" w:cs="Courier New"/>
                <w:b/>
                <w:sz w:val="21"/>
                <w:szCs w:val="21"/>
              </w:rPr>
              <w:t>.0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65,536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65,534</w:t>
            </w:r>
          </w:p>
        </w:tc>
      </w:tr>
      <w:tr w:rsidR="007E1276" w:rsidTr="007E1276">
        <w:tc>
          <w:tcPr>
            <w:tcW w:w="2306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/28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974E42">
              <w:rPr>
                <w:rFonts w:ascii="Courier New" w:hAnsi="Courier New" w:cs="Courier New"/>
                <w:b/>
                <w:sz w:val="21"/>
                <w:szCs w:val="21"/>
              </w:rPr>
              <w:t>255.255.255.240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16</w:t>
            </w:r>
          </w:p>
        </w:tc>
        <w:tc>
          <w:tcPr>
            <w:tcW w:w="2307" w:type="dxa"/>
          </w:tcPr>
          <w:p w:rsid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>
              <w:rPr>
                <w:rFonts w:ascii="Courier New" w:hAnsi="Courier New" w:cs="Courier New"/>
                <w:b/>
                <w:sz w:val="21"/>
                <w:szCs w:val="21"/>
              </w:rPr>
              <w:t>14</w:t>
            </w:r>
          </w:p>
        </w:tc>
      </w:tr>
    </w:tbl>
    <w:p w:rsidR="007E1276" w:rsidRPr="00974E42" w:rsidRDefault="007E1276" w:rsidP="007E1276">
      <w:pPr>
        <w:rPr>
          <w:rFonts w:ascii="Courier New" w:hAnsi="Courier New" w:cs="Courier New"/>
          <w:b/>
          <w:sz w:val="21"/>
          <w:szCs w:val="21"/>
        </w:rPr>
      </w:pPr>
    </w:p>
    <w:p w:rsidR="00974E42" w:rsidRPr="00974E42" w:rsidRDefault="007E1276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="00974E42" w:rsidRPr="00974E42">
        <w:rPr>
          <w:rFonts w:ascii="Courier New" w:hAnsi="Courier New" w:cs="Courier New"/>
          <w:b/>
          <w:sz w:val="21"/>
          <w:szCs w:val="21"/>
        </w:rPr>
        <w:t>Task 4: Ports – The Doors to Services</w:t>
      </w:r>
    </w:p>
    <w:p w:rsidR="00974E42" w:rsidRPr="00974E42" w:rsidRDefault="00974E42" w:rsidP="007E1276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 xml:space="preserve">What is a </w:t>
      </w:r>
      <w:proofErr w:type="gramStart"/>
      <w:r w:rsidRPr="00974E42">
        <w:rPr>
          <w:rFonts w:ascii="Courier New" w:hAnsi="Courier New" w:cs="Courier New"/>
          <w:b/>
          <w:sz w:val="21"/>
          <w:szCs w:val="21"/>
        </w:rPr>
        <w:t>port:</w:t>
      </w:r>
      <w:proofErr w:type="gramEnd"/>
    </w:p>
    <w:p w:rsidR="00974E42" w:rsidRDefault="00974E42" w:rsidP="007E1276">
      <w:pPr>
        <w:ind w:left="720"/>
        <w:rPr>
          <w:rFonts w:ascii="Courier New" w:hAnsi="Courier New" w:cs="Courier New"/>
          <w:sz w:val="21"/>
          <w:szCs w:val="21"/>
        </w:rPr>
      </w:pPr>
      <w:r w:rsidRPr="007E1276">
        <w:rPr>
          <w:rFonts w:ascii="Courier New" w:hAnsi="Courier New" w:cs="Courier New"/>
          <w:sz w:val="21"/>
          <w:szCs w:val="21"/>
        </w:rPr>
        <w:t>A port is a logical endpoint for network communication. Ports allow multiple services to run on a single IP address.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13"/>
        <w:gridCol w:w="4614"/>
      </w:tblGrid>
      <w:tr w:rsidR="007E1276" w:rsidTr="007E1276">
        <w:tc>
          <w:tcPr>
            <w:tcW w:w="4613" w:type="dxa"/>
          </w:tcPr>
          <w:p w:rsidR="007E1276" w:rsidRP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7E1276">
              <w:rPr>
                <w:rFonts w:ascii="Courier New" w:hAnsi="Courier New" w:cs="Courier New"/>
                <w:b/>
                <w:sz w:val="21"/>
                <w:szCs w:val="21"/>
              </w:rPr>
              <w:t>Port</w:t>
            </w:r>
          </w:p>
        </w:tc>
        <w:tc>
          <w:tcPr>
            <w:tcW w:w="4614" w:type="dxa"/>
          </w:tcPr>
          <w:p w:rsidR="007E1276" w:rsidRPr="007E1276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7E1276">
              <w:rPr>
                <w:rFonts w:ascii="Courier New" w:hAnsi="Courier New" w:cs="Courier New"/>
                <w:b/>
                <w:sz w:val="21"/>
                <w:szCs w:val="21"/>
              </w:rPr>
              <w:t>Service</w:t>
            </w:r>
          </w:p>
        </w:tc>
      </w:tr>
      <w:tr w:rsidR="007E1276" w:rsidTr="007E1276">
        <w:tc>
          <w:tcPr>
            <w:tcW w:w="4613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bookmarkStart w:id="0" w:name="_GoBack" w:colFirst="0" w:colLast="1"/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22</w:t>
            </w:r>
          </w:p>
        </w:tc>
        <w:tc>
          <w:tcPr>
            <w:tcW w:w="4614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S</w:t>
            </w:r>
          </w:p>
        </w:tc>
      </w:tr>
      <w:tr w:rsidR="007E1276" w:rsidTr="007E1276">
        <w:tc>
          <w:tcPr>
            <w:tcW w:w="4613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80</w:t>
            </w:r>
          </w:p>
        </w:tc>
        <w:tc>
          <w:tcPr>
            <w:tcW w:w="4614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HTTP</w:t>
            </w:r>
          </w:p>
        </w:tc>
      </w:tr>
      <w:tr w:rsidR="007E1276" w:rsidTr="007E1276">
        <w:tc>
          <w:tcPr>
            <w:tcW w:w="4613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443</w:t>
            </w:r>
          </w:p>
        </w:tc>
        <w:tc>
          <w:tcPr>
            <w:tcW w:w="4614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HTTPS</w:t>
            </w:r>
          </w:p>
        </w:tc>
      </w:tr>
      <w:tr w:rsidR="007E1276" w:rsidTr="007E1276">
        <w:tc>
          <w:tcPr>
            <w:tcW w:w="4613" w:type="dxa"/>
          </w:tcPr>
          <w:p w:rsidR="007E1276" w:rsidRPr="0088518B" w:rsidRDefault="002F2CA7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53</w:t>
            </w:r>
          </w:p>
        </w:tc>
        <w:tc>
          <w:tcPr>
            <w:tcW w:w="4614" w:type="dxa"/>
          </w:tcPr>
          <w:p w:rsidR="007E1276" w:rsidRPr="0088518B" w:rsidRDefault="002F2CA7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DNS</w:t>
            </w:r>
          </w:p>
        </w:tc>
      </w:tr>
      <w:tr w:rsidR="007E1276" w:rsidTr="007E1276">
        <w:tc>
          <w:tcPr>
            <w:tcW w:w="4613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3306</w:t>
            </w:r>
          </w:p>
        </w:tc>
        <w:tc>
          <w:tcPr>
            <w:tcW w:w="4614" w:type="dxa"/>
          </w:tcPr>
          <w:p w:rsidR="007E1276" w:rsidRPr="0088518B" w:rsidRDefault="002F2CA7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MySQL</w:t>
            </w:r>
          </w:p>
        </w:tc>
      </w:tr>
      <w:tr w:rsidR="007E1276" w:rsidTr="007E1276">
        <w:tc>
          <w:tcPr>
            <w:tcW w:w="4613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6379</w:t>
            </w:r>
          </w:p>
        </w:tc>
        <w:tc>
          <w:tcPr>
            <w:tcW w:w="4614" w:type="dxa"/>
          </w:tcPr>
          <w:p w:rsidR="007E1276" w:rsidRPr="0088518B" w:rsidRDefault="002F2CA7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proofErr w:type="spellStart"/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Redis</w:t>
            </w:r>
            <w:proofErr w:type="spellEnd"/>
          </w:p>
        </w:tc>
      </w:tr>
      <w:tr w:rsidR="007E1276" w:rsidTr="007E1276">
        <w:tc>
          <w:tcPr>
            <w:tcW w:w="4613" w:type="dxa"/>
          </w:tcPr>
          <w:p w:rsidR="007E1276" w:rsidRPr="0088518B" w:rsidRDefault="007E1276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27017</w:t>
            </w:r>
          </w:p>
        </w:tc>
        <w:tc>
          <w:tcPr>
            <w:tcW w:w="4614" w:type="dxa"/>
          </w:tcPr>
          <w:p w:rsidR="007E1276" w:rsidRPr="0088518B" w:rsidRDefault="002F2CA7" w:rsidP="007E1276">
            <w:pPr>
              <w:rPr>
                <w:rFonts w:ascii="Courier New" w:hAnsi="Courier New" w:cs="Courier New"/>
                <w:b/>
                <w:sz w:val="21"/>
                <w:szCs w:val="21"/>
              </w:rPr>
            </w:pPr>
            <w:r w:rsidRPr="0088518B">
              <w:rPr>
                <w:rFonts w:ascii="Courier New" w:hAnsi="Courier New" w:cs="Courier New"/>
                <w:b/>
                <w:sz w:val="21"/>
                <w:szCs w:val="21"/>
              </w:rPr>
              <w:t>MongoDB</w:t>
            </w:r>
          </w:p>
        </w:tc>
      </w:tr>
      <w:bookmarkEnd w:id="0"/>
    </w:tbl>
    <w:p w:rsidR="007E1276" w:rsidRPr="007E1276" w:rsidRDefault="007E1276" w:rsidP="007E1276">
      <w:pPr>
        <w:ind w:left="720"/>
        <w:rPr>
          <w:rFonts w:ascii="Courier New" w:hAnsi="Courier New" w:cs="Courier New"/>
          <w:sz w:val="21"/>
          <w:szCs w:val="21"/>
        </w:rPr>
      </w:pPr>
    </w:p>
    <w:p w:rsidR="00974E42" w:rsidRDefault="00974E42" w:rsidP="002F2CA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Command Output:</w:t>
      </w:r>
    </w:p>
    <w:p w:rsidR="002F2CA7" w:rsidRPr="00974E42" w:rsidRDefault="002F2CA7" w:rsidP="002F2CA7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6B68ED6E" wp14:editId="2BA62D51">
            <wp:extent cx="6304783" cy="3421909"/>
            <wp:effectExtent l="76200" t="76200" r="134620" b="140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6975" cy="34339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74E42" w:rsidRPr="00974E42" w:rsidRDefault="00974E42" w:rsidP="002F2CA7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Example Output Snippet:</w:t>
      </w:r>
    </w:p>
    <w:p w:rsidR="002F2CA7" w:rsidRPr="002F2CA7" w:rsidRDefault="002F2CA7" w:rsidP="002F2CA7">
      <w:pPr>
        <w:ind w:left="720"/>
        <w:rPr>
          <w:rFonts w:ascii="Courier New" w:hAnsi="Courier New" w:cs="Courier New"/>
          <w:sz w:val="21"/>
          <w:szCs w:val="21"/>
        </w:rPr>
      </w:pPr>
      <w:proofErr w:type="spellStart"/>
      <w:r w:rsidRPr="002F2CA7">
        <w:rPr>
          <w:rFonts w:ascii="Courier New" w:hAnsi="Courier New" w:cs="Courier New"/>
          <w:sz w:val="21"/>
          <w:szCs w:val="21"/>
        </w:rPr>
        <w:t>tcp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 xml:space="preserve">   LISTEN 0      4096   0.0.0.0:22       0.0.0.0:*   users:(("</w:t>
      </w:r>
      <w:proofErr w:type="spellStart"/>
      <w:r w:rsidRPr="002F2CA7">
        <w:rPr>
          <w:rFonts w:ascii="Courier New" w:hAnsi="Courier New" w:cs="Courier New"/>
          <w:sz w:val="21"/>
          <w:szCs w:val="21"/>
        </w:rPr>
        <w:t>sshd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>",</w:t>
      </w:r>
      <w:proofErr w:type="spellStart"/>
      <w:r w:rsidRPr="002F2CA7">
        <w:rPr>
          <w:rFonts w:ascii="Courier New" w:hAnsi="Courier New" w:cs="Courier New"/>
          <w:sz w:val="21"/>
          <w:szCs w:val="21"/>
        </w:rPr>
        <w:t>pid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>=1217,fd=3),("</w:t>
      </w:r>
      <w:proofErr w:type="spellStart"/>
      <w:r w:rsidRPr="002F2CA7">
        <w:rPr>
          <w:rFonts w:ascii="Courier New" w:hAnsi="Courier New" w:cs="Courier New"/>
          <w:sz w:val="21"/>
          <w:szCs w:val="21"/>
        </w:rPr>
        <w:t>systemd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>",</w:t>
      </w:r>
      <w:proofErr w:type="spellStart"/>
      <w:r w:rsidRPr="002F2CA7">
        <w:rPr>
          <w:rFonts w:ascii="Courier New" w:hAnsi="Courier New" w:cs="Courier New"/>
          <w:sz w:val="21"/>
          <w:szCs w:val="21"/>
        </w:rPr>
        <w:t>pid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>=1,fd=93))</w:t>
      </w:r>
    </w:p>
    <w:p w:rsidR="002F2CA7" w:rsidRDefault="002F2CA7" w:rsidP="002F2CA7">
      <w:pPr>
        <w:ind w:left="720"/>
        <w:rPr>
          <w:rFonts w:ascii="Courier New" w:hAnsi="Courier New" w:cs="Courier New"/>
          <w:sz w:val="21"/>
          <w:szCs w:val="21"/>
        </w:rPr>
      </w:pPr>
      <w:proofErr w:type="spellStart"/>
      <w:r w:rsidRPr="002F2CA7">
        <w:rPr>
          <w:rFonts w:ascii="Courier New" w:hAnsi="Courier New" w:cs="Courier New"/>
          <w:sz w:val="21"/>
          <w:szCs w:val="21"/>
        </w:rPr>
        <w:t>tcp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 xml:space="preserve">   LISTEN 0      4096   [::]:22          [::]:*     users:(("</w:t>
      </w:r>
      <w:proofErr w:type="spellStart"/>
      <w:r w:rsidRPr="002F2CA7">
        <w:rPr>
          <w:rFonts w:ascii="Courier New" w:hAnsi="Courier New" w:cs="Courier New"/>
          <w:sz w:val="21"/>
          <w:szCs w:val="21"/>
        </w:rPr>
        <w:t>sshd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>",</w:t>
      </w:r>
      <w:proofErr w:type="spellStart"/>
      <w:r w:rsidRPr="002F2CA7">
        <w:rPr>
          <w:rFonts w:ascii="Courier New" w:hAnsi="Courier New" w:cs="Courier New"/>
          <w:sz w:val="21"/>
          <w:szCs w:val="21"/>
        </w:rPr>
        <w:t>pid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>=1217,fd=4),("</w:t>
      </w:r>
      <w:proofErr w:type="spellStart"/>
      <w:r w:rsidRPr="002F2CA7">
        <w:rPr>
          <w:rFonts w:ascii="Courier New" w:hAnsi="Courier New" w:cs="Courier New"/>
          <w:sz w:val="21"/>
          <w:szCs w:val="21"/>
        </w:rPr>
        <w:t>systemd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>",</w:t>
      </w:r>
      <w:proofErr w:type="spellStart"/>
      <w:r w:rsidRPr="002F2CA7">
        <w:rPr>
          <w:rFonts w:ascii="Courier New" w:hAnsi="Courier New" w:cs="Courier New"/>
          <w:sz w:val="21"/>
          <w:szCs w:val="21"/>
        </w:rPr>
        <w:t>pid</w:t>
      </w:r>
      <w:proofErr w:type="spellEnd"/>
      <w:r w:rsidRPr="002F2CA7">
        <w:rPr>
          <w:rFonts w:ascii="Courier New" w:hAnsi="Courier New" w:cs="Courier New"/>
          <w:sz w:val="21"/>
          <w:szCs w:val="21"/>
        </w:rPr>
        <w:t>=1,fd=94))</w:t>
      </w:r>
    </w:p>
    <w:p w:rsidR="00974E42" w:rsidRPr="00974E42" w:rsidRDefault="00974E42" w:rsidP="002F2CA7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974E42">
        <w:rPr>
          <w:rFonts w:ascii="Courier New" w:hAnsi="Courier New" w:cs="Courier New"/>
          <w:b/>
          <w:sz w:val="21"/>
          <w:szCs w:val="21"/>
        </w:rPr>
        <w:t>22 → SSH</w:t>
      </w:r>
    </w:p>
    <w:p w:rsidR="002F2CA7" w:rsidRDefault="002F2CA7" w:rsidP="00974E42">
      <w:pPr>
        <w:rPr>
          <w:rFonts w:ascii="Courier New" w:hAnsi="Courier New" w:cs="Courier New"/>
          <w:b/>
          <w:sz w:val="21"/>
          <w:szCs w:val="21"/>
        </w:rPr>
      </w:pPr>
    </w:p>
    <w:p w:rsidR="00974E42" w:rsidRDefault="002F2CA7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="00974E42" w:rsidRPr="00974E42">
        <w:rPr>
          <w:rFonts w:ascii="Courier New" w:hAnsi="Courier New" w:cs="Courier New"/>
          <w:b/>
          <w:sz w:val="21"/>
          <w:szCs w:val="21"/>
        </w:rPr>
        <w:t>Task 5: Putting It Together</w:t>
      </w:r>
    </w:p>
    <w:p w:rsidR="002F2CA7" w:rsidRPr="002F2CA7" w:rsidRDefault="002F2CA7" w:rsidP="002F2CA7">
      <w:pPr>
        <w:pStyle w:val="ListParagraph"/>
        <w:numPr>
          <w:ilvl w:val="0"/>
          <w:numId w:val="37"/>
        </w:numPr>
        <w:rPr>
          <w:rFonts w:ascii="Courier New" w:hAnsi="Courier New" w:cs="Courier New"/>
          <w:b/>
          <w:sz w:val="21"/>
          <w:szCs w:val="21"/>
        </w:rPr>
      </w:pPr>
      <w:r w:rsidRPr="002F2CA7">
        <w:rPr>
          <w:rFonts w:ascii="Courier New" w:hAnsi="Courier New" w:cs="Courier New"/>
          <w:b/>
          <w:sz w:val="21"/>
          <w:szCs w:val="21"/>
        </w:rPr>
        <w:t xml:space="preserve">You run curl http://myapp.com:8080 — what networking concepts from today are </w:t>
      </w:r>
      <w:proofErr w:type="gramStart"/>
      <w:r w:rsidRPr="002F2CA7">
        <w:rPr>
          <w:rFonts w:ascii="Courier New" w:hAnsi="Courier New" w:cs="Courier New"/>
          <w:b/>
          <w:sz w:val="21"/>
          <w:szCs w:val="21"/>
        </w:rPr>
        <w:t>involved?</w:t>
      </w:r>
      <w:proofErr w:type="gramEnd"/>
    </w:p>
    <w:p w:rsidR="00974E42" w:rsidRPr="002F2CA7" w:rsidRDefault="00974E42" w:rsidP="002F2CA7">
      <w:pPr>
        <w:pStyle w:val="ListParagraph"/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2F2CA7">
        <w:rPr>
          <w:rFonts w:ascii="Courier New" w:hAnsi="Courier New" w:cs="Courier New"/>
          <w:sz w:val="21"/>
          <w:szCs w:val="21"/>
        </w:rPr>
        <w:t>curl http://myapp.com:8080</w:t>
      </w:r>
    </w:p>
    <w:p w:rsidR="00974E42" w:rsidRPr="002F2CA7" w:rsidRDefault="00974E42" w:rsidP="002F2CA7">
      <w:pPr>
        <w:pStyle w:val="ListParagraph"/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2F2CA7">
        <w:rPr>
          <w:rFonts w:ascii="Courier New" w:hAnsi="Courier New" w:cs="Courier New"/>
          <w:sz w:val="21"/>
          <w:szCs w:val="21"/>
        </w:rPr>
        <w:t>DNS resolves myapp.com to IP</w:t>
      </w:r>
    </w:p>
    <w:p w:rsidR="00974E42" w:rsidRPr="002F2CA7" w:rsidRDefault="00974E42" w:rsidP="002F2CA7">
      <w:pPr>
        <w:pStyle w:val="ListParagraph"/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2F2CA7">
        <w:rPr>
          <w:rFonts w:ascii="Courier New" w:hAnsi="Courier New" w:cs="Courier New"/>
          <w:sz w:val="21"/>
          <w:szCs w:val="21"/>
        </w:rPr>
        <w:t>TCP/IP establishes connection on port 8080</w:t>
      </w:r>
    </w:p>
    <w:p w:rsidR="00974E42" w:rsidRPr="002F2CA7" w:rsidRDefault="00974E42" w:rsidP="002F2CA7">
      <w:pPr>
        <w:pStyle w:val="ListParagraph"/>
        <w:numPr>
          <w:ilvl w:val="0"/>
          <w:numId w:val="38"/>
        </w:numPr>
        <w:rPr>
          <w:rFonts w:ascii="Courier New" w:hAnsi="Courier New" w:cs="Courier New"/>
          <w:b/>
          <w:sz w:val="21"/>
          <w:szCs w:val="21"/>
        </w:rPr>
      </w:pPr>
      <w:r w:rsidRPr="002F2CA7">
        <w:rPr>
          <w:rFonts w:ascii="Courier New" w:hAnsi="Courier New" w:cs="Courier New"/>
          <w:sz w:val="21"/>
          <w:szCs w:val="21"/>
        </w:rPr>
        <w:t>HTTP protocol communicates with the server</w:t>
      </w:r>
    </w:p>
    <w:p w:rsidR="00974E42" w:rsidRPr="002F2CA7" w:rsidRDefault="00974E42" w:rsidP="002F2CA7">
      <w:pPr>
        <w:pStyle w:val="ListParagraph"/>
        <w:numPr>
          <w:ilvl w:val="0"/>
          <w:numId w:val="37"/>
        </w:numPr>
        <w:rPr>
          <w:rFonts w:ascii="Courier New" w:hAnsi="Courier New" w:cs="Courier New"/>
          <w:b/>
          <w:sz w:val="21"/>
          <w:szCs w:val="21"/>
        </w:rPr>
      </w:pPr>
      <w:r w:rsidRPr="002F2CA7">
        <w:rPr>
          <w:rFonts w:ascii="Courier New" w:hAnsi="Courier New" w:cs="Courier New"/>
          <w:b/>
          <w:sz w:val="21"/>
          <w:szCs w:val="21"/>
        </w:rPr>
        <w:t>App can't reach 10.0.1.50:3306</w:t>
      </w:r>
    </w:p>
    <w:p w:rsidR="00974E42" w:rsidRPr="002F2CA7" w:rsidRDefault="00974E42" w:rsidP="002F2CA7">
      <w:pPr>
        <w:pStyle w:val="ListParagraph"/>
        <w:numPr>
          <w:ilvl w:val="0"/>
          <w:numId w:val="39"/>
        </w:numPr>
        <w:rPr>
          <w:rFonts w:ascii="Courier New" w:hAnsi="Courier New" w:cs="Courier New"/>
          <w:sz w:val="21"/>
          <w:szCs w:val="21"/>
        </w:rPr>
      </w:pPr>
      <w:r w:rsidRPr="002F2CA7">
        <w:rPr>
          <w:rFonts w:ascii="Courier New" w:hAnsi="Courier New" w:cs="Courier New"/>
          <w:sz w:val="21"/>
          <w:szCs w:val="21"/>
        </w:rPr>
        <w:t>Check network connectivity (ping/traceroute)</w:t>
      </w:r>
    </w:p>
    <w:p w:rsidR="00974E42" w:rsidRPr="002F2CA7" w:rsidRDefault="00974E42" w:rsidP="002F2CA7">
      <w:pPr>
        <w:pStyle w:val="ListParagraph"/>
        <w:numPr>
          <w:ilvl w:val="0"/>
          <w:numId w:val="39"/>
        </w:numPr>
        <w:rPr>
          <w:rFonts w:ascii="Courier New" w:hAnsi="Courier New" w:cs="Courier New"/>
          <w:sz w:val="21"/>
          <w:szCs w:val="21"/>
        </w:rPr>
      </w:pPr>
      <w:r w:rsidRPr="002F2CA7">
        <w:rPr>
          <w:rFonts w:ascii="Courier New" w:hAnsi="Courier New" w:cs="Courier New"/>
          <w:sz w:val="21"/>
          <w:szCs w:val="21"/>
        </w:rPr>
        <w:t>Verify firewall rules and port availability</w:t>
      </w:r>
    </w:p>
    <w:p w:rsidR="00974E42" w:rsidRPr="002F2CA7" w:rsidRDefault="00974E42" w:rsidP="00974E42">
      <w:pPr>
        <w:pStyle w:val="ListParagraph"/>
        <w:numPr>
          <w:ilvl w:val="0"/>
          <w:numId w:val="39"/>
        </w:numPr>
        <w:rPr>
          <w:rFonts w:ascii="Courier New" w:hAnsi="Courier New" w:cs="Courier New"/>
          <w:b/>
          <w:sz w:val="21"/>
          <w:szCs w:val="21"/>
        </w:rPr>
      </w:pPr>
      <w:r w:rsidRPr="002F2CA7">
        <w:rPr>
          <w:rFonts w:ascii="Courier New" w:hAnsi="Courier New" w:cs="Courier New"/>
          <w:sz w:val="21"/>
          <w:szCs w:val="21"/>
        </w:rPr>
        <w:t>Ensure MySQL service is running on the server</w:t>
      </w:r>
    </w:p>
    <w:p w:rsidR="00974E42" w:rsidRPr="00974E42" w:rsidRDefault="001E70AD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="00974E42" w:rsidRPr="00974E42">
        <w:rPr>
          <w:rFonts w:ascii="Courier New" w:hAnsi="Courier New" w:cs="Courier New"/>
          <w:b/>
          <w:sz w:val="21"/>
          <w:szCs w:val="21"/>
        </w:rPr>
        <w:t>What I Learned</w:t>
      </w:r>
    </w:p>
    <w:p w:rsidR="00974E42" w:rsidRPr="001E70AD" w:rsidRDefault="00974E42" w:rsidP="001E70AD">
      <w:pPr>
        <w:pStyle w:val="ListParagraph"/>
        <w:numPr>
          <w:ilvl w:val="0"/>
          <w:numId w:val="40"/>
        </w:numPr>
        <w:rPr>
          <w:rFonts w:ascii="Courier New" w:hAnsi="Courier New" w:cs="Courier New"/>
          <w:sz w:val="21"/>
          <w:szCs w:val="21"/>
        </w:rPr>
      </w:pPr>
      <w:r w:rsidRPr="001E70AD">
        <w:rPr>
          <w:rFonts w:ascii="Courier New" w:hAnsi="Courier New" w:cs="Courier New"/>
          <w:sz w:val="21"/>
          <w:szCs w:val="21"/>
        </w:rPr>
        <w:t>DNS translates human-friendly domain names into machine-friendly IP addresses.</w:t>
      </w:r>
    </w:p>
    <w:p w:rsidR="00974E42" w:rsidRPr="001E70AD" w:rsidRDefault="00974E42" w:rsidP="001E70AD">
      <w:pPr>
        <w:pStyle w:val="ListParagraph"/>
        <w:numPr>
          <w:ilvl w:val="0"/>
          <w:numId w:val="40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1E70AD">
        <w:rPr>
          <w:rFonts w:ascii="Courier New" w:hAnsi="Courier New" w:cs="Courier New"/>
          <w:sz w:val="21"/>
          <w:szCs w:val="21"/>
        </w:rPr>
        <w:t>Subnetting</w:t>
      </w:r>
      <w:proofErr w:type="spellEnd"/>
      <w:r w:rsidRPr="001E70AD">
        <w:rPr>
          <w:rFonts w:ascii="Courier New" w:hAnsi="Courier New" w:cs="Courier New"/>
          <w:sz w:val="21"/>
          <w:szCs w:val="21"/>
        </w:rPr>
        <w:t xml:space="preserve"> helps manage IP allocation efficiently and enhances network security.</w:t>
      </w:r>
    </w:p>
    <w:p w:rsidR="00974E42" w:rsidRPr="001E70AD" w:rsidRDefault="00974E42" w:rsidP="001E70AD">
      <w:pPr>
        <w:pStyle w:val="ListParagraph"/>
        <w:numPr>
          <w:ilvl w:val="0"/>
          <w:numId w:val="40"/>
        </w:numPr>
        <w:rPr>
          <w:rFonts w:ascii="Courier New" w:hAnsi="Courier New" w:cs="Courier New"/>
          <w:b/>
          <w:sz w:val="21"/>
          <w:szCs w:val="21"/>
        </w:rPr>
      </w:pPr>
      <w:r w:rsidRPr="001E70AD">
        <w:rPr>
          <w:rFonts w:ascii="Courier New" w:hAnsi="Courier New" w:cs="Courier New"/>
          <w:sz w:val="21"/>
          <w:szCs w:val="21"/>
        </w:rPr>
        <w:t>Ports are essential for directing traffic to the correct services on a host.</w:t>
      </w:r>
    </w:p>
    <w:p w:rsidR="0073674D" w:rsidRPr="00974E42" w:rsidRDefault="0073674D" w:rsidP="00974E42"/>
    <w:sectPr w:rsidR="0073674D" w:rsidRPr="00974E42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FC1"/>
    <w:multiLevelType w:val="hybridMultilevel"/>
    <w:tmpl w:val="1186A3B4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52023"/>
    <w:multiLevelType w:val="hybridMultilevel"/>
    <w:tmpl w:val="EFCC11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63B"/>
    <w:multiLevelType w:val="hybridMultilevel"/>
    <w:tmpl w:val="2BD4D6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DB07476"/>
    <w:multiLevelType w:val="hybridMultilevel"/>
    <w:tmpl w:val="4A9CB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E7940"/>
    <w:multiLevelType w:val="hybridMultilevel"/>
    <w:tmpl w:val="D38EA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3B1E06"/>
    <w:multiLevelType w:val="multilevel"/>
    <w:tmpl w:val="0E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405095"/>
    <w:multiLevelType w:val="hybridMultilevel"/>
    <w:tmpl w:val="547C888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43AE7"/>
    <w:multiLevelType w:val="hybridMultilevel"/>
    <w:tmpl w:val="BA04D2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631D1E4A"/>
    <w:multiLevelType w:val="hybridMultilevel"/>
    <w:tmpl w:val="844E48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BC2455"/>
    <w:multiLevelType w:val="hybridMultilevel"/>
    <w:tmpl w:val="F8F2F4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A398E"/>
    <w:multiLevelType w:val="hybridMultilevel"/>
    <w:tmpl w:val="15501CC8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2C1DE1"/>
    <w:multiLevelType w:val="hybridMultilevel"/>
    <w:tmpl w:val="D95C204E"/>
    <w:lvl w:ilvl="0" w:tplc="42C4E50A">
      <w:start w:val="1"/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FAB07AF"/>
    <w:multiLevelType w:val="hybridMultilevel"/>
    <w:tmpl w:val="328C9B80"/>
    <w:lvl w:ilvl="0" w:tplc="42C4E50A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2"/>
  </w:num>
  <w:num w:numId="4">
    <w:abstractNumId w:val="28"/>
  </w:num>
  <w:num w:numId="5">
    <w:abstractNumId w:val="3"/>
  </w:num>
  <w:num w:numId="6">
    <w:abstractNumId w:val="9"/>
  </w:num>
  <w:num w:numId="7">
    <w:abstractNumId w:val="1"/>
  </w:num>
  <w:num w:numId="8">
    <w:abstractNumId w:val="29"/>
  </w:num>
  <w:num w:numId="9">
    <w:abstractNumId w:val="35"/>
  </w:num>
  <w:num w:numId="10">
    <w:abstractNumId w:val="21"/>
  </w:num>
  <w:num w:numId="11">
    <w:abstractNumId w:val="16"/>
  </w:num>
  <w:num w:numId="12">
    <w:abstractNumId w:val="23"/>
  </w:num>
  <w:num w:numId="13">
    <w:abstractNumId w:val="24"/>
  </w:num>
  <w:num w:numId="14">
    <w:abstractNumId w:val="26"/>
  </w:num>
  <w:num w:numId="15">
    <w:abstractNumId w:val="22"/>
  </w:num>
  <w:num w:numId="16">
    <w:abstractNumId w:val="38"/>
  </w:num>
  <w:num w:numId="17">
    <w:abstractNumId w:val="5"/>
  </w:num>
  <w:num w:numId="18">
    <w:abstractNumId w:val="32"/>
  </w:num>
  <w:num w:numId="19">
    <w:abstractNumId w:val="10"/>
  </w:num>
  <w:num w:numId="20">
    <w:abstractNumId w:val="15"/>
  </w:num>
  <w:num w:numId="21">
    <w:abstractNumId w:val="13"/>
  </w:num>
  <w:num w:numId="22">
    <w:abstractNumId w:val="19"/>
  </w:num>
  <w:num w:numId="23">
    <w:abstractNumId w:val="8"/>
  </w:num>
  <w:num w:numId="24">
    <w:abstractNumId w:val="34"/>
  </w:num>
  <w:num w:numId="25">
    <w:abstractNumId w:val="11"/>
  </w:num>
  <w:num w:numId="26">
    <w:abstractNumId w:val="37"/>
  </w:num>
  <w:num w:numId="27">
    <w:abstractNumId w:val="6"/>
  </w:num>
  <w:num w:numId="28">
    <w:abstractNumId w:val="18"/>
  </w:num>
  <w:num w:numId="29">
    <w:abstractNumId w:val="17"/>
  </w:num>
  <w:num w:numId="30">
    <w:abstractNumId w:val="39"/>
  </w:num>
  <w:num w:numId="31">
    <w:abstractNumId w:val="33"/>
  </w:num>
  <w:num w:numId="32">
    <w:abstractNumId w:val="20"/>
  </w:num>
  <w:num w:numId="33">
    <w:abstractNumId w:val="0"/>
  </w:num>
  <w:num w:numId="34">
    <w:abstractNumId w:val="36"/>
  </w:num>
  <w:num w:numId="35">
    <w:abstractNumId w:val="31"/>
  </w:num>
  <w:num w:numId="36">
    <w:abstractNumId w:val="25"/>
  </w:num>
  <w:num w:numId="37">
    <w:abstractNumId w:val="2"/>
  </w:num>
  <w:num w:numId="38">
    <w:abstractNumId w:val="4"/>
  </w:num>
  <w:num w:numId="39">
    <w:abstractNumId w:val="27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875BC"/>
    <w:rsid w:val="000F326B"/>
    <w:rsid w:val="00142D3E"/>
    <w:rsid w:val="00145658"/>
    <w:rsid w:val="00147777"/>
    <w:rsid w:val="00197DD2"/>
    <w:rsid w:val="001E70AD"/>
    <w:rsid w:val="001F5F5E"/>
    <w:rsid w:val="002A6E86"/>
    <w:rsid w:val="002F2CA7"/>
    <w:rsid w:val="002F3478"/>
    <w:rsid w:val="00323506"/>
    <w:rsid w:val="003C48D3"/>
    <w:rsid w:val="003F31DC"/>
    <w:rsid w:val="0042799F"/>
    <w:rsid w:val="0048021C"/>
    <w:rsid w:val="00482AE5"/>
    <w:rsid w:val="00496FA5"/>
    <w:rsid w:val="004C206D"/>
    <w:rsid w:val="004D5D62"/>
    <w:rsid w:val="005075E5"/>
    <w:rsid w:val="005B570A"/>
    <w:rsid w:val="005E574C"/>
    <w:rsid w:val="006D462C"/>
    <w:rsid w:val="0073674D"/>
    <w:rsid w:val="00795D14"/>
    <w:rsid w:val="007E1276"/>
    <w:rsid w:val="007F2C3E"/>
    <w:rsid w:val="008077C5"/>
    <w:rsid w:val="00807DB4"/>
    <w:rsid w:val="0088518B"/>
    <w:rsid w:val="008905D7"/>
    <w:rsid w:val="0089652F"/>
    <w:rsid w:val="008B7A0E"/>
    <w:rsid w:val="0092726B"/>
    <w:rsid w:val="00942AFC"/>
    <w:rsid w:val="00974E42"/>
    <w:rsid w:val="00986E4C"/>
    <w:rsid w:val="009C3260"/>
    <w:rsid w:val="009D0AB4"/>
    <w:rsid w:val="009D5B12"/>
    <w:rsid w:val="00A21A1D"/>
    <w:rsid w:val="00A56350"/>
    <w:rsid w:val="00A9472A"/>
    <w:rsid w:val="00AF4417"/>
    <w:rsid w:val="00AF6D6B"/>
    <w:rsid w:val="00B05ACD"/>
    <w:rsid w:val="00B524F9"/>
    <w:rsid w:val="00B63ED7"/>
    <w:rsid w:val="00C1056F"/>
    <w:rsid w:val="00C23A00"/>
    <w:rsid w:val="00C64397"/>
    <w:rsid w:val="00C71BF3"/>
    <w:rsid w:val="00CB3442"/>
    <w:rsid w:val="00CD31E0"/>
    <w:rsid w:val="00D22672"/>
    <w:rsid w:val="00D470E4"/>
    <w:rsid w:val="00D84939"/>
    <w:rsid w:val="00DA3C52"/>
    <w:rsid w:val="00DA770E"/>
    <w:rsid w:val="00DC7E3F"/>
    <w:rsid w:val="00E23275"/>
    <w:rsid w:val="00E528DA"/>
    <w:rsid w:val="00E54E60"/>
    <w:rsid w:val="00E63DB2"/>
    <w:rsid w:val="00E73A84"/>
    <w:rsid w:val="00E740ED"/>
    <w:rsid w:val="00E766C5"/>
    <w:rsid w:val="00EE0A41"/>
    <w:rsid w:val="00F45C50"/>
    <w:rsid w:val="00F807F4"/>
    <w:rsid w:val="00FB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D847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151</cp:revision>
  <dcterms:created xsi:type="dcterms:W3CDTF">2026-02-03T02:30:00Z</dcterms:created>
  <dcterms:modified xsi:type="dcterms:W3CDTF">2026-02-09T18:32:00Z</dcterms:modified>
</cp:coreProperties>
</file>