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pPr>
            <w:r w:rsidRPr="00BB1627">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CD68D2" w:rsidRPr="00CD68D2">
                  <w:rPr>
                    <w:rFonts w:asciiTheme="minorHAnsi" w:hAnsiTheme="minorHAnsi"/>
                    <w:smallCaps w:val="0"/>
                    <w:color w:val="312D2A" w:themeColor="text1"/>
                    <w:sz w:val="36"/>
                    <w:szCs w:val="14"/>
                  </w:rPr>
                  <w:t xml:space="preserve"> </w:t>
                </w:r>
                <w:r w:rsidR="009168A7">
                  <w:rPr>
                    <w:rFonts w:asciiTheme="minorHAnsi" w:hAnsiTheme="minorHAnsi"/>
                    <w:smallCaps w:val="0"/>
                    <w:color w:val="312D2A" w:themeColor="text1"/>
                    <w:sz w:val="36"/>
                    <w:szCs w:val="14"/>
                  </w:rPr>
                  <w:t xml:space="preserve">APPROVED </w:t>
                </w:r>
                <w:r w:rsidR="00E02BFC">
                  <w:rPr>
                    <w:rFonts w:asciiTheme="minorHAnsi" w:hAnsiTheme="minorHAnsi"/>
                    <w:smallCaps w:val="0"/>
                    <w:color w:val="312D2A" w:themeColor="text1"/>
                    <w:sz w:val="36"/>
                    <w:szCs w:val="14"/>
                  </w:rPr>
                  <w:t>INVOICES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14="http://schemas.microsoft.com/office/drawing/2010/main" xmlns:pic="http://schemas.openxmlformats.org/drawingml/2006/picture" xmlns:a="http://schemas.openxmlformats.org/drawingml/2006/main" xmlns:w16du="http://schemas.microsoft.com/office/word/2023/wordml/word16du">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sz w:val="21"/>
                <w:szCs w:val="21"/>
              </w:rPr>
            </w:pPr>
            <w:r>
              <w:rPr>
                <w:sz w:val="21"/>
                <w:szCs w:val="21"/>
                <w:lang w:val="en-US"/>
              </w:rPr>
              <w:t>June</w:t>
            </w:r>
            <w:r w:rsidR="004A6338" w:rsidRPr="00BB1627">
              <w:rPr>
                <w:sz w:val="21"/>
                <w:szCs w:val="21"/>
                <w:lang w:val="en-US"/>
              </w:rPr>
              <w:t xml:space="preserve"> </w:t>
            </w:r>
            <w:r w:rsidR="002C0BCE">
              <w:rPr>
                <w:sz w:val="21"/>
                <w:szCs w:val="21"/>
                <w:lang w:val="en-US"/>
              </w:rPr>
              <w:t>202</w:t>
            </w:r>
            <w:r>
              <w:rPr>
                <w:sz w:val="21"/>
                <w:szCs w:val="21"/>
                <w:lang w:val="en-US"/>
              </w:rPr>
              <w:t>5</w:t>
            </w:r>
            <w:r w:rsidR="002C14EE" w:rsidRPr="00BB1627">
              <w:rPr>
                <w:sz w:val="21"/>
                <w:szCs w:val="21"/>
              </w:rPr>
              <w:t xml:space="preserve">, Version </w:t>
            </w:r>
            <w:sdt>
              <w:sdtPr>
                <w:rPr>
                  <w:sz w:val="21"/>
                  <w:szCs w:val="21"/>
                </w:rPr>
                <w:alias w:val="Version"/>
                <w:tag w:val="Version"/>
                <w:id w:val="1283156669"/>
                <w:placeholder>
                  <w:docPart w:val="11B5C01B2324412385CFCB98EA5F5761"/>
                </w:placeholder>
                <w:text/>
              </w:sdtPr>
              <w:sdtContent>
                <w:r>
                  <w:rPr>
                    <w:sz w:val="21"/>
                    <w:szCs w:val="21"/>
                  </w:rPr>
                  <w:t>1</w:t>
                </w:r>
                <w:r w:rsidR="00B2654F">
                  <w:rPr>
                    <w:sz w:val="21"/>
                    <w:szCs w:val="21"/>
                  </w:rPr>
                  <w:t>.</w:t>
                </w:r>
                <w:r w:rsidR="00BE22F1">
                  <w:rPr>
                    <w:sz w:val="21"/>
                    <w:szCs w:val="21"/>
                  </w:rPr>
                  <w:t>0</w:t>
                </w:r>
              </w:sdtContent>
            </w:sdt>
          </w:p>
          <w:p w14:paraId="75DEDCDD" w14:textId="4108625B" w:rsidR="002C14EE" w:rsidRPr="00BB1627" w:rsidRDefault="002C14EE" w:rsidP="00BB1627">
            <w:pPr>
              <w:pStyle w:val="CoverdateandInfo"/>
              <w:rPr>
                <w:sz w:val="21"/>
                <w:szCs w:val="21"/>
              </w:rPr>
            </w:pPr>
            <w:r w:rsidRPr="00BB1627">
              <w:rPr>
                <w:sz w:val="21"/>
                <w:szCs w:val="21"/>
              </w:rPr>
              <w:t xml:space="preserve">Copyright © </w:t>
            </w:r>
            <w:r w:rsidRPr="00BB1627">
              <w:rPr>
                <w:sz w:val="21"/>
                <w:szCs w:val="21"/>
              </w:rPr>
              <w:fldChar w:fldCharType="begin"/>
            </w:r>
            <w:r w:rsidRPr="00BB1627">
              <w:rPr>
                <w:sz w:val="21"/>
                <w:szCs w:val="21"/>
              </w:rPr>
              <w:instrText xml:space="preserve"> DATE  \@ "yyyy"  \* MERGEFORMAT </w:instrText>
            </w:r>
            <w:r w:rsidRPr="00BB1627">
              <w:rPr>
                <w:sz w:val="21"/>
                <w:szCs w:val="21"/>
              </w:rPr>
              <w:fldChar w:fldCharType="separate"/>
            </w:r>
            <w:r w:rsidR="00A511C7">
              <w:rPr>
                <w:noProof/>
                <w:sz w:val="21"/>
                <w:szCs w:val="21"/>
              </w:rPr>
              <w:t>2026</w:t>
            </w:r>
            <w:r w:rsidRPr="00BB1627">
              <w:rPr>
                <w:sz w:val="21"/>
                <w:szCs w:val="21"/>
              </w:rPr>
              <w:fldChar w:fldCharType="end"/>
            </w:r>
            <w:r w:rsidRPr="00BB1627">
              <w:rPr>
                <w:sz w:val="21"/>
                <w:szCs w:val="21"/>
              </w:rPr>
              <w:t>, Oracle and/or its affiliates</w:t>
            </w:r>
          </w:p>
          <w:p w14:paraId="01CC0E8A" w14:textId="77777777" w:rsidR="002C14EE" w:rsidRPr="00BB1627" w:rsidRDefault="00000000" w:rsidP="00BB1627">
            <w:pPr>
              <w:pStyle w:val="CoverdateandInfo"/>
              <w:rPr>
                <w:rFonts w:cstheme="majorBidi"/>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du="http://schemas.microsoft.com/office/word/2023/wordml/word16du">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Theme="minorHAnsi" w:hAnsiTheme="minorHAnsi"/>
          <w:b w:val="0"/>
          <w:color w:val="AE562C"/>
          <w:sz w:val="32"/>
          <w:bCs w:val="0"/>
        </w:rPr>
      </w:pPr>
      <w:r w:rsidRPr="00BB1627">
        <w:rPr>
          <w:rFonts w:asciiTheme="minorHAnsi" w:hAnsiTheme="minorHAnsi"/>
          <w:b w:val="0"/>
          <w:color w:val="AE562C"/>
          <w:sz w:val="32"/>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Theme="minorHAnsi" w:hAnsiTheme="minorHAnsi"/>
          <w:b w:val="0"/>
          <w:sz w:val="20"/>
          <w:bCs w:val="0"/>
        </w:rPr>
      </w:pPr>
      <w:r w:rsidRPr="00D72FB7">
        <w:rPr>
          <w:rFonts w:asciiTheme="minorHAnsi" w:hAnsiTheme="minorHAnsi"/>
          <w:b w:val="0"/>
          <w:sz w:val="20"/>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C00000"/>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rPr>
              <w:t>Date</w:t>
            </w:r>
          </w:p>
        </w:tc>
        <w:tc>
          <w:tcPr>
            <w:tcW w:w="2335" w:type="dxa"/>
            <w:shd w:val="clear" w:color="auto" w:fill="C00000"/>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Author</w:t>
            </w:r>
          </w:p>
        </w:tc>
        <w:tc>
          <w:tcPr>
            <w:tcW w:w="2335" w:type="dxa"/>
            <w:shd w:val="clear" w:color="auto" w:fill="C00000"/>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Version</w:t>
            </w:r>
          </w:p>
        </w:tc>
        <w:tc>
          <w:tcPr>
            <w:tcW w:w="2335" w:type="dxa"/>
            <w:shd w:val="clear" w:color="auto" w:fill="C00000"/>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Theme="minorHAnsi" w:hAnsiTheme="minorHAnsi"/>
                <w:b w:val="0"/>
                <w:bCs w:val="0"/>
                <w:sz w:val="20"/>
              </w:rPr>
            </w:pPr>
            <w:r>
              <w:rPr>
                <w:rFonts w:asciiTheme="minorHAnsi" w:hAnsiTheme="minorHAnsi"/>
                <w:b w:val="0"/>
                <w:bCs w:val="0"/>
                <w:sz w:val="20"/>
              </w:rPr>
              <w:t>06/2</w:t>
            </w:r>
            <w:r w:rsidR="003D7D94">
              <w:rPr>
                <w:rFonts w:asciiTheme="minorHAnsi" w:hAnsiTheme="minorHAnsi"/>
                <w:b w:val="0"/>
                <w:bCs w:val="0"/>
                <w:sz w:val="20"/>
              </w:rPr>
              <w:t>4</w:t>
            </w:r>
            <w:r>
              <w:rPr>
                <w:rFonts w:asciiTheme="minorHAnsi" w:hAnsiTheme="minorHAnsi"/>
                <w:b w:val="0"/>
                <w:bCs w:val="0"/>
                <w:sz w:val="20"/>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Theme="minorHAnsi" w:hAnsiTheme="minorHAnsi"/>
          <w:b w:val="0"/>
          <w:sz w:val="20"/>
          <w:bCs w:val="0"/>
        </w:rPr>
      </w:pPr>
      <w:r w:rsidRPr="00D72FB7">
        <w:rPr>
          <w:rFonts w:asciiTheme="minorHAnsi" w:hAnsiTheme="minorHAnsi"/>
          <w:b w:val="0"/>
          <w:sz w:val="20"/>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C00000"/>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rPr>
              <w:t>Full Name</w:t>
            </w:r>
          </w:p>
        </w:tc>
        <w:tc>
          <w:tcPr>
            <w:tcW w:w="4950" w:type="dxa"/>
            <w:shd w:val="clear" w:color="auto" w:fill="C00000"/>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 xml:space="preserve">Farkas-Loewes,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VanZale,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rPr>
              <w:t xml:space="preserve">Singh, Vishnu Devanand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Theme="minorHAnsi" w:hAnsiTheme="minorHAnsi"/>
          <w:b w:val="0"/>
          <w:sz w:val="20"/>
          <w:bCs w:val="0"/>
        </w:rPr>
      </w:pPr>
      <w:r w:rsidRPr="00D72FB7">
        <w:rPr>
          <w:rFonts w:asciiTheme="minorHAnsi" w:hAnsiTheme="minorHAnsi"/>
          <w:b w:val="0"/>
          <w:sz w:val="20"/>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C00000"/>
          </w:tcPr>
          <w:p w14:paraId="0471A906" w14:textId="77777777" w:rsidR="00C84AFE" w:rsidRPr="00D72FB7" w:rsidRDefault="00C84AFE" w:rsidP="006973DF">
            <w:pPr>
              <w:rPr>
                <w:rStyle w:val="HighlightedVariable"/>
                <w:rFonts w:asciiTheme="minorHAnsi" w:eastAsiaTheme="majorEastAsia" w:hAnsiTheme="minorHAnsi"/>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Approver 1</w:t>
            </w:r>
          </w:p>
        </w:tc>
        <w:tc>
          <w:tcPr>
            <w:tcW w:w="5040" w:type="dxa"/>
            <w:tcBorders>
              <w:top w:val="nil"/>
              <w:left w:val="nil"/>
              <w:bottom w:val="single" w:sz="6" w:space="0" w:color="auto"/>
              <w:right w:val="nil"/>
            </w:tcBorders>
            <w:shd w:val="clear" w:color="auto" w:fill="C00000"/>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rPr>
              <w:t>Farkas-Loewes,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sz w:val="20"/>
              </w:rPr>
            </w:pPr>
          </w:p>
          <w:p w14:paraId="27FEE1E8" w14:textId="77777777" w:rsidR="00C84AFE" w:rsidRPr="00D72FB7" w:rsidRDefault="00C84AFE" w:rsidP="006973DF">
            <w:pPr>
              <w:rPr>
                <w:rStyle w:val="HighlightedVariable"/>
                <w:rFonts w:asciiTheme="minorHAnsi" w:eastAsiaTheme="majorEastAsia" w:hAnsiTheme="minorHAnsi"/>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Theme="minorHAnsi" w:hAnsiTheme="minorHAnsi"/>
          <w:sz w:val="32"/>
          <w:szCs w:val="22"/>
          <w:b w:val="0"/>
          <w:bCs w:val="0"/>
        </w:rPr>
      </w:pPr>
      <w:r w:rsidRPr="00BB1627">
        <w:rPr>
          <w:rFonts w:asciiTheme="minorHAnsi" w:hAnsiTheme="minorHAnsi"/>
          <w:color w:val="AE562C"/>
          <w:sz w:val="32"/>
          <w:szCs w:val="22"/>
          <w:b w:val="0"/>
          <w:bCs w:val="0"/>
        </w:rPr>
        <w:lastRenderedPageBreak/>
        <w:t>Table of Contents</w:t>
      </w:r>
    </w:p>
    <w:p w14:paraId="4F00E32E" w14:textId="5B3FF3B0" w:rsidR="005A2052" w:rsidRDefault="00515F81">
      <w:pPr>
        <w:pStyle w:val="TOC1"/>
        <w:rPr>
          <w:rFonts w:asciiTheme="minorHAnsi" w:eastAsiaTheme="minorEastAsia" w:hAnsiTheme="minorHAnsi" w:cstheme="minorBidi"/>
          <w:b w:val="0"/>
          <w:noProof/>
          <w:kern w:val="2"/>
          <w:sz w:val="22"/>
          <w:szCs w:val="22"/>
          <w:lang w:val="en-US" w:eastAsia="en-US"/>
          <w14:ligatures w14:val="standardContextual"/>
          <w:bCs w:val="0"/>
        </w:rPr>
      </w:pPr>
      <w:r w:rsidRPr="00535EC1">
        <w:rPr>
          <w:rFonts w:asciiTheme="minorHAnsi" w:hAnsiTheme="minorHAnsi"/>
          <w:sz w:val="20"/>
          <w:b w:val="0"/>
          <w:bCs w:val="0"/>
        </w:rPr>
        <w:fldChar w:fldCharType="begin"/>
      </w:r>
      <w:r w:rsidRPr="00535EC1">
        <w:rPr>
          <w:rFonts w:asciiTheme="minorHAnsi" w:hAnsiTheme="minorHAnsi"/>
          <w:sz w:val="20"/>
          <w:b w:val="0"/>
          <w:bCs w:val="0"/>
        </w:rPr>
        <w:instrText xml:space="preserve"> TOC \o "1-3" \h \z \u </w:instrText>
      </w:r>
      <w:r w:rsidRPr="00535EC1">
        <w:rPr>
          <w:rFonts w:asciiTheme="minorHAnsi" w:hAnsiTheme="minorHAnsi"/>
          <w:sz w:val="20"/>
          <w:b w:val="0"/>
          <w:bCs w:val="0"/>
        </w:rPr>
        <w:fldChar w:fldCharType="separate"/>
      </w:r>
      <w:hyperlink w:anchor="_Toc203078925" w:history="1">
        <w:r w:rsidR="005A2052" w:rsidRPr="005D2908">
          <w:rPr>
            <w:rStyle w:val="Hyperlink"/>
            <w:noProof/>
            <w:b w:val="0"/>
            <w:bCs w:val="0"/>
          </w:rPr>
          <w:t>1</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Introduction</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_Toc203078925 \h </w:instrText>
        </w:r>
        <w:r w:rsidR="005A2052">
          <w:rPr>
            <w:noProof/>
            <w:webHidden/>
            <w:b w:val="0"/>
            <w:bCs w:val="0"/>
          </w:rPr>
        </w:r>
        <w:r w:rsidR="005A2052">
          <w:rPr>
            <w:noProof/>
            <w:webHidden/>
            <w:b w:val="0"/>
            <w:bCs w:val="0"/>
          </w:rPr>
          <w:fldChar w:fldCharType="separate"/>
        </w:r>
        <w:r w:rsidR="005A2052">
          <w:rPr>
            <w:noProof/>
            <w:webHidden/>
            <w:b w:val="0"/>
            <w:bCs w:val="0"/>
          </w:rPr>
          <w:t>5</w:t>
        </w:r>
        <w:r w:rsidR="005A2052">
          <w:rPr>
            <w:noProof/>
            <w:webHidden/>
            <w:b w:val="0"/>
            <w:bCs w:val="0"/>
          </w:rPr>
          <w:fldChar w:fldCharType="end"/>
        </w:r>
      </w:hyperlink>
    </w:p>
    <w:p w14:paraId="70184BA7" w14:textId="58065672"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26" w:history="1">
        <w:r w:rsidR="005A2052" w:rsidRPr="005D2908">
          <w:rPr>
            <w:rStyle w:val="Hyperlink"/>
            <w:noProof/>
            <w:b w:val="1"/>
            <w:bCs w:val="1"/>
          </w:rPr>
          <w:t>1.1</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Purposes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_Toc203078926 \h </w:instrText>
        </w:r>
        <w:r w:rsidR="005A2052">
          <w:rPr>
            <w:noProof/>
            <w:webHidden/>
            <w:b w:val="1"/>
            <w:bCs w:val="1"/>
          </w:rPr>
        </w:r>
        <w:r w:rsidR="005A2052">
          <w:rPr>
            <w:noProof/>
            <w:webHidden/>
            <w:b w:val="1"/>
            <w:bCs w:val="1"/>
          </w:rPr>
          <w:fldChar w:fldCharType="separate"/>
        </w:r>
        <w:r w:rsidR="005A2052">
          <w:rPr>
            <w:noProof/>
            <w:webHidden/>
            <w:b w:val="1"/>
            <w:bCs w:val="1"/>
          </w:rPr>
          <w:t>5</w:t>
        </w:r>
        <w:r w:rsidR="005A2052">
          <w:rPr>
            <w:noProof/>
            <w:webHidden/>
            <w:b w:val="1"/>
            <w:bCs w:val="1"/>
          </w:rPr>
          <w:fldChar w:fldCharType="end"/>
        </w:r>
      </w:hyperlink>
    </w:p>
    <w:p w14:paraId="6F1B2DBE" w14:textId="3C655C4C"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27" w:history="1">
        <w:r w:rsidR="005A2052" w:rsidRPr="005D2908">
          <w:rPr>
            <w:rStyle w:val="Hyperlink"/>
            <w:noProof/>
            <w:b w:val="1"/>
            <w:bCs w:val="1"/>
          </w:rPr>
          <w:t>1.2</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Audience</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_Toc203078927 \h </w:instrText>
        </w:r>
        <w:r w:rsidR="005A2052">
          <w:rPr>
            <w:noProof/>
            <w:webHidden/>
            <w:b w:val="1"/>
            <w:bCs w:val="1"/>
          </w:rPr>
        </w:r>
        <w:r w:rsidR="005A2052">
          <w:rPr>
            <w:noProof/>
            <w:webHidden/>
            <w:b w:val="1"/>
            <w:bCs w:val="1"/>
          </w:rPr>
          <w:fldChar w:fldCharType="separate"/>
        </w:r>
        <w:r w:rsidR="005A2052">
          <w:rPr>
            <w:noProof/>
            <w:webHidden/>
            <w:b w:val="1"/>
            <w:bCs w:val="1"/>
          </w:rPr>
          <w:t>5</w:t>
        </w:r>
        <w:r w:rsidR="005A2052">
          <w:rPr>
            <w:noProof/>
            <w:webHidden/>
            <w:b w:val="1"/>
            <w:bCs w:val="1"/>
          </w:rPr>
          <w:fldChar w:fldCharType="end"/>
        </w:r>
      </w:hyperlink>
    </w:p>
    <w:p w14:paraId="00B6B768" w14:textId="48DC7DFF"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28" w:history="1">
        <w:r w:rsidR="005A2052" w:rsidRPr="005D2908">
          <w:rPr>
            <w:rStyle w:val="Hyperlink"/>
            <w:noProof/>
            <w:b w:val="1"/>
            <w:bCs w:val="1"/>
          </w:rPr>
          <w:t>1.3</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References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_Toc203078928 \h </w:instrText>
        </w:r>
        <w:r w:rsidR="005A2052">
          <w:rPr>
            <w:noProof/>
            <w:webHidden/>
            <w:b w:val="1"/>
            <w:bCs w:val="1"/>
          </w:rPr>
        </w:r>
        <w:r w:rsidR="005A2052">
          <w:rPr>
            <w:noProof/>
            <w:webHidden/>
            <w:b w:val="1"/>
            <w:bCs w:val="1"/>
          </w:rPr>
          <w:fldChar w:fldCharType="separate"/>
        </w:r>
        <w:r w:rsidR="005A2052">
          <w:rPr>
            <w:noProof/>
            <w:webHidden/>
            <w:b w:val="1"/>
            <w:bCs w:val="1"/>
          </w:rPr>
          <w:t>5</w:t>
        </w:r>
        <w:r w:rsidR="005A2052">
          <w:rPr>
            <w:noProof/>
            <w:webHidden/>
            <w:b w:val="1"/>
            <w:bCs w:val="1"/>
          </w:rPr>
          <w:fldChar w:fldCharType="end"/>
        </w:r>
      </w:hyperlink>
    </w:p>
    <w:p w14:paraId="7CA6BB1D" w14:textId="53DFB089"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29" w:history="1">
        <w:r w:rsidR="005A2052" w:rsidRPr="005D2908">
          <w:rPr>
            <w:rStyle w:val="Hyperlink"/>
            <w:noProof/>
            <w:b w:val="0"/>
            <w:bCs w:val="0"/>
          </w:rPr>
          <w:t>2</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Integrations Overview</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_Toc203078929 \h </w:instrText>
        </w:r>
        <w:r w:rsidR="005A2052">
          <w:rPr>
            <w:noProof/>
            <w:webHidden/>
            <w:b w:val="0"/>
            <w:bCs w:val="0"/>
          </w:rPr>
        </w:r>
        <w:r w:rsidR="005A2052">
          <w:rPr>
            <w:noProof/>
            <w:webHidden/>
            <w:b w:val="0"/>
            <w:bCs w:val="0"/>
          </w:rPr>
          <w:fldChar w:fldCharType="separate"/>
        </w:r>
        <w:r w:rsidR="005A2052">
          <w:rPr>
            <w:noProof/>
            <w:webHidden/>
            <w:b w:val="0"/>
            <w:bCs w:val="0"/>
          </w:rPr>
          <w:t>6</w:t>
        </w:r>
        <w:r w:rsidR="005A2052">
          <w:rPr>
            <w:noProof/>
            <w:webHidden/>
            <w:b w:val="0"/>
            <w:bCs w:val="0"/>
          </w:rPr>
          <w:fldChar w:fldCharType="end"/>
        </w:r>
      </w:hyperlink>
    </w:p>
    <w:p w14:paraId="2365396E" w14:textId="298DEBB3"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30" w:history="1">
        <w:r w:rsidR="005A2052" w:rsidRPr="005D2908">
          <w:rPr>
            <w:rStyle w:val="Hyperlink"/>
            <w:noProof/>
            <w:b w:val="0"/>
            <w:bCs w:val="0"/>
          </w:rPr>
          <w:t>3</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Interface Design</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_Toc203078930 \h </w:instrText>
        </w:r>
        <w:r w:rsidR="005A2052">
          <w:rPr>
            <w:noProof/>
            <w:webHidden/>
            <w:b w:val="0"/>
            <w:bCs w:val="0"/>
          </w:rPr>
        </w:r>
        <w:r w:rsidR="005A2052">
          <w:rPr>
            <w:noProof/>
            <w:webHidden/>
            <w:b w:val="0"/>
            <w:bCs w:val="0"/>
          </w:rPr>
          <w:fldChar w:fldCharType="separate"/>
        </w:r>
        <w:r w:rsidR="005A2052">
          <w:rPr>
            <w:noProof/>
            <w:webHidden/>
            <w:b w:val="0"/>
            <w:bCs w:val="0"/>
          </w:rPr>
          <w:t>7</w:t>
        </w:r>
        <w:r w:rsidR="005A2052">
          <w:rPr>
            <w:noProof/>
            <w:webHidden/>
            <w:b w:val="0"/>
            <w:bCs w:val="0"/>
          </w:rPr>
          <w:fldChar w:fldCharType="end"/>
        </w:r>
      </w:hyperlink>
    </w:p>
    <w:p w14:paraId="7D58F392" w14:textId="7972EBC4"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31" w:history="1">
        <w:r w:rsidR="005A2052" w:rsidRPr="005D2908">
          <w:rPr>
            <w:rStyle w:val="Hyperlink"/>
            <w:noProof/>
            <w:b w:val="1"/>
            <w:bCs w:val="1"/>
          </w:rPr>
          <w:t>3.1</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I8080- PeopleSoft Approved Invoices to Unifier Invoices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_Toc203078931 \h </w:instrText>
        </w:r>
        <w:r w:rsidR="005A2052">
          <w:rPr>
            <w:noProof/>
            <w:webHidden/>
            <w:b w:val="1"/>
            <w:bCs w:val="1"/>
          </w:rPr>
        </w:r>
        <w:r w:rsidR="005A2052">
          <w:rPr>
            <w:noProof/>
            <w:webHidden/>
            <w:b w:val="1"/>
            <w:bCs w:val="1"/>
          </w:rPr>
          <w:fldChar w:fldCharType="separate"/>
        </w:r>
        <w:r w:rsidR="005A2052">
          <w:rPr>
            <w:noProof/>
            <w:webHidden/>
            <w:b w:val="1"/>
            <w:bCs w:val="1"/>
          </w:rPr>
          <w:t>7</w:t>
        </w:r>
        <w:r w:rsidR="005A2052">
          <w:rPr>
            <w:noProof/>
            <w:webHidden/>
            <w:b w:val="1"/>
            <w:bCs w:val="1"/>
          </w:rPr>
          <w:fldChar w:fldCharType="end"/>
        </w:r>
      </w:hyperlink>
    </w:p>
    <w:p w14:paraId="5885143C" w14:textId="7B68052F"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2" w:history="1">
        <w:r w:rsidR="005A2052" w:rsidRPr="005D2908">
          <w:rPr>
            <w:rStyle w:val="Hyperlink"/>
            <w:noProof/>
            <w:b w:val="1"/>
            <w:bCs w:val="1"/>
          </w:rPr>
          <w:t>3.1.1</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Properties of the Data Flow</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_Toc203078932 \h </w:instrText>
        </w:r>
        <w:r w:rsidR="005A2052">
          <w:rPr>
            <w:noProof/>
            <w:webHidden/>
            <w:b w:val="1"/>
            <w:bCs w:val="1"/>
          </w:rPr>
        </w:r>
        <w:r w:rsidR="005A2052">
          <w:rPr>
            <w:noProof/>
            <w:webHidden/>
            <w:b w:val="1"/>
            <w:bCs w:val="1"/>
          </w:rPr>
          <w:fldChar w:fldCharType="separate"/>
        </w:r>
        <w:r w:rsidR="005A2052">
          <w:rPr>
            <w:noProof/>
            <w:webHidden/>
            <w:b w:val="1"/>
            <w:bCs w:val="1"/>
          </w:rPr>
          <w:t>7</w:t>
        </w:r>
        <w:r w:rsidR="005A2052">
          <w:rPr>
            <w:noProof/>
            <w:webHidden/>
            <w:b w:val="1"/>
            <w:bCs w:val="1"/>
          </w:rPr>
          <w:fldChar w:fldCharType="end"/>
        </w:r>
      </w:hyperlink>
    </w:p>
    <w:p w14:paraId="046626BB" w14:textId="54A8F314"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3" w:history="1">
        <w:r w:rsidR="005A2052" w:rsidRPr="005D2908">
          <w:rPr>
            <w:rStyle w:val="Hyperlink"/>
            <w:noProof/>
            <w:b w:val="1"/>
            <w:bCs w:val="1"/>
          </w:rPr>
          <w:t>3.1.2</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Business Rules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_Toc203078933 \h </w:instrText>
        </w:r>
        <w:r w:rsidR="005A2052">
          <w:rPr>
            <w:noProof/>
            <w:webHidden/>
            <w:b w:val="1"/>
            <w:bCs w:val="1"/>
          </w:rPr>
        </w:r>
        <w:r w:rsidR="005A2052">
          <w:rPr>
            <w:noProof/>
            <w:webHidden/>
            <w:b w:val="1"/>
            <w:bCs w:val="1"/>
          </w:rPr>
          <w:fldChar w:fldCharType="separate"/>
        </w:r>
        <w:r w:rsidR="005A2052">
          <w:rPr>
            <w:noProof/>
            <w:webHidden/>
            <w:b w:val="1"/>
            <w:bCs w:val="1"/>
          </w:rPr>
          <w:t>8</w:t>
        </w:r>
        <w:r w:rsidR="005A2052">
          <w:rPr>
            <w:noProof/>
            <w:webHidden/>
            <w:b w:val="1"/>
            <w:bCs w:val="1"/>
          </w:rPr>
          <w:fldChar w:fldCharType="end"/>
        </w:r>
      </w:hyperlink>
    </w:p>
    <w:p w14:paraId="5DE87ABF" w14:textId="0EF62A2D"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4" w:history="1">
        <w:r w:rsidR="005A2052" w:rsidRPr="005D2908">
          <w:rPr>
            <w:rStyle w:val="Hyperlink"/>
            <w:noProof/>
            <w:b w:val="1"/>
            <w:bCs w:val="1"/>
          </w:rPr>
          <w:t>3.1.3</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Process Flow</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_Toc203078934 \h </w:instrText>
        </w:r>
        <w:r w:rsidR="005A2052">
          <w:rPr>
            <w:noProof/>
            <w:webHidden/>
            <w:b w:val="1"/>
            <w:bCs w:val="1"/>
          </w:rPr>
        </w:r>
        <w:r w:rsidR="005A2052">
          <w:rPr>
            <w:noProof/>
            <w:webHidden/>
            <w:b w:val="1"/>
            <w:bCs w:val="1"/>
          </w:rPr>
          <w:fldChar w:fldCharType="separate"/>
        </w:r>
        <w:r w:rsidR="005A2052">
          <w:rPr>
            <w:noProof/>
            <w:webHidden/>
            <w:b w:val="1"/>
            <w:bCs w:val="1"/>
          </w:rPr>
          <w:t>9</w:t>
        </w:r>
        <w:r w:rsidR="005A2052">
          <w:rPr>
            <w:noProof/>
            <w:webHidden/>
            <w:b w:val="1"/>
            <w:bCs w:val="1"/>
          </w:rPr>
          <w:fldChar w:fldCharType="end"/>
        </w:r>
      </w:hyperlink>
    </w:p>
    <w:p w14:paraId="3AB9CEAC" w14:textId="1ACC5BD7"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5" w:history="1">
        <w:r w:rsidR="005A2052" w:rsidRPr="005D2908">
          <w:rPr>
            <w:rStyle w:val="Hyperlink"/>
            <w:noProof/>
            <w:b w:val="1"/>
            <w:bCs w:val="1"/>
          </w:rPr>
          <w:t>3.1.4</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Data Mapping</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_Toc203078935 \h </w:instrText>
        </w:r>
        <w:r w:rsidR="005A2052">
          <w:rPr>
            <w:noProof/>
            <w:webHidden/>
            <w:b w:val="1"/>
            <w:bCs w:val="1"/>
          </w:rPr>
        </w:r>
        <w:r w:rsidR="005A2052">
          <w:rPr>
            <w:noProof/>
            <w:webHidden/>
            <w:b w:val="1"/>
            <w:bCs w:val="1"/>
          </w:rPr>
          <w:fldChar w:fldCharType="separate"/>
        </w:r>
        <w:r w:rsidR="005A2052">
          <w:rPr>
            <w:noProof/>
            <w:webHidden/>
            <w:b w:val="1"/>
            <w:bCs w:val="1"/>
          </w:rPr>
          <w:t>10</w:t>
        </w:r>
        <w:r w:rsidR="005A2052">
          <w:rPr>
            <w:noProof/>
            <w:webHidden/>
            <w:b w:val="1"/>
            <w:bCs w:val="1"/>
          </w:rPr>
          <w:fldChar w:fldCharType="end"/>
        </w:r>
      </w:hyperlink>
    </w:p>
    <w:p w14:paraId="053A7BCC" w14:textId="66932C4C"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6" w:history="1">
        <w:r w:rsidR="005A2052" w:rsidRPr="005D2908">
          <w:rPr>
            <w:rStyle w:val="Hyperlink"/>
            <w:noProof/>
            <w:b w:val="1"/>
            <w:bCs w:val="1"/>
          </w:rPr>
          <w:t>3.1.5</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PIF Configuration</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_Toc203078936 \h </w:instrText>
        </w:r>
        <w:r w:rsidR="005A2052">
          <w:rPr>
            <w:noProof/>
            <w:webHidden/>
            <w:b w:val="1"/>
            <w:bCs w:val="1"/>
          </w:rPr>
        </w:r>
        <w:r w:rsidR="005A2052">
          <w:rPr>
            <w:noProof/>
            <w:webHidden/>
            <w:b w:val="1"/>
            <w:bCs w:val="1"/>
          </w:rPr>
          <w:fldChar w:fldCharType="separate"/>
        </w:r>
        <w:r w:rsidR="005A2052">
          <w:rPr>
            <w:noProof/>
            <w:webHidden/>
            <w:b w:val="1"/>
            <w:bCs w:val="1"/>
          </w:rPr>
          <w:t>10</w:t>
        </w:r>
        <w:r w:rsidR="005A2052">
          <w:rPr>
            <w:noProof/>
            <w:webHidden/>
            <w:b w:val="1"/>
            <w:bCs w:val="1"/>
          </w:rPr>
          <w:fldChar w:fldCharType="end"/>
        </w:r>
      </w:hyperlink>
    </w:p>
    <w:p w14:paraId="2FABF662" w14:textId="193B0134"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7" w:history="1">
        <w:r w:rsidR="005A2052" w:rsidRPr="005D2908">
          <w:rPr>
            <w:rStyle w:val="Hyperlink"/>
            <w:noProof/>
            <w:b w:val="1"/>
            <w:bCs w:val="1"/>
          </w:rPr>
          <w:t>3.1.6</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Error/Warning Handling</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_Toc203078937 \h </w:instrText>
        </w:r>
        <w:r w:rsidR="005A2052">
          <w:rPr>
            <w:noProof/>
            <w:webHidden/>
            <w:b w:val="1"/>
            <w:bCs w:val="1"/>
          </w:rPr>
        </w:r>
        <w:r w:rsidR="005A2052">
          <w:rPr>
            <w:noProof/>
            <w:webHidden/>
            <w:b w:val="1"/>
            <w:bCs w:val="1"/>
          </w:rPr>
          <w:fldChar w:fldCharType="separate"/>
        </w:r>
        <w:r w:rsidR="005A2052">
          <w:rPr>
            <w:noProof/>
            <w:webHidden/>
            <w:b w:val="1"/>
            <w:bCs w:val="1"/>
          </w:rPr>
          <w:t>10</w:t>
        </w:r>
        <w:r w:rsidR="005A2052">
          <w:rPr>
            <w:noProof/>
            <w:webHidden/>
            <w:b w:val="1"/>
            <w:bCs w:val="1"/>
          </w:rPr>
          <w:fldChar w:fldCharType="end"/>
        </w:r>
      </w:hyperlink>
    </w:p>
    <w:p w14:paraId="7317ED0F" w14:textId="42674CC9"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b w:val="1"/>
          <w:bCs w:val="1"/>
        </w:rPr>
      </w:pPr>
      <w:hyperlink w:anchor="_Toc203078938" w:history="1">
        <w:r w:rsidR="005A2052" w:rsidRPr="005D2908">
          <w:rPr>
            <w:rStyle w:val="Hyperlink"/>
            <w:noProof/>
            <w:b w:val="1"/>
            <w:bCs w:val="1"/>
          </w:rPr>
          <w:t>3.2</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I8101- PeopleSoft Approved Change Order Invoices to Unifier Payment Application Invoices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_Toc203078938 \h </w:instrText>
        </w:r>
        <w:r w:rsidR="005A2052">
          <w:rPr>
            <w:noProof/>
            <w:webHidden/>
            <w:b w:val="1"/>
            <w:bCs w:val="1"/>
          </w:rPr>
        </w:r>
        <w:r w:rsidR="005A2052">
          <w:rPr>
            <w:noProof/>
            <w:webHidden/>
            <w:b w:val="1"/>
            <w:bCs w:val="1"/>
          </w:rPr>
          <w:fldChar w:fldCharType="separate"/>
        </w:r>
        <w:r w:rsidR="005A2052">
          <w:rPr>
            <w:noProof/>
            <w:webHidden/>
            <w:b w:val="1"/>
            <w:bCs w:val="1"/>
          </w:rPr>
          <w:t>11</w:t>
        </w:r>
        <w:r w:rsidR="005A2052">
          <w:rPr>
            <w:noProof/>
            <w:webHidden/>
            <w:b w:val="1"/>
            <w:bCs w:val="1"/>
          </w:rPr>
          <w:fldChar w:fldCharType="end"/>
        </w:r>
      </w:hyperlink>
    </w:p>
    <w:p w14:paraId="77EE4205" w14:textId="48A2161C"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39" w:history="1">
        <w:r w:rsidR="005A2052" w:rsidRPr="005D2908">
          <w:rPr>
            <w:rStyle w:val="Hyperlink"/>
            <w:noProof/>
            <w:b w:val="1"/>
            <w:bCs w:val="1"/>
          </w:rPr>
          <w:t>3.2.1</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Properties of the Data Flow</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_Toc203078939 \h </w:instrText>
        </w:r>
        <w:r w:rsidR="005A2052">
          <w:rPr>
            <w:noProof/>
            <w:webHidden/>
            <w:b w:val="1"/>
            <w:bCs w:val="1"/>
          </w:rPr>
        </w:r>
        <w:r w:rsidR="005A2052">
          <w:rPr>
            <w:noProof/>
            <w:webHidden/>
            <w:b w:val="1"/>
            <w:bCs w:val="1"/>
          </w:rPr>
          <w:fldChar w:fldCharType="separate"/>
        </w:r>
        <w:r w:rsidR="005A2052">
          <w:rPr>
            <w:noProof/>
            <w:webHidden/>
            <w:b w:val="1"/>
            <w:bCs w:val="1"/>
          </w:rPr>
          <w:t>11</w:t>
        </w:r>
        <w:r w:rsidR="005A2052">
          <w:rPr>
            <w:noProof/>
            <w:webHidden/>
            <w:b w:val="1"/>
            <w:bCs w:val="1"/>
          </w:rPr>
          <w:fldChar w:fldCharType="end"/>
        </w:r>
      </w:hyperlink>
    </w:p>
    <w:p w14:paraId="0A67B77A" w14:textId="75531B92"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0" w:history="1">
        <w:r w:rsidR="005A2052" w:rsidRPr="005D2908">
          <w:rPr>
            <w:rStyle w:val="Hyperlink"/>
            <w:noProof/>
            <w:b w:val="1"/>
            <w:bCs w:val="1"/>
          </w:rPr>
          <w:t>3.2.2</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Business Rules</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_Toc203078940 \h </w:instrText>
        </w:r>
        <w:r w:rsidR="005A2052">
          <w:rPr>
            <w:noProof/>
            <w:webHidden/>
            <w:b w:val="1"/>
            <w:bCs w:val="1"/>
          </w:rPr>
        </w:r>
        <w:r w:rsidR="005A2052">
          <w:rPr>
            <w:noProof/>
            <w:webHidden/>
            <w:b w:val="1"/>
            <w:bCs w:val="1"/>
          </w:rPr>
          <w:fldChar w:fldCharType="separate"/>
        </w:r>
        <w:r w:rsidR="005A2052">
          <w:rPr>
            <w:noProof/>
            <w:webHidden/>
            <w:b w:val="1"/>
            <w:bCs w:val="1"/>
          </w:rPr>
          <w:t>11</w:t>
        </w:r>
        <w:r w:rsidR="005A2052">
          <w:rPr>
            <w:noProof/>
            <w:webHidden/>
            <w:b w:val="1"/>
            <w:bCs w:val="1"/>
          </w:rPr>
          <w:fldChar w:fldCharType="end"/>
        </w:r>
      </w:hyperlink>
    </w:p>
    <w:p w14:paraId="47F667F6" w14:textId="481FBEF6"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1" w:history="1">
        <w:r w:rsidR="005A2052" w:rsidRPr="005D2908">
          <w:rPr>
            <w:rStyle w:val="Hyperlink"/>
            <w:noProof/>
            <w:b w:val="1"/>
            <w:bCs w:val="1"/>
          </w:rPr>
          <w:t>3.2.3</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Process Flow</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_Toc203078941 \h </w:instrText>
        </w:r>
        <w:r w:rsidR="005A2052">
          <w:rPr>
            <w:noProof/>
            <w:webHidden/>
            <w:b w:val="1"/>
            <w:bCs w:val="1"/>
          </w:rPr>
        </w:r>
        <w:r w:rsidR="005A2052">
          <w:rPr>
            <w:noProof/>
            <w:webHidden/>
            <w:b w:val="1"/>
            <w:bCs w:val="1"/>
          </w:rPr>
          <w:fldChar w:fldCharType="separate"/>
        </w:r>
        <w:r w:rsidR="005A2052">
          <w:rPr>
            <w:noProof/>
            <w:webHidden/>
            <w:b w:val="1"/>
            <w:bCs w:val="1"/>
          </w:rPr>
          <w:t>12</w:t>
        </w:r>
        <w:r w:rsidR="005A2052">
          <w:rPr>
            <w:noProof/>
            <w:webHidden/>
            <w:b w:val="1"/>
            <w:bCs w:val="1"/>
          </w:rPr>
          <w:fldChar w:fldCharType="end"/>
        </w:r>
      </w:hyperlink>
    </w:p>
    <w:p w14:paraId="52FF1B63" w14:textId="2594A9D7"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2" w:history="1">
        <w:r w:rsidR="005A2052" w:rsidRPr="005D2908">
          <w:rPr>
            <w:rStyle w:val="Hyperlink"/>
            <w:noProof/>
            <w:b w:val="1"/>
            <w:bCs w:val="1"/>
          </w:rPr>
          <w:t>3.2.4</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Data Mapping</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_Toc203078942 \h </w:instrText>
        </w:r>
        <w:r w:rsidR="005A2052">
          <w:rPr>
            <w:noProof/>
            <w:webHidden/>
            <w:b w:val="1"/>
            <w:bCs w:val="1"/>
          </w:rPr>
        </w:r>
        <w:r w:rsidR="005A2052">
          <w:rPr>
            <w:noProof/>
            <w:webHidden/>
            <w:b w:val="1"/>
            <w:bCs w:val="1"/>
          </w:rPr>
          <w:fldChar w:fldCharType="separate"/>
        </w:r>
        <w:r w:rsidR="005A2052">
          <w:rPr>
            <w:noProof/>
            <w:webHidden/>
            <w:b w:val="1"/>
            <w:bCs w:val="1"/>
          </w:rPr>
          <w:t>12</w:t>
        </w:r>
        <w:r w:rsidR="005A2052">
          <w:rPr>
            <w:noProof/>
            <w:webHidden/>
            <w:b w:val="1"/>
            <w:bCs w:val="1"/>
          </w:rPr>
          <w:fldChar w:fldCharType="end"/>
        </w:r>
      </w:hyperlink>
    </w:p>
    <w:p w14:paraId="1FCA88B2" w14:textId="78F41088"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3" w:history="1">
        <w:r w:rsidR="005A2052" w:rsidRPr="005D2908">
          <w:rPr>
            <w:rStyle w:val="Hyperlink"/>
            <w:noProof/>
            <w:b w:val="1"/>
            <w:bCs w:val="1"/>
          </w:rPr>
          <w:t>3.2.5</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PIF Configuration</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_Toc203078943 \h </w:instrText>
        </w:r>
        <w:r w:rsidR="005A2052">
          <w:rPr>
            <w:noProof/>
            <w:webHidden/>
            <w:b w:val="1"/>
            <w:bCs w:val="1"/>
          </w:rPr>
        </w:r>
        <w:r w:rsidR="005A2052">
          <w:rPr>
            <w:noProof/>
            <w:webHidden/>
            <w:b w:val="1"/>
            <w:bCs w:val="1"/>
          </w:rPr>
          <w:fldChar w:fldCharType="separate"/>
        </w:r>
        <w:r w:rsidR="005A2052">
          <w:rPr>
            <w:noProof/>
            <w:webHidden/>
            <w:b w:val="1"/>
            <w:bCs w:val="1"/>
          </w:rPr>
          <w:t>13</w:t>
        </w:r>
        <w:r w:rsidR="005A2052">
          <w:rPr>
            <w:noProof/>
            <w:webHidden/>
            <w:b w:val="1"/>
            <w:bCs w:val="1"/>
          </w:rPr>
          <w:fldChar w:fldCharType="end"/>
        </w:r>
      </w:hyperlink>
    </w:p>
    <w:p w14:paraId="37EAE570" w14:textId="1243A38A" w:rsidR="005A2052" w:rsidRDefault="00000000">
      <w:pPr>
        <w:pStyle w:val="TOC3"/>
        <w:rPr>
          <w:rFonts w:asciiTheme="minorHAnsi" w:eastAsiaTheme="minorEastAsia" w:hAnsiTheme="minorHAnsi" w:cstheme="minorBidi"/>
          <w:noProof/>
          <w:kern w:val="2"/>
          <w:szCs w:val="22"/>
          <w:lang w:val="en-US" w:eastAsia="en-US"/>
          <w14:ligatures w14:val="standardContextual"/>
          <w:b w:val="1"/>
          <w:bCs w:val="1"/>
        </w:rPr>
      </w:pPr>
      <w:hyperlink w:anchor="_Toc203078944" w:history="1">
        <w:r w:rsidR="005A2052" w:rsidRPr="005D2908">
          <w:rPr>
            <w:rStyle w:val="Hyperlink"/>
            <w:noProof/>
            <w:b w:val="1"/>
            <w:bCs w:val="1"/>
          </w:rPr>
          <w:t>3.2.6</w:t>
        </w:r>
        <w:r w:rsidR="005A2052">
          <w:rPr>
            <w:rFonts w:asciiTheme="minorHAnsi" w:eastAsiaTheme="minorEastAsia" w:hAnsiTheme="minorHAnsi" w:cstheme="minorBidi"/>
            <w:noProof/>
            <w:kern w:val="2"/>
            <w:szCs w:val="22"/>
            <w:lang w:val="en-US" w:eastAsia="en-US"/>
            <w14:ligatures w14:val="standardContextual"/>
            <w:b w:val="1"/>
            <w:bCs w:val="1"/>
          </w:rPr>
          <w:tab/>
        </w:r>
        <w:r w:rsidR="005A2052" w:rsidRPr="005D2908">
          <w:rPr>
            <w:rStyle w:val="Hyperlink"/>
            <w:noProof/>
            <w:b w:val="1"/>
            <w:bCs w:val="1"/>
          </w:rPr>
          <w:t>Error/Warning Handling</w:t>
        </w:r>
        <w:r w:rsidR="005A2052">
          <w:rPr>
            <w:noProof/>
            <w:webHidden/>
            <w:b w:val="1"/>
            <w:bCs w:val="1"/>
          </w:rPr>
          <w:tab/>
        </w:r>
        <w:r w:rsidR="005A2052">
          <w:rPr>
            <w:noProof/>
            <w:webHidden/>
            <w:b w:val="1"/>
            <w:bCs w:val="1"/>
          </w:rPr>
          <w:fldChar w:fldCharType="begin"/>
        </w:r>
        <w:r w:rsidR="005A2052">
          <w:rPr>
            <w:noProof/>
            <w:webHidden/>
            <w:b w:val="1"/>
            <w:bCs w:val="1"/>
          </w:rPr>
          <w:instrText xml:space="preserve"> PAGEREF _Toc203078944 \h </w:instrText>
        </w:r>
        <w:r w:rsidR="005A2052">
          <w:rPr>
            <w:noProof/>
            <w:webHidden/>
            <w:b w:val="1"/>
            <w:bCs w:val="1"/>
          </w:rPr>
        </w:r>
        <w:r w:rsidR="005A2052">
          <w:rPr>
            <w:noProof/>
            <w:webHidden/>
            <w:b w:val="1"/>
            <w:bCs w:val="1"/>
          </w:rPr>
          <w:fldChar w:fldCharType="separate"/>
        </w:r>
        <w:r w:rsidR="005A2052">
          <w:rPr>
            <w:noProof/>
            <w:webHidden/>
            <w:b w:val="1"/>
            <w:bCs w:val="1"/>
          </w:rPr>
          <w:t>13</w:t>
        </w:r>
        <w:r w:rsidR="005A2052">
          <w:rPr>
            <w:noProof/>
            <w:webHidden/>
            <w:b w:val="1"/>
            <w:bCs w:val="1"/>
          </w:rPr>
          <w:fldChar w:fldCharType="end"/>
        </w:r>
      </w:hyperlink>
    </w:p>
    <w:p w14:paraId="4970CC2F" w14:textId="503CEF01"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45" w:history="1">
        <w:r w:rsidR="005A2052" w:rsidRPr="005D2908">
          <w:rPr>
            <w:rStyle w:val="Hyperlink"/>
            <w:noProof/>
            <w:b w:val="0"/>
            <w:bCs w:val="0"/>
          </w:rPr>
          <w:t>4</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Assumptions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_Toc203078945 \h </w:instrText>
        </w:r>
        <w:r w:rsidR="005A2052">
          <w:rPr>
            <w:noProof/>
            <w:webHidden/>
            <w:b w:val="0"/>
            <w:bCs w:val="0"/>
          </w:rPr>
        </w:r>
        <w:r w:rsidR="005A2052">
          <w:rPr>
            <w:noProof/>
            <w:webHidden/>
            <w:b w:val="0"/>
            <w:bCs w:val="0"/>
          </w:rPr>
          <w:fldChar w:fldCharType="separate"/>
        </w:r>
        <w:r w:rsidR="005A2052">
          <w:rPr>
            <w:noProof/>
            <w:webHidden/>
            <w:b w:val="0"/>
            <w:bCs w:val="0"/>
          </w:rPr>
          <w:t>14</w:t>
        </w:r>
        <w:r w:rsidR="005A2052">
          <w:rPr>
            <w:noProof/>
            <w:webHidden/>
            <w:b w:val="0"/>
            <w:bCs w:val="0"/>
          </w:rPr>
          <w:fldChar w:fldCharType="end"/>
        </w:r>
      </w:hyperlink>
    </w:p>
    <w:p w14:paraId="07560064" w14:textId="545993CD"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46" w:history="1">
        <w:r w:rsidR="005A2052" w:rsidRPr="005D2908">
          <w:rPr>
            <w:rStyle w:val="Hyperlink"/>
            <w:noProof/>
            <w:b w:val="0"/>
            <w:bCs w:val="0"/>
          </w:rPr>
          <w:t>5</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Appendix A: Acronyms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_Toc203078946 \h </w:instrText>
        </w:r>
        <w:r w:rsidR="005A2052">
          <w:rPr>
            <w:noProof/>
            <w:webHidden/>
            <w:b w:val="0"/>
            <w:bCs w:val="0"/>
          </w:rPr>
        </w:r>
        <w:r w:rsidR="005A2052">
          <w:rPr>
            <w:noProof/>
            <w:webHidden/>
            <w:b w:val="0"/>
            <w:bCs w:val="0"/>
          </w:rPr>
          <w:fldChar w:fldCharType="separate"/>
        </w:r>
        <w:r w:rsidR="005A2052">
          <w:rPr>
            <w:noProof/>
            <w:webHidden/>
            <w:b w:val="0"/>
            <w:bCs w:val="0"/>
          </w:rPr>
          <w:t>15</w:t>
        </w:r>
        <w:r w:rsidR="005A2052">
          <w:rPr>
            <w:noProof/>
            <w:webHidden/>
            <w:b w:val="0"/>
            <w:bCs w:val="0"/>
          </w:rPr>
          <w:fldChar w:fldCharType="end"/>
        </w:r>
      </w:hyperlink>
    </w:p>
    <w:p w14:paraId="0959C397" w14:textId="2E29831B"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bCs w:val="0"/>
        </w:rPr>
      </w:pPr>
      <w:hyperlink w:anchor="_Toc203078947" w:history="1">
        <w:r w:rsidR="005A2052" w:rsidRPr="005D2908">
          <w:rPr>
            <w:rStyle w:val="Hyperlink"/>
            <w:noProof/>
            <w:b w:val="0"/>
            <w:bCs w:val="0"/>
          </w:rPr>
          <w:t>6</w:t>
        </w:r>
        <w:r w:rsidR="005A2052">
          <w:rPr>
            <w:rFonts w:asciiTheme="minorHAnsi" w:eastAsiaTheme="minorEastAsia" w:hAnsiTheme="minorHAnsi" w:cstheme="minorBidi"/>
            <w:b w:val="0"/>
            <w:noProof/>
            <w:kern w:val="2"/>
            <w:sz w:val="22"/>
            <w:szCs w:val="22"/>
            <w:lang w:val="en-US" w:eastAsia="en-US"/>
            <w14:ligatures w14:val="standardContextual"/>
            <w:bCs w:val="0"/>
          </w:rPr>
          <w:tab/>
        </w:r>
        <w:r w:rsidR="005A2052" w:rsidRPr="005D2908">
          <w:rPr>
            <w:rStyle w:val="Hyperlink"/>
            <w:noProof/>
            <w:b w:val="0"/>
            <w:bCs w:val="0"/>
          </w:rPr>
          <w:t>Appendix B: Issue Log</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_Toc203078947 \h </w:instrText>
        </w:r>
        <w:r w:rsidR="005A2052">
          <w:rPr>
            <w:noProof/>
            <w:webHidden/>
            <w:b w:val="0"/>
            <w:bCs w:val="0"/>
          </w:rPr>
        </w:r>
        <w:r w:rsidR="005A2052">
          <w:rPr>
            <w:noProof/>
            <w:webHidden/>
            <w:b w:val="0"/>
            <w:bCs w:val="0"/>
          </w:rPr>
          <w:fldChar w:fldCharType="separate"/>
        </w:r>
        <w:r w:rsidR="005A2052">
          <w:rPr>
            <w:noProof/>
            <w:webHidden/>
            <w:b w:val="0"/>
            <w:bCs w:val="0"/>
          </w:rPr>
          <w:t>16</w:t>
        </w:r>
        <w:r w:rsidR="005A2052">
          <w:rPr>
            <w:noProof/>
            <w:webHidden/>
            <w:b w:val="0"/>
            <w:bCs w:val="0"/>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Theme="minorHAnsi" w:hAnsiTheme="minorHAnsi"/>
          <w:color w:val="AE562C"/>
          <w:sz w:val="32"/>
          <w:szCs w:val="22"/>
          <w:b w:val="0"/>
          <w:bCs w:val="0"/>
        </w:rPr>
      </w:pPr>
      <w:r w:rsidRPr="00BB1627">
        <w:rPr>
          <w:rFonts w:asciiTheme="minorHAnsi" w:hAnsiTheme="minorHAnsi"/>
          <w:color w:val="AE562C"/>
          <w:sz w:val="32"/>
          <w:szCs w:val="22"/>
          <w:b w:val="0"/>
          <w:bCs w:val="0"/>
        </w:rPr>
        <w:lastRenderedPageBreak/>
        <w:t>Table of Figures</w:t>
      </w:r>
    </w:p>
    <w:bookmarkStart w:id="0" w:name="_Toc3998884"/>
    <w:p w14:paraId="33F7CF8C" w14:textId="6D158134" w:rsidR="005A2052" w:rsidRDefault="006B174E">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r w:rsidRPr="00BB1627">
        <w:rPr>
          <w:rFonts w:asciiTheme="minorHAnsi" w:hAnsiTheme="minorHAnsi" w:cstheme="minorHAnsi"/>
          <w:b w:val="0"/>
          <w:bCs w:val="0"/>
        </w:rPr>
        <w:fldChar w:fldCharType="begin"/>
      </w:r>
      <w:r w:rsidRPr="00BB1627">
        <w:rPr>
          <w:rFonts w:asciiTheme="minorHAnsi" w:hAnsiTheme="minorHAnsi" w:cstheme="minorHAnsi"/>
          <w:b w:val="0"/>
          <w:bCs w:val="0"/>
        </w:rPr>
        <w:instrText xml:space="preserve"> TOC \h \z \c "Figure" </w:instrText>
      </w:r>
      <w:r w:rsidRPr="00BB1627">
        <w:rPr>
          <w:rFonts w:asciiTheme="minorHAnsi" w:hAnsiTheme="minorHAnsi" w:cstheme="minorHAnsi"/>
          <w:b w:val="0"/>
          <w:bCs w:val="0"/>
        </w:rPr>
        <w:fldChar w:fldCharType="separate"/>
      </w:r>
      <w:hyperlink w:anchor="_Toc203078948" w:history="1">
        <w:r w:rsidR="005A2052" w:rsidRPr="00160486">
          <w:rPr>
            <w:rStyle w:val="Hyperlink"/>
            <w:noProof/>
            <w:b w:val="0"/>
            <w:bCs w:val="0"/>
          </w:rPr>
          <w:t>Figure 1:  Interface Details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_Toc203078948 \h </w:instrText>
        </w:r>
        <w:r w:rsidR="005A2052">
          <w:rPr>
            <w:noProof/>
            <w:webHidden/>
            <w:b w:val="0"/>
            <w:bCs w:val="0"/>
          </w:rPr>
        </w:r>
        <w:r w:rsidR="005A2052">
          <w:rPr>
            <w:noProof/>
            <w:webHidden/>
            <w:b w:val="0"/>
            <w:bCs w:val="0"/>
          </w:rPr>
          <w:fldChar w:fldCharType="separate"/>
        </w:r>
        <w:r w:rsidR="005A2052">
          <w:rPr>
            <w:noProof/>
            <w:webHidden/>
            <w:b w:val="0"/>
            <w:bCs w:val="0"/>
          </w:rPr>
          <w:t>6</w:t>
        </w:r>
        <w:r w:rsidR="005A2052">
          <w:rPr>
            <w:noProof/>
            <w:webHidden/>
            <w:b w:val="0"/>
            <w:bCs w:val="0"/>
          </w:rPr>
          <w:fldChar w:fldCharType="end"/>
        </w:r>
      </w:hyperlink>
    </w:p>
    <w:p w14:paraId="44E1F078" w14:textId="72A3E4D2"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49" w:history="1">
        <w:r w:rsidR="005A2052" w:rsidRPr="00160486">
          <w:rPr>
            <w:rStyle w:val="Hyperlink"/>
            <w:noProof/>
            <w:b w:val="0"/>
            <w:bCs w:val="0"/>
          </w:rPr>
          <w:t>Figure 2:  High Level Interface Diagram</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_Toc203078949 \h </w:instrText>
        </w:r>
        <w:r w:rsidR="005A2052">
          <w:rPr>
            <w:noProof/>
            <w:webHidden/>
            <w:b w:val="0"/>
            <w:bCs w:val="0"/>
          </w:rPr>
        </w:r>
        <w:r w:rsidR="005A2052">
          <w:rPr>
            <w:noProof/>
            <w:webHidden/>
            <w:b w:val="0"/>
            <w:bCs w:val="0"/>
          </w:rPr>
          <w:fldChar w:fldCharType="separate"/>
        </w:r>
        <w:r w:rsidR="005A2052">
          <w:rPr>
            <w:noProof/>
            <w:webHidden/>
            <w:b w:val="0"/>
            <w:bCs w:val="0"/>
          </w:rPr>
          <w:t>6</w:t>
        </w:r>
        <w:r w:rsidR="005A2052">
          <w:rPr>
            <w:noProof/>
            <w:webHidden/>
            <w:b w:val="0"/>
            <w:bCs w:val="0"/>
          </w:rPr>
          <w:fldChar w:fldCharType="end"/>
        </w:r>
      </w:hyperlink>
    </w:p>
    <w:p w14:paraId="2AD317CB" w14:textId="4F7946D5"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50" w:history="1">
        <w:r w:rsidR="005A2052" w:rsidRPr="00160486">
          <w:rPr>
            <w:rStyle w:val="Hyperlink"/>
            <w:noProof/>
            <w:b w:val="0"/>
            <w:bCs w:val="0"/>
          </w:rPr>
          <w:t>Figure 3:  I8080 – PeopleSoft Approved Invoices to Unifier Invoices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_Toc203078950 \h </w:instrText>
        </w:r>
        <w:r w:rsidR="005A2052">
          <w:rPr>
            <w:noProof/>
            <w:webHidden/>
            <w:b w:val="0"/>
            <w:bCs w:val="0"/>
          </w:rPr>
        </w:r>
        <w:r w:rsidR="005A2052">
          <w:rPr>
            <w:noProof/>
            <w:webHidden/>
            <w:b w:val="0"/>
            <w:bCs w:val="0"/>
          </w:rPr>
          <w:fldChar w:fldCharType="separate"/>
        </w:r>
        <w:r w:rsidR="005A2052">
          <w:rPr>
            <w:noProof/>
            <w:webHidden/>
            <w:b w:val="0"/>
            <w:bCs w:val="0"/>
          </w:rPr>
          <w:t>7</w:t>
        </w:r>
        <w:r w:rsidR="005A2052">
          <w:rPr>
            <w:noProof/>
            <w:webHidden/>
            <w:b w:val="0"/>
            <w:bCs w:val="0"/>
          </w:rPr>
          <w:fldChar w:fldCharType="end"/>
        </w:r>
      </w:hyperlink>
    </w:p>
    <w:p w14:paraId="7F44854F" w14:textId="31155152"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51" w:history="1">
        <w:r w:rsidR="005A2052" w:rsidRPr="00160486">
          <w:rPr>
            <w:rStyle w:val="Hyperlink"/>
            <w:noProof/>
            <w:b w:val="0"/>
            <w:bCs w:val="0"/>
          </w:rPr>
          <w:t>Figure 3:  I8101 – PeopleSoft Approved Change Order Invoices to Unifier Payment Application Invoices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_Toc203078951 \h </w:instrText>
        </w:r>
        <w:r w:rsidR="005A2052">
          <w:rPr>
            <w:noProof/>
            <w:webHidden/>
            <w:b w:val="0"/>
            <w:bCs w:val="0"/>
          </w:rPr>
        </w:r>
        <w:r w:rsidR="005A2052">
          <w:rPr>
            <w:noProof/>
            <w:webHidden/>
            <w:b w:val="0"/>
            <w:bCs w:val="0"/>
          </w:rPr>
          <w:fldChar w:fldCharType="separate"/>
        </w:r>
        <w:r w:rsidR="005A2052">
          <w:rPr>
            <w:noProof/>
            <w:webHidden/>
            <w:b w:val="0"/>
            <w:bCs w:val="0"/>
          </w:rPr>
          <w:t>11</w:t>
        </w:r>
        <w:r w:rsidR="005A2052">
          <w:rPr>
            <w:noProof/>
            <w:webHidden/>
            <w:b w:val="0"/>
            <w:bCs w:val="0"/>
          </w:rPr>
          <w:fldChar w:fldCharType="end"/>
        </w:r>
      </w:hyperlink>
    </w:p>
    <w:p w14:paraId="02BB1B3E" w14:textId="16B55694"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52" w:history="1">
        <w:r w:rsidR="005A2052" w:rsidRPr="00160486">
          <w:rPr>
            <w:rStyle w:val="Hyperlink"/>
            <w:noProof/>
            <w:b w:val="0"/>
            <w:bCs w:val="0"/>
          </w:rPr>
          <w:t>Figure 36:  Acronyms</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_Toc203078952 \h </w:instrText>
        </w:r>
        <w:r w:rsidR="005A2052">
          <w:rPr>
            <w:noProof/>
            <w:webHidden/>
            <w:b w:val="0"/>
            <w:bCs w:val="0"/>
          </w:rPr>
        </w:r>
        <w:r w:rsidR="005A2052">
          <w:rPr>
            <w:noProof/>
            <w:webHidden/>
            <w:b w:val="0"/>
            <w:bCs w:val="0"/>
          </w:rPr>
          <w:fldChar w:fldCharType="separate"/>
        </w:r>
        <w:r w:rsidR="005A2052">
          <w:rPr>
            <w:noProof/>
            <w:webHidden/>
            <w:b w:val="0"/>
            <w:bCs w:val="0"/>
          </w:rPr>
          <w:t>15</w:t>
        </w:r>
        <w:r w:rsidR="005A2052">
          <w:rPr>
            <w:noProof/>
            <w:webHidden/>
            <w:b w:val="0"/>
            <w:bCs w:val="0"/>
          </w:rPr>
          <w:fldChar w:fldCharType="end"/>
        </w:r>
      </w:hyperlink>
    </w:p>
    <w:p w14:paraId="5F10D098" w14:textId="109A2500"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b w:val="0"/>
          <w:bCs w:val="0"/>
        </w:rPr>
      </w:pPr>
      <w:hyperlink w:anchor="_Toc203078953" w:history="1">
        <w:r w:rsidR="005A2052" w:rsidRPr="00160486">
          <w:rPr>
            <w:rStyle w:val="Hyperlink"/>
            <w:noProof/>
            <w:b w:val="0"/>
            <w:bCs w:val="0"/>
          </w:rPr>
          <w:t>Figure 37:  Issue Log</w:t>
        </w:r>
        <w:r w:rsidR="005A2052">
          <w:rPr>
            <w:noProof/>
            <w:webHidden/>
            <w:b w:val="0"/>
            <w:bCs w:val="0"/>
          </w:rPr>
          <w:tab/>
        </w:r>
        <w:r w:rsidR="005A2052">
          <w:rPr>
            <w:noProof/>
            <w:webHidden/>
            <w:b w:val="0"/>
            <w:bCs w:val="0"/>
          </w:rPr>
          <w:fldChar w:fldCharType="begin"/>
        </w:r>
        <w:r w:rsidR="005A2052">
          <w:rPr>
            <w:noProof/>
            <w:webHidden/>
            <w:b w:val="0"/>
            <w:bCs w:val="0"/>
          </w:rPr>
          <w:instrText xml:space="preserve"> PAGEREF _Toc203078953 \h </w:instrText>
        </w:r>
        <w:r w:rsidR="005A2052">
          <w:rPr>
            <w:noProof/>
            <w:webHidden/>
            <w:b w:val="0"/>
            <w:bCs w:val="0"/>
          </w:rPr>
        </w:r>
        <w:r w:rsidR="005A2052">
          <w:rPr>
            <w:noProof/>
            <w:webHidden/>
            <w:b w:val="0"/>
            <w:bCs w:val="0"/>
          </w:rPr>
          <w:fldChar w:fldCharType="separate"/>
        </w:r>
        <w:r w:rsidR="005A2052">
          <w:rPr>
            <w:noProof/>
            <w:webHidden/>
            <w:b w:val="0"/>
            <w:bCs w:val="0"/>
          </w:rPr>
          <w:t>16</w:t>
        </w:r>
        <w:r w:rsidR="005A2052">
          <w:rPr>
            <w:noProof/>
            <w:webHidden/>
            <w:b w:val="0"/>
            <w:bCs w:val="0"/>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Theme="minorHAnsi" w:hAnsiTheme="minorHAnsi"/>
          <w:b w:val="1"/>
          <w:bCs w:val="1"/>
        </w:rPr>
      </w:pPr>
      <w:bookmarkStart w:id="1" w:name="_Toc203078925"/>
      <w:r w:rsidRPr="00BB1627">
        <w:rPr>
          <w:rFonts w:asciiTheme="minorHAnsi" w:hAnsiTheme="minorHAnsi"/>
          <w:b w:val="1"/>
          <w:bCs w:val="1"/>
        </w:rPr>
        <w:lastRenderedPageBreak/>
        <w:t>Introduction</w:t>
      </w:r>
      <w:bookmarkEnd w:id="0"/>
      <w:bookmarkEnd w:id="1"/>
    </w:p>
    <w:p w14:paraId="17FBED4E" w14:textId="46574E27" w:rsidR="00F2549C" w:rsidRPr="00BB1627" w:rsidRDefault="00F2549C" w:rsidP="002A2869">
      <w:pPr>
        <w:rPr>
          <w:rFonts w:asciiTheme="minorHAnsi" w:hAnsiTheme="minorHAnsi"/>
          <w:b w:val="0"/>
          <w:bCs w:val="0"/>
        </w:rPr>
      </w:pPr>
      <w:r w:rsidRPr="00BB1627">
        <w:rPr>
          <w:rFonts w:asciiTheme="minorHAnsi" w:hAnsiTheme="minorHAnsi"/>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b w:val="0"/>
          <w:bCs w:val="0"/>
        </w:rPr>
        <w:t xml:space="preserve"> </w:t>
      </w:r>
      <w:r w:rsidR="002A2869" w:rsidRPr="002A2869">
        <w:rPr>
          <w:rFonts w:asciiTheme="minorHAnsi" w:hAnsiTheme="minorHAnsi"/>
          <w:b w:val="0"/>
          <w:bCs w:val="0"/>
        </w:rPr>
        <w:t>Northwestern Memorial Healthcare</w:t>
      </w:r>
      <w:r w:rsidR="002A2869">
        <w:rPr>
          <w:rFonts w:asciiTheme="minorHAnsi" w:hAnsiTheme="minorHAnsi"/>
          <w:b w:val="0"/>
          <w:bCs w:val="0"/>
        </w:rPr>
        <w:t xml:space="preserve"> </w:t>
      </w:r>
      <w:r w:rsidRPr="00BB1627">
        <w:rPr>
          <w:rFonts w:asciiTheme="minorHAnsi" w:hAnsiTheme="minorHAnsi"/>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Theme="minorHAnsi" w:hAnsiTheme="minorHAnsi"/>
          <w:b w:val="1"/>
          <w:bCs w:val="1"/>
        </w:rPr>
      </w:pPr>
      <w:bookmarkStart w:id="2" w:name="_Toc3998885"/>
      <w:bookmarkStart w:id="3" w:name="_Toc203078926"/>
      <w:r w:rsidRPr="00BB1627">
        <w:rPr>
          <w:rFonts w:asciiTheme="minorHAnsi" w:hAnsiTheme="minorHAnsi"/>
          <w:b w:val="1"/>
          <w:bCs w:val="1"/>
        </w:rPr>
        <w:t>Purposes</w:t>
      </w:r>
      <w:bookmarkEnd w:id="2"/>
      <w:bookmarkEnd w:id="3"/>
    </w:p>
    <w:p w14:paraId="37914876" w14:textId="77777777" w:rsidR="00AC4388" w:rsidRPr="00BB1627" w:rsidRDefault="00AC4388" w:rsidP="00AC4388">
      <w:pPr>
        <w:rPr>
          <w:rFonts w:asciiTheme="minorHAnsi" w:hAnsiTheme="minorHAnsi"/>
          <w:b w:val="0"/>
          <w:bCs w:val="0"/>
        </w:rPr>
      </w:pPr>
      <w:bookmarkStart w:id="4" w:name="_Toc260815896"/>
      <w:r w:rsidRPr="00BB1627">
        <w:rPr>
          <w:rFonts w:asciiTheme="minorHAnsi" w:hAnsiTheme="minorHAnsi"/>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Theme="minorHAnsi" w:hAnsiTheme="minorHAnsi"/>
          <w:b w:val="0"/>
          <w:bCs w:val="0"/>
        </w:rPr>
      </w:pPr>
      <w:r w:rsidRPr="00BB1627">
        <w:rPr>
          <w:rFonts w:asciiTheme="minorHAnsi" w:hAnsiTheme="minorHAnsi"/>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Theme="minorHAnsi" w:hAnsiTheme="minorHAnsi"/>
          <w:b w:val="0"/>
          <w:bCs w:val="0"/>
        </w:rPr>
      </w:pPr>
      <w:r w:rsidRPr="00713788">
        <w:rPr>
          <w:rFonts w:asciiTheme="minorHAnsi" w:hAnsiTheme="minorHAnsi"/>
          <w:b w:val="0"/>
          <w:bCs w:val="0"/>
        </w:rPr>
        <w:t xml:space="preserve">As a deliverable, allow </w:t>
      </w:r>
      <w:r w:rsidR="00713788" w:rsidRPr="00713788">
        <w:rPr>
          <w:rFonts w:asciiTheme="minorHAnsi" w:hAnsiTheme="minorHAnsi"/>
          <w:b w:val="0"/>
          <w:bCs w:val="0"/>
        </w:rPr>
        <w:t xml:space="preserve">Northwestern Memorial Healthcare </w:t>
      </w:r>
      <w:r w:rsidRPr="00713788">
        <w:rPr>
          <w:rFonts w:asciiTheme="minorHAnsi" w:hAnsiTheme="minorHAnsi"/>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Theme="minorHAnsi" w:hAnsiTheme="minorHAnsi"/>
          <w:b w:val="0"/>
          <w:bCs w:val="0"/>
        </w:rPr>
      </w:pPr>
      <w:r w:rsidRPr="00BB1627">
        <w:rPr>
          <w:rFonts w:asciiTheme="minorHAnsi" w:hAnsiTheme="minorHAnsi"/>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Theme="minorHAnsi" w:hAnsiTheme="minorHAnsi"/>
          <w:b w:val="0"/>
          <w:bCs w:val="0"/>
        </w:rPr>
      </w:pPr>
      <w:r w:rsidRPr="00BB1627">
        <w:rPr>
          <w:rFonts w:asciiTheme="minorHAnsi" w:hAnsiTheme="minorHAnsi"/>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Theme="minorHAnsi" w:hAnsiTheme="minorHAnsi"/>
          <w:b w:val="1"/>
          <w:bCs w:val="1"/>
        </w:rPr>
      </w:pPr>
      <w:bookmarkStart w:id="5" w:name="_Toc203078927"/>
      <w:r w:rsidRPr="00BB1627">
        <w:rPr>
          <w:rFonts w:asciiTheme="minorHAnsi" w:hAnsiTheme="minorHAnsi"/>
          <w:b w:val="1"/>
          <w:bCs w:val="1"/>
        </w:rPr>
        <w:t>Audience</w:t>
      </w:r>
      <w:bookmarkEnd w:id="5"/>
    </w:p>
    <w:p w14:paraId="1E83A802" w14:textId="77777777" w:rsidR="00AC4388" w:rsidRPr="00BB1627" w:rsidRDefault="00AC4388" w:rsidP="00AC4388">
      <w:pPr>
        <w:rPr>
          <w:rFonts w:asciiTheme="minorHAnsi" w:hAnsiTheme="minorHAnsi"/>
          <w:b w:val="0"/>
          <w:bCs w:val="0"/>
        </w:rPr>
      </w:pPr>
      <w:r w:rsidRPr="00BB1627">
        <w:rPr>
          <w:rFonts w:asciiTheme="minorHAnsi" w:hAnsiTheme="minorHAnsi"/>
          <w:b w:val="0"/>
          <w:bCs w:val="0"/>
        </w:rPr>
        <w:t>This document is intended for the following audiences:</w:t>
      </w:r>
    </w:p>
    <w:p w14:paraId="3BD12606" w14:textId="0C3671D8" w:rsidR="00AC4388" w:rsidRPr="00BB1627" w:rsidRDefault="00AC4388">
      <w:pPr>
        <w:numPr>
          <w:ilvl w:val="0"/>
          <w:numId w:val="3"/>
        </w:numPr>
        <w:rPr>
          <w:rFonts w:asciiTheme="minorHAnsi" w:hAnsiTheme="minorHAnsi"/>
          <w:b w:val="0"/>
          <w:bCs w:val="0"/>
        </w:rPr>
      </w:pPr>
      <w:r w:rsidRPr="00BB1627">
        <w:rPr>
          <w:rFonts w:asciiTheme="minorHAnsi" w:hAnsiTheme="minorHAnsi"/>
          <w:b w:val="0"/>
          <w:bCs w:val="0"/>
        </w:rPr>
        <w:t xml:space="preserve">Technical resources supporting </w:t>
      </w:r>
      <w:r w:rsidR="00700E24" w:rsidRPr="00BB1627">
        <w:rPr>
          <w:rFonts w:asciiTheme="minorHAnsi" w:hAnsiTheme="minorHAnsi"/>
          <w:b w:val="0"/>
          <w:bCs w:val="0"/>
        </w:rPr>
        <w:t>infrastructure.</w:t>
      </w:r>
    </w:p>
    <w:p w14:paraId="61AC9117" w14:textId="77777777" w:rsidR="00AC4388" w:rsidRPr="00BB1627" w:rsidRDefault="00AC4388">
      <w:pPr>
        <w:numPr>
          <w:ilvl w:val="0"/>
          <w:numId w:val="3"/>
        </w:numPr>
        <w:rPr>
          <w:rFonts w:asciiTheme="minorHAnsi" w:hAnsiTheme="minorHAnsi"/>
          <w:b w:val="0"/>
          <w:bCs w:val="0"/>
        </w:rPr>
      </w:pPr>
      <w:r w:rsidRPr="00BB1627">
        <w:rPr>
          <w:rFonts w:asciiTheme="minorHAnsi" w:hAnsiTheme="minorHAnsi"/>
          <w:b w:val="0"/>
          <w:bCs w:val="0"/>
        </w:rPr>
        <w:t>Application administrators and developers</w:t>
      </w:r>
    </w:p>
    <w:p w14:paraId="34470230" w14:textId="38491932" w:rsidR="00AC4388" w:rsidRPr="00BB1627" w:rsidRDefault="00713788">
      <w:pPr>
        <w:numPr>
          <w:ilvl w:val="0"/>
          <w:numId w:val="3"/>
        </w:numPr>
        <w:rPr>
          <w:rFonts w:asciiTheme="minorHAnsi" w:hAnsiTheme="minorHAnsi"/>
          <w:b w:val="0"/>
          <w:bCs w:val="0"/>
        </w:rPr>
      </w:pPr>
      <w:r w:rsidRPr="00713788">
        <w:rPr>
          <w:rFonts w:asciiTheme="minorHAnsi" w:hAnsiTheme="minorHAnsi"/>
          <w:b w:val="0"/>
          <w:bCs w:val="0"/>
        </w:rPr>
        <w:t>Northwestern Memorial Healthcare</w:t>
      </w:r>
      <w:r w:rsidR="002951E1">
        <w:rPr>
          <w:rFonts w:asciiTheme="minorHAnsi" w:hAnsiTheme="minorHAnsi"/>
          <w:b w:val="0"/>
          <w:bCs w:val="0"/>
        </w:rPr>
        <w:t xml:space="preserve"> </w:t>
      </w:r>
      <w:r w:rsidR="00AC4388" w:rsidRPr="00BB1627">
        <w:rPr>
          <w:rFonts w:asciiTheme="minorHAnsi" w:hAnsiTheme="minorHAnsi"/>
          <w:b w:val="0"/>
          <w:bCs w:val="0"/>
        </w:rPr>
        <w:t>and Oracle Project Managers</w:t>
      </w:r>
    </w:p>
    <w:p w14:paraId="232BB552" w14:textId="77777777" w:rsidR="00AC4388" w:rsidRDefault="00AC4388">
      <w:pPr>
        <w:numPr>
          <w:ilvl w:val="0"/>
          <w:numId w:val="3"/>
        </w:numPr>
        <w:rPr>
          <w:rFonts w:asciiTheme="minorHAnsi" w:hAnsiTheme="minorHAnsi"/>
          <w:b w:val="0"/>
          <w:bCs w:val="0"/>
        </w:rPr>
      </w:pPr>
      <w:r w:rsidRPr="00BB1627">
        <w:rPr>
          <w:rFonts w:asciiTheme="minorHAnsi" w:hAnsiTheme="minorHAnsi"/>
          <w:b w:val="0"/>
          <w:bCs w:val="0"/>
        </w:rPr>
        <w:t>Solution Architects</w:t>
      </w:r>
    </w:p>
    <w:p w14:paraId="6ACBF588" w14:textId="1681C57F" w:rsidR="00612DB4" w:rsidRDefault="553F5B83" w:rsidP="3D4B08CA">
      <w:pPr>
        <w:numPr>
          <w:ilvl w:val="0"/>
          <w:numId w:val="3"/>
        </w:numPr>
        <w:rPr>
          <w:rFonts w:asciiTheme="minorHAnsi" w:hAnsiTheme="minorHAnsi"/>
          <w:b w:val="0"/>
          <w:bCs w:val="0"/>
        </w:rPr>
      </w:pPr>
      <w:r w:rsidRPr="3D4B08CA">
        <w:rPr>
          <w:rFonts w:asciiTheme="minorHAnsi" w:hAnsiTheme="minorHAnsi"/>
          <w:b w:val="0"/>
          <w:bCs w:val="0"/>
        </w:rPr>
        <w:t>Business</w:t>
      </w:r>
    </w:p>
    <w:p w14:paraId="5ED7C202" w14:textId="77777777" w:rsidR="00535EC1" w:rsidRPr="00535EC1" w:rsidRDefault="00535EC1" w:rsidP="00535EC1">
      <w:pPr>
        <w:pStyle w:val="Heading2"/>
        <w:rPr>
          <w:rFonts w:asciiTheme="minorHAnsi" w:hAnsiTheme="minorHAnsi"/>
          <w:b w:val="1"/>
          <w:bCs w:val="1"/>
        </w:rPr>
      </w:pPr>
      <w:bookmarkStart w:id="6" w:name="_Toc203078928"/>
      <w:r w:rsidRPr="00535EC1">
        <w:rPr>
          <w:rFonts w:asciiTheme="minorHAnsi" w:hAnsiTheme="minorHAnsi"/>
          <w:b w:val="1"/>
          <w:bCs w:val="1"/>
        </w:rPr>
        <w:t>References</w:t>
      </w:r>
      <w:bookmarkEnd w:id="6"/>
    </w:p>
    <w:p w14:paraId="163AC1E9" w14:textId="77777777" w:rsidR="00535EC1" w:rsidRPr="00535EC1" w:rsidRDefault="00535EC1" w:rsidP="002942D4">
      <w:pPr>
        <w:rPr>
          <w:rFonts w:asciiTheme="minorHAnsi" w:hAnsiTheme="minorHAnsi"/>
          <w:b w:val="0"/>
          <w:bCs w:val="0"/>
        </w:rPr>
      </w:pPr>
      <w:r w:rsidRPr="00535EC1">
        <w:rPr>
          <w:rFonts w:asciiTheme="minorHAnsi" w:hAnsiTheme="minorHAnsi"/>
          <w:b w:val="0"/>
          <w:bCs w:val="0"/>
        </w:rPr>
        <w:t>This design specification refers the following information sources:</w:t>
      </w:r>
    </w:p>
    <w:p w14:paraId="672DD2CC" w14:textId="42BFDA8D" w:rsidR="00535EC1" w:rsidRPr="00535EC1" w:rsidRDefault="00535EC1">
      <w:pPr>
        <w:numPr>
          <w:ilvl w:val="0"/>
          <w:numId w:val="3"/>
        </w:numPr>
        <w:rPr>
          <w:rFonts w:asciiTheme="minorHAnsi" w:hAnsiTheme="minorHAnsi"/>
          <w:b w:val="0"/>
          <w:bCs w:val="0"/>
        </w:rPr>
      </w:pPr>
      <w:r w:rsidRPr="00535EC1">
        <w:rPr>
          <w:rFonts w:asciiTheme="minorHAnsi" w:hAnsiTheme="minorHAnsi"/>
          <w:b w:val="0"/>
          <w:bCs w:val="0"/>
        </w:rPr>
        <w:t xml:space="preserve">Meetings and discussions with </w:t>
      </w:r>
      <w:r w:rsidR="00713788" w:rsidRPr="00713788">
        <w:rPr>
          <w:rFonts w:asciiTheme="minorHAnsi" w:hAnsiTheme="minorHAnsi"/>
          <w:b w:val="0"/>
          <w:bCs w:val="0"/>
        </w:rPr>
        <w:t>Northwestern Memorial Healthcare</w:t>
      </w:r>
      <w:r w:rsidR="002762D7">
        <w:rPr>
          <w:rFonts w:asciiTheme="minorHAnsi" w:hAnsiTheme="minorHAnsi"/>
          <w:b w:val="0"/>
          <w:bCs w:val="0"/>
        </w:rPr>
        <w:t xml:space="preserve"> </w:t>
      </w:r>
      <w:r w:rsidRPr="00535EC1">
        <w:rPr>
          <w:rFonts w:asciiTheme="minorHAnsi" w:hAnsiTheme="minorHAnsi"/>
          <w:b w:val="0"/>
          <w:bCs w:val="0"/>
        </w:rPr>
        <w:t>and Oracle teams.</w:t>
      </w:r>
    </w:p>
    <w:p w14:paraId="63FCBD11" w14:textId="31329388" w:rsidR="00535EC1" w:rsidRPr="00535EC1" w:rsidRDefault="00535EC1">
      <w:pPr>
        <w:numPr>
          <w:ilvl w:val="0"/>
          <w:numId w:val="3"/>
        </w:numPr>
        <w:rPr>
          <w:rFonts w:asciiTheme="minorHAnsi" w:hAnsiTheme="minorHAnsi"/>
          <w:b w:val="0"/>
          <w:bCs w:val="0"/>
        </w:rPr>
      </w:pPr>
      <w:r w:rsidRPr="00535EC1">
        <w:rPr>
          <w:rFonts w:asciiTheme="minorHAnsi" w:hAnsiTheme="minorHAnsi"/>
          <w:b w:val="0"/>
          <w:bCs w:val="0"/>
        </w:rPr>
        <w:t xml:space="preserve">Field mapping identified by </w:t>
      </w:r>
      <w:r w:rsidR="00713788" w:rsidRPr="00713788">
        <w:rPr>
          <w:rFonts w:asciiTheme="minorHAnsi" w:hAnsiTheme="minorHAnsi"/>
          <w:b w:val="0"/>
          <w:bCs w:val="0"/>
        </w:rPr>
        <w:t>Northwestern Memorial Healthcare</w:t>
      </w:r>
      <w:r w:rsidR="002951E1">
        <w:rPr>
          <w:rFonts w:asciiTheme="minorHAnsi" w:hAnsiTheme="minorHAnsi"/>
          <w:b w:val="0"/>
          <w:bCs w:val="0"/>
        </w:rPr>
        <w:t xml:space="preserve"> </w:t>
      </w:r>
      <w:r w:rsidRPr="00535EC1">
        <w:rPr>
          <w:rFonts w:asciiTheme="minorHAnsi" w:hAnsiTheme="minorHAnsi"/>
          <w:b w:val="0"/>
          <w:bCs w:val="0"/>
        </w:rPr>
        <w:t>and Oracle teams.</w:t>
      </w:r>
    </w:p>
    <w:p w14:paraId="71EE10A9" w14:textId="77777777" w:rsidR="00535EC1" w:rsidRPr="00535EC1" w:rsidRDefault="00535EC1">
      <w:pPr>
        <w:numPr>
          <w:ilvl w:val="0"/>
          <w:numId w:val="3"/>
        </w:numPr>
        <w:rPr>
          <w:rFonts w:asciiTheme="minorHAnsi" w:hAnsiTheme="minorHAnsi"/>
          <w:b w:val="0"/>
          <w:bCs w:val="0"/>
        </w:rPr>
      </w:pPr>
      <w:r w:rsidRPr="00535EC1">
        <w:rPr>
          <w:rFonts w:asciiTheme="minorHAnsi" w:hAnsiTheme="minorHAnsi"/>
          <w:b w:val="0"/>
          <w:bCs w:val="0"/>
        </w:rPr>
        <w:t>Future Process model</w:t>
      </w:r>
    </w:p>
    <w:p w14:paraId="55021B47" w14:textId="77777777" w:rsidR="00535EC1" w:rsidRPr="00535EC1" w:rsidRDefault="00535EC1">
      <w:pPr>
        <w:numPr>
          <w:ilvl w:val="0"/>
          <w:numId w:val="3"/>
        </w:numPr>
        <w:rPr>
          <w:rFonts w:asciiTheme="minorHAnsi" w:hAnsiTheme="minorHAnsi"/>
          <w:b w:val="0"/>
          <w:bCs w:val="0"/>
        </w:rPr>
      </w:pPr>
      <w:r w:rsidRPr="00535EC1">
        <w:rPr>
          <w:rFonts w:asciiTheme="minorHAnsi" w:hAnsiTheme="minorHAnsi"/>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Theme="minorHAnsi" w:hAnsiTheme="minorHAnsi"/>
          <w:b w:val="1"/>
          <w:bCs w:val="1"/>
        </w:rPr>
      </w:pPr>
      <w:bookmarkStart w:id="8" w:name="_Toc203078929"/>
      <w:r w:rsidRPr="00BB1627">
        <w:rPr>
          <w:rFonts w:asciiTheme="minorHAnsi" w:hAnsiTheme="minorHAnsi"/>
          <w:b w:val="1"/>
          <w:bCs w:val="1"/>
        </w:rPr>
        <w:lastRenderedPageBreak/>
        <w:t>Integrations Overview</w:t>
      </w:r>
      <w:bookmarkEnd w:id="7"/>
      <w:bookmarkEnd w:id="8"/>
    </w:p>
    <w:p w14:paraId="400BAF15" w14:textId="0821B2BC" w:rsidR="00283ADE" w:rsidRDefault="00BE22F1" w:rsidP="00283ADE">
      <w:pPr>
        <w:jc w:val="both"/>
        <w:rPr>
          <w:rFonts w:asciiTheme="minorHAnsi" w:hAnsiTheme="minorHAnsi"/>
          <w:b w:val="0"/>
          <w:bCs w:val="0"/>
        </w:rPr>
      </w:pPr>
      <w:bookmarkStart w:id="9" w:name="_Toc3997024"/>
      <w:r w:rsidRPr="00BE22F1">
        <w:rPr>
          <w:rFonts w:asciiTheme="minorHAnsi" w:hAnsiTheme="minorHAnsi"/>
          <w:b w:val="0"/>
          <w:bCs w:val="0"/>
        </w:rPr>
        <w:t xml:space="preserve">This document covers the design details for transferring financial data from </w:t>
      </w:r>
      <w:r w:rsidR="00713788">
        <w:rPr>
          <w:rFonts w:asciiTheme="minorHAnsi" w:hAnsiTheme="minorHAnsi"/>
          <w:b w:val="0"/>
          <w:bCs w:val="0"/>
        </w:rPr>
        <w:t>PeopleSoft</w:t>
      </w:r>
      <w:r w:rsidRPr="00BE22F1">
        <w:rPr>
          <w:rFonts w:asciiTheme="minorHAnsi" w:hAnsiTheme="minorHAnsi"/>
          <w:b w:val="0"/>
          <w:bCs w:val="0"/>
        </w:rPr>
        <w:t xml:space="preserve"> to Primavera Unifier</w:t>
      </w:r>
      <w:r w:rsidR="00713788">
        <w:rPr>
          <w:rFonts w:asciiTheme="minorHAnsi" w:hAnsiTheme="minorHAnsi"/>
          <w:b w:val="0"/>
          <w:bCs w:val="0"/>
        </w:rPr>
        <w:t xml:space="preserve"> </w:t>
      </w:r>
      <w:r w:rsidRPr="00BE22F1">
        <w:rPr>
          <w:rFonts w:asciiTheme="minorHAnsi" w:hAnsiTheme="minorHAnsi"/>
          <w:b w:val="0"/>
          <w:bCs w:val="0"/>
        </w:rPr>
        <w:t>using PIF.</w:t>
      </w:r>
      <w:r w:rsidR="00713788">
        <w:rPr>
          <w:rFonts w:asciiTheme="minorHAnsi" w:hAnsiTheme="minorHAnsi"/>
          <w:b w:val="0"/>
          <w:bCs w:val="0"/>
        </w:rPr>
        <w:t xml:space="preserve"> </w:t>
      </w:r>
      <w:r w:rsidR="00283ADE" w:rsidRPr="00234203">
        <w:rPr>
          <w:rFonts w:asciiTheme="minorHAnsi" w:hAnsiTheme="minorHAnsi"/>
          <w:b w:val="0"/>
          <w:bCs w:val="0"/>
        </w:rPr>
        <w:t xml:space="preserve">PIF leverages web services to interface with </w:t>
      </w:r>
      <w:r w:rsidR="00713788">
        <w:rPr>
          <w:rFonts w:asciiTheme="minorHAnsi" w:hAnsiTheme="minorHAnsi"/>
          <w:b w:val="0"/>
          <w:bCs w:val="0"/>
        </w:rPr>
        <w:t>PeopleSoft</w:t>
      </w:r>
      <w:r w:rsidR="00283ADE" w:rsidRPr="00234203">
        <w:rPr>
          <w:rFonts w:asciiTheme="minorHAnsi" w:hAnsiTheme="minorHAnsi"/>
          <w:b w:val="0"/>
          <w:bCs w:val="0"/>
        </w:rPr>
        <w:t xml:space="preserve"> and </w:t>
      </w:r>
      <w:r w:rsidR="002762D7">
        <w:rPr>
          <w:rFonts w:asciiTheme="minorHAnsi" w:hAnsiTheme="minorHAnsi"/>
          <w:b w:val="0"/>
          <w:bCs w:val="0"/>
        </w:rPr>
        <w:t>Primavera Unifier</w:t>
      </w:r>
      <w:r w:rsidR="00283ADE" w:rsidRPr="00234203">
        <w:rPr>
          <w:rFonts w:asciiTheme="minorHAnsi" w:hAnsiTheme="minorHAnsi"/>
          <w:b w:val="0"/>
          <w:bCs w:val="0"/>
        </w:rPr>
        <w:t>.</w:t>
      </w:r>
    </w:p>
    <w:p w14:paraId="49224309" w14:textId="77777777" w:rsidR="00283ADE" w:rsidRPr="00BB1627" w:rsidRDefault="00283ADE" w:rsidP="00283ADE">
      <w:pPr>
        <w:pStyle w:val="BodyText"/>
        <w:ind w:left="0"/>
        <w:jc w:val="both"/>
        <w:rPr>
          <w:rFonts w:asciiTheme="minorHAnsi" w:hAnsiTheme="minorHAnsi"/>
          <w:b w:val="0"/>
          <w:bCs w:val="0"/>
        </w:rPr>
      </w:pPr>
      <w:r w:rsidRPr="00BB1627">
        <w:rPr>
          <w:rFonts w:asciiTheme="minorHAnsi" w:hAnsiTheme="minorHAnsi"/>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Theme="minorHAnsi" w:hAnsiTheme="minorHAnsi"/>
          <w:b w:val="0"/>
          <w:bCs w:val="0"/>
        </w:rPr>
      </w:pPr>
      <w:r w:rsidRPr="00BB1627">
        <w:rPr>
          <w:rFonts w:asciiTheme="minorHAnsi" w:hAnsiTheme="minorHAnsi"/>
          <w:b w:val="0"/>
          <w:bCs w:val="0"/>
        </w:rPr>
        <w:t>The below table details interface that will be implemented within the scope of integration</w:t>
      </w:r>
      <w:r>
        <w:rPr>
          <w:rFonts w:asciiTheme="minorHAnsi" w:hAnsiTheme="minorHAnsi"/>
          <w:b w:val="0"/>
          <w:bCs w:val="0"/>
        </w:rPr>
        <w:t xml:space="preserve">s from </w:t>
      </w:r>
      <w:r w:rsidR="00713788">
        <w:rPr>
          <w:rFonts w:asciiTheme="minorHAnsi" w:hAnsiTheme="minorHAnsi"/>
          <w:b w:val="0"/>
          <w:bCs w:val="0"/>
        </w:rPr>
        <w:t>PeopleSoft</w:t>
      </w:r>
      <w:r>
        <w:rPr>
          <w:rFonts w:asciiTheme="minorHAnsi" w:hAnsiTheme="minorHAnsi"/>
          <w:b w:val="0"/>
          <w:bCs w:val="0"/>
        </w:rPr>
        <w:t xml:space="preserve"> to </w:t>
      </w:r>
      <w:r w:rsidR="002762D7">
        <w:rPr>
          <w:rFonts w:asciiTheme="minorHAnsi" w:hAnsiTheme="minorHAnsi"/>
          <w:b w:val="0"/>
          <w:bCs w:val="0"/>
        </w:rPr>
        <w:t>Unifier</w:t>
      </w:r>
      <w:r>
        <w:rPr>
          <w:rFonts w:asciiTheme="minorHAnsi" w:hAnsiTheme="minorHAnsi"/>
          <w:b w:val="0"/>
          <w:bCs w:val="0"/>
        </w:rPr>
        <w:t xml:space="preserve">. The term “Inbound” and “Outbound” is with the context to </w:t>
      </w:r>
      <w:r w:rsidR="002762D7">
        <w:rPr>
          <w:rFonts w:asciiTheme="minorHAnsi" w:hAnsiTheme="minorHAnsi"/>
          <w:b w:val="0"/>
          <w:bCs w:val="0"/>
        </w:rPr>
        <w:t>Primavera Unifier</w:t>
      </w:r>
      <w:r>
        <w:rPr>
          <w:rFonts w:asciiTheme="minorHAnsi" w:hAnsiTheme="minorHAnsi"/>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C00000"/>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C00000"/>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C00000"/>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C00000"/>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C00000"/>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r w:rsidRPr="00713788">
              <w:rPr>
                <w:rFonts w:asciiTheme="minorHAnsi" w:hAnsiTheme="minorHAnsi"/>
                <w:color w:val="000000"/>
                <w:sz w:val="20"/>
                <w:lang w:eastAsia="en-US"/>
              </w:rPr>
              <w:t xml:space="preserve"> - </w:t>
            </w:r>
            <w:bookmarkStart w:id="10" w:name="_Hlk202199442"/>
            <w:r w:rsidR="00E02BFC" w:rsidRPr="00E02BFC">
              <w:rPr>
                <w:rFonts w:asciiTheme="minorHAnsi" w:hAnsiTheme="minorHAnsi"/>
                <w:color w:val="000000"/>
                <w:sz w:val="20"/>
                <w:lang w:eastAsia="en-US"/>
              </w:rPr>
              <w:t xml:space="preserve">PeopleSoft </w:t>
            </w:r>
            <w:r w:rsidR="00C92C93">
              <w:rPr>
                <w:rFonts w:asciiTheme="minorHAnsi" w:hAnsiTheme="minorHAnsi"/>
                <w:color w:val="000000"/>
                <w:sz w:val="20"/>
                <w:lang w:eastAsia="en-US"/>
              </w:rPr>
              <w:t>Approved Invoices</w:t>
            </w:r>
            <w:r w:rsidR="00E02BFC" w:rsidRPr="00E02BFC">
              <w:rPr>
                <w:rFonts w:asciiTheme="minorHAnsi" w:hAnsiTheme="minorHAnsi"/>
                <w:color w:val="000000"/>
                <w:sz w:val="20"/>
                <w:lang w:eastAsia="en-US"/>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lang w:eastAsia="en-US"/>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Theme="minorHAnsi" w:hAnsiTheme="minorHAnsi"/>
                <w:color w:val="000000"/>
                <w:sz w:val="20"/>
                <w:lang w:eastAsia="en-US"/>
              </w:rPr>
            </w:pPr>
            <w:r>
              <w:rPr>
                <w:rFonts w:asciiTheme="minorHAnsi" w:hAnsiTheme="minorHAnsi"/>
                <w:color w:val="000000"/>
                <w:sz w:val="20"/>
                <w:lang w:eastAsia="en-US"/>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Theme="minorHAnsi" w:hAnsiTheme="minorHAnsi"/>
                <w:color w:val="000000"/>
                <w:sz w:val="20"/>
                <w:lang w:eastAsia="en-US"/>
              </w:rPr>
            </w:pPr>
            <w:bookmarkStart w:id="11" w:name="_Hlk203078052"/>
            <w:r w:rsidRPr="00DF2243">
              <w:rPr>
                <w:rFonts w:asciiTheme="minorHAnsi" w:hAnsiTheme="minorHAnsi"/>
                <w:color w:val="000000"/>
                <w:sz w:val="20"/>
                <w:lang w:eastAsia="en-US"/>
              </w:rPr>
              <w:t xml:space="preserve">PeopleSoft Approved </w:t>
            </w:r>
            <w:r>
              <w:rPr>
                <w:rFonts w:asciiTheme="minorHAnsi" w:hAnsiTheme="minorHAnsi"/>
                <w:color w:val="000000"/>
                <w:sz w:val="20"/>
                <w:lang w:eastAsia="en-US"/>
              </w:rPr>
              <w:t xml:space="preserve">Change Order </w:t>
            </w:r>
            <w:r w:rsidRPr="00DF2243">
              <w:rPr>
                <w:rFonts w:asciiTheme="minorHAnsi" w:hAnsiTheme="minorHAnsi"/>
                <w:color w:val="000000"/>
                <w:sz w:val="20"/>
                <w:lang w:eastAsia="en-US"/>
              </w:rPr>
              <w:t xml:space="preserve">Invoices to Unifier </w:t>
            </w:r>
            <w:r>
              <w:rPr>
                <w:rFonts w:asciiTheme="minorHAnsi" w:hAnsiTheme="minorHAnsi"/>
                <w:color w:val="000000"/>
                <w:sz w:val="20"/>
                <w:lang w:eastAsia="en-US"/>
              </w:rPr>
              <w:t xml:space="preserve">Payment Application </w:t>
            </w:r>
            <w:r w:rsidRPr="00DF2243">
              <w:rPr>
                <w:rFonts w:asciiTheme="minorHAnsi" w:hAnsiTheme="minorHAnsi"/>
                <w:color w:val="000000"/>
                <w:sz w:val="20"/>
                <w:lang w:eastAsia="en-US"/>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Theme="minorHAnsi" w:hAnsiTheme="minorHAnsi"/>
                <w:color w:val="000000"/>
                <w:sz w:val="20"/>
                <w:lang w:eastAsia="en-US"/>
              </w:rPr>
            </w:pPr>
            <w:r>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Theme="minorHAnsi" w:hAnsiTheme="minorHAnsi"/>
                <w:color w:val="000000"/>
                <w:sz w:val="20"/>
                <w:lang w:eastAsia="en-US"/>
              </w:rPr>
            </w:pPr>
            <w:r>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Theme="minorHAnsi" w:hAnsiTheme="minorHAnsi"/>
                <w:color w:val="000000"/>
                <w:sz w:val="20"/>
                <w:lang w:eastAsia="en-US"/>
              </w:rPr>
            </w:pPr>
            <w:r>
              <w:rPr>
                <w:rFonts w:asciiTheme="minorHAnsi" w:hAnsiTheme="minorHAnsi"/>
                <w:color w:val="000000"/>
                <w:sz w:val="20"/>
                <w:lang w:eastAsia="en-US"/>
              </w:rPr>
              <w:t>Unifier</w:t>
            </w:r>
          </w:p>
        </w:tc>
      </w:tr>
    </w:tbl>
    <w:p w14:paraId="0FB349C1" w14:textId="4940D587" w:rsidR="00283ADE" w:rsidRDefault="00283ADE" w:rsidP="00283ADE">
      <w:pPr>
        <w:pStyle w:val="Caption"/>
        <w:rPr>
          <w:rFonts w:asciiTheme="minorHAnsi" w:hAnsiTheme="minorHAnsi"/>
          <w:b w:val="0"/>
          <w:bCs w:val="0"/>
        </w:rPr>
      </w:pPr>
      <w:bookmarkStart w:id="12" w:name="_Hlk480357078"/>
      <w:bookmarkStart w:id="13" w:name="_Toc3997023"/>
      <w:bookmarkStart w:id="14" w:name="_Toc121256269"/>
      <w:bookmarkStart w:id="15" w:name="_Toc203078948"/>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2E7675">
        <w:rPr>
          <w:rFonts w:asciiTheme="minorHAnsi" w:hAnsiTheme="minorHAnsi"/>
          <w:noProof/>
          <w:b w:val="0"/>
          <w:bCs w:val="0"/>
        </w:rPr>
        <w:t>1</w:t>
      </w:r>
      <w:r w:rsidRPr="00BB1627">
        <w:rPr>
          <w:rFonts w:asciiTheme="minorHAnsi" w:hAnsiTheme="minorHAnsi"/>
          <w:b w:val="0"/>
          <w:bCs w:val="0"/>
        </w:rPr>
        <w:fldChar w:fldCharType="end"/>
      </w:r>
      <w:r w:rsidRPr="00BB1627">
        <w:rPr>
          <w:rFonts w:asciiTheme="minorHAnsi" w:hAnsiTheme="minorHAnsi"/>
          <w:b w:val="0"/>
          <w:bCs w:val="0"/>
        </w:rPr>
        <w:t xml:space="preserve">:  </w:t>
      </w:r>
      <w:bookmarkEnd w:id="12"/>
      <w:r w:rsidRPr="00BB1627">
        <w:rPr>
          <w:rFonts w:asciiTheme="minorHAnsi" w:hAnsiTheme="minorHAnsi"/>
          <w:b w:val="0"/>
          <w:bCs w:val="0"/>
        </w:rPr>
        <w:t xml:space="preserve">Interface </w:t>
      </w:r>
      <w:bookmarkEnd w:id="13"/>
      <w:bookmarkEnd w:id="14"/>
      <w:r w:rsidR="00B90D77">
        <w:rPr>
          <w:rFonts w:asciiTheme="minorHAnsi" w:hAnsiTheme="minorHAnsi"/>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Theme="minorHAnsi" w:hAnsiTheme="minorHAnsi"/>
          <w:b w:val="0"/>
          <w:bCs w:val="0"/>
        </w:rPr>
      </w:pPr>
      <w:bookmarkStart w:id="16" w:name="_Toc203078949"/>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2E7675">
        <w:rPr>
          <w:rFonts w:asciiTheme="minorHAnsi" w:hAnsiTheme="minorHAnsi"/>
          <w:noProof/>
          <w:b w:val="0"/>
          <w:bCs w:val="0"/>
        </w:rPr>
        <w:t>2</w:t>
      </w:r>
      <w:r w:rsidRPr="00BB1627">
        <w:rPr>
          <w:rFonts w:asciiTheme="minorHAnsi" w:hAnsiTheme="minorHAnsi"/>
          <w:b w:val="0"/>
          <w:bCs w:val="0"/>
        </w:rPr>
        <w:fldChar w:fldCharType="end"/>
      </w:r>
      <w:r w:rsidRPr="00BB1627">
        <w:rPr>
          <w:rFonts w:asciiTheme="minorHAnsi" w:hAnsiTheme="minorHAnsi"/>
          <w:b w:val="0"/>
          <w:bCs w:val="0"/>
        </w:rPr>
        <w:t>:  High Level Interface Diagram</w:t>
      </w:r>
      <w:bookmarkEnd w:id="9"/>
      <w:bookmarkEnd w:id="16"/>
    </w:p>
    <w:p w14:paraId="17382904" w14:textId="77777777" w:rsidR="00F2549C" w:rsidRPr="00BB1627" w:rsidRDefault="00F2549C" w:rsidP="003B4CF5">
      <w:pPr>
        <w:pStyle w:val="Heading1"/>
        <w:rPr>
          <w:rFonts w:asciiTheme="minorHAnsi" w:hAnsiTheme="minorHAnsi"/>
          <w:b w:val="1"/>
          <w:bCs w:val="1"/>
        </w:rPr>
      </w:pPr>
      <w:bookmarkStart w:id="17" w:name="_Toc3998887"/>
      <w:bookmarkStart w:id="18" w:name="_Toc203078930"/>
      <w:r w:rsidRPr="00BB1627">
        <w:rPr>
          <w:rFonts w:asciiTheme="minorHAnsi" w:hAnsiTheme="minorHAnsi"/>
          <w:b w:val="1"/>
          <w:bCs w:val="1"/>
        </w:rPr>
        <w:lastRenderedPageBreak/>
        <w:t>Interface Design</w:t>
      </w:r>
      <w:bookmarkEnd w:id="17"/>
      <w:bookmarkEnd w:id="18"/>
    </w:p>
    <w:p w14:paraId="608A4F86" w14:textId="6D34CDC7" w:rsidR="00283ADE" w:rsidRPr="00BB1627" w:rsidRDefault="0034480A" w:rsidP="305B86C0">
      <w:pPr>
        <w:pStyle w:val="Heading2"/>
        <w:rPr>
          <w:rFonts w:asciiTheme="minorHAnsi" w:hAnsiTheme="minorHAnsi"/>
          <w:b w:val="1"/>
          <w:bCs w:val="1"/>
        </w:rPr>
      </w:pPr>
      <w:bookmarkStart w:id="19" w:name="_Toc121256227"/>
      <w:bookmarkStart w:id="20" w:name="_Toc203078931"/>
      <w:bookmarkStart w:id="21" w:name="_Toc3998892"/>
      <w:r w:rsidRPr="305B86C0">
        <w:rPr>
          <w:rFonts w:asciiTheme="minorHAnsi" w:hAnsiTheme="minorHAnsi"/>
          <w:b w:val="1"/>
          <w:bCs w:val="1"/>
        </w:rPr>
        <w:t>I80</w:t>
      </w:r>
      <w:r w:rsidR="00C92C93" w:rsidRPr="305B86C0">
        <w:rPr>
          <w:rFonts w:asciiTheme="minorHAnsi" w:hAnsiTheme="minorHAnsi"/>
          <w:b w:val="1"/>
          <w:bCs w:val="1"/>
        </w:rPr>
        <w:t>8</w:t>
      </w:r>
      <w:r w:rsidRPr="305B86C0">
        <w:rPr>
          <w:rFonts w:asciiTheme="minorHAnsi" w:hAnsiTheme="minorHAnsi"/>
          <w:b w:val="1"/>
          <w:bCs w:val="1"/>
        </w:rPr>
        <w:t>0</w:t>
      </w:r>
      <w:r w:rsidR="000B41CD" w:rsidRPr="305B86C0">
        <w:rPr>
          <w:rFonts w:asciiTheme="minorHAnsi" w:hAnsiTheme="minorHAnsi"/>
          <w:b w:val="1"/>
          <w:bCs w:val="1"/>
        </w:rPr>
        <w:t xml:space="preserve">- </w:t>
      </w:r>
      <w:bookmarkEnd w:id="19"/>
      <w:r w:rsidR="00C92C93" w:rsidRPr="305B86C0">
        <w:rPr>
          <w:rFonts w:asciiTheme="minorHAnsi" w:hAnsiTheme="minorHAnsi"/>
          <w:b w:val="1"/>
          <w:bCs w:val="1"/>
        </w:rPr>
        <w:t>PeopleSoft Approved Invoices to Unifier Invoices</w:t>
      </w:r>
      <w:r w:rsidR="35A81C4A" w:rsidRPr="305B86C0">
        <w:rPr>
          <w:rFonts w:asciiTheme="minorHAnsi" w:hAnsiTheme="minorHAnsi"/>
          <w:b w:val="1"/>
          <w:bCs w:val="1"/>
        </w:rPr>
        <w:t xml:space="preserve"> (PO)</w:t>
      </w:r>
      <w:bookmarkEnd w:id="20"/>
    </w:p>
    <w:p w14:paraId="33D732FA" w14:textId="1EAD4C3C" w:rsidR="00D54248" w:rsidRDefault="00D54248" w:rsidP="00D54248">
      <w:pPr>
        <w:pStyle w:val="BodyText"/>
        <w:ind w:left="0"/>
        <w:jc w:val="both"/>
        <w:rPr>
          <w:rFonts w:asciiTheme="minorHAnsi" w:hAnsiTheme="minorHAnsi"/>
          <w:b w:val="0"/>
          <w:bCs w:val="0"/>
        </w:rPr>
      </w:pPr>
      <w:bookmarkStart w:id="22" w:name="_Hlk213179059"/>
      <w:bookmarkStart w:id="23" w:name="_Toc121256228"/>
      <w:bookmarkStart w:id="24" w:name="_Toc203078932"/>
      <w:r>
        <w:rPr>
          <w:rFonts w:asciiTheme="minorHAnsi" w:hAnsiTheme="minorHAnsi"/>
          <w:b w:val="0"/>
          <w:bCs w:val="0"/>
        </w:rPr>
        <w:t xml:space="preserve">This interface is used to create Invoices from PeopleSoft View to Invoice BP records in Unifier. Invoices will be updated at header level . Integration will move the workflow to End Step after updating </w:t>
      </w:r>
      <w:bookmarkEnd w:id="22"/>
      <w:r>
        <w:rPr>
          <w:rFonts w:asciiTheme="minorHAnsi" w:hAnsiTheme="minorHAnsi"/>
          <w:b w:val="0"/>
          <w:bCs w:val="0"/>
        </w:rPr>
        <w:t>Invoices header details.</w:t>
      </w:r>
    </w:p>
    <w:p w14:paraId="3669D98E" w14:textId="4298414C" w:rsidR="00283ADE" w:rsidRPr="00BB1627" w:rsidRDefault="00283ADE" w:rsidP="00283ADE">
      <w:pPr>
        <w:pStyle w:val="Heading3"/>
        <w:rPr>
          <w:b w:val="1"/>
          <w:bCs w:val="1"/>
        </w:rPr>
      </w:pPr>
      <w:r w:rsidRPr="00BB1627">
        <w:rPr>
          <w:b w:val="1"/>
          <w:bCs w:val="1"/>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C00000"/>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C00000"/>
          </w:tcPr>
          <w:p w14:paraId="4A2A22C1" w14:textId="0A5239CC" w:rsidR="00283ADE" w:rsidRPr="00D72FB7" w:rsidRDefault="0034480A" w:rsidP="0089131D">
            <w:pPr>
              <w:rPr>
                <w:rFonts w:asciiTheme="minorHAnsi" w:hAnsiTheme="minorHAnsi"/>
                <w:sz w:val="20"/>
                <w:szCs w:val="21"/>
              </w:rPr>
            </w:pPr>
            <w:r>
              <w:rPr>
                <w:rFonts w:asciiTheme="minorHAnsi" w:hAnsiTheme="minorHAnsi"/>
                <w:sz w:val="20"/>
                <w:szCs w:val="21"/>
              </w:rPr>
              <w:t>I80</w:t>
            </w:r>
            <w:r w:rsidR="002F76F3">
              <w:rPr>
                <w:rFonts w:asciiTheme="minorHAnsi" w:hAnsiTheme="minorHAnsi"/>
                <w:sz w:val="20"/>
                <w:szCs w:val="21"/>
              </w:rPr>
              <w:t>8</w:t>
            </w:r>
            <w:r>
              <w:rPr>
                <w:rFonts w:asciiTheme="minorHAnsi" w:hAnsiTheme="minorHAnsi"/>
                <w:sz w:val="20"/>
                <w:szCs w:val="21"/>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Theme="minorHAnsi" w:hAnsiTheme="minorHAnsi"/>
                <w:sz w:val="20"/>
                <w:szCs w:val="22"/>
              </w:rPr>
            </w:pPr>
            <w:r>
              <w:rPr>
                <w:rFonts w:asciiTheme="minorHAnsi" w:hAnsiTheme="minorHAnsi"/>
                <w:sz w:val="20"/>
              </w:rPr>
              <w:t>I80</w:t>
            </w:r>
            <w:r w:rsidR="002F76F3">
              <w:rPr>
                <w:rFonts w:asciiTheme="minorHAnsi" w:hAnsiTheme="minorHAnsi"/>
                <w:sz w:val="20"/>
              </w:rPr>
              <w:t>8</w:t>
            </w:r>
            <w:r>
              <w:rPr>
                <w:rFonts w:asciiTheme="minorHAnsi" w:hAnsiTheme="minorHAnsi"/>
                <w:sz w:val="20"/>
              </w:rPr>
              <w:t>0</w:t>
            </w:r>
            <w:r w:rsidR="00647660" w:rsidRPr="00912440">
              <w:rPr>
                <w:rFonts w:asciiTheme="minorHAnsi" w:hAnsiTheme="minorHAnsi"/>
                <w:sz w:val="20"/>
              </w:rPr>
              <w:t xml:space="preserve"> - </w:t>
            </w:r>
            <w:r w:rsidR="002F76F3" w:rsidRPr="002F76F3">
              <w:rPr>
                <w:rFonts w:asciiTheme="minorHAnsi" w:hAnsiTheme="minorHAnsi"/>
                <w:color w:val="000000"/>
                <w:sz w:val="20"/>
                <w:lang w:eastAsia="en-US"/>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Theme="minorHAnsi" w:hAnsiTheme="minorHAnsi"/>
                <w:color w:val="auto"/>
                <w:sz w:val="20"/>
              </w:rPr>
            </w:pPr>
            <w:r w:rsidRPr="00B773AC">
              <w:rPr>
                <w:rFonts w:asciiTheme="minorHAnsi" w:hAnsiTheme="minorHAnsi"/>
                <w:color w:val="auto"/>
                <w:sz w:val="20"/>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Theme="minorHAnsi" w:hAnsiTheme="minorHAnsi"/>
                <w:sz w:val="20"/>
                <w:szCs w:val="21"/>
              </w:rPr>
            </w:pPr>
            <w:r>
              <w:rPr>
                <w:rFonts w:asciiTheme="minorHAnsi" w:hAnsiTheme="minorHAnsi"/>
                <w:sz w:val="20"/>
                <w:szCs w:val="21"/>
                <w:lang w:eastAsia="en-US"/>
              </w:rPr>
              <w:t>Invoice</w:t>
            </w:r>
            <w:r w:rsidR="001B7DEC">
              <w:rPr>
                <w:rFonts w:asciiTheme="minorHAnsi" w:hAnsiTheme="minorHAnsi"/>
                <w:sz w:val="20"/>
                <w:szCs w:val="21"/>
                <w:lang w:eastAsia="en-US"/>
              </w:rPr>
              <w:t xml:space="preserve"> </w:t>
            </w:r>
            <w:r w:rsidR="009E5A4D">
              <w:rPr>
                <w:rFonts w:asciiTheme="minorHAnsi" w:hAnsiTheme="minorHAnsi"/>
                <w:sz w:val="20"/>
                <w:szCs w:val="21"/>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Theme="minorHAnsi" w:hAnsiTheme="minorHAnsi"/>
                <w:color w:val="auto"/>
                <w:sz w:val="20"/>
              </w:rPr>
            </w:pPr>
            <w:r w:rsidRPr="305B86C0">
              <w:rPr>
                <w:rFonts w:asciiTheme="minorHAnsi" w:hAnsiTheme="minorHAnsi"/>
                <w:color w:val="auto"/>
                <w:sz w:val="20"/>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Theme="minorHAnsi" w:hAnsiTheme="minorHAnsi"/>
                <w:sz w:val="20"/>
                <w:szCs w:val="21"/>
              </w:rPr>
            </w:pPr>
            <w:r>
              <w:rPr>
                <w:rFonts w:asciiTheme="minorHAnsi" w:hAnsiTheme="minorHAnsi"/>
                <w:sz w:val="20"/>
                <w:szCs w:val="21"/>
              </w:rPr>
              <w:t>Unifier</w:t>
            </w:r>
            <w:r w:rsidR="00283ADE">
              <w:rPr>
                <w:rFonts w:asciiTheme="minorHAnsi" w:hAnsiTheme="minorHAnsi"/>
                <w:sz w:val="20"/>
                <w:szCs w:val="21"/>
              </w:rPr>
              <w:t xml:space="preserve"> </w:t>
            </w:r>
            <w:r w:rsidR="006D14D2">
              <w:rPr>
                <w:rFonts w:asciiTheme="minorHAnsi" w:hAnsiTheme="minorHAnsi"/>
                <w:sz w:val="20"/>
                <w:szCs w:val="21"/>
              </w:rPr>
              <w:t>–</w:t>
            </w:r>
            <w:r w:rsidR="00B9074D">
              <w:rPr>
                <w:rFonts w:asciiTheme="minorHAnsi" w:hAnsiTheme="minorHAnsi"/>
                <w:sz w:val="20"/>
                <w:szCs w:val="21"/>
              </w:rPr>
              <w:t xml:space="preserve">Invoice </w:t>
            </w:r>
            <w:r w:rsidR="006D14D2">
              <w:rPr>
                <w:rFonts w:asciiTheme="minorHAnsi" w:hAnsiTheme="minorHAnsi"/>
                <w:sz w:val="20"/>
                <w:szCs w:val="21"/>
              </w:rPr>
              <w:t>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rPr>
              <w:t>PeopleSoft</w:t>
            </w:r>
            <w:r w:rsidR="00283ADE" w:rsidRPr="1407A42C">
              <w:rPr>
                <w:rFonts w:asciiTheme="minorHAnsi" w:hAnsiTheme="minorHAnsi"/>
                <w:sz w:val="20"/>
              </w:rPr>
              <w:t xml:space="preserve"> – </w:t>
            </w:r>
            <w:r w:rsidRPr="1407A42C">
              <w:rPr>
                <w:rFonts w:asciiTheme="minorHAnsi" w:hAnsiTheme="minorHAnsi"/>
                <w:sz w:val="20"/>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Theme="minorHAnsi" w:hAnsiTheme="minorHAnsi"/>
                <w:sz w:val="20"/>
                <w:szCs w:val="21"/>
              </w:rPr>
            </w:pPr>
            <w:r>
              <w:rPr>
                <w:rFonts w:asciiTheme="minorHAnsi" w:hAnsiTheme="minorHAnsi"/>
                <w:sz w:val="20"/>
                <w:szCs w:val="21"/>
              </w:rPr>
              <w:t>I80</w:t>
            </w:r>
            <w:r w:rsidR="00B9074D">
              <w:rPr>
                <w:rFonts w:asciiTheme="minorHAnsi" w:hAnsiTheme="minorHAnsi"/>
                <w:sz w:val="20"/>
                <w:szCs w:val="21"/>
              </w:rPr>
              <w:t>8</w:t>
            </w:r>
            <w:r>
              <w:rPr>
                <w:rFonts w:asciiTheme="minorHAnsi" w:hAnsiTheme="minorHAnsi"/>
                <w:sz w:val="20"/>
                <w:szCs w:val="21"/>
              </w:rPr>
              <w:t>0</w:t>
            </w:r>
          </w:p>
        </w:tc>
      </w:tr>
    </w:tbl>
    <w:p w14:paraId="5D483244" w14:textId="61616E6E" w:rsidR="00283ADE" w:rsidRDefault="00283ADE" w:rsidP="00283ADE">
      <w:pPr>
        <w:pStyle w:val="Caption"/>
        <w:rPr>
          <w:rFonts w:asciiTheme="minorHAnsi" w:hAnsiTheme="minorHAnsi"/>
          <w:sz w:val="20"/>
          <w:b w:val="0"/>
          <w:bCs w:val="0"/>
        </w:rPr>
      </w:pPr>
      <w:bookmarkStart w:id="25" w:name="_Toc121256271"/>
      <w:bookmarkStart w:id="26" w:name="_Toc203078950"/>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2E7675">
        <w:rPr>
          <w:rFonts w:asciiTheme="minorHAnsi" w:hAnsiTheme="minorHAnsi"/>
          <w:noProof/>
          <w:b w:val="0"/>
          <w:bCs w:val="0"/>
        </w:rPr>
        <w:t>3</w:t>
      </w:r>
      <w:r w:rsidRPr="00BB1627">
        <w:rPr>
          <w:rFonts w:asciiTheme="minorHAnsi" w:hAnsiTheme="minorHAnsi"/>
          <w:b w:val="0"/>
          <w:bCs w:val="0"/>
        </w:rPr>
        <w:fldChar w:fldCharType="end"/>
      </w:r>
      <w:r w:rsidRPr="00BB1627">
        <w:rPr>
          <w:rFonts w:asciiTheme="minorHAnsi" w:hAnsiTheme="minorHAnsi"/>
          <w:b w:val="0"/>
          <w:bCs w:val="0"/>
        </w:rPr>
        <w:t xml:space="preserve">:  </w:t>
      </w:r>
      <w:r w:rsidR="0034480A">
        <w:rPr>
          <w:rFonts w:asciiTheme="minorHAnsi" w:hAnsiTheme="minorHAnsi"/>
          <w:b w:val="0"/>
          <w:bCs w:val="0"/>
        </w:rPr>
        <w:t>I80</w:t>
      </w:r>
      <w:r w:rsidR="00B9074D">
        <w:rPr>
          <w:rFonts w:asciiTheme="minorHAnsi" w:hAnsiTheme="minorHAnsi"/>
          <w:b w:val="0"/>
          <w:bCs w:val="0"/>
        </w:rPr>
        <w:t>8</w:t>
      </w:r>
      <w:r w:rsidR="0034480A">
        <w:rPr>
          <w:rFonts w:asciiTheme="minorHAnsi" w:hAnsiTheme="minorHAnsi"/>
          <w:b w:val="0"/>
          <w:bCs w:val="0"/>
        </w:rPr>
        <w:t>0</w:t>
      </w:r>
      <w:r w:rsidRPr="000750E5">
        <w:rPr>
          <w:rFonts w:asciiTheme="minorHAnsi" w:hAnsiTheme="minorHAnsi"/>
          <w:b w:val="0"/>
          <w:bCs w:val="0"/>
        </w:rPr>
        <w:t xml:space="preserve"> </w:t>
      </w:r>
      <w:r w:rsidR="00FC624F">
        <w:rPr>
          <w:rFonts w:asciiTheme="minorHAnsi" w:hAnsiTheme="minorHAnsi"/>
          <w:b w:val="0"/>
          <w:bCs w:val="0"/>
        </w:rPr>
        <w:t>–</w:t>
      </w:r>
      <w:r w:rsidRPr="000750E5">
        <w:rPr>
          <w:rFonts w:asciiTheme="minorHAnsi" w:hAnsiTheme="minorHAnsi"/>
          <w:b w:val="0"/>
          <w:bCs w:val="0"/>
        </w:rPr>
        <w:t xml:space="preserve"> </w:t>
      </w:r>
      <w:bookmarkEnd w:id="25"/>
      <w:r w:rsidR="00B9074D" w:rsidRPr="00B9074D">
        <w:rPr>
          <w:rFonts w:asciiTheme="minorHAnsi" w:hAnsiTheme="minorHAnsi"/>
          <w:b w:val="0"/>
          <w:bCs w:val="0"/>
        </w:rPr>
        <w:t>PeopleSoft Approved Invoices to Unifier Invoices</w:t>
      </w:r>
      <w:bookmarkEnd w:id="26"/>
      <w:r w:rsidR="00B9074D" w:rsidRPr="00B9074D">
        <w:rPr>
          <w:rFonts w:asciiTheme="minorHAnsi" w:hAnsiTheme="minorHAnsi"/>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b w:val="1"/>
          <w:bCs w:val="1"/>
        </w:rPr>
      </w:pPr>
      <w:bookmarkStart w:id="27" w:name="_Toc121256229"/>
      <w:bookmarkStart w:id="28" w:name="_Toc203078933"/>
      <w:r w:rsidRPr="00BB1627">
        <w:rPr>
          <w:b w:val="1"/>
          <w:bCs w:val="1"/>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C00000"/>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rPr>
              <w:t>Rule #</w:t>
            </w:r>
          </w:p>
        </w:tc>
        <w:tc>
          <w:tcPr>
            <w:tcW w:w="3782" w:type="dxa"/>
            <w:shd w:val="clear" w:color="auto" w:fill="C00000"/>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shd w:val="clear" w:color="auto" w:fill="C00000"/>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4D5A65">
              <w:rPr>
                <w:rFonts w:asciiTheme="minorHAnsi" w:hAnsiTheme="minorHAnsi"/>
                <w:bCs/>
                <w:sz w:val="20"/>
                <w:szCs w:val="24"/>
              </w:rPr>
              <w:t xml:space="preserve">Read Posted Invoices from PeopleSoft based </w:t>
            </w:r>
            <w:r w:rsidR="004C1BFE" w:rsidRPr="004D5A65">
              <w:rPr>
                <w:rFonts w:asciiTheme="minorHAnsi" w:hAnsiTheme="minorHAnsi"/>
                <w:bCs/>
                <w:sz w:val="20"/>
                <w:szCs w:val="24"/>
              </w:rPr>
              <w:t>on Invoice</w:t>
            </w:r>
            <w:r w:rsidRPr="004D5A65">
              <w:rPr>
                <w:rFonts w:asciiTheme="minorHAnsi" w:hAnsiTheme="minorHAnsi"/>
                <w:bCs/>
                <w:sz w:val="20"/>
                <w:szCs w:val="24"/>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rPr>
              <w:t>R-0</w:t>
            </w:r>
            <w:r w:rsidR="00060653">
              <w:rPr>
                <w:rFonts w:asciiTheme="minorHAnsi" w:hAnsiTheme="minorHAnsi"/>
                <w:b w:val="0"/>
                <w:bCs w:val="0"/>
                <w:sz w:val="20"/>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Invoice Number</w:t>
            </w:r>
            <w:r w:rsidR="10D5CE92" w:rsidRPr="305B86C0">
              <w:rPr>
                <w:rFonts w:asciiTheme="minorHAnsi" w:hAnsiTheme="minorHAnsi"/>
                <w:sz w:val="20"/>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 xml:space="preserve"> Voucher ID </w:t>
            </w:r>
            <w:r w:rsidR="00AD6344">
              <w:rPr>
                <w:rFonts w:asciiTheme="minorHAnsi" w:hAnsiTheme="minorHAnsi"/>
                <w:sz w:val="20"/>
              </w:rPr>
              <w:t xml:space="preserve">and Accounting DT </w:t>
            </w:r>
            <w:r w:rsidR="698AE879" w:rsidRPr="305B86C0">
              <w:rPr>
                <w:rFonts w:asciiTheme="minorHAnsi" w:hAnsiTheme="minorHAnsi"/>
                <w:sz w:val="20"/>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4C1BFE">
              <w:rPr>
                <w:rFonts w:asciiTheme="minorHAnsi" w:hAnsiTheme="minorHAnsi"/>
                <w:sz w:val="20"/>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Theme="minorHAnsi" w:hAnsiTheme="minorHAnsi"/>
                <w:b w:val="0"/>
                <w:bCs w:val="0"/>
                <w:sz w:val="20"/>
              </w:rPr>
            </w:pPr>
            <w:r w:rsidRPr="00DA64E7">
              <w:rPr>
                <w:rFonts w:asciiTheme="minorHAnsi" w:hAnsiTheme="minorHAnsi"/>
                <w:b w:val="0"/>
                <w:bCs w:val="0"/>
                <w:sz w:val="20"/>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SetID</w:t>
            </w:r>
            <w:r w:rsidRPr="000712F2">
              <w:rPr>
                <w:rFonts w:asciiTheme="minorHAnsi" w:hAnsiTheme="minorHAnsi"/>
                <w:sz w:val="20"/>
              </w:rPr>
              <w:tab/>
              <w:t>Activity Type</w:t>
            </w:r>
            <w:r w:rsidRPr="000712F2">
              <w:rPr>
                <w:rFonts w:asciiTheme="minorHAnsi" w:hAnsiTheme="minorHAnsi"/>
                <w:sz w:val="20"/>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01000</w:t>
            </w:r>
            <w:r w:rsidRPr="000712F2">
              <w:rPr>
                <w:rFonts w:asciiTheme="minorHAnsi" w:hAnsiTheme="minorHAnsi"/>
                <w:sz w:val="20"/>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02000</w:t>
            </w:r>
            <w:r w:rsidRPr="000712F2">
              <w:rPr>
                <w:rFonts w:asciiTheme="minorHAnsi" w:hAnsiTheme="minorHAnsi"/>
                <w:sz w:val="20"/>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03000</w:t>
            </w:r>
            <w:r w:rsidRPr="000712F2">
              <w:rPr>
                <w:rFonts w:asciiTheme="minorHAnsi" w:hAnsiTheme="minorHAnsi"/>
                <w:sz w:val="20"/>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Cost Code (Source Type in PeopleSoft)</w:t>
            </w:r>
            <w:r w:rsidR="6D42DC06" w:rsidRPr="305B86C0">
              <w:rPr>
                <w:rFonts w:asciiTheme="minorHAnsi" w:hAnsiTheme="minorHAnsi"/>
                <w:sz w:val="20"/>
              </w:rPr>
              <w:t xml:space="preserve"> </w:t>
            </w:r>
            <w:r w:rsidRPr="305B86C0">
              <w:rPr>
                <w:rFonts w:asciiTheme="minorHAnsi" w:hAnsiTheme="minorHAnsi"/>
                <w:sz w:val="20"/>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1100</w:t>
            </w:r>
            <w:r w:rsidRPr="000712F2">
              <w:rPr>
                <w:rFonts w:asciiTheme="minorHAnsi" w:hAnsiTheme="minorHAnsi"/>
                <w:sz w:val="20"/>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1200</w:t>
            </w:r>
            <w:r w:rsidRPr="000712F2">
              <w:rPr>
                <w:rFonts w:asciiTheme="minorHAnsi" w:hAnsiTheme="minorHAnsi"/>
                <w:sz w:val="20"/>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1300</w:t>
            </w:r>
            <w:r w:rsidRPr="000712F2">
              <w:rPr>
                <w:rFonts w:asciiTheme="minorHAnsi" w:hAnsiTheme="minorHAnsi"/>
                <w:sz w:val="20"/>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1400</w:t>
            </w:r>
            <w:r w:rsidRPr="000712F2">
              <w:rPr>
                <w:rFonts w:asciiTheme="minorHAnsi" w:hAnsiTheme="minorHAnsi"/>
                <w:sz w:val="20"/>
              </w:rPr>
              <w:tab/>
              <w:t>Capital: Regulatory Agency Cst</w:t>
            </w:r>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2000</w:t>
            </w:r>
            <w:r w:rsidRPr="000712F2">
              <w:rPr>
                <w:rFonts w:asciiTheme="minorHAnsi" w:hAnsiTheme="minorHAnsi"/>
                <w:sz w:val="20"/>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3000</w:t>
            </w:r>
            <w:r w:rsidRPr="000712F2">
              <w:rPr>
                <w:rFonts w:asciiTheme="minorHAnsi" w:hAnsiTheme="minorHAnsi"/>
                <w:sz w:val="20"/>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7000</w:t>
            </w:r>
            <w:r w:rsidRPr="000712F2">
              <w:rPr>
                <w:rFonts w:asciiTheme="minorHAnsi" w:hAnsiTheme="minorHAnsi"/>
                <w:sz w:val="20"/>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7100</w:t>
            </w:r>
            <w:r w:rsidRPr="000712F2">
              <w:rPr>
                <w:rFonts w:asciiTheme="minorHAnsi" w:hAnsiTheme="minorHAnsi"/>
                <w:sz w:val="20"/>
              </w:rPr>
              <w:tab/>
              <w:t>Capital: Capital Tenant Impr</w:t>
            </w:r>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8100</w:t>
            </w:r>
            <w:r w:rsidRPr="000712F2">
              <w:rPr>
                <w:rFonts w:asciiTheme="minorHAnsi" w:hAnsiTheme="minorHAnsi"/>
                <w:sz w:val="20"/>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8200</w:t>
            </w:r>
            <w:r w:rsidRPr="000712F2">
              <w:rPr>
                <w:rFonts w:asciiTheme="minorHAnsi" w:hAnsiTheme="minorHAnsi"/>
                <w:sz w:val="20"/>
              </w:rPr>
              <w:tab/>
              <w:t>Capital: Furniture/Support Equ</w:t>
            </w:r>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8300</w:t>
            </w:r>
            <w:r w:rsidRPr="000712F2">
              <w:rPr>
                <w:rFonts w:asciiTheme="minorHAnsi" w:hAnsiTheme="minorHAnsi"/>
                <w:sz w:val="20"/>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9000</w:t>
            </w:r>
            <w:r w:rsidRPr="000712F2">
              <w:rPr>
                <w:rFonts w:asciiTheme="minorHAnsi" w:hAnsiTheme="minorHAnsi"/>
                <w:sz w:val="20"/>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 xml:space="preserve">Only Line Items should </w:t>
            </w:r>
            <w:r>
              <w:rPr>
                <w:rFonts w:asciiTheme="minorHAnsi" w:hAnsiTheme="minorHAnsi"/>
                <w:sz w:val="20"/>
              </w:rPr>
              <w:t xml:space="preserve">be </w:t>
            </w:r>
            <w:r w:rsidRPr="000712F2">
              <w:rPr>
                <w:rFonts w:asciiTheme="minorHAnsi" w:hAnsiTheme="minorHAnsi"/>
                <w:sz w:val="20"/>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F1393C">
              <w:rPr>
                <w:rFonts w:asciiTheme="minorHAnsi" w:hAnsiTheme="minorHAnsi"/>
                <w:sz w:val="20"/>
              </w:rPr>
              <w:t>Fetch transactions with Resource_type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F1393C">
              <w:rPr>
                <w:rFonts w:asciiTheme="minorHAnsi" w:hAnsiTheme="minorHAnsi"/>
                <w:sz w:val="20"/>
              </w:rPr>
              <w:t>SOURCE_ID = '</w:t>
            </w:r>
            <w:r w:rsidR="004636E0" w:rsidRPr="004636E0">
              <w:rPr>
                <w:rFonts w:asciiTheme="minorHAnsi" w:hAnsiTheme="minorHAnsi"/>
                <w:sz w:val="20"/>
              </w:rPr>
              <w:t>NM_UA_INV_023</w:t>
            </w:r>
            <w:r w:rsidR="004636E0">
              <w:rPr>
                <w:rFonts w:asciiTheme="minorHAnsi" w:hAnsiTheme="minorHAnsi"/>
                <w:sz w:val="20"/>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b w:val="1"/>
          <w:bCs w:val="1"/>
        </w:rPr>
      </w:pPr>
      <w:bookmarkStart w:id="29" w:name="_Toc121256230"/>
      <w:bookmarkStart w:id="30" w:name="_Toc203078934"/>
      <w:r w:rsidRPr="00BB1627">
        <w:rPr>
          <w:b w:val="1"/>
          <w:bCs w:val="1"/>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Theme="minorHAnsi" w:hAnsiTheme="minorHAnsi"/>
          <w:b w:val="0"/>
          <w:bCs w:val="0"/>
        </w:rPr>
      </w:pPr>
      <w:bookmarkStart w:id="31" w:name="_Toc121256272"/>
      <w:bookmarkStart w:id="32" w:name="_Toc167799069"/>
      <w:r w:rsidRPr="00BB1627">
        <w:rPr>
          <w:rFonts w:asciiTheme="minorHAnsi" w:hAnsiTheme="minorHAnsi"/>
          <w:b w:val="0"/>
          <w:bCs w:val="0"/>
        </w:rPr>
        <w:t xml:space="preserve">Figure </w:t>
      </w:r>
      <w:r w:rsidR="00D866A8">
        <w:rPr>
          <w:rFonts w:asciiTheme="minorHAnsi" w:hAnsiTheme="minorHAnsi"/>
          <w:b w:val="0"/>
          <w:bCs w:val="0"/>
        </w:rPr>
        <w:t>3</w:t>
      </w:r>
      <w:r w:rsidRPr="00BB1627">
        <w:rPr>
          <w:rFonts w:asciiTheme="minorHAnsi" w:hAnsiTheme="minorHAnsi"/>
          <w:b w:val="0"/>
          <w:bCs w:val="0"/>
        </w:rPr>
        <w:t xml:space="preserve">:  </w:t>
      </w:r>
      <w:r w:rsidR="0034480A">
        <w:rPr>
          <w:rFonts w:asciiTheme="minorHAnsi" w:hAnsiTheme="minorHAnsi"/>
          <w:b w:val="0"/>
          <w:bCs w:val="0"/>
        </w:rPr>
        <w:t>I80</w:t>
      </w:r>
      <w:r w:rsidR="00805979">
        <w:rPr>
          <w:rFonts w:asciiTheme="minorHAnsi" w:hAnsiTheme="minorHAnsi"/>
          <w:b w:val="0"/>
          <w:bCs w:val="0"/>
        </w:rPr>
        <w:t>8</w:t>
      </w:r>
      <w:r w:rsidR="0034480A">
        <w:rPr>
          <w:rFonts w:asciiTheme="minorHAnsi" w:hAnsiTheme="minorHAnsi"/>
          <w:b w:val="0"/>
          <w:bCs w:val="0"/>
        </w:rPr>
        <w:t>0</w:t>
      </w:r>
      <w:r w:rsidRPr="002902C4">
        <w:rPr>
          <w:rFonts w:asciiTheme="minorHAnsi" w:hAnsiTheme="minorHAnsi"/>
          <w:b w:val="0"/>
          <w:bCs w:val="0"/>
        </w:rPr>
        <w:t xml:space="preserve"> - </w:t>
      </w:r>
      <w:bookmarkEnd w:id="31"/>
      <w:bookmarkEnd w:id="32"/>
      <w:r w:rsidR="00805979" w:rsidRPr="00805979">
        <w:rPr>
          <w:rFonts w:asciiTheme="minorHAnsi" w:hAnsiTheme="minorHAnsi"/>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Theme="minorHAnsi" w:hAnsiTheme="minorHAnsi"/>
          <w:b w:val="0"/>
          <w:bCs w:val="0"/>
        </w:rPr>
      </w:pPr>
      <w:r w:rsidRPr="002829DF">
        <w:rPr>
          <w:rFonts w:asciiTheme="minorHAnsi" w:hAnsiTheme="minorHAnsi"/>
          <w:b w:val="0"/>
          <w:bCs w:val="0"/>
        </w:rPr>
        <w:t>Clear data in PIF tables (if any) from last interface run.</w:t>
      </w:r>
    </w:p>
    <w:p w14:paraId="4A214458" w14:textId="5DA1AEA7" w:rsidR="004928C2" w:rsidRPr="00BE6D53" w:rsidRDefault="004928C2" w:rsidP="004928C2">
      <w:pPr>
        <w:pStyle w:val="BodyText"/>
        <w:numPr>
          <w:ilvl w:val="0"/>
          <w:numId w:val="14"/>
        </w:numPr>
        <w:rPr>
          <w:b w:val="0"/>
          <w:bCs w:val="0"/>
        </w:rPr>
      </w:pPr>
      <w:r w:rsidRPr="014B2104">
        <w:rPr>
          <w:rFonts w:asciiTheme="minorHAnsi" w:hAnsiTheme="minorHAnsi"/>
          <w:b w:val="0"/>
          <w:bCs w:val="0"/>
        </w:rPr>
        <w:t xml:space="preserve">PIF to extract Approved Invoice data </w:t>
      </w:r>
      <w:r>
        <w:rPr>
          <w:rFonts w:asciiTheme="minorHAnsi" w:hAnsiTheme="minorHAnsi"/>
          <w:b w:val="0"/>
          <w:bCs w:val="0"/>
        </w:rPr>
        <w:t xml:space="preserve">for all Projects </w:t>
      </w:r>
      <w:r w:rsidRPr="014B2104">
        <w:rPr>
          <w:rFonts w:asciiTheme="minorHAnsi" w:hAnsiTheme="minorHAnsi"/>
          <w:b w:val="0"/>
          <w:bCs w:val="0"/>
        </w:rPr>
        <w:t xml:space="preserve">from </w:t>
      </w:r>
      <w:r>
        <w:rPr>
          <w:rFonts w:asciiTheme="minorHAnsi" w:hAnsiTheme="minorHAnsi"/>
          <w:b w:val="0"/>
          <w:bCs w:val="0"/>
        </w:rPr>
        <w:t>PeopleSoft based on PIF last Run Date</w:t>
      </w:r>
      <w:r w:rsidRPr="014B2104">
        <w:rPr>
          <w:rFonts w:asciiTheme="minorHAnsi" w:hAnsiTheme="minorHAnsi"/>
          <w:b w:val="0"/>
          <w:bCs w:val="0"/>
        </w:rPr>
        <w:t>.</w:t>
      </w:r>
    </w:p>
    <w:p w14:paraId="7947B8EF" w14:textId="1CC84A50" w:rsidR="004928C2" w:rsidRPr="003B0F53" w:rsidRDefault="004928C2" w:rsidP="004928C2">
      <w:pPr>
        <w:pStyle w:val="BodyText"/>
        <w:numPr>
          <w:ilvl w:val="0"/>
          <w:numId w:val="14"/>
        </w:numPr>
        <w:rPr>
          <w:b w:val="0"/>
          <w:bCs w:val="0"/>
        </w:rPr>
      </w:pPr>
      <w:r w:rsidRPr="00BE6D53">
        <w:rPr>
          <w:rFonts w:asciiTheme="minorHAnsi" w:hAnsiTheme="minorHAnsi"/>
          <w:b w:val="0"/>
          <w:bCs w:val="0"/>
        </w:rPr>
        <w:t xml:space="preserve">PIF will create approved Invoice </w:t>
      </w:r>
      <w:r>
        <w:rPr>
          <w:rFonts w:asciiTheme="minorHAnsi" w:hAnsiTheme="minorHAnsi"/>
          <w:b w:val="0"/>
          <w:bCs w:val="0"/>
        </w:rPr>
        <w:t xml:space="preserve">BP </w:t>
      </w:r>
      <w:r w:rsidRPr="00BE6D53">
        <w:rPr>
          <w:rFonts w:asciiTheme="minorHAnsi" w:hAnsiTheme="minorHAnsi"/>
          <w:b w:val="0"/>
          <w:bCs w:val="0"/>
        </w:rPr>
        <w:t>record</w:t>
      </w:r>
      <w:r>
        <w:rPr>
          <w:rFonts w:asciiTheme="minorHAnsi" w:hAnsiTheme="minorHAnsi"/>
          <w:b w:val="0"/>
          <w:bCs w:val="0"/>
        </w:rPr>
        <w:t>s</w:t>
      </w:r>
      <w:r w:rsidRPr="00BE6D53">
        <w:rPr>
          <w:rFonts w:asciiTheme="minorHAnsi" w:hAnsiTheme="minorHAnsi"/>
          <w:b w:val="0"/>
          <w:bCs w:val="0"/>
        </w:rPr>
        <w:t xml:space="preserve"> in </w:t>
      </w:r>
      <w:r>
        <w:rPr>
          <w:rFonts w:asciiTheme="minorHAnsi" w:hAnsiTheme="minorHAnsi"/>
          <w:b w:val="0"/>
          <w:bCs w:val="0"/>
        </w:rPr>
        <w:t>Unifier</w:t>
      </w:r>
      <w:r w:rsidRPr="00BE6D53">
        <w:rPr>
          <w:rFonts w:asciiTheme="minorHAnsi" w:hAnsiTheme="minorHAnsi"/>
          <w:b w:val="0"/>
          <w:bCs w:val="0"/>
        </w:rPr>
        <w:t xml:space="preserve"> with the Integration Status column set to "</w:t>
      </w:r>
      <w:r>
        <w:rPr>
          <w:rFonts w:asciiTheme="minorHAnsi" w:hAnsiTheme="minorHAnsi"/>
          <w:b w:val="0"/>
          <w:bCs w:val="0"/>
        </w:rPr>
        <w:t>New</w:t>
      </w:r>
      <w:r w:rsidRPr="00BE6D53">
        <w:rPr>
          <w:rFonts w:asciiTheme="minorHAnsi" w:hAnsiTheme="minorHAnsi"/>
          <w:b w:val="0"/>
          <w:bCs w:val="0"/>
        </w:rPr>
        <w:t>"</w:t>
      </w:r>
      <w:r>
        <w:rPr>
          <w:rFonts w:asciiTheme="minorHAnsi" w:hAnsiTheme="minorHAnsi"/>
          <w:b w:val="0"/>
          <w:bCs w:val="0"/>
        </w:rPr>
        <w:t xml:space="preserve"> in PIF staging Table</w:t>
      </w:r>
    </w:p>
    <w:p w14:paraId="74D7F968" w14:textId="444A05B2" w:rsidR="003B0F53" w:rsidRDefault="003B0F53" w:rsidP="003B0F53">
      <w:pPr>
        <w:pStyle w:val="BodyText"/>
        <w:numPr>
          <w:ilvl w:val="0"/>
          <w:numId w:val="14"/>
        </w:numPr>
        <w:rPr>
          <w:rFonts w:asciiTheme="minorHAnsi" w:hAnsiTheme="minorHAnsi"/>
          <w:b w:val="0"/>
          <w:bCs w:val="0"/>
        </w:rPr>
      </w:pPr>
      <w:r w:rsidRPr="45EBE498">
        <w:rPr>
          <w:rFonts w:asciiTheme="minorHAnsi" w:hAnsiTheme="minorHAnsi"/>
          <w:b w:val="0"/>
          <w:bCs w:val="0"/>
        </w:rPr>
        <w:t xml:space="preserve">PIF to update </w:t>
      </w:r>
      <w:r>
        <w:rPr>
          <w:rFonts w:asciiTheme="minorHAnsi" w:hAnsiTheme="minorHAnsi"/>
          <w:b w:val="0"/>
          <w:bCs w:val="0"/>
        </w:rPr>
        <w:t>Invoice header detail</w:t>
      </w:r>
      <w:r w:rsidRPr="45EBE498">
        <w:rPr>
          <w:rFonts w:asciiTheme="minorHAnsi" w:hAnsiTheme="minorHAnsi"/>
          <w:b w:val="0"/>
          <w:bCs w:val="0"/>
        </w:rPr>
        <w:t xml:space="preserve">(s) to sync data with recent changes made to </w:t>
      </w:r>
      <w:r>
        <w:rPr>
          <w:rFonts w:asciiTheme="minorHAnsi" w:hAnsiTheme="minorHAnsi"/>
          <w:b w:val="0"/>
          <w:bCs w:val="0"/>
        </w:rPr>
        <w:t>PeopleSoft</w:t>
      </w:r>
      <w:r w:rsidRPr="45EBE498">
        <w:rPr>
          <w:rFonts w:asciiTheme="minorHAnsi" w:hAnsiTheme="minorHAnsi"/>
          <w:b w:val="0"/>
          <w:bCs w:val="0"/>
        </w:rPr>
        <w:t xml:space="preserve"> </w:t>
      </w:r>
      <w:r>
        <w:rPr>
          <w:rFonts w:asciiTheme="minorHAnsi" w:hAnsiTheme="minorHAnsi"/>
          <w:b w:val="0"/>
          <w:bCs w:val="0"/>
        </w:rPr>
        <w:t>Invoices</w:t>
      </w:r>
      <w:r w:rsidRPr="45EBE498">
        <w:rPr>
          <w:rFonts w:asciiTheme="minorHAnsi" w:hAnsiTheme="minorHAnsi"/>
          <w:b w:val="0"/>
          <w:bCs w:val="0"/>
        </w:rPr>
        <w:t>. This update includes changes to</w:t>
      </w:r>
      <w:r>
        <w:rPr>
          <w:rFonts w:asciiTheme="minorHAnsi" w:hAnsiTheme="minorHAnsi"/>
          <w:b w:val="0"/>
          <w:bCs w:val="0"/>
        </w:rPr>
        <w:t xml:space="preserve"> header details</w:t>
      </w:r>
      <w:r w:rsidRPr="45EBE498">
        <w:rPr>
          <w:rFonts w:asciiTheme="minorHAnsi" w:hAnsiTheme="minorHAnsi"/>
          <w:b w:val="0"/>
          <w:bCs w:val="0"/>
        </w:rPr>
        <w:t xml:space="preserve">. </w:t>
      </w:r>
    </w:p>
    <w:p w14:paraId="02A86F22" w14:textId="4B17E009" w:rsidR="003B0F53" w:rsidRPr="003B0F53" w:rsidRDefault="003B0F53" w:rsidP="003B0F53">
      <w:pPr>
        <w:pStyle w:val="BodyText"/>
        <w:numPr>
          <w:ilvl w:val="0"/>
          <w:numId w:val="14"/>
        </w:numPr>
        <w:rPr>
          <w:rFonts w:asciiTheme="minorHAnsi" w:hAnsiTheme="minorHAnsi"/>
          <w:b w:val="0"/>
          <w:bCs w:val="0"/>
        </w:rPr>
      </w:pPr>
      <w:r w:rsidRPr="3F59EF75">
        <w:rPr>
          <w:rFonts w:asciiTheme="minorHAnsi" w:hAnsiTheme="minorHAnsi"/>
          <w:b w:val="0"/>
          <w:bCs w:val="0"/>
        </w:rPr>
        <w:lastRenderedPageBreak/>
        <w:t xml:space="preserve">PIF to move the </w:t>
      </w:r>
      <w:r>
        <w:rPr>
          <w:rFonts w:asciiTheme="minorHAnsi" w:hAnsiTheme="minorHAnsi"/>
          <w:b w:val="0"/>
          <w:bCs w:val="0"/>
        </w:rPr>
        <w:t>Invoice</w:t>
      </w:r>
      <w:r w:rsidRPr="3F59EF75">
        <w:rPr>
          <w:rFonts w:asciiTheme="minorHAnsi" w:hAnsiTheme="minorHAnsi"/>
          <w:b w:val="0"/>
          <w:bCs w:val="0"/>
        </w:rPr>
        <w:t xml:space="preserve"> workflow to </w:t>
      </w:r>
      <w:r>
        <w:rPr>
          <w:rFonts w:asciiTheme="minorHAnsi" w:hAnsiTheme="minorHAnsi"/>
          <w:b w:val="0"/>
          <w:bCs w:val="0"/>
        </w:rPr>
        <w:t>End Step after updating header details.</w:t>
      </w:r>
    </w:p>
    <w:p w14:paraId="4F8EA847" w14:textId="46F9259F" w:rsidR="004928C2" w:rsidRPr="00BE6D53" w:rsidRDefault="004928C2" w:rsidP="004928C2">
      <w:pPr>
        <w:pStyle w:val="BodyText"/>
        <w:numPr>
          <w:ilvl w:val="0"/>
          <w:numId w:val="14"/>
        </w:numPr>
        <w:rPr>
          <w:rFonts w:asciiTheme="minorHAnsi" w:hAnsiTheme="minorHAnsi"/>
          <w:b w:val="0"/>
          <w:bCs w:val="0"/>
        </w:rPr>
      </w:pPr>
      <w:r w:rsidRPr="014B2104">
        <w:rPr>
          <w:rFonts w:asciiTheme="minorHAnsi" w:hAnsiTheme="minorHAnsi"/>
          <w:b w:val="0"/>
          <w:bCs w:val="0"/>
        </w:rPr>
        <w:t xml:space="preserve">PIF will update the field " Integration Status " in the Unifier Approved Invoices BP, setting it to "Sent </w:t>
      </w:r>
      <w:r>
        <w:rPr>
          <w:rFonts w:asciiTheme="minorHAnsi" w:hAnsiTheme="minorHAnsi"/>
          <w:b w:val="0"/>
          <w:bCs w:val="0"/>
        </w:rPr>
        <w:t>from PeopleSoft</w:t>
      </w:r>
      <w:r w:rsidRPr="014B2104">
        <w:rPr>
          <w:rFonts w:asciiTheme="minorHAnsi" w:hAnsiTheme="minorHAnsi"/>
          <w:b w:val="0"/>
          <w:bCs w:val="0"/>
        </w:rPr>
        <w:t>”.</w:t>
      </w:r>
    </w:p>
    <w:p w14:paraId="2EDA8496" w14:textId="43803F6F" w:rsidR="004928C2" w:rsidRPr="002829DF" w:rsidRDefault="004928C2" w:rsidP="004928C2">
      <w:pPr>
        <w:pStyle w:val="BodyText"/>
        <w:numPr>
          <w:ilvl w:val="0"/>
          <w:numId w:val="14"/>
        </w:numPr>
        <w:rPr>
          <w:rFonts w:asciiTheme="minorHAnsi" w:hAnsiTheme="minorHAnsi"/>
          <w:b w:val="0"/>
          <w:bCs w:val="0"/>
        </w:rPr>
      </w:pPr>
      <w:r w:rsidRPr="014B2104">
        <w:rPr>
          <w:rFonts w:asciiTheme="minorHAnsi" w:hAnsiTheme="minorHAnsi"/>
          <w:b w:val="0"/>
          <w:bCs w:val="0"/>
        </w:rPr>
        <w:t xml:space="preserve">PIF will generate email error notifications if there is any error while inserting data into </w:t>
      </w:r>
      <w:r w:rsidR="006C5A67">
        <w:rPr>
          <w:rFonts w:asciiTheme="minorHAnsi" w:hAnsiTheme="minorHAnsi"/>
          <w:b w:val="0"/>
          <w:bCs w:val="0"/>
        </w:rPr>
        <w:t>Unifier</w:t>
      </w:r>
      <w:r w:rsidRPr="014B2104">
        <w:rPr>
          <w:rFonts w:asciiTheme="minorHAnsi" w:hAnsiTheme="minorHAnsi"/>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Theme="minorHAnsi" w:hAnsiTheme="minorHAnsi"/>
          <w:b w:val="1"/>
          <w:bCs w:val="1"/>
        </w:rPr>
      </w:pPr>
      <w:bookmarkStart w:id="33" w:name="_Toc203078935"/>
      <w:r w:rsidRPr="00BB1627">
        <w:rPr>
          <w:rFonts w:asciiTheme="minorHAnsi" w:hAnsiTheme="minorHAnsi"/>
          <w:b w:val="1"/>
          <w:bCs w:val="1"/>
        </w:rPr>
        <w:t>Data Mapping</w:t>
      </w:r>
      <w:bookmarkEnd w:id="21"/>
      <w:bookmarkEnd w:id="33"/>
    </w:p>
    <w:p w14:paraId="74D3BA08" w14:textId="249C3766" w:rsidR="00AC4388" w:rsidRDefault="00AC4388" w:rsidP="00070F70">
      <w:pPr>
        <w:rPr>
          <w:rFonts w:asciiTheme="minorHAnsi" w:hAnsiTheme="minorHAnsi"/>
          <w:b w:val="0"/>
          <w:bCs w:val="0"/>
        </w:rPr>
      </w:pPr>
      <w:r w:rsidRPr="00141C5B">
        <w:rPr>
          <w:rFonts w:asciiTheme="minorHAnsi" w:hAnsiTheme="minorHAnsi"/>
          <w:b w:val="0"/>
          <w:bCs w:val="0"/>
        </w:rPr>
        <w:t xml:space="preserve">The below </w:t>
      </w:r>
      <w:r w:rsidR="00EC7356">
        <w:rPr>
          <w:rFonts w:asciiTheme="minorHAnsi" w:hAnsiTheme="minorHAnsi"/>
          <w:b w:val="0"/>
          <w:bCs w:val="0"/>
        </w:rPr>
        <w:t xml:space="preserve">is the SharePoint link for </w:t>
      </w:r>
      <w:r w:rsidRPr="00141C5B">
        <w:rPr>
          <w:rFonts w:asciiTheme="minorHAnsi" w:hAnsiTheme="minorHAnsi"/>
          <w:b w:val="0"/>
          <w:bCs w:val="0"/>
        </w:rPr>
        <w:t>data mapping for this interface.</w:t>
      </w:r>
    </w:p>
    <w:p w14:paraId="6EFE59F3" w14:textId="138DC9C1" w:rsidR="00996746" w:rsidRDefault="00000000" w:rsidP="00996746">
      <w:pPr>
        <w:rPr>
          <w:rFonts w:ascii="Times New Roman" w:hAnsi="Times New Roman" w:cs="Times New Roman"/>
          <w:lang w:val="en-US" w:eastAsia="en-US"/>
          <w:b w:val="0"/>
          <w:bCs w:val="0"/>
        </w:rPr>
      </w:pPr>
      <w:hyperlink r:id="rId16">
        <w:r w:rsidR="00996746" w:rsidRPr="305B86C0">
          <w:rPr>
            <w:rStyle w:val="Hyperlink"/>
            <w:b w:val="0"/>
            <w:bCs w:val="0"/>
          </w:rPr>
          <w:t>Oracle-NM-PeopleSoft-Unifier-Invoices-Integration-Mapping.xlsx</w:t>
        </w:r>
      </w:hyperlink>
      <w:r w:rsidR="6B4C63E0">
        <w:rPr>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Theme="minorHAnsi" w:hAnsiTheme="minorHAnsi"/>
          <w:szCs w:val="22"/>
          <w:b w:val="1"/>
          <w:bCs w:val="1"/>
        </w:rPr>
      </w:pPr>
      <w:bookmarkStart w:id="34" w:name="_Toc95502291"/>
      <w:bookmarkStart w:id="35" w:name="_Toc203078936"/>
      <w:r w:rsidRPr="00726D93">
        <w:rPr>
          <w:rFonts w:asciiTheme="minorHAnsi" w:hAnsiTheme="minorHAnsi"/>
          <w:szCs w:val="22"/>
          <w:b w:val="1"/>
          <w:bCs w:val="1"/>
        </w:rPr>
        <w:t>PIF Configuration</w:t>
      </w:r>
      <w:bookmarkEnd w:id="34"/>
      <w:bookmarkEnd w:id="35"/>
    </w:p>
    <w:p w14:paraId="597A8A71" w14:textId="6F4E4469" w:rsidR="00726D93" w:rsidRDefault="00726D93" w:rsidP="00726D93">
      <w:pPr>
        <w:rPr>
          <w:rStyle w:val="Tableheadingcharacter"/>
          <w:rFonts w:asciiTheme="minorHAnsi" w:hAnsiTheme="minorHAnsi"/>
          <w:b w:val="0"/>
          <w:bCs w:val="0"/>
        </w:rPr>
      </w:pPr>
      <w:r w:rsidRPr="00D0399B">
        <w:rPr>
          <w:rStyle w:val="Tableheadingcharacter"/>
          <w:rFonts w:asciiTheme="minorHAnsi" w:hAnsiTheme="minorHAnsi"/>
          <w:b w:val="0"/>
          <w:bCs w:val="0"/>
        </w:rPr>
        <w:t xml:space="preserve">Interface Name: </w:t>
      </w:r>
      <w:r w:rsidR="0034480A">
        <w:rPr>
          <w:rStyle w:val="Tableheadingcharacter"/>
          <w:rFonts w:asciiTheme="minorHAnsi" w:hAnsiTheme="minorHAnsi"/>
          <w:b w:val="0"/>
          <w:bCs w:val="0"/>
        </w:rPr>
        <w:t>I80</w:t>
      </w:r>
      <w:r w:rsidR="00536E0F">
        <w:rPr>
          <w:rStyle w:val="Tableheadingcharacter"/>
          <w:rFonts w:asciiTheme="minorHAnsi" w:hAnsiTheme="minorHAnsi"/>
          <w:b w:val="0"/>
          <w:bCs w:val="0"/>
        </w:rPr>
        <w:t>8</w:t>
      </w:r>
      <w:r w:rsidR="0034480A">
        <w:rPr>
          <w:rStyle w:val="Tableheadingcharacter"/>
          <w:rFonts w:asciiTheme="minorHAnsi" w:hAnsiTheme="minorHAnsi"/>
          <w:b w:val="0"/>
          <w:bCs w:val="0"/>
        </w:rPr>
        <w:t>0</w:t>
      </w:r>
      <w:r w:rsidR="00B6363E">
        <w:rPr>
          <w:rStyle w:val="Tableheadingcharacter"/>
          <w:rFonts w:asciiTheme="minorHAnsi" w:hAnsiTheme="minorHAnsi"/>
          <w:b w:val="0"/>
          <w:bCs w:val="0"/>
        </w:rPr>
        <w:t xml:space="preserve"> </w:t>
      </w:r>
      <w:r>
        <w:rPr>
          <w:rStyle w:val="Tableheadingcharacter"/>
          <w:rFonts w:asciiTheme="minorHAnsi" w:hAnsiTheme="minorHAnsi"/>
          <w:b w:val="0"/>
          <w:bCs w:val="0"/>
        </w:rPr>
        <w:t>-</w:t>
      </w:r>
      <w:r w:rsidRPr="00ED7F0D">
        <w:rPr>
          <w:rStyle w:val="Tableheadingcharacter"/>
          <w:rFonts w:asciiTheme="minorHAnsi" w:hAnsiTheme="minorHAnsi"/>
          <w:b w:val="0"/>
          <w:bCs w:val="0"/>
        </w:rPr>
        <w:t xml:space="preserve"> </w:t>
      </w:r>
      <w:r w:rsidR="00C36D53" w:rsidRPr="00C36D53">
        <w:rPr>
          <w:rStyle w:val="Tableheadingcharacter"/>
          <w:rFonts w:asciiTheme="minorHAnsi" w:hAnsiTheme="minorHAnsi"/>
          <w:b w:val="0"/>
          <w:bCs w:val="0"/>
        </w:rPr>
        <w:t>PeopleSoft Approved Invoices to Unifier Invoices</w:t>
      </w:r>
      <w:r w:rsidR="00232BF8" w:rsidRPr="00232BF8">
        <w:rPr>
          <w:rStyle w:val="Tableheadingcharacter"/>
          <w:rFonts w:asciiTheme="minorHAnsi" w:hAnsiTheme="minorHAnsi"/>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Theme="minorHAnsi" w:hAnsiTheme="minorHAnsi"/>
          <w:b w:val="0"/>
          <w:bCs w:val="0"/>
        </w:rPr>
      </w:pPr>
      <w:r w:rsidRPr="00171B86">
        <w:rPr>
          <w:rFonts w:asciiTheme="minorHAnsi" w:hAnsiTheme="minorHAnsi"/>
          <w:highlight w:val="yellow"/>
          <w:b w:val="0"/>
          <w:bCs w:val="0"/>
        </w:rPr>
        <w:t>To be filled</w:t>
      </w:r>
      <w:r w:rsidR="00912980" w:rsidRPr="00171B86">
        <w:rPr>
          <w:rFonts w:asciiTheme="minorHAnsi" w:hAnsiTheme="minorHAnsi"/>
          <w:highlight w:val="yellow"/>
          <w:b w:val="0"/>
          <w:bCs w:val="0"/>
        </w:rPr>
        <w:t>/corrected</w:t>
      </w:r>
      <w:r w:rsidRPr="00171B86">
        <w:rPr>
          <w:rFonts w:asciiTheme="minorHAnsi" w:hAnsiTheme="minorHAnsi"/>
          <w:highlight w:val="yellow"/>
          <w:b w:val="0"/>
          <w:bCs w:val="0"/>
        </w:rPr>
        <w:t xml:space="preserve"> after completion of interface </w:t>
      </w:r>
      <w:r w:rsidR="00C97FC9" w:rsidRPr="00171B86">
        <w:rPr>
          <w:rFonts w:asciiTheme="minorHAnsi" w:hAnsiTheme="minorHAnsi"/>
          <w:highlight w:val="yellow"/>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C00000"/>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rPr>
              <w:t>Step No/ Intent</w:t>
            </w:r>
          </w:p>
        </w:tc>
        <w:tc>
          <w:tcPr>
            <w:tcW w:w="3969" w:type="dxa"/>
            <w:shd w:val="clear" w:color="auto" w:fill="C00000"/>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shd w:val="clear" w:color="auto" w:fill="C00000"/>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043F8D19" w14:textId="7B0C34AC" w:rsidR="00057077" w:rsidRPr="00D0399B" w:rsidRDefault="00057077" w:rsidP="0005707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r w:rsidR="006C7F07">
              <w:rPr>
                <w:rFonts w:asciiTheme="minorHAnsi" w:hAnsiTheme="minorHAnsi"/>
                <w:b w:val="0"/>
                <w:bCs w:val="0"/>
                <w:sz w:val="16"/>
                <w:szCs w:val="16"/>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0BA322DB" w14:textId="377432DF" w:rsidR="006C7F07" w:rsidRPr="00474360" w:rsidRDefault="006C7F07" w:rsidP="006C7F07">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6C7F07">
              <w:rPr>
                <w:rFonts w:asciiTheme="minorHAnsi" w:hAnsiTheme="minorHAnsi"/>
                <w:b w:val="0"/>
                <w:bCs w:val="0"/>
                <w:sz w:val="16"/>
                <w:szCs w:val="16"/>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6C7F07">
              <w:rPr>
                <w:rFonts w:ascii="Oracle Sans" w:eastAsia="Oracle Sans" w:hAnsi="Oracle Sans" w:cs="Oracle Sans"/>
                <w:sz w:val="16"/>
                <w:szCs w:val="16"/>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6C7F07">
              <w:rPr>
                <w:rFonts w:asciiTheme="minorHAnsi" w:hAnsiTheme="minorHAnsi"/>
                <w:sz w:val="16"/>
                <w:szCs w:val="16"/>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Invoices</w:t>
            </w:r>
            <w:r w:rsidRPr="004154DA">
              <w:rPr>
                <w:rFonts w:asciiTheme="minorHAnsi" w:hAnsiTheme="minorHAnsi"/>
                <w:sz w:val="16"/>
                <w:szCs w:val="16"/>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75388F4F" w14:textId="09FC3222" w:rsidR="006C7F07" w:rsidRPr="00805FC6" w:rsidRDefault="006C7F07" w:rsidP="006C7F0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6C7F07">
              <w:rPr>
                <w:rFonts w:asciiTheme="minorHAnsi" w:hAnsiTheme="minorHAnsi"/>
                <w:b w:val="0"/>
                <w:bCs w:val="0"/>
                <w:sz w:val="16"/>
                <w:szCs w:val="16"/>
              </w:rPr>
              <w:t>Skip the steps if there is no data from peoplesoft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00042016" w:rsidRPr="00042016">
              <w:rPr>
                <w:rFonts w:asciiTheme="minorHAnsi" w:hAnsiTheme="minorHAnsi"/>
                <w:sz w:val="16"/>
                <w:szCs w:val="16"/>
              </w:rPr>
              <w:t>I8080_PSFT_INV</w:t>
            </w:r>
            <w:r w:rsidR="00042016">
              <w:rPr>
                <w:rFonts w:asciiTheme="minorHAnsi" w:hAnsiTheme="minorHAnsi"/>
                <w:sz w:val="16"/>
                <w:szCs w:val="16"/>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Check if there are any </w:t>
            </w:r>
            <w:r w:rsidR="00042016">
              <w:rPr>
                <w:rFonts w:asciiTheme="minorHAnsi" w:hAnsiTheme="minorHAnsi"/>
                <w:sz w:val="16"/>
                <w:szCs w:val="16"/>
              </w:rPr>
              <w:t>Invoices</w:t>
            </w:r>
            <w:r>
              <w:rPr>
                <w:rFonts w:asciiTheme="minorHAnsi" w:hAnsiTheme="minorHAnsi"/>
                <w:sz w:val="16"/>
                <w:szCs w:val="16"/>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48DEB44D" w14:textId="0BDE1727" w:rsidR="00042016" w:rsidRPr="00805FC6" w:rsidRDefault="00042016" w:rsidP="00042016">
            <w:pPr>
              <w:rPr>
                <w:rFonts w:asciiTheme="minorHAnsi" w:hAnsiTheme="minorHAnsi"/>
                <w:sz w:val="16"/>
                <w:szCs w:val="16"/>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042016">
              <w:rPr>
                <w:rFonts w:asciiTheme="minorHAnsi" w:hAnsiTheme="minorHAnsi"/>
                <w:sz w:val="16"/>
                <w:szCs w:val="16"/>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42016">
              <w:rPr>
                <w:rFonts w:asciiTheme="minorHAnsi" w:hAnsiTheme="minorHAnsi"/>
                <w:bCs/>
                <w:sz w:val="16"/>
                <w:szCs w:val="16"/>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300C68D4" w14:textId="3E49086B" w:rsidR="00042016" w:rsidRPr="00EB491E" w:rsidRDefault="00042016" w:rsidP="00042016">
            <w:pPr>
              <w:rPr>
                <w:rFonts w:asciiTheme="minorHAnsi" w:hAnsiTheme="minorHAnsi"/>
                <w:sz w:val="16"/>
                <w:szCs w:val="16"/>
                <w:lang w:val="en-IN"/>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00EB491E" w:rsidRPr="00EB491E">
              <w:rPr>
                <w:rFonts w:asciiTheme="minorHAnsi" w:hAnsiTheme="minorHAnsi"/>
                <w:sz w:val="16"/>
                <w:szCs w:val="16"/>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60</w:t>
            </w:r>
          </w:p>
          <w:p w14:paraId="4CF030F6" w14:textId="7B0B9C66"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70</w:t>
            </w:r>
          </w:p>
          <w:p w14:paraId="7A8B467E" w14:textId="5E7A5E37"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pif status if purchase order doesn't exists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80</w:t>
            </w:r>
          </w:p>
          <w:p w14:paraId="0982236A" w14:textId="2FA87509"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90</w:t>
            </w:r>
          </w:p>
          <w:p w14:paraId="302B96E0" w14:textId="61425853"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F0ADEB4" w14:textId="2F1C1BB6"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pif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88AB17A" w14:textId="3BE4C86B"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64923958" w14:textId="54E99801" w:rsidR="002530FE" w:rsidRPr="00805FC6" w:rsidRDefault="002530FE" w:rsidP="002530F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26518">
              <w:rPr>
                <w:rFonts w:asciiTheme="minorHAnsi" w:hAnsiTheme="minorHAnsi"/>
                <w:b w:val="0"/>
                <w:bCs w:val="0"/>
                <w:sz w:val="16"/>
                <w:szCs w:val="16"/>
              </w:rPr>
              <w:t xml:space="preserve">Create </w:t>
            </w:r>
            <w:r>
              <w:rPr>
                <w:rFonts w:asciiTheme="minorHAnsi" w:hAnsiTheme="minorHAnsi"/>
                <w:b w:val="0"/>
                <w:bCs w:val="0"/>
                <w:sz w:val="16"/>
                <w:szCs w:val="16"/>
              </w:rPr>
              <w:t>Approved</w:t>
            </w:r>
            <w:r w:rsidRPr="00826518">
              <w:rPr>
                <w:rFonts w:asciiTheme="minorHAnsi" w:hAnsiTheme="minorHAnsi"/>
                <w:b w:val="0"/>
                <w:bCs w:val="0"/>
                <w:sz w:val="16"/>
                <w:szCs w:val="16"/>
              </w:rPr>
              <w:t xml:space="preserve"> </w:t>
            </w:r>
            <w:r>
              <w:rPr>
                <w:rFonts w:asciiTheme="minorHAnsi" w:hAnsiTheme="minorHAnsi"/>
                <w:b w:val="0"/>
                <w:bCs w:val="0"/>
                <w:sz w:val="16"/>
                <w:szCs w:val="16"/>
              </w:rPr>
              <w:t>Invoice</w:t>
            </w:r>
            <w:r w:rsidRPr="00826518">
              <w:rPr>
                <w:rFonts w:asciiTheme="minorHAnsi" w:hAnsiTheme="minorHAnsi"/>
                <w:b w:val="0"/>
                <w:bCs w:val="0"/>
                <w:sz w:val="16"/>
                <w:szCs w:val="16"/>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377F5">
              <w:rPr>
                <w:rFonts w:asciiTheme="minorHAnsi" w:hAnsiTheme="minorHAnsi"/>
                <w:sz w:val="16"/>
                <w:szCs w:val="16"/>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130</w:t>
            </w:r>
          </w:p>
          <w:p w14:paraId="430A7BBC" w14:textId="7EFD7196" w:rsidR="002530FE" w:rsidRPr="00805FC6" w:rsidRDefault="002530FE" w:rsidP="002530FE">
            <w:pPr>
              <w:rPr>
                <w:rFonts w:asciiTheme="minorHAnsi" w:hAnsiTheme="minorHAnsi"/>
                <w:sz w:val="16"/>
                <w:szCs w:val="16"/>
              </w:rPr>
            </w:pPr>
            <w:r>
              <w:rPr>
                <w:rFonts w:asciiTheme="minorHAnsi" w:hAnsiTheme="minorHAnsi"/>
                <w:sz w:val="16"/>
                <w:szCs w:val="16"/>
              </w:rPr>
              <w:t xml:space="preserve">Step Name: </w:t>
            </w:r>
            <w:r w:rsidRPr="006C5CAD">
              <w:rPr>
                <w:rFonts w:asciiTheme="minorHAnsi" w:hAnsiTheme="minorHAnsi"/>
                <w:b w:val="0"/>
                <w:bCs w:val="0"/>
                <w:sz w:val="16"/>
                <w:szCs w:val="16"/>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140</w:t>
            </w:r>
          </w:p>
          <w:p w14:paraId="39764A88" w14:textId="5366E442" w:rsidR="002530FE" w:rsidRDefault="002530FE" w:rsidP="002530FE">
            <w:pPr>
              <w:rPr>
                <w:rFonts w:asciiTheme="minorHAnsi" w:hAnsiTheme="minorHAnsi"/>
                <w:sz w:val="16"/>
                <w:szCs w:val="16"/>
              </w:rPr>
            </w:pPr>
            <w:r>
              <w:rPr>
                <w:rFonts w:asciiTheme="minorHAnsi" w:hAnsiTheme="minorHAnsi"/>
                <w:sz w:val="16"/>
                <w:szCs w:val="16"/>
              </w:rPr>
              <w:t xml:space="preserve">Step Name: </w:t>
            </w:r>
            <w:r w:rsidRPr="002530FE">
              <w:rPr>
                <w:rFonts w:asciiTheme="minorHAnsi" w:hAnsiTheme="minorHAnsi"/>
                <w:b w:val="0"/>
                <w:bCs w:val="0"/>
                <w:sz w:val="16"/>
                <w:szCs w:val="16"/>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45EBE498">
              <w:rPr>
                <w:rFonts w:asciiTheme="minorHAnsi" w:hAnsiTheme="minorHAnsi"/>
                <w:sz w:val="16"/>
                <w:szCs w:val="16"/>
              </w:rPr>
              <w:t xml:space="preserve">Move all updated </w:t>
            </w:r>
            <w:r>
              <w:rPr>
                <w:rFonts w:asciiTheme="minorHAnsi" w:hAnsiTheme="minorHAnsi"/>
                <w:sz w:val="16"/>
                <w:szCs w:val="16"/>
              </w:rPr>
              <w:t xml:space="preserve">Invoices </w:t>
            </w:r>
            <w:r w:rsidRPr="45EBE498">
              <w:rPr>
                <w:rFonts w:asciiTheme="minorHAnsi" w:hAnsiTheme="minorHAnsi"/>
                <w:sz w:val="16"/>
                <w:szCs w:val="16"/>
              </w:rPr>
              <w:t xml:space="preserve">to </w:t>
            </w:r>
            <w:r>
              <w:rPr>
                <w:rFonts w:asciiTheme="minorHAnsi" w:hAnsiTheme="minorHAnsi"/>
                <w:sz w:val="16"/>
                <w:szCs w:val="16"/>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150</w:t>
            </w:r>
          </w:p>
          <w:p w14:paraId="3F692BD1" w14:textId="24E521B0" w:rsidR="00D54248"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160</w:t>
            </w:r>
          </w:p>
          <w:p w14:paraId="1609AA64" w14:textId="117E8FB4"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 xml:space="preserve">End Process, Skip to run "Notify Failures" when </w:t>
            </w:r>
            <w:r w:rsidRPr="00FE7A6F">
              <w:rPr>
                <w:rFonts w:asciiTheme="minorHAnsi" w:hAnsiTheme="minorHAnsi"/>
                <w:b w:val="0"/>
                <w:bCs w:val="0"/>
                <w:sz w:val="16"/>
                <w:szCs w:val="16"/>
              </w:rPr>
              <w:lastRenderedPageBreak/>
              <w:t>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lastRenderedPageBreak/>
              <w:t xml:space="preserve">Service Name: </w:t>
            </w:r>
            <w:r w:rsidRPr="00AC6ABA">
              <w:rPr>
                <w:rFonts w:asciiTheme="minorHAnsi" w:hAnsiTheme="minorHAnsi"/>
                <w:bCs/>
                <w:sz w:val="16"/>
                <w:szCs w:val="16"/>
              </w:rPr>
              <w:t>GoToService</w:t>
            </w:r>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170</w:t>
            </w:r>
          </w:p>
          <w:p w14:paraId="56143C64" w14:textId="00C9BA91"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D54248">
              <w:rPr>
                <w:rFonts w:asciiTheme="minorHAnsi" w:hAnsiTheme="minorHAnsi"/>
                <w:sz w:val="16"/>
                <w:szCs w:val="16"/>
              </w:rPr>
              <w:t>Error Notification :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Theme="minorHAnsi" w:hAnsiTheme="minorHAnsi"/>
          <w:b w:val="1"/>
          <w:bCs w:val="1"/>
        </w:rPr>
      </w:pPr>
      <w:bookmarkStart w:id="36" w:name="_Toc203078937"/>
      <w:r w:rsidRPr="00BB1627">
        <w:rPr>
          <w:rFonts w:asciiTheme="minorHAnsi" w:hAnsiTheme="minorHAnsi"/>
          <w:b w:val="1"/>
          <w:bCs w:val="1"/>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C00000"/>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rPr>
              <w:t>Error #</w:t>
            </w:r>
          </w:p>
        </w:tc>
        <w:tc>
          <w:tcPr>
            <w:tcW w:w="3116" w:type="dxa"/>
            <w:shd w:val="clear" w:color="auto" w:fill="C00000"/>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shd w:val="clear" w:color="auto" w:fill="C00000"/>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C04F1E">
              <w:rPr>
                <w:rFonts w:asciiTheme="minorHAnsi" w:hAnsiTheme="minorHAnsi"/>
                <w:sz w:val="20"/>
              </w:rPr>
              <w:t>Invoice</w:t>
            </w:r>
            <w:r>
              <w:rPr>
                <w:rFonts w:asciiTheme="minorHAnsi" w:hAnsiTheme="minorHAnsi"/>
                <w:sz w:val="20"/>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38905016" w14:textId="299C5694" w:rsidR="00BD3259" w:rsidRPr="00BB1627" w:rsidRDefault="00BD3259" w:rsidP="00BD3259">
      <w:pPr>
        <w:pStyle w:val="Heading2"/>
        <w:rPr>
          <w:rFonts w:asciiTheme="minorHAnsi" w:hAnsiTheme="minorHAnsi"/>
          <w:b w:val="1"/>
          <w:bCs w:val="1"/>
        </w:rPr>
      </w:pPr>
      <w:bookmarkStart w:id="37" w:name="_Toc203078938"/>
      <w:r>
        <w:rPr>
          <w:rFonts w:asciiTheme="minorHAnsi" w:hAnsiTheme="minorHAnsi"/>
          <w:b w:val="1"/>
          <w:bCs w:val="1"/>
        </w:rPr>
        <w:t>I8</w:t>
      </w:r>
      <w:r w:rsidR="00B2680D">
        <w:rPr>
          <w:rFonts w:asciiTheme="minorHAnsi" w:hAnsiTheme="minorHAnsi"/>
          <w:b w:val="1"/>
          <w:bCs w:val="1"/>
        </w:rPr>
        <w:t>101</w:t>
      </w:r>
      <w:r w:rsidRPr="000B41CD">
        <w:rPr>
          <w:rFonts w:asciiTheme="minorHAnsi" w:hAnsiTheme="minorHAnsi"/>
          <w:b w:val="1"/>
          <w:bCs w:val="1"/>
        </w:rPr>
        <w:t>-</w:t>
      </w:r>
      <w:r w:rsidR="00B2680D">
        <w:rPr>
          <w:rFonts w:asciiTheme="minorHAnsi" w:hAnsiTheme="minorHAnsi"/>
          <w:b w:val="1"/>
          <w:bCs w:val="1"/>
        </w:rPr>
        <w:t xml:space="preserve"> </w:t>
      </w:r>
      <w:r w:rsidR="00B2680D" w:rsidRPr="00B2680D">
        <w:rPr>
          <w:rFonts w:asciiTheme="minorHAnsi" w:hAnsiTheme="minorHAnsi"/>
          <w:b w:val="1"/>
          <w:bCs w:val="1"/>
        </w:rPr>
        <w:t>PeopleSoft Approved Change Order Invoices to Unifier Payment Application Invoices</w:t>
      </w:r>
      <w:bookmarkEnd w:id="37"/>
      <w:r w:rsidRPr="00C92C93">
        <w:rPr>
          <w:rFonts w:asciiTheme="minorHAnsi" w:hAnsiTheme="minorHAnsi"/>
          <w:b w:val="1"/>
          <w:bCs w:val="1"/>
        </w:rPr>
        <w:t xml:space="preserve"> </w:t>
      </w:r>
    </w:p>
    <w:p w14:paraId="135D33F6" w14:textId="687F24E9" w:rsidR="00BD3259" w:rsidRPr="00576BE7" w:rsidRDefault="00BD3259" w:rsidP="37C14388">
      <w:pPr>
        <w:pStyle w:val="BodyText"/>
        <w:ind w:left="0"/>
        <w:jc w:val="both"/>
        <w:rPr>
          <w:rFonts w:asciiTheme="minorHAnsi" w:hAnsiTheme="minorHAnsi"/>
          <w:b w:val="0"/>
          <w:bCs w:val="0"/>
        </w:rPr>
      </w:pPr>
      <w:r w:rsidRPr="13B8E472">
        <w:rPr>
          <w:rFonts w:asciiTheme="minorHAnsi" w:hAnsiTheme="minorHAnsi"/>
          <w:b w:val="0"/>
          <w:bCs w:val="0"/>
        </w:rPr>
        <w:t xml:space="preserve">This interface is used to </w:t>
      </w:r>
      <w:r w:rsidR="78384856" w:rsidRPr="13B8E472">
        <w:rPr>
          <w:rFonts w:asciiTheme="minorHAnsi" w:hAnsiTheme="minorHAnsi"/>
          <w:b w:val="0"/>
          <w:bCs w:val="0"/>
        </w:rPr>
        <w:t xml:space="preserve">update Voucher ID on Pencil Draw step and move </w:t>
      </w:r>
      <w:r w:rsidR="00B2680D" w:rsidRPr="13B8E472">
        <w:rPr>
          <w:rFonts w:asciiTheme="minorHAnsi" w:hAnsiTheme="minorHAnsi"/>
          <w:b w:val="0"/>
          <w:bCs w:val="0"/>
        </w:rPr>
        <w:t xml:space="preserve">Workflow to end step when a change Order Invoice is approved </w:t>
      </w:r>
      <w:r w:rsidRPr="13B8E472">
        <w:rPr>
          <w:rFonts w:asciiTheme="minorHAnsi" w:hAnsiTheme="minorHAnsi"/>
          <w:b w:val="0"/>
          <w:bCs w:val="0"/>
        </w:rPr>
        <w:t xml:space="preserve">from PeopleSoft View to </w:t>
      </w:r>
      <w:r w:rsidR="00B2680D" w:rsidRPr="13B8E472">
        <w:rPr>
          <w:rFonts w:asciiTheme="minorHAnsi" w:hAnsiTheme="minorHAnsi"/>
          <w:b w:val="0"/>
          <w:bCs w:val="0"/>
        </w:rPr>
        <w:t xml:space="preserve">Payment App </w:t>
      </w:r>
      <w:r w:rsidRPr="13B8E472">
        <w:rPr>
          <w:rFonts w:asciiTheme="minorHAnsi" w:hAnsiTheme="minorHAnsi"/>
          <w:b w:val="0"/>
          <w:bCs w:val="0"/>
        </w:rPr>
        <w:t xml:space="preserve">BP records in Unifier. </w:t>
      </w:r>
    </w:p>
    <w:p w14:paraId="68CCBAD8" w14:textId="77777777" w:rsidR="00BD3259" w:rsidRPr="00BB1627" w:rsidRDefault="00BD3259" w:rsidP="00BD3259">
      <w:pPr>
        <w:pStyle w:val="Heading3"/>
        <w:rPr>
          <w:b w:val="1"/>
          <w:bCs w:val="1"/>
        </w:rPr>
      </w:pPr>
      <w:bookmarkStart w:id="38" w:name="_Toc203078939"/>
      <w:r w:rsidRPr="00BB1627">
        <w:rPr>
          <w:b w:val="1"/>
          <w:bCs w:val="1"/>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C00000"/>
          </w:tcPr>
          <w:p w14:paraId="1128DBB2"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C00000"/>
          </w:tcPr>
          <w:p w14:paraId="6780EC5E" w14:textId="38303446" w:rsidR="00BD3259" w:rsidRPr="00D72FB7"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Theme="minorHAnsi" w:hAnsiTheme="minorHAnsi"/>
                <w:sz w:val="20"/>
                <w:szCs w:val="22"/>
              </w:rPr>
            </w:pPr>
            <w:r>
              <w:rPr>
                <w:rFonts w:asciiTheme="minorHAnsi" w:hAnsiTheme="minorHAnsi"/>
                <w:sz w:val="20"/>
              </w:rPr>
              <w:t>I8</w:t>
            </w:r>
            <w:r w:rsidR="00B2680D">
              <w:rPr>
                <w:rFonts w:asciiTheme="minorHAnsi" w:hAnsiTheme="minorHAnsi"/>
                <w:sz w:val="20"/>
              </w:rPr>
              <w:t>101</w:t>
            </w:r>
            <w:r w:rsidRPr="00912440">
              <w:rPr>
                <w:rFonts w:asciiTheme="minorHAnsi" w:hAnsiTheme="minorHAnsi"/>
                <w:sz w:val="20"/>
              </w:rPr>
              <w:t xml:space="preserve"> - </w:t>
            </w:r>
            <w:r w:rsidR="00B2680D" w:rsidRPr="00DF2243">
              <w:rPr>
                <w:rFonts w:asciiTheme="minorHAnsi" w:hAnsiTheme="minorHAnsi"/>
                <w:color w:val="000000"/>
                <w:sz w:val="20"/>
                <w:lang w:eastAsia="en-US"/>
              </w:rPr>
              <w:t xml:space="preserve">PeopleSoft Approved </w:t>
            </w:r>
            <w:r w:rsidR="00B2680D">
              <w:rPr>
                <w:rFonts w:asciiTheme="minorHAnsi" w:hAnsiTheme="minorHAnsi"/>
                <w:color w:val="000000"/>
                <w:sz w:val="20"/>
                <w:lang w:eastAsia="en-US"/>
              </w:rPr>
              <w:t xml:space="preserve">Change Order </w:t>
            </w:r>
            <w:r w:rsidR="00B2680D" w:rsidRPr="00DF2243">
              <w:rPr>
                <w:rFonts w:asciiTheme="minorHAnsi" w:hAnsiTheme="minorHAnsi"/>
                <w:color w:val="000000"/>
                <w:sz w:val="20"/>
                <w:lang w:eastAsia="en-US"/>
              </w:rPr>
              <w:t xml:space="preserve">Invoices to Unifier </w:t>
            </w:r>
            <w:r w:rsidR="00B2680D">
              <w:rPr>
                <w:rFonts w:asciiTheme="minorHAnsi" w:hAnsiTheme="minorHAnsi"/>
                <w:color w:val="000000"/>
                <w:sz w:val="20"/>
                <w:lang w:eastAsia="en-US"/>
              </w:rPr>
              <w:t xml:space="preserve">Payment Application </w:t>
            </w:r>
            <w:r w:rsidR="00B2680D" w:rsidRPr="00DF2243">
              <w:rPr>
                <w:rFonts w:asciiTheme="minorHAnsi" w:hAnsiTheme="minorHAnsi"/>
                <w:color w:val="000000"/>
                <w:sz w:val="20"/>
                <w:lang w:eastAsia="en-US"/>
              </w:rPr>
              <w:t>Invoices</w:t>
            </w:r>
            <w:r w:rsidR="00B2680D" w:rsidRPr="002F76F3">
              <w:rPr>
                <w:rFonts w:asciiTheme="minorHAnsi" w:hAnsiTheme="minorHAnsi"/>
                <w:color w:val="000000"/>
                <w:sz w:val="20"/>
                <w:lang w:eastAsia="en-US"/>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Theme="minorHAnsi" w:hAnsiTheme="minorHAnsi"/>
                <w:sz w:val="20"/>
                <w:szCs w:val="21"/>
              </w:rPr>
            </w:pPr>
            <w:r>
              <w:rPr>
                <w:rFonts w:asciiTheme="minorHAnsi" w:hAnsiTheme="minorHAnsi"/>
                <w:sz w:val="20"/>
                <w:szCs w:val="21"/>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Theme="minorHAnsi" w:hAnsiTheme="minorHAnsi"/>
                <w:color w:val="auto"/>
                <w:sz w:val="20"/>
              </w:rPr>
            </w:pPr>
            <w:r w:rsidRPr="002F76F3">
              <w:rPr>
                <w:rFonts w:asciiTheme="minorHAnsi" w:hAnsiTheme="minorHAnsi"/>
                <w:color w:val="FF0000"/>
                <w:sz w:val="20"/>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Theme="minorHAnsi" w:hAnsiTheme="minorHAnsi"/>
                <w:sz w:val="20"/>
                <w:szCs w:val="21"/>
              </w:rPr>
            </w:pPr>
            <w:r>
              <w:rPr>
                <w:rFonts w:asciiTheme="minorHAnsi" w:hAnsiTheme="minorHAnsi"/>
                <w:sz w:val="20"/>
                <w:szCs w:val="21"/>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Theme="minorHAnsi" w:hAnsiTheme="minorHAnsi"/>
                <w:sz w:val="20"/>
                <w:szCs w:val="21"/>
              </w:rPr>
            </w:pPr>
            <w:r>
              <w:rPr>
                <w:rFonts w:asciiTheme="minorHAnsi" w:hAnsiTheme="minorHAnsi"/>
                <w:sz w:val="20"/>
                <w:szCs w:val="21"/>
                <w:lang w:eastAsia="en-US"/>
              </w:rPr>
              <w:t>Payment Application</w:t>
            </w:r>
            <w:r w:rsidR="00BD3259">
              <w:rPr>
                <w:rFonts w:asciiTheme="minorHAnsi" w:hAnsiTheme="minorHAnsi"/>
                <w:sz w:val="20"/>
                <w:szCs w:val="21"/>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Theme="minorHAnsi" w:hAnsiTheme="minorHAnsi"/>
                <w:sz w:val="20"/>
                <w:szCs w:val="21"/>
              </w:rPr>
            </w:pPr>
            <w:r>
              <w:rPr>
                <w:rFonts w:asciiTheme="minorHAnsi" w:hAnsiTheme="minorHAnsi"/>
                <w:sz w:val="20"/>
                <w:szCs w:val="21"/>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Theme="minorHAnsi" w:hAnsiTheme="minorHAnsi"/>
                <w:sz w:val="20"/>
                <w:szCs w:val="21"/>
              </w:rPr>
            </w:pPr>
            <w:r w:rsidRPr="00A95DAF">
              <w:rPr>
                <w:rFonts w:asciiTheme="minorHAnsi" w:hAnsiTheme="minorHAnsi"/>
                <w:sz w:val="20"/>
                <w:szCs w:val="21"/>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Theme="minorHAnsi" w:hAnsiTheme="minorHAnsi"/>
                <w:color w:val="auto"/>
                <w:sz w:val="20"/>
              </w:rPr>
            </w:pPr>
            <w:r w:rsidRPr="305B86C0">
              <w:rPr>
                <w:rFonts w:asciiTheme="minorHAnsi" w:hAnsiTheme="minorHAnsi"/>
                <w:color w:val="auto"/>
                <w:sz w:val="20"/>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Theme="minorHAnsi" w:hAnsiTheme="minorHAnsi"/>
                <w:sz w:val="20"/>
                <w:szCs w:val="21"/>
              </w:rPr>
            </w:pPr>
            <w:r>
              <w:rPr>
                <w:rFonts w:asciiTheme="minorHAnsi" w:hAnsiTheme="minorHAnsi"/>
                <w:sz w:val="20"/>
                <w:szCs w:val="21"/>
              </w:rPr>
              <w:t>Unifier –</w:t>
            </w:r>
            <w:r w:rsidR="00B2680D">
              <w:rPr>
                <w:rFonts w:asciiTheme="minorHAnsi" w:hAnsiTheme="minorHAnsi"/>
                <w:sz w:val="20"/>
                <w:szCs w:val="21"/>
              </w:rPr>
              <w:t>Payment Application</w:t>
            </w:r>
            <w:r>
              <w:rPr>
                <w:rFonts w:asciiTheme="minorHAnsi" w:hAnsiTheme="minorHAnsi"/>
                <w:sz w:val="20"/>
                <w:szCs w:val="21"/>
              </w:rPr>
              <w:t xml:space="preserve"> BP</w:t>
            </w:r>
          </w:p>
          <w:p w14:paraId="360402E8" w14:textId="77777777" w:rsidR="00BD3259" w:rsidRPr="00D72FB7" w:rsidRDefault="00BD3259" w:rsidP="005A0119">
            <w:pPr>
              <w:rPr>
                <w:rFonts w:asciiTheme="minorHAnsi" w:hAnsiTheme="minorHAnsi"/>
                <w:sz w:val="20"/>
              </w:rPr>
            </w:pPr>
            <w:r w:rsidRPr="1407A42C">
              <w:rPr>
                <w:rFonts w:asciiTheme="minorHAnsi" w:hAnsiTheme="minorHAnsi"/>
                <w:sz w:val="20"/>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bl>
    <w:p w14:paraId="24AF2D74" w14:textId="051FE87E" w:rsidR="00BD3259" w:rsidRPr="00C87BB7" w:rsidRDefault="00BD3259" w:rsidP="00B2680D">
      <w:pPr>
        <w:pStyle w:val="Caption"/>
        <w:rPr>
          <w:b w:val="0"/>
          <w:bCs w:val="0"/>
        </w:rPr>
      </w:pPr>
      <w:bookmarkStart w:id="39" w:name="_Toc203078951"/>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Pr>
          <w:rFonts w:asciiTheme="minorHAnsi" w:hAnsiTheme="minorHAnsi"/>
          <w:noProof/>
          <w:b w:val="0"/>
          <w:bCs w:val="0"/>
        </w:rPr>
        <w:t>3</w:t>
      </w:r>
      <w:r w:rsidRPr="00BB1627">
        <w:rPr>
          <w:rFonts w:asciiTheme="minorHAnsi" w:hAnsiTheme="minorHAnsi"/>
          <w:b w:val="0"/>
          <w:bCs w:val="0"/>
        </w:rPr>
        <w:fldChar w:fldCharType="end"/>
      </w:r>
      <w:r w:rsidRPr="00BB1627">
        <w:rPr>
          <w:rFonts w:asciiTheme="minorHAnsi" w:hAnsiTheme="minorHAnsi"/>
          <w:b w:val="0"/>
          <w:bCs w:val="0"/>
        </w:rPr>
        <w:t xml:space="preserve">:  </w:t>
      </w:r>
      <w:r>
        <w:rPr>
          <w:rFonts w:asciiTheme="minorHAnsi" w:hAnsiTheme="minorHAnsi"/>
          <w:b w:val="0"/>
          <w:bCs w:val="0"/>
        </w:rPr>
        <w:t>I8</w:t>
      </w:r>
      <w:r w:rsidR="00B2680D">
        <w:rPr>
          <w:rFonts w:asciiTheme="minorHAnsi" w:hAnsiTheme="minorHAnsi"/>
          <w:b w:val="0"/>
          <w:bCs w:val="0"/>
        </w:rPr>
        <w:t>101</w:t>
      </w:r>
      <w:r w:rsidRPr="000750E5">
        <w:rPr>
          <w:rFonts w:asciiTheme="minorHAnsi" w:hAnsiTheme="minorHAnsi"/>
          <w:b w:val="0"/>
          <w:bCs w:val="0"/>
        </w:rPr>
        <w:t xml:space="preserve"> </w:t>
      </w:r>
      <w:r>
        <w:rPr>
          <w:rFonts w:asciiTheme="minorHAnsi" w:hAnsiTheme="minorHAnsi"/>
          <w:b w:val="0"/>
          <w:bCs w:val="0"/>
        </w:rPr>
        <w:t>–</w:t>
      </w:r>
      <w:r w:rsidRPr="000750E5">
        <w:rPr>
          <w:rFonts w:asciiTheme="minorHAnsi" w:hAnsiTheme="minorHAnsi"/>
          <w:b w:val="0"/>
          <w:bCs w:val="0"/>
        </w:rPr>
        <w:t xml:space="preserve"> </w:t>
      </w:r>
      <w:r w:rsidR="00B2680D" w:rsidRPr="00B2680D">
        <w:rPr>
          <w:rFonts w:asciiTheme="minorHAnsi" w:hAnsiTheme="minorHAnsi"/>
          <w:b w:val="0"/>
          <w:bCs w:val="0"/>
        </w:rPr>
        <w:t>PeopleSoft Approved Change Order Invoices to Unifier Payment Application Invoices</w:t>
      </w:r>
      <w:bookmarkEnd w:id="39"/>
      <w:r w:rsidR="00B2680D" w:rsidRPr="00B2680D">
        <w:rPr>
          <w:rFonts w:asciiTheme="minorHAnsi" w:hAnsiTheme="minorHAnsi"/>
          <w:b w:val="0"/>
          <w:bCs w:val="0"/>
        </w:rPr>
        <w:t xml:space="preserve"> </w:t>
      </w:r>
    </w:p>
    <w:p w14:paraId="6F6F894A" w14:textId="77777777" w:rsidR="00BD3259" w:rsidRPr="00BB1627" w:rsidRDefault="00BD3259" w:rsidP="00BD3259">
      <w:pPr>
        <w:pStyle w:val="Heading3"/>
        <w:rPr>
          <w:b w:val="1"/>
          <w:bCs w:val="1"/>
        </w:rPr>
      </w:pPr>
      <w:bookmarkStart w:id="40" w:name="_Toc203078940"/>
      <w:r w:rsidRPr="00BB1627">
        <w:rPr>
          <w:b w:val="1"/>
          <w:bCs w:val="1"/>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C00000"/>
          </w:tcPr>
          <w:p w14:paraId="24F2C708"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Rule #</w:t>
            </w:r>
          </w:p>
        </w:tc>
        <w:tc>
          <w:tcPr>
            <w:tcW w:w="3782" w:type="dxa"/>
            <w:shd w:val="clear" w:color="auto" w:fill="C00000"/>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shd w:val="clear" w:color="auto" w:fill="C00000"/>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bCs/>
                <w:sz w:val="20"/>
                <w:szCs w:val="24"/>
              </w:rPr>
              <w:t xml:space="preserve">Move </w:t>
            </w:r>
            <w:r w:rsidR="00E84A64">
              <w:rPr>
                <w:rFonts w:asciiTheme="minorHAnsi" w:hAnsiTheme="minorHAnsi"/>
                <w:bCs/>
                <w:sz w:val="20"/>
                <w:szCs w:val="24"/>
              </w:rPr>
              <w:t xml:space="preserve">Payment Application </w:t>
            </w:r>
            <w:r>
              <w:rPr>
                <w:rFonts w:asciiTheme="minorHAnsi" w:hAnsiTheme="minorHAnsi"/>
                <w:bCs/>
                <w:sz w:val="20"/>
                <w:szCs w:val="24"/>
              </w:rPr>
              <w:t>to End step based on</w:t>
            </w:r>
            <w:r w:rsidR="00E84A64">
              <w:rPr>
                <w:rFonts w:asciiTheme="minorHAnsi" w:hAnsiTheme="minorHAnsi"/>
                <w:bCs/>
                <w:sz w:val="20"/>
                <w:szCs w:val="24"/>
              </w:rPr>
              <w:t xml:space="preserve"> Record</w:t>
            </w:r>
            <w:r>
              <w:rPr>
                <w:rFonts w:asciiTheme="minorHAnsi" w:hAnsiTheme="minorHAnsi"/>
                <w:bCs/>
                <w:sz w:val="20"/>
                <w:szCs w:val="24"/>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Theme="minorHAnsi" w:hAnsiTheme="minorHAnsi"/>
                <w:b w:val="0"/>
                <w:bCs w:val="0"/>
                <w:sz w:val="20"/>
              </w:rPr>
            </w:pPr>
            <w:r w:rsidRPr="00252665">
              <w:rPr>
                <w:rFonts w:asciiTheme="minorHAnsi" w:hAnsiTheme="minorHAnsi"/>
                <w:b w:val="0"/>
                <w:bCs w:val="0"/>
                <w:sz w:val="20"/>
              </w:rPr>
              <w:t>R-0</w:t>
            </w:r>
            <w:r>
              <w:rPr>
                <w:rFonts w:asciiTheme="minorHAnsi" w:hAnsiTheme="minorHAnsi"/>
                <w:b w:val="0"/>
                <w:bCs w:val="0"/>
                <w:sz w:val="20"/>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Unifier Project Number and Record Number </w:t>
            </w:r>
            <w:r w:rsidR="00BD3259" w:rsidRPr="305B86C0">
              <w:rPr>
                <w:rFonts w:asciiTheme="minorHAnsi" w:hAnsiTheme="minorHAnsi"/>
                <w:sz w:val="20"/>
              </w:rPr>
              <w:t>will be Unique</w:t>
            </w:r>
            <w:r w:rsidR="000C0017">
              <w:rPr>
                <w:rFonts w:asciiTheme="minorHAnsi" w:hAnsiTheme="minorHAnsi"/>
                <w:sz w:val="20"/>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Theme="minorHAnsi" w:hAnsiTheme="minorHAnsi"/>
                <w:b w:val="0"/>
                <w:bCs w:val="0"/>
                <w:sz w:val="20"/>
              </w:rPr>
            </w:pPr>
            <w:r w:rsidRPr="571E5025">
              <w:rPr>
                <w:rFonts w:asciiTheme="minorHAnsi" w:hAnsiTheme="minorHAnsi"/>
                <w:b w:val="0"/>
                <w:bCs w:val="0"/>
                <w:sz w:val="20"/>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Voucher ID </w:t>
            </w:r>
            <w:r w:rsidR="00E84A64">
              <w:rPr>
                <w:rFonts w:asciiTheme="minorHAnsi" w:hAnsiTheme="minorHAnsi"/>
                <w:sz w:val="20"/>
              </w:rPr>
              <w:t xml:space="preserve"> and Accounting date </w:t>
            </w:r>
            <w:r w:rsidRPr="571E5025">
              <w:rPr>
                <w:rFonts w:asciiTheme="minorHAnsi" w:hAnsiTheme="minorHAnsi"/>
                <w:sz w:val="20"/>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Theme="minorHAnsi" w:hAnsiTheme="minorHAnsi"/>
                <w:sz w:val="20"/>
              </w:rPr>
            </w:pPr>
            <w:r w:rsidRPr="571E5025">
              <w:rPr>
                <w:rFonts w:asciiTheme="minorHAnsi" w:hAnsiTheme="minorHAnsi"/>
                <w:b w:val="0"/>
                <w:bCs w:val="0"/>
                <w:sz w:val="20"/>
              </w:rPr>
              <w:t>R-0</w:t>
            </w:r>
            <w:r>
              <w:rPr>
                <w:rFonts w:asciiTheme="minorHAnsi" w:hAnsiTheme="minorHAnsi"/>
                <w:b w:val="0"/>
                <w:bCs w:val="0"/>
                <w:sz w:val="20"/>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E84A64">
              <w:rPr>
                <w:rFonts w:asciiTheme="minorHAnsi" w:hAnsiTheme="minorHAnsi"/>
                <w:sz w:val="20"/>
              </w:rPr>
              <w:t>Final_Voucher_Build</w:t>
            </w:r>
            <w:r w:rsidRPr="571E5025">
              <w:rPr>
                <w:rFonts w:asciiTheme="minorHAnsi" w:hAnsiTheme="minorHAnsi"/>
                <w:sz w:val="20"/>
              </w:rPr>
              <w:t xml:space="preserve"> S</w:t>
            </w:r>
            <w:r>
              <w:rPr>
                <w:rFonts w:asciiTheme="minorHAnsi" w:hAnsiTheme="minorHAnsi"/>
                <w:sz w:val="20"/>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w:t>
            </w:r>
            <w:r>
              <w:rPr>
                <w:rFonts w:asciiTheme="minorHAnsi" w:hAnsiTheme="minorHAnsi"/>
                <w:sz w:val="20"/>
              </w:rPr>
              <w:t xml:space="preserve">header details </w:t>
            </w:r>
            <w:r w:rsidRPr="571E5025">
              <w:rPr>
                <w:rFonts w:asciiTheme="minorHAnsi" w:hAnsiTheme="minorHAnsi"/>
                <w:sz w:val="20"/>
              </w:rPr>
              <w:t xml:space="preserve">from Peoplesoft to Unifier when the record is in </w:t>
            </w:r>
            <w:r w:rsidRPr="00E84A64">
              <w:rPr>
                <w:rFonts w:asciiTheme="minorHAnsi" w:hAnsiTheme="minorHAnsi"/>
                <w:sz w:val="20"/>
              </w:rPr>
              <w:t>Final_Voucher_Build st</w:t>
            </w:r>
            <w:r>
              <w:rPr>
                <w:rFonts w:asciiTheme="minorHAnsi" w:hAnsiTheme="minorHAnsi"/>
                <w:sz w:val="20"/>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b w:val="1"/>
          <w:bCs w:val="1"/>
        </w:rPr>
      </w:pPr>
      <w:bookmarkStart w:id="41" w:name="_Toc203078941"/>
      <w:r>
        <w:rPr>
          <w:b w:val="1"/>
          <w:bCs w:val="1"/>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Theme="minorHAnsi" w:hAnsiTheme="minorHAnsi"/>
          <w:b w:val="0"/>
          <w:bCs w:val="0"/>
        </w:rPr>
      </w:pPr>
      <w:r w:rsidRPr="00BB1627">
        <w:rPr>
          <w:rFonts w:asciiTheme="minorHAnsi" w:hAnsiTheme="minorHAnsi"/>
          <w:b w:val="0"/>
          <w:bCs w:val="0"/>
        </w:rPr>
        <w:t xml:space="preserve">Figure </w:t>
      </w:r>
      <w:r>
        <w:rPr>
          <w:rFonts w:asciiTheme="minorHAnsi" w:hAnsiTheme="minorHAnsi"/>
          <w:b w:val="0"/>
          <w:bCs w:val="0"/>
        </w:rPr>
        <w:t>3</w:t>
      </w:r>
      <w:r w:rsidRPr="00BB1627">
        <w:rPr>
          <w:rFonts w:asciiTheme="minorHAnsi" w:hAnsiTheme="minorHAnsi"/>
          <w:b w:val="0"/>
          <w:bCs w:val="0"/>
        </w:rPr>
        <w:t xml:space="preserve">:  </w:t>
      </w:r>
      <w:r>
        <w:rPr>
          <w:rFonts w:asciiTheme="minorHAnsi" w:hAnsiTheme="minorHAnsi"/>
          <w:b w:val="0"/>
          <w:bCs w:val="0"/>
        </w:rPr>
        <w:t>I8</w:t>
      </w:r>
      <w:r w:rsidR="00B2680D">
        <w:rPr>
          <w:rFonts w:asciiTheme="minorHAnsi" w:hAnsiTheme="minorHAnsi"/>
          <w:b w:val="0"/>
          <w:bCs w:val="0"/>
        </w:rPr>
        <w:t>101</w:t>
      </w:r>
      <w:r w:rsidRPr="002902C4">
        <w:rPr>
          <w:rFonts w:asciiTheme="minorHAnsi" w:hAnsiTheme="minorHAnsi"/>
          <w:b w:val="0"/>
          <w:bCs w:val="0"/>
        </w:rPr>
        <w:t xml:space="preserve"> - </w:t>
      </w:r>
      <w:r w:rsidR="00B2680D" w:rsidRPr="00B2680D">
        <w:rPr>
          <w:rFonts w:asciiTheme="minorHAnsi" w:hAnsiTheme="minorHAnsi"/>
          <w:b w:val="0"/>
          <w:bCs w:val="0"/>
        </w:rPr>
        <w:t xml:space="preserve">PeopleSoft Approved Change Order Invoices to Unifier Payment Application Invoices </w:t>
      </w:r>
      <w:r w:rsidRPr="00805979">
        <w:rPr>
          <w:rFonts w:asciiTheme="minorHAnsi" w:hAnsiTheme="minorHAnsi"/>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Theme="minorHAnsi" w:hAnsiTheme="minorHAnsi"/>
          <w:b w:val="0"/>
          <w:bCs w:val="0"/>
        </w:rPr>
      </w:pPr>
      <w:r w:rsidRPr="002829DF">
        <w:rPr>
          <w:rFonts w:asciiTheme="minorHAnsi" w:hAnsiTheme="minorHAnsi"/>
          <w:b w:val="0"/>
          <w:bCs w:val="0"/>
        </w:rPr>
        <w:t>Clear data in PIF tables (if any) from last interface run.</w:t>
      </w:r>
    </w:p>
    <w:p w14:paraId="7F37450C" w14:textId="20855DD6" w:rsidR="00BD3259" w:rsidRPr="00BE6D53" w:rsidRDefault="00BD3259" w:rsidP="00492A73">
      <w:pPr>
        <w:pStyle w:val="BodyText"/>
        <w:numPr>
          <w:ilvl w:val="0"/>
          <w:numId w:val="22"/>
        </w:numPr>
        <w:rPr>
          <w:b w:val="0"/>
          <w:bCs w:val="0"/>
        </w:rPr>
      </w:pPr>
      <w:r w:rsidRPr="571E5025">
        <w:rPr>
          <w:rFonts w:asciiTheme="minorHAnsi" w:hAnsiTheme="minorHAnsi"/>
          <w:b w:val="0"/>
          <w:bCs w:val="0"/>
        </w:rPr>
        <w:t xml:space="preserve">PIF to extract Approved </w:t>
      </w:r>
      <w:r w:rsidR="009B5993" w:rsidRPr="571E5025">
        <w:rPr>
          <w:rFonts w:asciiTheme="minorHAnsi" w:hAnsiTheme="minorHAnsi"/>
          <w:b w:val="0"/>
          <w:bCs w:val="0"/>
        </w:rPr>
        <w:t xml:space="preserve">change order </w:t>
      </w:r>
      <w:r w:rsidRPr="571E5025">
        <w:rPr>
          <w:rFonts w:asciiTheme="minorHAnsi" w:hAnsiTheme="minorHAnsi"/>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Theme="minorHAnsi" w:hAnsiTheme="minorHAnsi"/>
          <w:b w:val="0"/>
          <w:bCs w:val="0"/>
        </w:rPr>
      </w:pPr>
      <w:r w:rsidRPr="571E5025">
        <w:rPr>
          <w:rFonts w:asciiTheme="minorHAnsi" w:eastAsiaTheme="minorEastAsia" w:hAnsiTheme="minorHAnsi" w:cstheme="minorBidi"/>
          <w:szCs w:val="22"/>
          <w:b w:val="0"/>
          <w:bCs w:val="0"/>
        </w:rPr>
        <w:t>PIF to update Voucher ID</w:t>
      </w:r>
      <w:r w:rsidR="000224A1">
        <w:rPr>
          <w:rFonts w:asciiTheme="minorHAnsi" w:eastAsiaTheme="minorEastAsia" w:hAnsiTheme="minorHAnsi" w:cstheme="minorBidi"/>
          <w:szCs w:val="22"/>
          <w:b w:val="0"/>
          <w:bCs w:val="0"/>
        </w:rPr>
        <w:t xml:space="preserve"> and Accounting date</w:t>
      </w:r>
      <w:r w:rsidRPr="571E5025">
        <w:rPr>
          <w:rFonts w:asciiTheme="minorHAnsi" w:eastAsiaTheme="minorEastAsia" w:hAnsiTheme="minorHAnsi" w:cstheme="minorBidi"/>
          <w:szCs w:val="22"/>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Theme="minorHAnsi" w:hAnsiTheme="minorHAnsi"/>
          <w:b w:val="0"/>
          <w:bCs w:val="0"/>
        </w:rPr>
      </w:pPr>
      <w:r w:rsidRPr="00E84A64">
        <w:rPr>
          <w:rFonts w:asciiTheme="minorHAnsi" w:hAnsiTheme="minorHAnsi"/>
          <w:b w:val="0"/>
          <w:bCs w:val="0"/>
        </w:rPr>
        <w:lastRenderedPageBreak/>
        <w:t xml:space="preserve">PIF will update the payment application header details when the record is in </w:t>
      </w:r>
      <w:r w:rsidRPr="00E84A64">
        <w:rPr>
          <w:rStyle w:val="Strong"/>
          <w:rFonts w:asciiTheme="minorHAnsi" w:hAnsiTheme="minorHAnsi"/>
          <w:b w:val="0"/>
          <w:bCs w:val="0"/>
        </w:rPr>
        <w:t>Final_Voucher_Build</w:t>
      </w:r>
      <w:r w:rsidRPr="00E84A64">
        <w:rPr>
          <w:rFonts w:asciiTheme="minorHAnsi" w:hAnsiTheme="minorHAnsi"/>
          <w:b w:val="0"/>
          <w:bCs w:val="0"/>
        </w:rPr>
        <w:t xml:space="preserve"> status. This includes updating the header details if the same voucher is pushed again in the </w:t>
      </w:r>
      <w:r w:rsidRPr="00E84A64">
        <w:rPr>
          <w:rStyle w:val="Strong"/>
          <w:rFonts w:asciiTheme="minorHAnsi" w:hAnsiTheme="minorHAnsi"/>
          <w:b w:val="0"/>
          <w:bCs w:val="0"/>
        </w:rPr>
        <w:t>Final_Voucher_Build</w:t>
      </w:r>
      <w:r w:rsidRPr="00E84A64">
        <w:rPr>
          <w:rFonts w:asciiTheme="minorHAnsi" w:hAnsiTheme="minorHAnsi"/>
          <w:b w:val="0"/>
          <w:bCs w:val="0"/>
        </w:rPr>
        <w:t xml:space="preserve"> status.</w:t>
      </w:r>
    </w:p>
    <w:p w14:paraId="0324E4C6" w14:textId="77777777" w:rsidR="004D4C8D" w:rsidRPr="00E84A64" w:rsidRDefault="004D4C8D" w:rsidP="571E5025">
      <w:pPr>
        <w:pStyle w:val="BodyText"/>
        <w:numPr>
          <w:ilvl w:val="0"/>
          <w:numId w:val="22"/>
        </w:numPr>
        <w:rPr>
          <w:rFonts w:asciiTheme="minorHAnsi" w:hAnsiTheme="minorHAnsi"/>
          <w:b w:val="0"/>
          <w:bCs w:val="0"/>
        </w:rPr>
      </w:pPr>
      <w:r w:rsidRPr="00E84A64">
        <w:rPr>
          <w:rFonts w:asciiTheme="minorHAnsi" w:hAnsiTheme="minorHAnsi"/>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Theme="minorHAnsi" w:hAnsiTheme="minorHAnsi"/>
          <w:b w:val="0"/>
          <w:bCs w:val="0"/>
        </w:rPr>
      </w:pPr>
      <w:r w:rsidRPr="00E84A64">
        <w:rPr>
          <w:rFonts w:asciiTheme="minorHAnsi" w:eastAsiaTheme="minorEastAsia" w:hAnsiTheme="minorHAnsi" w:cstheme="minorBidi"/>
          <w:szCs w:val="22"/>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Theme="minorHAnsi" w:hAnsiTheme="minorHAnsi"/>
          <w:b w:val="0"/>
          <w:bCs w:val="0"/>
        </w:rPr>
      </w:pPr>
      <w:r w:rsidRPr="00E84A64">
        <w:rPr>
          <w:rFonts w:asciiTheme="minorHAnsi" w:hAnsiTheme="minorHAnsi"/>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Theme="minorHAnsi" w:hAnsiTheme="minorHAnsi"/>
          <w:b w:val="1"/>
          <w:bCs w:val="1"/>
        </w:rPr>
      </w:pPr>
      <w:bookmarkStart w:id="42" w:name="_Toc203078942"/>
      <w:r w:rsidRPr="00BB1627">
        <w:rPr>
          <w:rFonts w:asciiTheme="minorHAnsi" w:hAnsiTheme="minorHAnsi"/>
          <w:b w:val="1"/>
          <w:bCs w:val="1"/>
        </w:rPr>
        <w:t>Data Mapping</w:t>
      </w:r>
      <w:bookmarkEnd w:id="42"/>
    </w:p>
    <w:p w14:paraId="233465A2" w14:textId="77777777" w:rsidR="00BD3259" w:rsidRDefault="00BD3259" w:rsidP="00BD3259">
      <w:pPr>
        <w:rPr>
          <w:rFonts w:asciiTheme="minorHAnsi" w:hAnsiTheme="minorHAnsi"/>
          <w:b w:val="0"/>
          <w:bCs w:val="0"/>
        </w:rPr>
      </w:pPr>
      <w:r w:rsidRPr="00141C5B">
        <w:rPr>
          <w:rFonts w:asciiTheme="minorHAnsi" w:hAnsiTheme="minorHAnsi"/>
          <w:b w:val="0"/>
          <w:bCs w:val="0"/>
        </w:rPr>
        <w:t xml:space="preserve">The below </w:t>
      </w:r>
      <w:r>
        <w:rPr>
          <w:rFonts w:asciiTheme="minorHAnsi" w:hAnsiTheme="minorHAnsi"/>
          <w:b w:val="0"/>
          <w:bCs w:val="0"/>
        </w:rPr>
        <w:t xml:space="preserve">is the SharePoint link for </w:t>
      </w:r>
      <w:r w:rsidRPr="00141C5B">
        <w:rPr>
          <w:rFonts w:asciiTheme="minorHAnsi" w:hAnsiTheme="minorHAnsi"/>
          <w:b w:val="0"/>
          <w:bCs w:val="0"/>
        </w:rPr>
        <w:t>data mapping for this interface.</w:t>
      </w:r>
    </w:p>
    <w:p w14:paraId="2C2BC1BB" w14:textId="3A77F361" w:rsidR="00BD3259" w:rsidRDefault="00000000" w:rsidP="305B86C0">
      <w:pPr>
        <w:rPr>
          <w:lang w:val="en-US" w:eastAsia="en-US"/>
          <w:b w:val="0"/>
          <w:bCs w:val="0"/>
        </w:rPr>
      </w:pPr>
      <w:hyperlink r:id="rId18">
        <w:r w:rsidR="00BD3259" w:rsidRPr="305B86C0">
          <w:rPr>
            <w:rStyle w:val="Hyperlink"/>
            <w:b w:val="0"/>
            <w:bCs w:val="0"/>
          </w:rPr>
          <w:t>Oracle-NM-PeopleSoft-Unifier-Invoices-Integration-Mapping.xlsx</w:t>
        </w:r>
      </w:hyperlink>
      <w:r w:rsidR="371E57EE">
        <w:rPr>
          <w:b w:val="0"/>
          <w:bCs w:val="0"/>
        </w:rPr>
        <w:t xml:space="preserve"> ( PayApp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Theme="minorHAnsi" w:hAnsiTheme="minorHAnsi"/>
          <w:szCs w:val="22"/>
          <w:b w:val="1"/>
          <w:bCs w:val="1"/>
        </w:rPr>
      </w:pPr>
      <w:bookmarkStart w:id="43" w:name="_Toc203078943"/>
      <w:r w:rsidRPr="00726D93">
        <w:rPr>
          <w:rFonts w:asciiTheme="minorHAnsi" w:hAnsiTheme="minorHAnsi"/>
          <w:szCs w:val="22"/>
          <w:b w:val="1"/>
          <w:bCs w:val="1"/>
        </w:rPr>
        <w:t>PIF Configuration</w:t>
      </w:r>
      <w:bookmarkEnd w:id="43"/>
    </w:p>
    <w:p w14:paraId="513EE0DE" w14:textId="404BFA19" w:rsidR="00BD3259" w:rsidRDefault="00BD3259" w:rsidP="00BD3259">
      <w:pPr>
        <w:rPr>
          <w:rStyle w:val="Tableheadingcharacter"/>
          <w:rFonts w:asciiTheme="minorHAnsi" w:hAnsiTheme="minorHAnsi"/>
          <w:b w:val="0"/>
          <w:bCs w:val="0"/>
        </w:rPr>
      </w:pPr>
      <w:r w:rsidRPr="00D0399B">
        <w:rPr>
          <w:rStyle w:val="Tableheadingcharacter"/>
          <w:rFonts w:asciiTheme="minorHAnsi" w:hAnsiTheme="minorHAnsi"/>
          <w:b w:val="0"/>
          <w:bCs w:val="0"/>
        </w:rPr>
        <w:t xml:space="preserve">Interface Name: </w:t>
      </w:r>
      <w:r w:rsidR="006A363A" w:rsidRPr="006A363A">
        <w:rPr>
          <w:rStyle w:val="Tableheadingcharacter"/>
          <w:rFonts w:asciiTheme="minorHAnsi" w:hAnsiTheme="minorHAnsi"/>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Theme="minorHAnsi" w:hAnsiTheme="minorHAnsi"/>
          <w:b w:val="0"/>
          <w:bCs w:val="0"/>
        </w:rPr>
      </w:pPr>
      <w:r w:rsidRPr="00171B86">
        <w:rPr>
          <w:rFonts w:asciiTheme="minorHAnsi" w:hAnsiTheme="minorHAnsi"/>
          <w:highlight w:val="yellow"/>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C00000"/>
          </w:tcPr>
          <w:p w14:paraId="3CB5FF2D" w14:textId="77777777" w:rsidR="00BD3259" w:rsidRPr="00DE08C7" w:rsidRDefault="00BD3259" w:rsidP="005A0119">
            <w:pPr>
              <w:rPr>
                <w:rFonts w:asciiTheme="minorHAnsi" w:hAnsiTheme="minorHAnsi"/>
                <w:sz w:val="20"/>
              </w:rPr>
            </w:pPr>
            <w:r w:rsidRPr="00DE08C7">
              <w:rPr>
                <w:rFonts w:asciiTheme="minorHAnsi" w:hAnsiTheme="minorHAnsi"/>
                <w:sz w:val="20"/>
              </w:rPr>
              <w:t>Step No/ Intent</w:t>
            </w:r>
          </w:p>
        </w:tc>
        <w:tc>
          <w:tcPr>
            <w:tcW w:w="3969" w:type="dxa"/>
            <w:shd w:val="clear" w:color="auto" w:fill="C00000"/>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shd w:val="clear" w:color="auto" w:fill="C00000"/>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527BCFFC" w14:textId="77777777" w:rsidR="00BD3259" w:rsidRPr="00D0399B" w:rsidRDefault="00BD3259" w:rsidP="005A0119">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2B4004EF" w14:textId="3E09BBA1" w:rsidR="00EA7340" w:rsidRPr="00474360" w:rsidRDefault="00EA7340" w:rsidP="00EA7340">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A7340">
              <w:rPr>
                <w:rFonts w:asciiTheme="minorHAnsi" w:hAnsiTheme="minorHAnsi"/>
                <w:b w:val="0"/>
                <w:bCs w:val="0"/>
                <w:sz w:val="16"/>
                <w:szCs w:val="16"/>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EA7340">
              <w:rPr>
                <w:rFonts w:ascii="Oracle Sans" w:eastAsia="Oracle Sans" w:hAnsi="Oracle Sans" w:cs="Oracle Sans"/>
                <w:sz w:val="16"/>
                <w:szCs w:val="16"/>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Payment Application</w:t>
            </w:r>
            <w:r w:rsidRPr="004154DA">
              <w:rPr>
                <w:rFonts w:asciiTheme="minorHAnsi" w:hAnsiTheme="minorHAnsi"/>
                <w:sz w:val="16"/>
                <w:szCs w:val="16"/>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335D40A7" w14:textId="22FDD52C" w:rsidR="00EA7340" w:rsidRPr="00805FC6" w:rsidRDefault="00EA7340" w:rsidP="00EA7340">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EA7340">
              <w:rPr>
                <w:rFonts w:asciiTheme="minorHAnsi" w:hAnsiTheme="minorHAnsi"/>
                <w:b w:val="0"/>
                <w:bCs w:val="0"/>
                <w:sz w:val="16"/>
                <w:szCs w:val="16"/>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11DDBB41" w14:textId="49EB674A"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6A363A">
              <w:rPr>
                <w:rFonts w:asciiTheme="minorHAnsi" w:hAnsiTheme="minorHAnsi"/>
                <w:sz w:val="16"/>
                <w:szCs w:val="16"/>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6A363A">
              <w:rPr>
                <w:rFonts w:asciiTheme="minorHAnsi" w:hAnsiTheme="minorHAnsi"/>
                <w:bCs/>
                <w:sz w:val="16"/>
                <w:szCs w:val="16"/>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7E3C7734" w14:textId="3FD7E819" w:rsidR="006A363A" w:rsidRPr="00805FC6"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Theme="minorHAnsi" w:hAnsiTheme="minorHAnsi"/>
                <w:b w:val="0"/>
                <w:sz w:val="16"/>
                <w:szCs w:val="16"/>
              </w:rPr>
            </w:pPr>
            <w:r>
              <w:rPr>
                <w:rFonts w:asciiTheme="minorHAnsi" w:hAnsiTheme="minorHAnsi"/>
                <w:sz w:val="16"/>
                <w:szCs w:val="16"/>
              </w:rPr>
              <w:lastRenderedPageBreak/>
              <w:t xml:space="preserve">Step #: </w:t>
            </w:r>
            <w:r>
              <w:rPr>
                <w:rFonts w:asciiTheme="minorHAnsi" w:hAnsiTheme="minorHAnsi"/>
                <w:b w:val="0"/>
                <w:sz w:val="16"/>
                <w:szCs w:val="16"/>
              </w:rPr>
              <w:t>60</w:t>
            </w:r>
          </w:p>
          <w:p w14:paraId="423CA42A" w14:textId="11AF90AD"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Update the pif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lang w:val="en-IN"/>
              </w:rPr>
            </w:pPr>
            <w:r w:rsidRPr="000C0017">
              <w:rPr>
                <w:rFonts w:asciiTheme="minorHAnsi" w:hAnsiTheme="minorHAnsi"/>
                <w:sz w:val="16"/>
                <w:szCs w:val="16"/>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5AB521E5" w14:textId="23EE0F1A"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lang w:val="en-IN"/>
              </w:rPr>
            </w:pPr>
            <w:r w:rsidRPr="006702CA">
              <w:rPr>
                <w:rFonts w:asciiTheme="minorHAnsi" w:hAnsiTheme="minorHAnsi"/>
                <w:sz w:val="16"/>
                <w:szCs w:val="16"/>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8</w:t>
            </w:r>
            <w:r w:rsidRPr="571E5025">
              <w:rPr>
                <w:rFonts w:asciiTheme="minorHAnsi" w:hAnsiTheme="minorHAnsi"/>
                <w:b w:val="0"/>
                <w:bCs w:val="0"/>
                <w:sz w:val="16"/>
                <w:szCs w:val="16"/>
              </w:rPr>
              <w:t>0</w:t>
            </w:r>
          </w:p>
          <w:p w14:paraId="36C6519D" w14:textId="5F6D5615" w:rsidR="000C0017" w:rsidRDefault="000C0017" w:rsidP="000C0017">
            <w:pPr>
              <w:rPr>
                <w:rFonts w:asciiTheme="minorHAnsi" w:hAnsiTheme="minorHAnsi"/>
                <w:b w:val="0"/>
                <w:bCs w:val="0"/>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Update Voucher ID</w:t>
            </w:r>
            <w:r>
              <w:rPr>
                <w:rFonts w:asciiTheme="minorHAnsi" w:hAnsiTheme="minorHAnsi"/>
                <w:sz w:val="16"/>
                <w:szCs w:val="16"/>
              </w:rPr>
              <w:t xml:space="preserve"> and Accounting date</w:t>
            </w:r>
            <w:r w:rsidRPr="571E5025">
              <w:rPr>
                <w:rFonts w:asciiTheme="minorHAnsi" w:hAnsiTheme="minorHAnsi"/>
                <w:sz w:val="16"/>
                <w:szCs w:val="16"/>
              </w:rPr>
              <w:t xml:space="preserve"> in Unifier for Pencil Draw status</w:t>
            </w:r>
            <w:r>
              <w:rPr>
                <w:rFonts w:asciiTheme="minorHAnsi" w:hAnsiTheme="minorHAnsi"/>
                <w:sz w:val="16"/>
                <w:szCs w:val="16"/>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9</w:t>
            </w:r>
            <w:r w:rsidRPr="571E5025">
              <w:rPr>
                <w:rFonts w:asciiTheme="minorHAnsi" w:hAnsiTheme="minorHAnsi"/>
                <w:b w:val="0"/>
                <w:bCs w:val="0"/>
                <w:sz w:val="16"/>
                <w:szCs w:val="16"/>
              </w:rPr>
              <w:t>0</w:t>
            </w:r>
          </w:p>
          <w:p w14:paraId="71DA59EB" w14:textId="3FB06362" w:rsidR="000C0017" w:rsidRPr="571E5025" w:rsidRDefault="000C0017" w:rsidP="000C0017">
            <w:pPr>
              <w:rPr>
                <w:rFonts w:asciiTheme="minorHAnsi" w:hAnsiTheme="minorHAnsi"/>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payment details in the Final_Voucher_Build status</w:t>
            </w:r>
            <w:r>
              <w:rPr>
                <w:rFonts w:asciiTheme="minorHAnsi" w:hAnsiTheme="minorHAnsi"/>
                <w:b w:val="0"/>
                <w:bCs w:val="0"/>
                <w:sz w:val="16"/>
                <w:szCs w:val="16"/>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 xml:space="preserve">Update </w:t>
            </w:r>
            <w:r>
              <w:rPr>
                <w:rFonts w:asciiTheme="minorHAnsi" w:hAnsiTheme="minorHAnsi"/>
                <w:sz w:val="16"/>
                <w:szCs w:val="16"/>
              </w:rPr>
              <w:t xml:space="preserve">Payment details </w:t>
            </w:r>
            <w:r w:rsidRPr="571E5025">
              <w:rPr>
                <w:rFonts w:asciiTheme="minorHAnsi" w:hAnsiTheme="minorHAnsi"/>
                <w:sz w:val="16"/>
                <w:szCs w:val="16"/>
              </w:rPr>
              <w:t xml:space="preserve">in Unifier for </w:t>
            </w:r>
            <w:r w:rsidRPr="000C0017">
              <w:rPr>
                <w:rFonts w:asciiTheme="minorHAnsi" w:hAnsiTheme="minorHAnsi"/>
                <w:sz w:val="16"/>
                <w:szCs w:val="16"/>
              </w:rPr>
              <w:t>Final_Voucher_Build</w:t>
            </w:r>
            <w:r w:rsidRPr="571E5025">
              <w:rPr>
                <w:rFonts w:asciiTheme="minorHAnsi" w:hAnsiTheme="minorHAnsi"/>
                <w:sz w:val="16"/>
                <w:szCs w:val="16"/>
              </w:rPr>
              <w:t xml:space="preserve"> status</w:t>
            </w:r>
            <w:r>
              <w:rPr>
                <w:rFonts w:asciiTheme="minorHAnsi" w:hAnsiTheme="minorHAnsi"/>
                <w:sz w:val="16"/>
                <w:szCs w:val="16"/>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6ECB1F0" w14:textId="4A3FB79E"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C0017">
              <w:rPr>
                <w:rFonts w:asciiTheme="minorHAnsi" w:hAnsiTheme="minorHAnsi"/>
                <w:sz w:val="16"/>
                <w:szCs w:val="16"/>
              </w:rPr>
              <w:t>Move the workflow to the end step for approved Change Order Invoices in Unifier after updating the header details when the record is in Final_Voucher_Build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6BD3FBD" w14:textId="506F6AF4"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0C0017">
              <w:rPr>
                <w:rFonts w:asciiTheme="minorHAnsi" w:hAnsiTheme="minorHAnsi"/>
                <w:sz w:val="16"/>
                <w:szCs w:val="16"/>
              </w:rPr>
              <w:t>Update the Payment Application records for processing</w:t>
            </w:r>
            <w:r>
              <w:rPr>
                <w:rFonts w:asciiTheme="minorHAnsi" w:hAnsiTheme="minorHAnsi"/>
                <w:b/>
                <w:bCs/>
                <w:sz w:val="16"/>
                <w:szCs w:val="16"/>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3D49FB4D" w14:textId="33556AEC"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130</w:t>
            </w:r>
          </w:p>
          <w:p w14:paraId="233060A8" w14:textId="389AB725"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0C0017">
              <w:rPr>
                <w:rFonts w:asciiTheme="minorHAnsi" w:hAnsiTheme="minorHAnsi"/>
                <w:sz w:val="16"/>
                <w:szCs w:val="16"/>
              </w:rPr>
              <w:t>Error Notification :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Theme="minorHAnsi" w:hAnsiTheme="minorHAnsi"/>
          <w:b w:val="1"/>
          <w:bCs w:val="1"/>
        </w:rPr>
      </w:pPr>
      <w:bookmarkStart w:id="44" w:name="_Toc203078944"/>
      <w:r w:rsidRPr="00BB1627">
        <w:rPr>
          <w:rFonts w:asciiTheme="minorHAnsi" w:hAnsiTheme="minorHAnsi"/>
          <w:b w:val="1"/>
          <w:bCs w:val="1"/>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C00000"/>
          </w:tcPr>
          <w:p w14:paraId="2C5A59B7"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Error #</w:t>
            </w:r>
          </w:p>
        </w:tc>
        <w:tc>
          <w:tcPr>
            <w:tcW w:w="3116" w:type="dxa"/>
            <w:shd w:val="clear" w:color="auto" w:fill="C00000"/>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shd w:val="clear" w:color="auto" w:fill="C00000"/>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9B5993">
              <w:rPr>
                <w:rFonts w:asciiTheme="minorHAnsi" w:hAnsiTheme="minorHAnsi"/>
                <w:sz w:val="20"/>
              </w:rPr>
              <w:t xml:space="preserve">change Order </w:t>
            </w:r>
            <w:r>
              <w:rPr>
                <w:rFonts w:asciiTheme="minorHAnsi" w:hAnsiTheme="minorHAnsi"/>
                <w:sz w:val="20"/>
              </w:rPr>
              <w:t xml:space="preserve">Invoice Record </w:t>
            </w:r>
            <w:r w:rsidR="009B5993">
              <w:rPr>
                <w:rFonts w:asciiTheme="minorHAnsi" w:hAnsiTheme="minorHAnsi"/>
                <w:sz w:val="20"/>
              </w:rPr>
              <w:t>workflow update</w:t>
            </w:r>
            <w:r>
              <w:rPr>
                <w:rFonts w:asciiTheme="minorHAnsi" w:hAnsiTheme="minorHAnsi"/>
                <w:sz w:val="20"/>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bl>
    <w:p w14:paraId="6E456C42" w14:textId="77777777" w:rsidR="006E10A8" w:rsidRDefault="006E10A8" w:rsidP="006E10A8">
      <w:pPr>
        <w:pStyle w:val="Heading1"/>
        <w:rPr>
          <w:rFonts w:asciiTheme="minorHAnsi" w:hAnsiTheme="minorHAnsi"/>
          <w:b w:val="1"/>
          <w:bCs w:val="1"/>
        </w:rPr>
      </w:pPr>
      <w:bookmarkStart w:id="45" w:name="_Toc203078945"/>
      <w:r>
        <w:rPr>
          <w:rFonts w:asciiTheme="minorHAnsi" w:hAnsiTheme="minorHAnsi"/>
          <w:b w:val="1"/>
          <w:bCs w:val="1"/>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Theme="minorHAnsi" w:hAnsiTheme="minorHAnsi"/>
          <w:b w:val="0"/>
          <w:bCs w:val="0"/>
        </w:rPr>
      </w:pPr>
      <w:r w:rsidRPr="3D4B08CA">
        <w:rPr>
          <w:rFonts w:asciiTheme="minorHAnsi" w:hAnsiTheme="minorHAnsi"/>
          <w:b w:val="0"/>
          <w:bCs w:val="0"/>
        </w:rPr>
        <w:t xml:space="preserve">All drop down field value should be match between Unifier and </w:t>
      </w:r>
      <w:r w:rsidR="00164232">
        <w:rPr>
          <w:rFonts w:asciiTheme="minorHAnsi" w:hAnsiTheme="minorHAnsi"/>
          <w:b w:val="0"/>
          <w:bCs w:val="0"/>
        </w:rPr>
        <w:t>PeopleSoft</w:t>
      </w:r>
      <w:r w:rsidRPr="3D4B08CA">
        <w:rPr>
          <w:rFonts w:asciiTheme="minorHAnsi" w:hAnsiTheme="minorHAnsi"/>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Theme="minorHAnsi" w:hAnsiTheme="minorHAnsi"/>
          <w:b w:val="0"/>
          <w:bCs w:val="0"/>
        </w:rPr>
      </w:pPr>
      <w:r w:rsidRPr="00EC20F4">
        <w:rPr>
          <w:rFonts w:asciiTheme="minorHAnsi" w:hAnsiTheme="minorHAnsi"/>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Theme="minorHAnsi" w:hAnsiTheme="minorHAnsi"/>
          <w:b w:val="0"/>
          <w:bCs w:val="0"/>
        </w:rPr>
      </w:pPr>
      <w:r w:rsidRPr="3D4B08CA">
        <w:rPr>
          <w:rFonts w:asciiTheme="minorHAnsi" w:hAnsiTheme="minorHAnsi"/>
          <w:b w:val="0"/>
          <w:bCs w:val="0"/>
        </w:rPr>
        <w:t xml:space="preserve">PIF jobs are scheduled daily to run automatically, and they can also be run manually on demand by the </w:t>
      </w:r>
      <w:r w:rsidR="3607802F" w:rsidRPr="3D4B08CA">
        <w:rPr>
          <w:rFonts w:asciiTheme="minorHAnsi" w:hAnsiTheme="minorHAnsi"/>
          <w:b w:val="0"/>
          <w:bCs w:val="0"/>
        </w:rPr>
        <w:t xml:space="preserve">administrator </w:t>
      </w:r>
      <w:r w:rsidRPr="3D4B08CA">
        <w:rPr>
          <w:rFonts w:asciiTheme="minorHAnsi" w:hAnsiTheme="minorHAnsi"/>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Theme="minorHAnsi" w:hAnsiTheme="minorHAnsi"/>
          <w:b w:val="0"/>
          <w:bCs w:val="0"/>
        </w:rPr>
      </w:pPr>
      <w:r>
        <w:rPr>
          <w:rFonts w:asciiTheme="minorHAnsi" w:hAnsiTheme="minorHAnsi"/>
          <w:b w:val="0"/>
          <w:bCs w:val="0"/>
        </w:rPr>
        <w:t>I</w:t>
      </w:r>
      <w:r w:rsidRPr="00C128EF">
        <w:rPr>
          <w:rFonts w:asciiTheme="minorHAnsi" w:hAnsiTheme="minorHAnsi"/>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Theme="minorHAnsi" w:hAnsiTheme="minorHAnsi"/>
          <w:b w:val="1"/>
          <w:bCs w:val="1"/>
        </w:rPr>
      </w:pPr>
      <w:bookmarkStart w:id="46" w:name="_Toc3998904"/>
      <w:bookmarkStart w:id="47" w:name="_Toc203078946"/>
      <w:r w:rsidRPr="00BB1627">
        <w:rPr>
          <w:rFonts w:asciiTheme="minorHAnsi" w:hAnsiTheme="minorHAnsi"/>
          <w:b w:val="1"/>
          <w:bCs w:val="1"/>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C00000"/>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Acronyms</w:t>
            </w:r>
          </w:p>
        </w:tc>
        <w:tc>
          <w:tcPr>
            <w:tcW w:w="4213" w:type="pct"/>
            <w:hideMark/>
            <w:shd w:val="clear" w:color="auto" w:fill="C00000"/>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rPr>
              <w:t>User Defined Report</w:t>
            </w:r>
          </w:p>
        </w:tc>
      </w:tr>
    </w:tbl>
    <w:p w14:paraId="32C279FA" w14:textId="7DC3EEFF" w:rsidR="00AC4388" w:rsidRPr="00BB1627" w:rsidRDefault="00AC4388" w:rsidP="00AC4388">
      <w:pPr>
        <w:pStyle w:val="Caption"/>
        <w:rPr>
          <w:rFonts w:asciiTheme="minorHAnsi" w:hAnsiTheme="minorHAnsi"/>
          <w:b w:val="0"/>
          <w:bCs w:val="0"/>
        </w:rPr>
      </w:pPr>
      <w:bookmarkStart w:id="48" w:name="_Toc3997035"/>
      <w:bookmarkStart w:id="49" w:name="_Toc203078952"/>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764A71">
        <w:rPr>
          <w:rFonts w:asciiTheme="minorHAnsi" w:hAnsiTheme="minorHAnsi"/>
          <w:noProof/>
          <w:b w:val="0"/>
          <w:bCs w:val="0"/>
        </w:rPr>
        <w:t>36</w:t>
      </w:r>
      <w:r w:rsidRPr="00BB1627">
        <w:rPr>
          <w:rFonts w:asciiTheme="minorHAnsi" w:hAnsiTheme="minorHAnsi"/>
          <w:b w:val="0"/>
          <w:bCs w:val="0"/>
        </w:rPr>
        <w:fldChar w:fldCharType="end"/>
      </w:r>
      <w:r w:rsidRPr="00BB1627">
        <w:rPr>
          <w:rFonts w:asciiTheme="minorHAnsi" w:hAnsiTheme="minorHAnsi"/>
          <w:b w:val="0"/>
          <w:bCs w:val="0"/>
        </w:rPr>
        <w:t>:  Acronyms</w:t>
      </w:r>
      <w:bookmarkEnd w:id="48"/>
      <w:bookmarkEnd w:id="49"/>
    </w:p>
    <w:p w14:paraId="69CE2CEE" w14:textId="77777777" w:rsidR="00F2549C" w:rsidRPr="00BB1627" w:rsidRDefault="00F2549C" w:rsidP="003B4CF5">
      <w:pPr>
        <w:pStyle w:val="Heading1"/>
        <w:rPr>
          <w:rFonts w:asciiTheme="minorHAnsi" w:hAnsiTheme="minorHAnsi"/>
          <w:b w:val="1"/>
          <w:bCs w:val="1"/>
        </w:rPr>
      </w:pPr>
      <w:bookmarkStart w:id="50" w:name="_Toc3998905"/>
      <w:bookmarkStart w:id="51" w:name="_Toc203078947"/>
      <w:r w:rsidRPr="00BB1627">
        <w:rPr>
          <w:rFonts w:asciiTheme="minorHAnsi" w:hAnsiTheme="minorHAnsi"/>
          <w:b w:val="1"/>
          <w:bCs w:val="1"/>
        </w:rPr>
        <w:lastRenderedPageBreak/>
        <w:t>Appendix B: Issue Log</w:t>
      </w:r>
      <w:bookmarkEnd w:id="50"/>
      <w:bookmarkEnd w:id="51"/>
    </w:p>
    <w:p w14:paraId="259EA0BF" w14:textId="77777777" w:rsidR="00AC4388" w:rsidRPr="00BB1627" w:rsidRDefault="00AC4388" w:rsidP="00AC4388">
      <w:pPr>
        <w:rPr>
          <w:rFonts w:asciiTheme="minorHAnsi" w:hAnsiTheme="minorHAnsi"/>
          <w:b w:val="0"/>
          <w:bCs w:val="0"/>
        </w:rPr>
      </w:pPr>
      <w:r w:rsidRPr="00BB1627">
        <w:rPr>
          <w:rFonts w:asciiTheme="minorHAnsi" w:hAnsiTheme="minorHAnsi"/>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907"/>
        <w:gridCol w:w="2471"/>
        <w:gridCol w:w="926"/>
        <w:gridCol w:w="1223"/>
        <w:gridCol w:w="1417"/>
        <w:gridCol w:w="1344"/>
        <w:gridCol w:w="1436"/>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C00000"/>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Issue #</w:t>
            </w:r>
          </w:p>
        </w:tc>
        <w:tc>
          <w:tcPr>
            <w:tcW w:w="1355" w:type="pct"/>
            <w:noWrap/>
            <w:hideMark/>
            <w:shd w:val="clear" w:color="auto" w:fill="C00000"/>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Description</w:t>
            </w:r>
          </w:p>
        </w:tc>
        <w:tc>
          <w:tcPr>
            <w:tcW w:w="452" w:type="pct"/>
            <w:hideMark/>
            <w:shd w:val="clear" w:color="auto" w:fill="C00000"/>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Status</w:t>
            </w:r>
          </w:p>
        </w:tc>
        <w:tc>
          <w:tcPr>
            <w:tcW w:w="670" w:type="pct"/>
            <w:noWrap/>
            <w:hideMark/>
            <w:shd w:val="clear" w:color="auto" w:fill="C00000"/>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Open</w:t>
            </w:r>
          </w:p>
        </w:tc>
        <w:tc>
          <w:tcPr>
            <w:tcW w:w="633" w:type="pct"/>
            <w:noWrap/>
            <w:hideMark/>
            <w:shd w:val="clear" w:color="auto" w:fill="C00000"/>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Closed</w:t>
            </w:r>
          </w:p>
        </w:tc>
        <w:tc>
          <w:tcPr>
            <w:tcW w:w="667" w:type="pct"/>
            <w:hideMark/>
            <w:shd w:val="clear" w:color="auto" w:fill="C00000"/>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Resolution</w:t>
            </w:r>
          </w:p>
        </w:tc>
        <w:tc>
          <w:tcPr>
            <w:tcW w:w="866" w:type="pct"/>
            <w:noWrap/>
            <w:hideMark/>
            <w:shd w:val="clear" w:color="auto" w:fill="C00000"/>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rPr>
          <w:rFonts w:asciiTheme="minorHAnsi" w:hAnsiTheme="minorHAnsi"/>
          <w:b w:val="0"/>
          <w:bCs w:val="0"/>
        </w:rPr>
      </w:pPr>
      <w:bookmarkStart w:id="52" w:name="_Toc468775251"/>
      <w:bookmarkStart w:id="53" w:name="_Toc3997036"/>
      <w:bookmarkStart w:id="54" w:name="_Toc203078953"/>
      <w:r w:rsidRPr="00BB1627">
        <w:rPr>
          <w:rFonts w:asciiTheme="minorHAnsi" w:hAnsiTheme="minorHAnsi"/>
          <w:b w:val="0"/>
          <w:bCs w:val="0"/>
        </w:rPr>
        <w:t xml:space="preserve">Figure </w:t>
      </w:r>
      <w:r w:rsidRPr="00BB1627">
        <w:rPr>
          <w:rFonts w:asciiTheme="minorHAnsi" w:hAnsiTheme="minorHAnsi"/>
          <w:b w:val="0"/>
          <w:bCs w:val="0"/>
        </w:rPr>
        <w:fldChar w:fldCharType="begin"/>
      </w:r>
      <w:r w:rsidRPr="00BB1627">
        <w:rPr>
          <w:rFonts w:asciiTheme="minorHAnsi" w:hAnsiTheme="minorHAnsi"/>
          <w:b w:val="0"/>
          <w:bCs w:val="0"/>
        </w:rPr>
        <w:instrText xml:space="preserve"> SEQ Figure \* ARABIC </w:instrText>
      </w:r>
      <w:r w:rsidRPr="00BB1627">
        <w:rPr>
          <w:rFonts w:asciiTheme="minorHAnsi" w:hAnsiTheme="minorHAnsi"/>
          <w:b w:val="0"/>
          <w:bCs w:val="0"/>
        </w:rPr>
        <w:fldChar w:fldCharType="separate"/>
      </w:r>
      <w:r w:rsidR="00764A71">
        <w:rPr>
          <w:rFonts w:asciiTheme="minorHAnsi" w:hAnsiTheme="minorHAnsi"/>
          <w:noProof/>
          <w:b w:val="0"/>
          <w:bCs w:val="0"/>
        </w:rPr>
        <w:t>37</w:t>
      </w:r>
      <w:r w:rsidRPr="00BB1627">
        <w:rPr>
          <w:rFonts w:asciiTheme="minorHAnsi" w:hAnsiTheme="minorHAnsi"/>
          <w:b w:val="0"/>
          <w:bCs w:val="0"/>
        </w:rPr>
        <w:fldChar w:fldCharType="end"/>
      </w:r>
      <w:r w:rsidRPr="00BB1627">
        <w:rPr>
          <w:rFonts w:asciiTheme="minorHAnsi" w:hAnsiTheme="minorHAnsi"/>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0D52D" w14:textId="77777777" w:rsidR="00F50A9D" w:rsidRDefault="00F50A9D" w:rsidP="00F2549C">
      <w:r>
        <w:separator/>
      </w:r>
    </w:p>
  </w:endnote>
  <w:endnote w:type="continuationSeparator" w:id="0">
    <w:p w14:paraId="53957B36" w14:textId="77777777" w:rsidR="00F50A9D" w:rsidRDefault="00F50A9D" w:rsidP="00F2549C">
      <w:r>
        <w:continuationSeparator/>
      </w:r>
    </w:p>
  </w:endnote>
  <w:endnote w:type="continuationNotice" w:id="1">
    <w:p w14:paraId="51F3D469" w14:textId="77777777" w:rsidR="00F50A9D" w:rsidRDefault="00F50A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DADB4" w14:textId="77777777" w:rsidR="00F50A9D" w:rsidRDefault="00F50A9D" w:rsidP="00F2549C">
      <w:r>
        <w:separator/>
      </w:r>
    </w:p>
  </w:footnote>
  <w:footnote w:type="continuationSeparator" w:id="0">
    <w:p w14:paraId="29251EF5" w14:textId="77777777" w:rsidR="00F50A9D" w:rsidRDefault="00F50A9D" w:rsidP="00F2549C">
      <w:r>
        <w:continuationSeparator/>
      </w:r>
    </w:p>
  </w:footnote>
  <w:footnote w:type="continuationNotice" w:id="1">
    <w:p w14:paraId="6AD11C91" w14:textId="77777777" w:rsidR="00F50A9D" w:rsidRDefault="00F50A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1C7"/>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0A9D"/>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95BDF"/>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b6b08d2-6182-4197-8221-8710a9404ced"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2.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185</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Niyati Singhal</cp:lastModifiedBy>
  <cp:revision>7</cp:revision>
  <dcterms:created xsi:type="dcterms:W3CDTF">2025-11-05T07:01:00Z</dcterms:created>
  <dcterms:modified xsi:type="dcterms:W3CDTF">2026-02-25T06:26:00Z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