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pPr>
      <w:bookmarkStart w:id="4" w:name="_Toc188541153"/>
      <w:bookmarkStart w:id="5" w:name="_Toc1960648973"/>
      <w:bookmarkStart w:id="6" w:name="_Toc223215755"/>
      <w:bookmarkEnd w:id="3"/>
      <w:r w:rsidRPr="00791F41">
        <w:lastRenderedPageBreak/>
        <w:t>Introduction</w:t>
      </w:r>
      <w:bookmarkEnd w:id="4"/>
      <w:bookmarkEnd w:id="5"/>
      <w:bookmarkEnd w:id="6"/>
    </w:p>
    <w:p w14:paraId="3EFF4D79" w14:textId="77777777" w:rsidR="00BA3F8A" w:rsidRPr="004C188F" w:rsidRDefault="00BA3F8A" w:rsidP="00BA3F8A">
      <w:pPr>
        <w:pStyle w:val="Heading2"/>
      </w:pPr>
      <w:bookmarkStart w:id="7" w:name="_Toc188541154"/>
      <w:bookmarkStart w:id="8" w:name="_Toc1517714961"/>
      <w:bookmarkStart w:id="9" w:name="_Toc223215756"/>
      <w:r>
        <w:t>Document Purpose</w:t>
      </w:r>
      <w:bookmarkEnd w:id="7"/>
      <w:bookmarkEnd w:id="8"/>
      <w:bookmarkEnd w:id="9"/>
    </w:p>
    <w:p w14:paraId="634BEA61" w14:textId="77777777" w:rsidR="00BA3F8A" w:rsidRDefault="00BA3F8A" w:rsidP="00BA3F8A">
      <w:r w:rsidRPr="005E34B1">
        <w:t>The purpose of the Functional Specification is to outline how the system or product can be configured, extended, modified, localized, and integrated to address specific business requirements.</w:t>
      </w:r>
      <w:r>
        <w:t xml:space="preserve"> </w:t>
      </w:r>
    </w:p>
    <w:p w14:paraId="726B79C1" w14:textId="77777777" w:rsidR="00BA3F8A" w:rsidRPr="005E34B1" w:rsidRDefault="00BA3F8A" w:rsidP="00BA3F8A">
      <w:r>
        <w:t>This document is to address the eThekwini Municipality’s business requirement regarding Community Residential Units .</w:t>
      </w:r>
    </w:p>
    <w:p w14:paraId="202ADE3F" w14:textId="77777777" w:rsidR="00BA3F8A" w:rsidRPr="004C188F" w:rsidRDefault="00BA3F8A" w:rsidP="00BA3F8A">
      <w:pPr>
        <w:pStyle w:val="Heading2"/>
      </w:pPr>
      <w:bookmarkStart w:id="10" w:name="_Toc188541155"/>
      <w:bookmarkStart w:id="11" w:name="_Toc1200280315"/>
      <w:bookmarkStart w:id="12" w:name="_Toc223215757"/>
      <w:r>
        <w:t>Scope</w:t>
      </w:r>
      <w:bookmarkEnd w:id="10"/>
      <w:bookmarkEnd w:id="11"/>
      <w:bookmarkEnd w:id="12"/>
    </w:p>
    <w:p w14:paraId="279CD78D" w14:textId="77777777" w:rsidR="00BA3F8A" w:rsidRDefault="00BA3F8A" w:rsidP="00BA3F8A">
      <w:r w:rsidRPr="005369B5">
        <w:rPr>
          <w:b/>
          <w:bCs/>
        </w:rPr>
        <w:t>In-scope:</w:t>
      </w:r>
      <w:r w:rsidRPr="005369B5">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rPr>
      </w:pPr>
      <w:r w:rsidRPr="00E31009">
        <w:rPr>
          <w:rFonts w:eastAsia="Calibri"/>
        </w:rPr>
        <w:t>Architecture design considerations for component</w:t>
      </w:r>
    </w:p>
    <w:p w14:paraId="4E21E5A6" w14:textId="77777777" w:rsidR="00BA3F8A" w:rsidRPr="00E31009" w:rsidRDefault="00BA3F8A" w:rsidP="00BA3F8A">
      <w:pPr>
        <w:pStyle w:val="ListBullet2"/>
        <w:rPr>
          <w:rFonts w:eastAsia="Calibri"/>
        </w:rPr>
      </w:pPr>
      <w:r w:rsidRPr="00E31009">
        <w:rPr>
          <w:rFonts w:eastAsia="Calibri"/>
        </w:rPr>
        <w:t>Component behavior designs</w:t>
      </w:r>
    </w:p>
    <w:p w14:paraId="0573FB1B" w14:textId="77777777" w:rsidR="00BA3F8A" w:rsidRPr="00E31009" w:rsidRDefault="00BA3F8A" w:rsidP="00BA3F8A">
      <w:pPr>
        <w:pStyle w:val="ListBullet2"/>
        <w:rPr>
          <w:rFonts w:eastAsia="Calibri"/>
        </w:rPr>
      </w:pPr>
      <w:r w:rsidRPr="00E31009">
        <w:rPr>
          <w:rFonts w:eastAsia="Calibri"/>
        </w:rPr>
        <w:t>Component data designs necessary for component</w:t>
      </w:r>
    </w:p>
    <w:p w14:paraId="4D750091" w14:textId="77777777" w:rsidR="00BA3F8A" w:rsidRPr="005369B5" w:rsidRDefault="00BA3F8A" w:rsidP="00BA3F8A">
      <w:pPr>
        <w:pStyle w:val="ListBullet2"/>
      </w:pPr>
      <w:r w:rsidRPr="005369B5">
        <w:t>User interface designs required for component</w:t>
      </w:r>
    </w:p>
    <w:p w14:paraId="1CA398A3" w14:textId="77777777" w:rsidR="00BA3F8A" w:rsidRPr="005369B5" w:rsidRDefault="00BA3F8A" w:rsidP="00BA3F8A">
      <w:pPr>
        <w:rPr>
          <w:b/>
          <w:bCs/>
        </w:rPr>
      </w:pPr>
      <w:r w:rsidRPr="005369B5">
        <w:rPr>
          <w:b/>
          <w:bCs/>
        </w:rPr>
        <w:t xml:space="preserve">Out-of-scope: </w:t>
      </w:r>
      <w:r w:rsidRPr="005369B5">
        <w:t>The following design areas of interest are not considered in-scope for this project:</w:t>
      </w:r>
    </w:p>
    <w:p w14:paraId="4B237683" w14:textId="77777777" w:rsidR="00BA3F8A" w:rsidRDefault="00BA3F8A" w:rsidP="00BA3F8A">
      <w:pPr>
        <w:pStyle w:val="ListBullet2"/>
      </w:pPr>
      <w:r w:rsidRPr="005369B5">
        <w:t>Application setup considerations for component</w:t>
      </w:r>
    </w:p>
    <w:p w14:paraId="2A865C81" w14:textId="77777777" w:rsidR="00BA3F8A" w:rsidRPr="00E31009" w:rsidRDefault="00BA3F8A" w:rsidP="00BA3F8A">
      <w:pPr>
        <w:pStyle w:val="ListBullet2"/>
        <w:rPr>
          <w:rFonts w:eastAsia="Calibri"/>
        </w:rPr>
      </w:pPr>
      <w:r w:rsidRPr="00E31009">
        <w:rPr>
          <w:rFonts w:eastAsia="Calibri"/>
        </w:rPr>
        <w:t>Software detailed designs for component</w:t>
      </w:r>
    </w:p>
    <w:p w14:paraId="7F977D54" w14:textId="77777777" w:rsidR="00BA3F8A" w:rsidRPr="005369B5" w:rsidRDefault="00BA3F8A" w:rsidP="00BA3F8A">
      <w:pPr>
        <w:pStyle w:val="ListBullet2"/>
      </w:pPr>
      <w:r w:rsidRPr="005369B5">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pPr>
      <w:bookmarkStart w:id="13" w:name="_Toc180487412"/>
      <w:bookmarkStart w:id="14" w:name="_Toc185495602"/>
      <w:bookmarkStart w:id="15" w:name="_Toc188541156"/>
      <w:bookmarkStart w:id="16" w:name="_Toc2018391516"/>
      <w:bookmarkStart w:id="17" w:name="_Toc223215758"/>
      <w:r>
        <w:t xml:space="preserve">Related Work / </w:t>
      </w:r>
      <w:bookmarkEnd w:id="13"/>
      <w:bookmarkEnd w:id="14"/>
      <w: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r>
              <w:t>#</w:t>
            </w:r>
          </w:p>
        </w:tc>
        <w:tc>
          <w:tcPr>
            <w:tcW w:w="2553" w:type="dxa"/>
          </w:tcPr>
          <w:p w14:paraId="111DF2A9" w14:textId="77777777" w:rsidR="00BA3F8A" w:rsidRDefault="00BA3F8A" w:rsidP="00536B0B">
            <w:r>
              <w:t>Work product / Artifact</w:t>
            </w:r>
          </w:p>
        </w:tc>
        <w:tc>
          <w:tcPr>
            <w:tcW w:w="3872" w:type="dxa"/>
          </w:tcPr>
          <w:p w14:paraId="44F2F49E" w14:textId="77777777" w:rsidR="00BA3F8A" w:rsidRDefault="00BA3F8A" w:rsidP="00536B0B">
            <w:r>
              <w:t>Description/Reference link</w:t>
            </w:r>
          </w:p>
        </w:tc>
        <w:tc>
          <w:tcPr>
            <w:tcW w:w="1739" w:type="dxa"/>
          </w:tcPr>
          <w:p w14:paraId="379F2638" w14:textId="77777777" w:rsidR="00BA3F8A" w:rsidRDefault="00BA3F8A" w:rsidP="00536B0B">
            <w:r>
              <w:t>Document date and version</w:t>
            </w:r>
          </w:p>
        </w:tc>
        <w:tc>
          <w:tcPr>
            <w:tcW w:w="1551" w:type="dxa"/>
          </w:tcPr>
          <w:p w14:paraId="6F89FD7F" w14:textId="77777777" w:rsidR="00BA3F8A" w:rsidRDefault="00BA3F8A" w:rsidP="00536B0B">
            <w:r>
              <w:t>Artifact dependency (Y/N)</w:t>
            </w:r>
          </w:p>
        </w:tc>
      </w:tr>
      <w:tr w:rsidR="00BA3F8A" w14:paraId="5151CF25" w14:textId="77777777" w:rsidTr="00536B0B">
        <w:tc>
          <w:tcPr>
            <w:tcW w:w="365" w:type="dxa"/>
          </w:tcPr>
          <w:p w14:paraId="685EBE5B" w14:textId="77777777" w:rsidR="00BA3F8A" w:rsidRDefault="00BA3F8A" w:rsidP="00536B0B">
            <w: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tc>
        <w:tc>
          <w:tcPr>
            <w:tcW w:w="2553" w:type="dxa"/>
          </w:tcPr>
          <w:p w14:paraId="5DDDFC4A" w14:textId="77777777" w:rsidR="00BA3F8A" w:rsidRDefault="00BA3F8A" w:rsidP="00536B0B"/>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pPr>
      <w:bookmarkStart w:id="18" w:name="_Ref188448924"/>
      <w:bookmarkStart w:id="19" w:name="_Toc188541157"/>
      <w:bookmarkStart w:id="20" w:name="_Toc543347718"/>
      <w:bookmarkStart w:id="21" w:name="_Toc223215759"/>
      <w:r w:rsidRPr="00791F41">
        <w:lastRenderedPageBreak/>
        <w:t>Assumptions &amp; Open Items</w:t>
      </w:r>
      <w:bookmarkEnd w:id="18"/>
      <w:bookmarkEnd w:id="19"/>
      <w:bookmarkEnd w:id="20"/>
      <w:bookmarkEnd w:id="21"/>
    </w:p>
    <w:p w14:paraId="6AF3D364" w14:textId="77777777" w:rsidR="00BA3F8A" w:rsidRPr="005369B5" w:rsidRDefault="00BA3F8A" w:rsidP="00BA3F8A">
      <w:pPr>
        <w:pStyle w:val="Heading2"/>
      </w:pPr>
      <w:bookmarkStart w:id="22" w:name="_Toc124240735"/>
      <w:bookmarkStart w:id="23" w:name="_Toc188541158"/>
      <w:bookmarkStart w:id="24" w:name="_Toc429009018"/>
      <w:bookmarkStart w:id="25" w:name="_Toc223215760"/>
      <w:r>
        <w:t>Assumptions</w:t>
      </w:r>
      <w:bookmarkEnd w:id="22"/>
      <w:bookmarkEnd w:id="23"/>
      <w:bookmarkEnd w:id="24"/>
      <w:bookmarkEnd w:id="25"/>
    </w:p>
    <w:p w14:paraId="270188C8" w14:textId="77777777" w:rsidR="00BA3F8A" w:rsidRDefault="00BA3F8A" w:rsidP="00BA3F8A">
      <w:pPr>
        <w:rPr>
          <w:color w:val="000000" w:themeColor="text1"/>
        </w:rPr>
      </w:pPr>
      <w:r w:rsidRPr="005369B5">
        <w:rPr>
          <w:color w:val="000000" w:themeColor="text1"/>
        </w:rPr>
        <w:t>This Functional Specification assumes the following:</w:t>
      </w:r>
      <w:r w:rsidRPr="001B1206">
        <w:rPr>
          <w:color w:val="000000" w:themeColor="text1"/>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rPr>
      </w:pPr>
      <w:r>
        <w:rPr>
          <w:rFonts w:eastAsiaTheme="minorHAnsi" w:cs="Calibri"/>
          <w:color w:val="000000" w:themeColor="text1"/>
          <w:szCs w:val="22"/>
          <w:lang w:val="en-US"/>
          <w14:numSpacing w14:val="tabular"/>
        </w:rPr>
        <w:t>Only Authorized users will be able to add, modify</w:t>
      </w:r>
      <w:r w:rsidR="00AC301F">
        <w:rPr>
          <w:rFonts w:eastAsiaTheme="minorHAnsi" w:cs="Calibri"/>
          <w:color w:val="000000" w:themeColor="text1"/>
          <w:szCs w:val="22"/>
          <w:lang w:val="en-US"/>
          <w14:numSpacing w14:val="tabular"/>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pPr>
      <w:bookmarkStart w:id="26" w:name="_Toc188541159"/>
      <w:bookmarkStart w:id="27" w:name="_Toc1830336472"/>
      <w:bookmarkStart w:id="28" w:name="_Toc223215761"/>
      <w: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r>
              <w:t>#</w:t>
            </w:r>
          </w:p>
        </w:tc>
        <w:tc>
          <w:tcPr>
            <w:tcW w:w="3810" w:type="dxa"/>
          </w:tcPr>
          <w:p w14:paraId="31961D7B" w14:textId="77777777" w:rsidR="00BA3F8A" w:rsidRDefault="00BA3F8A" w:rsidP="00536B0B">
            <w:r>
              <w:t>Issue/action item</w:t>
            </w:r>
          </w:p>
        </w:tc>
        <w:tc>
          <w:tcPr>
            <w:tcW w:w="3969" w:type="dxa"/>
          </w:tcPr>
          <w:p w14:paraId="66F5CC93" w14:textId="77777777" w:rsidR="00BA3F8A" w:rsidRDefault="00BA3F8A" w:rsidP="00536B0B">
            <w:r>
              <w:t>Resolution</w:t>
            </w:r>
          </w:p>
        </w:tc>
        <w:tc>
          <w:tcPr>
            <w:tcW w:w="1984" w:type="dxa"/>
          </w:tcPr>
          <w:p w14:paraId="7EB61BE2" w14:textId="77777777" w:rsidR="00BA3F8A" w:rsidRDefault="00BA3F8A" w:rsidP="00536B0B">
            <w:r>
              <w:t>completion date</w:t>
            </w:r>
          </w:p>
        </w:tc>
      </w:tr>
      <w:tr w:rsidR="00BA3F8A" w14:paraId="0D58F9D8" w14:textId="77777777" w:rsidTr="00536B0B">
        <w:tc>
          <w:tcPr>
            <w:tcW w:w="443" w:type="dxa"/>
          </w:tcPr>
          <w:p w14:paraId="047055EA" w14:textId="77777777" w:rsidR="00BA3F8A" w:rsidRDefault="00BA3F8A" w:rsidP="00536B0B">
            <w: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r>
              <w:t xml:space="preserve">002  </w:t>
            </w:r>
          </w:p>
        </w:tc>
        <w:tc>
          <w:tcPr>
            <w:tcW w:w="3810" w:type="dxa"/>
          </w:tcPr>
          <w:p w14:paraId="20393BE3" w14:textId="334D5093" w:rsidR="00BA3F8A" w:rsidRDefault="00E63D1C" w:rsidP="00536B0B">
            <w:r>
              <w:t>Print Functions,Reports and Emails</w:t>
            </w:r>
          </w:p>
        </w:tc>
        <w:tc>
          <w:tcPr>
            <w:tcW w:w="3969" w:type="dxa"/>
          </w:tcPr>
          <w:p w14:paraId="4EBB2751" w14:textId="553CF261" w:rsidR="00BA3F8A" w:rsidRDefault="00E63D1C" w:rsidP="00536B0B">
            <w:r>
              <w:t xml:space="preserve">Depends on BI, </w:t>
            </w:r>
            <w:r w:rsidR="00BA3F8A">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pPr>
      <w:bookmarkStart w:id="29" w:name="_Toc188541160"/>
      <w:bookmarkStart w:id="30" w:name="_Toc2069417369"/>
      <w:bookmarkStart w:id="31" w:name="_Toc223215762"/>
      <w:r w:rsidRPr="00791F41">
        <w:lastRenderedPageBreak/>
        <w:t>High Level Approach</w:t>
      </w:r>
      <w:bookmarkEnd w:id="29"/>
      <w:bookmarkEnd w:id="30"/>
      <w:bookmarkEnd w:id="31"/>
    </w:p>
    <w:p w14:paraId="2092206F" w14:textId="77777777" w:rsidR="00BA3F8A" w:rsidRDefault="00BA3F8A" w:rsidP="00BA3F8A">
      <w:pPr>
        <w:pStyle w:val="Heading2"/>
      </w:pPr>
      <w:bookmarkStart w:id="32" w:name="_Toc95475363"/>
      <w:bookmarkStart w:id="33" w:name="_Toc124240738"/>
      <w:bookmarkStart w:id="34" w:name="_Toc223215763"/>
      <w:r>
        <w:t>Background</w:t>
      </w:r>
      <w:bookmarkEnd w:id="32"/>
      <w:bookmarkEnd w:id="34"/>
    </w:p>
    <w:p w14:paraId="20F306F6" w14:textId="77777777" w:rsidR="00BA3F8A" w:rsidRDefault="00BA3F8A" w:rsidP="00BA3F8A">
      <w:pPr>
        <w:pStyle w:val="OracleText"/>
        <w:rPr>
          <w:lang w:val="en-US"/>
        </w:rPr>
      </w:pPr>
      <w:r>
        <w:t xml:space="preserve">In eThekwini, </w:t>
      </w:r>
      <w:r w:rsidRPr="002C7462">
        <w:rPr>
          <w:lang w:val="en-US"/>
        </w:rPr>
        <w:t xml:space="preserve">The </w:t>
      </w:r>
      <w:r>
        <w:rPr>
          <w:lang w:val="en-US"/>
        </w:rPr>
        <w:t>Hostels are getting converted in to CRUs</w:t>
      </w:r>
      <w:r w:rsidRPr="002C7462">
        <w:rPr>
          <w:lang w:val="en-US"/>
        </w:rPr>
        <w:t>. Each management area will have more than one trading area. E</w:t>
      </w:r>
      <w:r>
        <w:rPr>
          <w:lang w:val="en-US"/>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pPr>
      <w:r>
        <w:rPr>
          <w:lang w:val="en-US"/>
        </w:rPr>
        <w:t xml:space="preserve">Further the Application for renting the Family Units/Blocks/Beds will be handled in the </w:t>
      </w:r>
      <w: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rPr>
      </w:pPr>
      <w:r w:rsidRPr="00891B88">
        <w:rPr>
          <w:color w:val="5F5F5F"/>
          <w:szCs w:val="19"/>
          <w:lang w:val="en-US" w:eastAsia="en-US"/>
        </w:rPr>
        <w:t xml:space="preserve">Business requirement is to maintain </w:t>
      </w:r>
      <w:r>
        <w:rPr>
          <w:color w:val="5F5F5F"/>
          <w:szCs w:val="19"/>
          <w:lang w:val="en-US" w:eastAsia="en-US"/>
        </w:rPr>
        <w:t xml:space="preserve">these mentioned </w:t>
      </w:r>
      <w:r w:rsidRPr="00891B88">
        <w:rPr>
          <w:color w:val="5F5F5F"/>
          <w:szCs w:val="19"/>
          <w:lang w:val="en-US" w:eastAsia="en-US"/>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rPr>
      </w:pPr>
      <w:r w:rsidRPr="00891B88">
        <w:rPr>
          <w:color w:val="5F5F5F"/>
          <w:szCs w:val="19"/>
          <w:lang w:val="en-US" w:eastAsia="en-US"/>
        </w:rPr>
        <w:t xml:space="preserve">Create and Maintain </w:t>
      </w:r>
      <w:r>
        <w:rPr>
          <w:color w:val="5F5F5F"/>
          <w:szCs w:val="19"/>
          <w:lang w:val="en-US" w:eastAsia="en-US"/>
        </w:rPr>
        <w:t>CRUs.</w:t>
      </w:r>
      <w:r w:rsidRPr="00891B88">
        <w:rPr>
          <w:color w:val="5F5F5F"/>
          <w:szCs w:val="19"/>
          <w:lang w:val="en-US" w:eastAsia="en-US"/>
        </w:rPr>
        <w:t xml:space="preserve"> </w:t>
      </w:r>
    </w:p>
    <w:p w14:paraId="0D951D91" w14:textId="77777777" w:rsidR="00BA3F8A" w:rsidRPr="00891B88" w:rsidRDefault="00BA3F8A" w:rsidP="00BA3F8A">
      <w:pPr>
        <w:pStyle w:val="CommentText"/>
        <w:numPr>
          <w:ilvl w:val="0"/>
          <w:numId w:val="25"/>
        </w:numPr>
        <w:rPr>
          <w:color w:val="5F5F5F"/>
          <w:szCs w:val="19"/>
          <w:lang w:val="en-US" w:eastAsia="en-US"/>
        </w:rPr>
      </w:pPr>
      <w:r w:rsidRPr="00891B88">
        <w:rPr>
          <w:color w:val="5F5F5F"/>
          <w:szCs w:val="19"/>
          <w:lang w:val="en-US" w:eastAsia="en-US"/>
        </w:rPr>
        <w:t xml:space="preserve">Create and </w:t>
      </w:r>
      <w:r>
        <w:rPr>
          <w:color w:val="5F5F5F"/>
          <w:szCs w:val="19"/>
          <w:lang w:val="en-US" w:eastAsia="en-US"/>
        </w:rPr>
        <w:t>Maintain CRU Blocks.</w:t>
      </w:r>
      <w:r w:rsidRPr="00891B88">
        <w:rPr>
          <w:color w:val="5F5F5F"/>
          <w:szCs w:val="19"/>
          <w:lang w:val="en-US" w:eastAsia="en-US"/>
        </w:rPr>
        <w:t xml:space="preserve"> </w:t>
      </w:r>
    </w:p>
    <w:p w14:paraId="2C9BE95E" w14:textId="77777777" w:rsidR="00BA3F8A" w:rsidRPr="00891B88" w:rsidRDefault="00BA3F8A" w:rsidP="00BA3F8A">
      <w:pPr>
        <w:pStyle w:val="CommentText"/>
        <w:numPr>
          <w:ilvl w:val="0"/>
          <w:numId w:val="25"/>
        </w:numPr>
        <w:rPr>
          <w:color w:val="5F5F5F"/>
          <w:szCs w:val="19"/>
          <w:lang w:val="en-US" w:eastAsia="en-US"/>
        </w:rPr>
      </w:pPr>
      <w:r w:rsidRPr="00891B88">
        <w:rPr>
          <w:color w:val="5F5F5F"/>
          <w:szCs w:val="19"/>
          <w:lang w:val="en-US" w:eastAsia="en-US"/>
        </w:rPr>
        <w:t xml:space="preserve">Create and </w:t>
      </w:r>
      <w:r>
        <w:rPr>
          <w:color w:val="5F5F5F"/>
          <w:szCs w:val="19"/>
          <w:lang w:val="en-US" w:eastAsia="en-US"/>
        </w:rPr>
        <w:t xml:space="preserve">Maintain CRU Family Units. </w:t>
      </w:r>
    </w:p>
    <w:p w14:paraId="74547CA2" w14:textId="77777777" w:rsidR="00BA3F8A" w:rsidRDefault="00BA3F8A" w:rsidP="00BA3F8A">
      <w:pPr>
        <w:pStyle w:val="CommentText"/>
        <w:numPr>
          <w:ilvl w:val="0"/>
          <w:numId w:val="25"/>
        </w:numPr>
        <w:rPr>
          <w:color w:val="000000" w:themeColor="text1"/>
        </w:rPr>
      </w:pPr>
      <w:r>
        <w:rPr>
          <w:color w:val="000000" w:themeColor="text1"/>
        </w:rPr>
        <w:t xml:space="preserve">Create and Maintain Beds. </w:t>
      </w:r>
    </w:p>
    <w:p w14:paraId="683E499C" w14:textId="77777777" w:rsidR="00BA3F8A" w:rsidRDefault="00BA3F8A" w:rsidP="00BA3F8A">
      <w:pPr>
        <w:pStyle w:val="CommentText"/>
        <w:numPr>
          <w:ilvl w:val="0"/>
          <w:numId w:val="25"/>
        </w:numPr>
        <w:rPr>
          <w:color w:val="000000" w:themeColor="text1"/>
        </w:rPr>
      </w:pPr>
      <w:r>
        <w:rPr>
          <w:color w:val="000000" w:themeColor="text1"/>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pPr>
      <w:r w:rsidRPr="44EEBBB4">
        <w:rPr>
          <w:lang w:val="en-US"/>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pPr>
      <w:bookmarkStart w:id="35" w:name="_Toc2112502733"/>
      <w:bookmarkStart w:id="36" w:name="_Toc223215764"/>
      <w:r>
        <w:t>To Be Solution</w:t>
      </w:r>
      <w:bookmarkEnd w:id="35"/>
      <w:bookmarkEnd w:id="36"/>
    </w:p>
    <w:p w14:paraId="09DD0A47" w14:textId="77777777" w:rsidR="00BA3F8A" w:rsidRDefault="00BA3F8A" w:rsidP="00BA3F8A">
      <w:pPr>
        <w:pStyle w:val="Heading3"/>
      </w:pPr>
      <w:bookmarkStart w:id="37" w:name="_Toc380352223"/>
      <w:bookmarkStart w:id="38" w:name="_Toc223215765"/>
      <w: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rPr>
      </w:pPr>
      <w:r>
        <w:rPr>
          <w:rStyle w:val="normaltextrun"/>
          <w:rFonts w:ascii="Calibri" w:hAnsi="Calibri" w:cs="Calibri"/>
          <w:color w:val="312D2A"/>
          <w:sz w:val="22"/>
          <w:szCs w:val="22"/>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rPr>
        <w:t> </w:t>
      </w:r>
    </w:p>
    <w:p w14:paraId="4D98C72E" w14:textId="77777777" w:rsidR="00BA3F8A" w:rsidRDefault="00BA3F8A" w:rsidP="00BA3F8A">
      <w:pPr>
        <w:pStyle w:val="paragraph"/>
        <w:spacing w:before="0" w:after="0"/>
        <w:textAlignment w:val="baseline"/>
        <w:rPr>
          <w:rFonts w:ascii="Segoe UI" w:hAnsi="Segoe UI" w:cs="Segoe UI"/>
          <w:sz w:val="18"/>
          <w:szCs w:val="18"/>
        </w:rPr>
      </w:pPr>
      <w:r>
        <w:rPr>
          <w:rStyle w:val="normaltextrun"/>
          <w:rFonts w:ascii="Calibri" w:hAnsi="Calibri" w:cs="Calibri"/>
          <w:color w:val="312D2A"/>
          <w:sz w:val="22"/>
          <w:szCs w:val="22"/>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rPr>
        <w:t> </w:t>
      </w:r>
    </w:p>
    <w:p w14:paraId="791E031A" w14:textId="77777777" w:rsidR="00BA3F8A" w:rsidRDefault="00BA3F8A" w:rsidP="00BA3F8A">
      <w:pPr>
        <w:pStyle w:val="paragraph"/>
        <w:spacing w:before="0" w:after="0"/>
        <w:textAlignment w:val="baseline"/>
        <w:rPr>
          <w:rFonts w:ascii="Segoe UI" w:hAnsi="Segoe UI" w:cs="Segoe UI"/>
          <w:sz w:val="18"/>
          <w:szCs w:val="18"/>
        </w:rPr>
      </w:pPr>
      <w:r>
        <w:rPr>
          <w:rStyle w:val="normaltextrun"/>
          <w:rFonts w:ascii="Calibri" w:hAnsi="Calibri" w:cs="Calibri"/>
          <w:color w:val="312D2A"/>
          <w:sz w:val="22"/>
          <w:szCs w:val="22"/>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rPr>
        <w:t> </w:t>
      </w:r>
    </w:p>
    <w:p w14:paraId="0F6A0305" w14:textId="77777777" w:rsidR="00BA3F8A" w:rsidRPr="00FD6973" w:rsidRDefault="00BA3F8A" w:rsidP="00BA3F8A"/>
    <w:p w14:paraId="710292FB" w14:textId="77777777" w:rsidR="00BA3F8A" w:rsidRPr="00341FAD" w:rsidRDefault="00BA3F8A" w:rsidP="00BA3F8A">
      <w:pPr>
        <w:pStyle w:val="Heading4"/>
      </w:pPr>
      <w:r w:rsidRPr="00341FAD">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rPr>
      </w:pPr>
      <w:r w:rsidRPr="00341FAD">
        <w:rPr>
          <w:color w:val="000000" w:themeColor="text1"/>
          <w:lang w:eastAsia="fr-FR"/>
        </w:rPr>
        <w:t xml:space="preserve">A new campaign has been introduced to register enrolment requests from customers for </w:t>
      </w:r>
      <w:r w:rsidRPr="00341FAD">
        <w:rPr>
          <w:b/>
          <w:bCs/>
          <w:color w:val="000000" w:themeColor="text1"/>
          <w:lang w:eastAsia="fr-FR"/>
        </w:rPr>
        <w:t>beds, rooms, and family units</w:t>
      </w:r>
      <w:r w:rsidRPr="00341FAD">
        <w:rPr>
          <w:color w:val="000000" w:themeColor="text1"/>
          <w:lang w:eastAsia="fr-FR"/>
        </w:rPr>
        <w:t xml:space="preserve">. For each incoming request, an </w:t>
      </w:r>
      <w:r w:rsidRPr="00341FAD">
        <w:rPr>
          <w:b/>
          <w:bCs/>
          <w:color w:val="000000" w:themeColor="text1"/>
          <w:lang w:eastAsia="fr-FR"/>
        </w:rPr>
        <w:t>Order</w:t>
      </w:r>
      <w:r w:rsidRPr="00341FAD">
        <w:rPr>
          <w:color w:val="000000" w:themeColor="text1"/>
          <w:lang w:eastAsia="fr-FR"/>
        </w:rPr>
        <w:t xml:space="preserve"> will be created under this campaign.</w:t>
      </w:r>
    </w:p>
    <w:p w14:paraId="0DC97C3B" w14:textId="77777777" w:rsidR="00BA3F8A" w:rsidRPr="00341FAD" w:rsidRDefault="00BA3F8A" w:rsidP="00BA3F8A">
      <w:pPr>
        <w:spacing w:before="100" w:beforeAutospacing="1" w:after="100" w:afterAutospacing="1"/>
        <w:rPr>
          <w:b/>
          <w:bCs/>
          <w:color w:val="000000" w:themeColor="text1"/>
          <w:lang w:eastAsia="fr-FR"/>
        </w:rPr>
      </w:pPr>
      <w:r w:rsidRPr="00341FAD">
        <w:rPr>
          <w:b/>
          <w:bCs/>
          <w:color w:val="000000" w:themeColor="text1"/>
          <w:lang w:eastAsia="fr-FR"/>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All </w:t>
      </w:r>
      <w:r w:rsidRPr="00FD6973">
        <w:rPr>
          <w:b/>
          <w:bCs/>
          <w:color w:val="000000" w:themeColor="text1"/>
          <w:sz w:val="24"/>
          <w:szCs w:val="24"/>
          <w:lang w:eastAsia="fr-FR"/>
        </w:rPr>
        <w:t>required and optional questions</w:t>
      </w:r>
      <w:r w:rsidRPr="00FD6973">
        <w:rPr>
          <w:color w:val="000000" w:themeColor="text1"/>
          <w:sz w:val="24"/>
          <w:szCs w:val="24"/>
          <w:lang w:eastAsia="fr-FR"/>
        </w:rPr>
        <w:t xml:space="preserve"> necessary for completing the registration form are </w:t>
      </w:r>
      <w:r w:rsidRPr="00FD6973">
        <w:rPr>
          <w:b/>
          <w:bCs/>
          <w:color w:val="000000" w:themeColor="text1"/>
          <w:sz w:val="24"/>
          <w:szCs w:val="24"/>
          <w:lang w:eastAsia="fr-FR"/>
        </w:rPr>
        <w:t>predefined at the campaign level</w:t>
      </w:r>
      <w:r w:rsidRPr="00FD6973">
        <w:rPr>
          <w:color w:val="000000" w:themeColor="text1"/>
          <w:sz w:val="24"/>
          <w:szCs w:val="24"/>
          <w:lang w:eastAsia="fr-FR"/>
        </w:rPr>
        <w:t>. These questions must be populated for every Order created.</w:t>
      </w:r>
    </w:p>
    <w:p w14:paraId="3D59CD83" w14:textId="77777777" w:rsidR="00BA3F8A" w:rsidRPr="00FD6973" w:rsidRDefault="00BA3F8A" w:rsidP="00BA3F8A">
      <w:pPr>
        <w:spacing w:before="100" w:beforeAutospacing="1" w:after="100" w:afterAutospacing="1"/>
        <w:rPr>
          <w:b/>
          <w:bCs/>
          <w:color w:val="000000" w:themeColor="text1"/>
          <w:sz w:val="24"/>
          <w:szCs w:val="24"/>
          <w:lang w:eastAsia="fr-FR"/>
        </w:rPr>
      </w:pPr>
      <w:r w:rsidRPr="00FD6973">
        <w:rPr>
          <w:b/>
          <w:bCs/>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Package eligibility rules have been configured to validate whether a customer qualifies for the requested service based on the </w:t>
      </w:r>
      <w:r w:rsidRPr="00FD6973">
        <w:rPr>
          <w:b/>
          <w:bCs/>
          <w:color w:val="000000" w:themeColor="text1"/>
          <w:sz w:val="24"/>
          <w:szCs w:val="24"/>
          <w:lang w:eastAsia="fr-FR"/>
        </w:rPr>
        <w:t>form details</w:t>
      </w:r>
      <w:r w:rsidRPr="00FD6973">
        <w:rPr>
          <w:color w:val="000000" w:themeColor="text1"/>
          <w:sz w:val="24"/>
          <w:szCs w:val="24"/>
          <w:lang w:eastAsia="fr-FR"/>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If </w:t>
      </w:r>
      <w:r w:rsidRPr="00FD6973">
        <w:rPr>
          <w:b/>
          <w:bCs/>
          <w:color w:val="000000" w:themeColor="text1"/>
          <w:sz w:val="24"/>
          <w:szCs w:val="24"/>
          <w:lang w:eastAsia="fr-FR"/>
        </w:rPr>
        <w:t>all eligibility rules pass</w:t>
      </w:r>
      <w:r w:rsidRPr="00FD6973">
        <w:rPr>
          <w:color w:val="000000" w:themeColor="text1"/>
          <w:sz w:val="24"/>
          <w:szCs w:val="24"/>
          <w:lang w:eastAsia="fr-FR"/>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A </w:t>
      </w:r>
      <w:r w:rsidRPr="00FD6973">
        <w:rPr>
          <w:b/>
          <w:bCs/>
          <w:color w:val="000000" w:themeColor="text1"/>
          <w:sz w:val="24"/>
          <w:szCs w:val="24"/>
          <w:lang w:eastAsia="fr-FR"/>
        </w:rPr>
        <w:t>new Service Agreement (SA)</w:t>
      </w:r>
      <w:r w:rsidRPr="00FD6973">
        <w:rPr>
          <w:color w:val="000000" w:themeColor="text1"/>
          <w:sz w:val="24"/>
          <w:szCs w:val="24"/>
          <w:lang w:eastAsia="fr-FR"/>
        </w:rPr>
        <w:t xml:space="preserve"> will then be created and linked to the existing </w:t>
      </w:r>
      <w:r w:rsidRPr="00FD6973">
        <w:rPr>
          <w:b/>
          <w:bCs/>
          <w:color w:val="000000" w:themeColor="text1"/>
          <w:sz w:val="24"/>
          <w:szCs w:val="24"/>
          <w:lang w:eastAsia="fr-FR"/>
        </w:rPr>
        <w:t>Bed Service Point (SP)</w:t>
      </w:r>
      <w:r w:rsidRPr="00FD6973">
        <w:rPr>
          <w:color w:val="000000" w:themeColor="text1"/>
          <w:sz w:val="24"/>
          <w:szCs w:val="24"/>
          <w:lang w:eastAsia="fr-FR"/>
        </w:rPr>
        <w:t>.</w:t>
      </w:r>
    </w:p>
    <w:p w14:paraId="4EA7A673" w14:textId="77777777" w:rsidR="00BA3F8A" w:rsidRPr="00FD6973" w:rsidRDefault="00BA3F8A" w:rsidP="00BA3F8A">
      <w:pPr>
        <w:spacing w:before="100" w:beforeAutospacing="1" w:after="100" w:afterAutospacing="1"/>
        <w:rPr>
          <w:b/>
          <w:bCs/>
          <w:color w:val="000000" w:themeColor="text1"/>
          <w:sz w:val="24"/>
          <w:szCs w:val="24"/>
          <w:lang w:eastAsia="fr-FR"/>
        </w:rPr>
      </w:pPr>
      <w:r w:rsidRPr="00FD6973">
        <w:rPr>
          <w:b/>
          <w:bCs/>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No new premise will be created as part of this process. An </w:t>
      </w:r>
      <w:r w:rsidRPr="00FD6973">
        <w:rPr>
          <w:b/>
          <w:bCs/>
          <w:color w:val="000000" w:themeColor="text1"/>
          <w:sz w:val="24"/>
          <w:szCs w:val="24"/>
          <w:lang w:eastAsia="fr-FR"/>
        </w:rPr>
        <w:t>existing premise</w:t>
      </w:r>
      <w:r w:rsidRPr="00FD6973">
        <w:rPr>
          <w:color w:val="000000" w:themeColor="text1"/>
          <w:sz w:val="24"/>
          <w:szCs w:val="24"/>
          <w:lang w:eastAsia="fr-FR"/>
        </w:rPr>
        <w:t xml:space="preserve"> will always be used for creating the Order.</w:t>
      </w:r>
    </w:p>
    <w:p w14:paraId="4D7954E8" w14:textId="77777777" w:rsidR="00BA3F8A" w:rsidRPr="00FD6973" w:rsidRDefault="00BA3F8A" w:rsidP="00BA3F8A">
      <w:pPr>
        <w:spacing w:before="100" w:beforeAutospacing="1" w:after="100" w:afterAutospacing="1"/>
        <w:rPr>
          <w:b/>
          <w:bCs/>
          <w:color w:val="000000" w:themeColor="text1"/>
          <w:sz w:val="24"/>
          <w:szCs w:val="24"/>
          <w:lang w:eastAsia="fr-FR"/>
        </w:rPr>
      </w:pPr>
      <w:r w:rsidRPr="00FD6973">
        <w:rPr>
          <w:b/>
          <w:bCs/>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If a </w:t>
      </w:r>
      <w:r w:rsidRPr="00FD6973">
        <w:rPr>
          <w:b/>
          <w:bCs/>
          <w:color w:val="000000" w:themeColor="text1"/>
          <w:sz w:val="24"/>
          <w:szCs w:val="24"/>
          <w:lang w:eastAsia="fr-FR"/>
        </w:rPr>
        <w:t>Person</w:t>
      </w:r>
      <w:r w:rsidRPr="00FD6973">
        <w:rPr>
          <w:color w:val="000000" w:themeColor="text1"/>
          <w:sz w:val="24"/>
          <w:szCs w:val="24"/>
          <w:lang w:eastAsia="fr-FR"/>
        </w:rPr>
        <w:t xml:space="preserve"> and/or </w:t>
      </w:r>
      <w:r w:rsidRPr="00FD6973">
        <w:rPr>
          <w:b/>
          <w:bCs/>
          <w:color w:val="000000" w:themeColor="text1"/>
          <w:sz w:val="24"/>
          <w:szCs w:val="24"/>
          <w:lang w:eastAsia="fr-FR"/>
        </w:rPr>
        <w:t>Account</w:t>
      </w:r>
      <w:r w:rsidRPr="00FD6973">
        <w:rPr>
          <w:color w:val="000000" w:themeColor="text1"/>
          <w:sz w:val="24"/>
          <w:szCs w:val="24"/>
          <w:lang w:eastAsia="fr-FR"/>
        </w:rPr>
        <w:t xml:space="preserve"> is provided in the request, the </w:t>
      </w:r>
      <w:r w:rsidRPr="00FD6973">
        <w:rPr>
          <w:b/>
          <w:bCs/>
          <w:color w:val="000000" w:themeColor="text1"/>
          <w:sz w:val="24"/>
          <w:szCs w:val="24"/>
          <w:lang w:eastAsia="fr-FR"/>
        </w:rPr>
        <w:t>existing records</w:t>
      </w:r>
      <w:r w:rsidRPr="00FD6973">
        <w:rPr>
          <w:color w:val="000000" w:themeColor="text1"/>
          <w:sz w:val="24"/>
          <w:szCs w:val="24"/>
          <w:lang w:eastAsia="fr-FR"/>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If not provided, the process will automatically </w:t>
      </w:r>
      <w:r w:rsidRPr="00FD6973">
        <w:rPr>
          <w:b/>
          <w:bCs/>
          <w:color w:val="000000" w:themeColor="text1"/>
          <w:sz w:val="24"/>
          <w:szCs w:val="24"/>
          <w:lang w:eastAsia="fr-FR"/>
        </w:rPr>
        <w:t>create a new Person and Account</w:t>
      </w:r>
      <w:r w:rsidRPr="00FD6973">
        <w:rPr>
          <w:color w:val="000000" w:themeColor="text1"/>
          <w:sz w:val="24"/>
          <w:szCs w:val="24"/>
          <w:lang w:eastAsia="fr-FR"/>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The system will maintain </w:t>
      </w:r>
      <w:r w:rsidRPr="00FD6973">
        <w:rPr>
          <w:b/>
          <w:bCs/>
          <w:color w:val="000000" w:themeColor="text1"/>
          <w:sz w:val="24"/>
          <w:szCs w:val="24"/>
          <w:lang w:eastAsia="fr-FR"/>
        </w:rPr>
        <w:t>one Service Point (SP) for each bed</w:t>
      </w:r>
      <w:r w:rsidRPr="00FD6973">
        <w:rPr>
          <w:color w:val="000000" w:themeColor="text1"/>
          <w:sz w:val="24"/>
          <w:szCs w:val="24"/>
          <w:lang w:eastAsia="fr-FR"/>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If the Service Point does not exist, it will be </w:t>
      </w:r>
      <w:r w:rsidRPr="00FD6973">
        <w:rPr>
          <w:b/>
          <w:bCs/>
          <w:color w:val="000000" w:themeColor="text1"/>
          <w:sz w:val="24"/>
          <w:szCs w:val="24"/>
          <w:lang w:eastAsia="fr-FR"/>
        </w:rPr>
        <w:t>created during Order completion</w:t>
      </w:r>
      <w:r w:rsidRPr="00FD6973">
        <w:rPr>
          <w:color w:val="000000" w:themeColor="text1"/>
          <w:sz w:val="24"/>
          <w:szCs w:val="24"/>
          <w:lang w:eastAsia="fr-FR"/>
        </w:rPr>
        <w:t xml:space="preserve">, along with the creation of the associated </w:t>
      </w:r>
      <w:r w:rsidRPr="00FD6973">
        <w:rPr>
          <w:b/>
          <w:bCs/>
          <w:color w:val="000000" w:themeColor="text1"/>
          <w:sz w:val="24"/>
          <w:szCs w:val="24"/>
          <w:lang w:eastAsia="fr-FR"/>
        </w:rPr>
        <w:t>Service Agreement (SA)</w:t>
      </w:r>
      <w:r w:rsidRPr="00FD6973">
        <w:rPr>
          <w:color w:val="000000" w:themeColor="text1"/>
          <w:sz w:val="24"/>
          <w:szCs w:val="24"/>
          <w:lang w:eastAsia="fr-FR"/>
        </w:rPr>
        <w:t>.</w:t>
      </w:r>
    </w:p>
    <w:p w14:paraId="3E202FAD" w14:textId="77777777" w:rsidR="00BA3F8A" w:rsidRPr="00E46D5D" w:rsidRDefault="00BA3F8A" w:rsidP="00BA3F8A">
      <w:pPr>
        <w:spacing w:before="100" w:beforeAutospacing="1" w:after="100" w:afterAutospacing="1"/>
        <w:rPr>
          <w:color w:val="000000" w:themeColor="text1"/>
          <w:lang w:eastAsia="fr-FR"/>
        </w:rPr>
      </w:pPr>
      <w:bookmarkStart w:id="39" w:name="_Toc188541162"/>
      <w:r w:rsidRPr="00E46D5D">
        <w:rPr>
          <w:color w:val="000000" w:themeColor="text1"/>
          <w:lang w:eastAsia="fr-FR"/>
        </w:rPr>
        <w:t xml:space="preserve">The entities </w:t>
      </w:r>
      <w:r>
        <w:rPr>
          <w:color w:val="000000" w:themeColor="text1"/>
          <w:lang w:eastAsia="fr-FR"/>
        </w:rPr>
        <w:t xml:space="preserve">CRUs, Blocks, Home units and rooms </w:t>
      </w:r>
      <w:r w:rsidRPr="00E46D5D">
        <w:rPr>
          <w:color w:val="000000" w:themeColor="text1"/>
          <w:lang w:eastAsia="fr-FR"/>
        </w:rPr>
        <w:t>will be defined as premises within Oracle C2M. For these, dedicated Business Objects will be created using the Premise Maintenance Object</w:t>
      </w:r>
      <w:r>
        <w:rPr>
          <w:color w:val="000000" w:themeColor="text1"/>
          <w:lang w:eastAsia="fr-FR"/>
        </w:rPr>
        <w:t xml:space="preserve"> and respective Premise type will be created.</w:t>
      </w:r>
      <w:r w:rsidRPr="00E46D5D">
        <w:rPr>
          <w:color w:val="000000" w:themeColor="text1"/>
          <w:lang w:eastAsia="fr-FR"/>
        </w:rPr>
        <w:t xml:space="preserve"> All relevant attributes will be stored within the premise’s data area or as premise </w:t>
      </w:r>
      <w:r>
        <w:rPr>
          <w:color w:val="000000" w:themeColor="text1"/>
          <w:lang w:eastAsia="fr-FR"/>
        </w:rPr>
        <w:t>c</w:t>
      </w:r>
      <w:r w:rsidRPr="00E46D5D">
        <w:rPr>
          <w:color w:val="000000" w:themeColor="text1"/>
          <w:lang w:eastAsia="fr-FR"/>
        </w:rPr>
        <w:t xml:space="preserve">haracteristics These premises will serve as the foundational units for managing </w:t>
      </w:r>
      <w:r>
        <w:rPr>
          <w:color w:val="000000" w:themeColor="text1"/>
          <w:lang w:eastAsia="fr-FR"/>
        </w:rPr>
        <w:t>CRUs.</w:t>
      </w:r>
    </w:p>
    <w:p w14:paraId="73D1CEF8" w14:textId="77777777" w:rsidR="00BA3F8A" w:rsidRPr="00E46D5D" w:rsidRDefault="00BA3F8A" w:rsidP="00BA3F8A">
      <w:pPr>
        <w:spacing w:before="100" w:beforeAutospacing="1" w:after="100" w:afterAutospacing="1"/>
        <w:rPr>
          <w:color w:val="000000" w:themeColor="text1"/>
          <w:lang w:eastAsia="fr-FR"/>
        </w:rPr>
      </w:pPr>
      <w:r>
        <w:rPr>
          <w:color w:val="000000" w:themeColor="text1"/>
          <w:lang w:eastAsia="fr-FR"/>
        </w:rPr>
        <w:t xml:space="preserve">Access to CRU Premise Management Portal, Creation of Order using the relevant Campaign </w:t>
      </w:r>
      <w:r w:rsidRPr="00E46D5D">
        <w:rPr>
          <w:color w:val="000000" w:themeColor="text1"/>
          <w:lang w:eastAsia="fr-FR"/>
        </w:rPr>
        <w:t xml:space="preserve">will be handled exclusively by authorized users through </w:t>
      </w:r>
      <w:r>
        <w:rPr>
          <w:color w:val="000000" w:themeColor="text1"/>
          <w:lang w:eastAsia="fr-FR"/>
        </w:rPr>
        <w:t>dedicated application service</w:t>
      </w:r>
      <w:r w:rsidRPr="00E46D5D">
        <w:rPr>
          <w:color w:val="000000" w:themeColor="text1"/>
          <w:lang w:eastAsia="fr-FR"/>
        </w:rPr>
        <w:t xml:space="preserve">. </w:t>
      </w:r>
    </w:p>
    <w:p w14:paraId="52FDF91A" w14:textId="77777777" w:rsidR="00BA3F8A" w:rsidRDefault="00BA3F8A" w:rsidP="00BA3F8A">
      <w:pPr>
        <w:spacing w:before="100" w:beforeAutospacing="1" w:after="100" w:afterAutospacing="1"/>
        <w:rPr>
          <w:color w:val="000000" w:themeColor="text1"/>
          <w:lang w:eastAsia="fr-FR"/>
        </w:rPr>
      </w:pPr>
      <w:r w:rsidRPr="00E46D5D">
        <w:rPr>
          <w:color w:val="000000" w:themeColor="text1"/>
          <w:lang w:eastAsia="fr-FR"/>
        </w:rPr>
        <w:t>Furthermore, dedicated portals will be developed</w:t>
      </w:r>
      <w:r>
        <w:rPr>
          <w:color w:val="000000" w:themeColor="text1"/>
          <w:lang w:eastAsia="fr-FR"/>
        </w:rPr>
        <w:t xml:space="preserve"> for Maintaining Block, Home Units, Rooms and beds - </w:t>
      </w:r>
      <w:r w:rsidRPr="00E46D5D">
        <w:rPr>
          <w:color w:val="000000" w:themeColor="text1"/>
          <w:lang w:eastAsia="fr-FR"/>
        </w:rPr>
        <w:t xml:space="preserve">These portals will be accessible only to authorized business users, providing them with a secure and user-friendly interface to maintain and manage </w:t>
      </w:r>
      <w:r>
        <w:rPr>
          <w:color w:val="000000" w:themeColor="text1"/>
          <w:lang w:eastAsia="fr-FR"/>
        </w:rPr>
        <w:t>CRUs</w:t>
      </w:r>
      <w:r w:rsidRPr="00E46D5D">
        <w:rPr>
          <w:color w:val="000000" w:themeColor="text1"/>
          <w:lang w:eastAsia="fr-FR"/>
        </w:rPr>
        <w:t xml:space="preserve"> Sites efficiently.</w:t>
      </w:r>
      <w:r>
        <w:rPr>
          <w:color w:val="000000" w:themeColor="text1"/>
          <w:lang w:eastAsia="fr-FR"/>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pPr>
      <w:bookmarkStart w:id="40" w:name="_Toc1748866847"/>
      <w:bookmarkStart w:id="41" w:name="_Toc223215766"/>
      <w:r>
        <w:t>Business Process Flow Diagram</w:t>
      </w:r>
      <w:bookmarkEnd w:id="33"/>
      <w:bookmarkEnd w:id="39"/>
      <w:r>
        <w:t xml:space="preserve"> (whenever applicable)</w:t>
      </w:r>
      <w:bookmarkEnd w:id="40"/>
      <w:bookmarkEnd w:id="41"/>
    </w:p>
    <w:p w14:paraId="65AAF3A8" w14:textId="77777777" w:rsidR="00BA3F8A" w:rsidRPr="009665A2" w:rsidRDefault="00BA3F8A" w:rsidP="00BA3F8A">
      <w:r>
        <w:t>n</w:t>
      </w:r>
      <w:r w:rsidRPr="009665A2">
        <w:t>/</w:t>
      </w:r>
      <w:r>
        <w:t>a</w:t>
      </w:r>
    </w:p>
    <w:p w14:paraId="6A526D43" w14:textId="77777777" w:rsidR="00BA3F8A" w:rsidRPr="00A25C38" w:rsidRDefault="00BA3F8A" w:rsidP="00BA3F8A"/>
    <w:p w14:paraId="77369F7E" w14:textId="77777777" w:rsidR="00BA3F8A" w:rsidRPr="004C188F" w:rsidRDefault="00BA3F8A" w:rsidP="00BA3F8A">
      <w:pPr>
        <w:pStyle w:val="Heading3"/>
      </w:pPr>
      <w:bookmarkStart w:id="42" w:name="_Toc124240739"/>
      <w:bookmarkStart w:id="43" w:name="_Toc188541163"/>
      <w:bookmarkStart w:id="44" w:name="_Toc191777284"/>
      <w:bookmarkStart w:id="45" w:name="_Toc223215767"/>
      <w:r>
        <w:t>Business Process</w:t>
      </w:r>
      <w:bookmarkEnd w:id="42"/>
      <w:r>
        <w:t xml:space="preserve"> Description</w:t>
      </w:r>
      <w:bookmarkEnd w:id="43"/>
      <w:r>
        <w:t xml:space="preserve"> (whenever applicable)</w:t>
      </w:r>
      <w:bookmarkEnd w:id="44"/>
      <w:bookmarkEnd w:id="45"/>
    </w:p>
    <w:p w14:paraId="0591A428" w14:textId="77777777" w:rsidR="00BA3F8A" w:rsidRPr="009665A2" w:rsidRDefault="00BA3F8A" w:rsidP="00BA3F8A">
      <w:r>
        <w:t>n</w:t>
      </w:r>
      <w:r w:rsidRPr="009665A2">
        <w:t>/</w:t>
      </w:r>
      <w: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pPr>
      <w:bookmarkStart w:id="46" w:name="_Toc188541164"/>
      <w:bookmarkStart w:id="47" w:name="_Toc1234667494"/>
      <w:bookmarkStart w:id="48" w:name="_Toc223215768"/>
      <w: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r>
              <w:t>Component type</w:t>
            </w:r>
          </w:p>
        </w:tc>
        <w:tc>
          <w:tcPr>
            <w:tcW w:w="3701" w:type="dxa"/>
          </w:tcPr>
          <w:p w14:paraId="79E34859" w14:textId="77777777" w:rsidR="00BA3F8A" w:rsidRDefault="00BA3F8A" w:rsidP="00536B0B">
            <w:r>
              <w:t xml:space="preserve">   Component Name</w:t>
            </w:r>
          </w:p>
        </w:tc>
        <w:tc>
          <w:tcPr>
            <w:tcW w:w="4525" w:type="dxa"/>
          </w:tcPr>
          <w:p w14:paraId="1F5B6CDB" w14:textId="77777777" w:rsidR="00BA3F8A" w:rsidRDefault="00BA3F8A" w:rsidP="00536B0B">
            <w:r>
              <w:t>Description</w:t>
            </w:r>
          </w:p>
        </w:tc>
      </w:tr>
      <w:tr w:rsidR="00BA3F8A" w14:paraId="2878BF28" w14:textId="77777777" w:rsidTr="00536B0B">
        <w:tc>
          <w:tcPr>
            <w:tcW w:w="1980" w:type="dxa"/>
          </w:tcPr>
          <w:p w14:paraId="6D664D1D" w14:textId="77777777" w:rsidR="00BA3F8A" w:rsidRDefault="00BA3F8A" w:rsidP="00536B0B">
            <w: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rPr>
            </w:pPr>
            <w:r>
              <w:rPr>
                <w:lang w:eastAsia="fr-FR"/>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pPr>
      <w:bookmarkStart w:id="49" w:name="_Toc188541165"/>
      <w:bookmarkStart w:id="50" w:name="_Toc66010082"/>
      <w:bookmarkStart w:id="51" w:name="_Toc223215769"/>
      <w:r>
        <w:lastRenderedPageBreak/>
        <w:t>Build Component Design</w:t>
      </w:r>
      <w:bookmarkEnd w:id="49"/>
      <w:bookmarkEnd w:id="50"/>
      <w:bookmarkEnd w:id="51"/>
    </w:p>
    <w:p w14:paraId="72AE9E56" w14:textId="77777777" w:rsidR="00BA3F8A" w:rsidRDefault="00BA3F8A" w:rsidP="00BA3F8A">
      <w:r w:rsidRPr="00730921">
        <w:t xml:space="preserve">This section provides detailed information about </w:t>
      </w:r>
      <w:r w:rsidRPr="00CC2027">
        <w:t xml:space="preserve">all </w:t>
      </w:r>
      <w:r w:rsidRPr="00730921">
        <w:t xml:space="preserve">the </w:t>
      </w:r>
      <w:r w:rsidRPr="00CC2027">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pPr>
      <w:bookmarkStart w:id="52" w:name="_Toc220891718"/>
      <w:bookmarkStart w:id="53" w:name="_Toc223215770"/>
      <w:r w:rsidRPr="002875E2">
        <w:t>Business Object</w:t>
      </w:r>
      <w:bookmarkEnd w:id="52"/>
      <w:bookmarkEnd w:id="53"/>
    </w:p>
    <w:p w14:paraId="3205242D" w14:textId="77777777" w:rsidR="00BA3F8A" w:rsidRDefault="00BA3F8A" w:rsidP="00BA3F8A">
      <w:pPr>
        <w:pStyle w:val="Heading3"/>
      </w:pPr>
      <w:bookmarkStart w:id="54" w:name="_Toc223215771"/>
      <w:r>
        <w:t>CM_RetailManagement</w:t>
      </w:r>
      <w:bookmarkEnd w:id="54"/>
    </w:p>
    <w:p w14:paraId="0A49A3CC" w14:textId="77777777" w:rsidR="00BA3F8A" w:rsidRPr="00D21CB5" w:rsidRDefault="00BA3F8A" w:rsidP="00BA3F8A">
      <w:r>
        <w:t xml:space="preserve">This BO will be used to hold the Retailer data. </w:t>
      </w:r>
      <w:r w:rsidRPr="00BD119E">
        <w:t xml:space="preserve">This includes searchable characteristics for the retailer type, retailer name, retailer code, department, retailer status. These characteristics </w:t>
      </w:r>
      <w:r>
        <w:t>needs to</w:t>
      </w:r>
      <w:r w:rsidRPr="00BD119E">
        <w:t xml:space="preserve"> be protected and accessible only by DSW users.</w:t>
      </w:r>
      <w:r>
        <w:t xml:space="preserve"> This BO also holds</w:t>
      </w:r>
      <w:r w:rsidRPr="0008683A">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0"/>
                <w:bCs w:val="0"/>
                <w:color w:val="FF7700"/>
                <w:szCs w:val="18"/>
                <w:lang w:val="en-AU"/>
              </w:rPr>
            </w:pPr>
            <w:r w:rsidRPr="0008683A">
              <w:rPr>
                <w:b w:val="0"/>
                <w:bCs w:val="0"/>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0"/>
                <w:bCs w:val="0"/>
                <w:color w:val="FF7700"/>
                <w:szCs w:val="18"/>
                <w:lang w:val="en-AU"/>
              </w:rPr>
            </w:pPr>
            <w:r w:rsidRPr="0008683A">
              <w:rPr>
                <w:b w:val="0"/>
                <w:bCs w:val="0"/>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rPr>
      </w:pPr>
      <w:r>
        <w:t xml:space="preserve"> </w:t>
      </w:r>
      <w:r w:rsidRPr="006E62FC">
        <w:rPr>
          <w:bCs/>
          <w:sz w:val="22"/>
          <w:szCs w:val="22"/>
        </w:rPr>
        <w:t>Retail Management Input Map</w:t>
      </w:r>
    </w:p>
    <w:p w14:paraId="562518CC" w14:textId="77777777" w:rsidR="00BA3F8A" w:rsidRPr="00FD6973" w:rsidRDefault="00BA3F8A" w:rsidP="00BA3F8A">
      <w:r w:rsidRPr="00FD6973">
        <w:t xml:space="preserve">Input MAP should be rendered to maintain </w:t>
      </w:r>
      <w:r>
        <w:t>Retail and branch</w:t>
      </w:r>
      <w:r w:rsidRPr="00FD6973">
        <w:t xml:space="preserve"> Details. These  Details will be add /updated by authorized users; hence New Application ser</w:t>
      </w:r>
      <w:r>
        <w:t xml:space="preserve"> </w:t>
      </w:r>
      <w:r w:rsidRPr="00FD6973">
        <w:t xml:space="preserve">vice needs to create which will be attached to this. </w:t>
      </w:r>
    </w:p>
    <w:p w14:paraId="68353747" w14:textId="77777777" w:rsidR="00BA3F8A" w:rsidRPr="00FD6973" w:rsidRDefault="00BA3F8A" w:rsidP="00BA3F8A">
      <w:pPr>
        <w:rPr>
          <w:szCs w:val="19"/>
          <w:lang w:val="en-GB"/>
        </w:rPr>
      </w:pPr>
      <w:r w:rsidRPr="00FD6973">
        <w:rPr>
          <w:szCs w:val="19"/>
          <w:lang w:val="en-GB"/>
        </w:rPr>
        <w:t xml:space="preserve">In (C2M) system, each </w:t>
      </w:r>
      <w:r>
        <w:rPr>
          <w:szCs w:val="19"/>
          <w:lang w:val="en-GB"/>
        </w:rPr>
        <w:t xml:space="preserve">Retailer account, branch account </w:t>
      </w:r>
      <w:r w:rsidRPr="00FD6973">
        <w:rPr>
          <w:szCs w:val="19"/>
          <w:lang w:val="en-GB"/>
        </w:rPr>
        <w:t xml:space="preserve"> will be represented as a distinct business object, associated with the </w:t>
      </w:r>
      <w:r>
        <w:rPr>
          <w:szCs w:val="19"/>
          <w:lang w:val="en-GB"/>
        </w:rPr>
        <w:t>Account</w:t>
      </w:r>
      <w:r w:rsidRPr="00FD6973">
        <w:rPr>
          <w:szCs w:val="19"/>
          <w:lang w:val="en-GB"/>
        </w:rPr>
        <w:t xml:space="preserve"> maintenance object.</w:t>
      </w:r>
    </w:p>
    <w:p w14:paraId="5C969195" w14:textId="77777777" w:rsidR="00BA3F8A" w:rsidRDefault="00BA3F8A" w:rsidP="00BA3F8A">
      <w:r>
        <w:t>A new menu should create to attach this Map and used to update Retailer/branch details which will be stored as  in C2M Account entity.</w:t>
      </w:r>
    </w:p>
    <w:p w14:paraId="175BE576" w14:textId="77777777" w:rsidR="00BA3F8A" w:rsidRPr="006E62FC" w:rsidRDefault="00BA3F8A" w:rsidP="00BA3F8A">
      <w:pPr>
        <w:rPr>
          <w:b/>
          <w:bCs/>
          <w:sz w:val="24"/>
          <w:szCs w:val="24"/>
        </w:rPr>
      </w:pPr>
      <w:r w:rsidRPr="006E62FC">
        <w:rPr>
          <w:b/>
          <w:bCs/>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pPr>
      <w:bookmarkStart w:id="56" w:name="_Toc223215772"/>
      <w: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bCs/>
                <w:color w:val="FF6600"/>
                <w:sz w:val="24"/>
                <w:szCs w:val="24"/>
              </w:rPr>
            </w:pPr>
            <w:r w:rsidRPr="006617A9">
              <w:rPr>
                <w:b/>
                <w:bCs/>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bCs/>
                <w:color w:val="FF6600"/>
                <w:sz w:val="24"/>
                <w:szCs w:val="24"/>
              </w:rPr>
            </w:pPr>
            <w:r w:rsidRPr="006617A9">
              <w:rPr>
                <w:b/>
                <w:bCs/>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rPr>
      </w:pPr>
      <w:r w:rsidRPr="00461F6E">
        <w:rPr>
          <w:sz w:val="24"/>
          <w:szCs w:val="24"/>
        </w:rPr>
        <w:t>Retail Account Price Management</w:t>
      </w:r>
      <w:r>
        <w:rPr>
          <w:sz w:val="24"/>
          <w:szCs w:val="24"/>
        </w:rPr>
        <w:t xml:space="preserve"> Input Map</w:t>
      </w:r>
    </w:p>
    <w:p w14:paraId="342B1AD7" w14:textId="77777777" w:rsidR="00BA3F8A" w:rsidRDefault="00BA3F8A" w:rsidP="00BA3F8A">
      <w: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bCs/>
          <w:sz w:val="24"/>
          <w:szCs w:val="24"/>
        </w:rPr>
      </w:pPr>
      <w:r w:rsidRPr="00D0646F">
        <w:rPr>
          <w:b/>
          <w:bCs/>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bCs/>
          <w:sz w:val="24"/>
          <w:szCs w:val="24"/>
        </w:rPr>
      </w:pPr>
      <w:r w:rsidRPr="00D0646F">
        <w:rPr>
          <w:b/>
          <w:bCs/>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pPr>
      <w:bookmarkStart w:id="58" w:name="_Toc223215774"/>
      <w:r w:rsidRPr="006E62FC">
        <w:t>CM-MaintainItemPriceList</w:t>
      </w:r>
      <w:bookmarkEnd w:id="58"/>
    </w:p>
    <w:p w14:paraId="593A6D39" w14:textId="49B42F9B" w:rsidR="00B9703D" w:rsidRDefault="00B9703D" w:rsidP="00BA3F8A">
      <w: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rPr>
            </w:pPr>
            <w:r w:rsidRPr="002875E2">
              <w:rPr>
                <w:rFonts w:cs="Arial"/>
                <w:sz w:val="20"/>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rPr>
            </w:pPr>
            <w:r w:rsidRPr="00F72438">
              <w:rPr>
                <w:color w:val="FF6600"/>
                <w:sz w:val="24"/>
                <w:szCs w:val="24"/>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rPr>
            </w:pPr>
            <w:r>
              <w:rPr>
                <w:lang w:val="en-AU"/>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rPr>
      </w:pPr>
      <w:r w:rsidRPr="00DC30F9">
        <w:rPr>
          <w:rFonts w:ascii="Calibri" w:hAnsi="Calibri" w:cs="Calibri"/>
          <w:sz w:val="28"/>
          <w:szCs w:val="28"/>
        </w:rPr>
        <w:t>Maintain Item Price  List Input Map</w:t>
      </w:r>
    </w:p>
    <w:p w14:paraId="1D0A8DA8" w14:textId="77777777" w:rsidR="00BA3F8A" w:rsidRDefault="00BA3F8A" w:rsidP="00BA3F8A">
      <w: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r>
        <w:t>This portal is a Fact-based object and can be launch via the Retail Management Menu and the BO will contain the below elements</w:t>
      </w:r>
    </w:p>
    <w:p w14:paraId="65A3526F" w14:textId="77777777" w:rsidR="00BA3F8A" w:rsidRDefault="00BA3F8A" w:rsidP="00BA3F8A">
      <w:pPr>
        <w:rPr>
          <w:b/>
          <w:bCs/>
          <w:sz w:val="24"/>
          <w:szCs w:val="24"/>
        </w:rPr>
      </w:pPr>
      <w:r w:rsidRPr="009C1FAB">
        <w:rPr>
          <w:b/>
          <w:bCs/>
          <w:sz w:val="24"/>
          <w:szCs w:val="24"/>
        </w:rPr>
        <w:t>U</w:t>
      </w:r>
      <w:r>
        <w:rPr>
          <w:b/>
          <w:bCs/>
          <w:sz w:val="24"/>
          <w:szCs w:val="24"/>
        </w:rPr>
        <w:t xml:space="preserve">I </w:t>
      </w:r>
      <w:r w:rsidRPr="009C1FAB">
        <w:rPr>
          <w:b/>
          <w:bCs/>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bCs/>
          <w:sz w:val="24"/>
          <w:szCs w:val="24"/>
        </w:rPr>
      </w:pPr>
      <w:r w:rsidRPr="009C1FAB">
        <w:rPr>
          <w:b/>
          <w:bCs/>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pPr>
      <w:bookmarkStart w:id="59" w:name="_Toc223215775"/>
      <w:r w:rsidRPr="00423E03">
        <w:t>CM-</w:t>
      </w:r>
      <w:r>
        <w:t>OrderRetailManagement</w:t>
      </w:r>
      <w:bookmarkEnd w:id="59"/>
    </w:p>
    <w:p w14:paraId="31B61810" w14:textId="77777777" w:rsidR="00BA3F8A" w:rsidRPr="002875E2" w:rsidRDefault="00BA3F8A" w:rsidP="00BA3F8A">
      <w: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rPr>
            </w:pPr>
            <w:r w:rsidRPr="002875E2">
              <w:rPr>
                <w:rFonts w:cs="Arial"/>
                <w:sz w:val="20"/>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bCs/>
        </w:rPr>
      </w:pPr>
      <w:r w:rsidRPr="00D64097">
        <w:rPr>
          <w:b/>
          <w:bCs/>
        </w:rPr>
        <w:t>Display UI</w:t>
      </w:r>
      <w:r w:rsidR="004A35F6" w:rsidRPr="00D64097">
        <w:rPr>
          <w:b/>
          <w:bCs/>
        </w:rPr>
        <w:t xml:space="preserve">: </w:t>
      </w:r>
    </w:p>
    <w:p w14:paraId="1A53DE47" w14:textId="45BF020E" w:rsidR="00F57D00" w:rsidRDefault="004A35F6" w:rsidP="00BA3F8A">
      <w: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r>
        <w:lastRenderedPageBreak/>
        <w:t xml:space="preserve">The </w:t>
      </w:r>
      <w:r w:rsidRPr="004D27E9">
        <w:rPr>
          <w:b/>
          <w:bCs/>
        </w:rPr>
        <w:t xml:space="preserve">Calculate Button </w:t>
      </w:r>
      <w:r>
        <w:t>Should Invoke the Editbale UI of the Fact Entity and Clicking on save should calculate the Total Line Item Amount</w:t>
      </w:r>
      <w:r w:rsidR="00D86DB0">
        <w:t xml:space="preserve"> on each line item level and calculate </w:t>
      </w:r>
      <w:r w:rsidR="00D86DB0">
        <w:t>Total Order Quantity</w:t>
      </w:r>
      <w:r w:rsidR="00D86DB0">
        <w:t>,</w:t>
      </w:r>
      <w:r w:rsidR="00D86DB0">
        <w:t>Total Discount</w:t>
      </w:r>
      <w:r w:rsidR="00D86DB0">
        <w:t>,</w:t>
      </w:r>
      <w:r w:rsidR="00D86DB0">
        <w:t>Total VAT</w:t>
      </w:r>
      <w:r w:rsidR="00D86DB0">
        <w:t>,</w:t>
      </w:r>
      <w:r w:rsidR="00D86DB0">
        <w:t>Total Order Amount Excl. VAT</w:t>
      </w:r>
      <w:r w:rsidR="00D86DB0">
        <w:t>,</w:t>
      </w:r>
      <w:r w:rsidR="00D86DB0">
        <w:t>Total Order Amount Incl. VAT</w:t>
      </w:r>
      <w:r w:rsidR="00D86DB0">
        <w:t xml:space="preserve"> on the Order Level and update the Value </w:t>
      </w:r>
      <w:r w:rsidR="004D27E9">
        <w:t xml:space="preserve">to the Fact entity. </w:t>
      </w:r>
    </w:p>
    <w:p w14:paraId="7E0892F3" w14:textId="51F27480" w:rsidR="004D27E9" w:rsidRDefault="004D27E9" w:rsidP="00D86DB0">
      <w: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pPr>
      <w:bookmarkStart w:id="60" w:name="_Toc223215776"/>
      <w:r w:rsidRPr="00423E03">
        <w:t>CM-</w:t>
      </w:r>
      <w:r>
        <w:t>MaintainOrderInvoice</w:t>
      </w:r>
      <w:bookmarkEnd w:id="60"/>
    </w:p>
    <w:p w14:paraId="1D785CE0" w14:textId="77777777" w:rsidR="00BA3F8A" w:rsidRPr="002875E2" w:rsidRDefault="00BA3F8A" w:rsidP="00BA3F8A">
      <w: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pPr>
      <w:bookmarkStart w:id="61" w:name="_Toc223215777"/>
      <w:r w:rsidRPr="00423E03">
        <w:t>CM-</w:t>
      </w:r>
      <w:r>
        <w:t>MaintainDeliveryNote</w:t>
      </w:r>
      <w:bookmarkEnd w:id="61"/>
    </w:p>
    <w:p w14:paraId="06422A17" w14:textId="77777777" w:rsidR="00BA3F8A" w:rsidRPr="002875E2" w:rsidRDefault="00BA3F8A" w:rsidP="00BA3F8A">
      <w: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pPr>
      <w:bookmarkStart w:id="63" w:name="_Toc223215778"/>
      <w:r>
        <w:t>BO Lifecycle</w:t>
      </w:r>
      <w:bookmarkEnd w:id="63"/>
    </w:p>
    <w:p w14:paraId="53027FC0" w14:textId="77777777" w:rsidR="00BA3F8A" w:rsidRPr="00877541" w:rsidRDefault="00BA3F8A" w:rsidP="00BA3F8A">
      <w:pPr>
        <w:pStyle w:val="Heading3"/>
      </w:pPr>
      <w:bookmarkStart w:id="64" w:name="_Toc223215779"/>
      <w: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r w:rsidRPr="00571B73">
              <w:t>Status</w:t>
            </w:r>
          </w:p>
        </w:tc>
        <w:tc>
          <w:tcPr>
            <w:tcW w:w="1532" w:type="dxa"/>
            <w:shd w:val="clear" w:color="auto" w:fill="993300"/>
          </w:tcPr>
          <w:p w14:paraId="5855529F" w14:textId="77777777" w:rsidR="00BA3F8A" w:rsidRPr="00571B73" w:rsidRDefault="00BA3F8A" w:rsidP="00536B0B">
            <w:r w:rsidRPr="00571B73">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1B18956" w14:textId="77777777" w:rsidR="00BA3F8A" w:rsidRPr="00571B73" w:rsidRDefault="00BA3F8A" w:rsidP="00536B0B"/>
        </w:tc>
        <w:tc>
          <w:tcPr>
            <w:tcW w:w="1121" w:type="dxa"/>
            <w:shd w:val="clear" w:color="auto" w:fill="993300"/>
          </w:tcPr>
          <w:p w14:paraId="42EE9B1B" w14:textId="77777777" w:rsidR="00BA3F8A" w:rsidRPr="00571B73" w:rsidRDefault="00BA3F8A" w:rsidP="00536B0B">
            <w:pPr>
              <w:rPr>
                <w:b w:val="0"/>
              </w:rPr>
            </w:pPr>
            <w:r w:rsidRPr="00571B73">
              <w:rPr>
                <w:b w:val="0"/>
              </w:rPr>
              <w:t>Status Condition</w:t>
            </w:r>
          </w:p>
        </w:tc>
        <w:tc>
          <w:tcPr>
            <w:tcW w:w="1336" w:type="dxa"/>
            <w:shd w:val="clear" w:color="auto" w:fill="993300"/>
          </w:tcPr>
          <w:p w14:paraId="56C1462E" w14:textId="77777777" w:rsidR="00BA3F8A" w:rsidRPr="00571B73" w:rsidRDefault="00BA3F8A" w:rsidP="00536B0B">
            <w:pPr>
              <w:rPr>
                <w:b w:val="0"/>
              </w:rPr>
            </w:pPr>
            <w:r w:rsidRPr="00571B73">
              <w:rPr>
                <w:b w:val="0"/>
              </w:rPr>
              <w:t>Transitory State</w:t>
            </w:r>
          </w:p>
        </w:tc>
        <w:tc>
          <w:tcPr>
            <w:tcW w:w="1059" w:type="dxa"/>
            <w:shd w:val="clear" w:color="auto" w:fill="993300"/>
          </w:tcPr>
          <w:p w14:paraId="4FAE37B7" w14:textId="77777777" w:rsidR="00BA3F8A" w:rsidRPr="00571B73" w:rsidRDefault="00BA3F8A" w:rsidP="00536B0B">
            <w:pPr>
              <w:rPr>
                <w:b w:val="0"/>
              </w:rPr>
            </w:pPr>
            <w:r w:rsidRPr="00571B73">
              <w:rPr>
                <w:b w:val="0"/>
              </w:rPr>
              <w:t>Alert</w:t>
            </w:r>
          </w:p>
        </w:tc>
        <w:tc>
          <w:tcPr>
            <w:tcW w:w="2627" w:type="dxa"/>
            <w:shd w:val="clear" w:color="auto" w:fill="993300"/>
          </w:tcPr>
          <w:p w14:paraId="699C3B9F" w14:textId="77777777" w:rsidR="00BA3F8A" w:rsidRPr="00571B73" w:rsidRDefault="00BA3F8A" w:rsidP="00536B0B">
            <w:r w:rsidRPr="00571B73">
              <w:t>Next status</w:t>
            </w:r>
          </w:p>
        </w:tc>
      </w:tr>
      <w:tr w:rsidR="00BA3F8A" w:rsidRPr="00571B73" w14:paraId="6EF83595" w14:textId="77777777" w:rsidTr="00536B0B">
        <w:tc>
          <w:tcPr>
            <w:tcW w:w="1560" w:type="dxa"/>
          </w:tcPr>
          <w:p w14:paraId="3703F091" w14:textId="77777777" w:rsidR="00BA3F8A" w:rsidRPr="00571B73" w:rsidRDefault="00BA3F8A" w:rsidP="00536B0B">
            <w: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r w:rsidRPr="00571B73">
              <w:t>Status</w:t>
            </w:r>
          </w:p>
        </w:tc>
        <w:tc>
          <w:tcPr>
            <w:tcW w:w="1510" w:type="dxa"/>
            <w:gridSpan w:val="2"/>
            <w:shd w:val="clear" w:color="auto" w:fill="993300"/>
          </w:tcPr>
          <w:p w14:paraId="44AF8575" w14:textId="77777777" w:rsidR="00BA3F8A" w:rsidRPr="00571B73" w:rsidRDefault="00BA3F8A" w:rsidP="00536B0B">
            <w:r w:rsidRPr="00571B73">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7E36F4B" w14:textId="77777777" w:rsidR="00BA3F8A" w:rsidRPr="00571B73" w:rsidRDefault="00BA3F8A" w:rsidP="00536B0B"/>
        </w:tc>
        <w:tc>
          <w:tcPr>
            <w:tcW w:w="1317" w:type="dxa"/>
            <w:shd w:val="clear" w:color="auto" w:fill="993300"/>
          </w:tcPr>
          <w:p w14:paraId="2B31678A" w14:textId="77777777" w:rsidR="00BA3F8A" w:rsidRPr="00571B73" w:rsidRDefault="00BA3F8A" w:rsidP="00536B0B">
            <w:pPr>
              <w:rPr>
                <w:b w:val="0"/>
              </w:rPr>
            </w:pPr>
            <w:r w:rsidRPr="00571B73">
              <w:rPr>
                <w:b w:val="0"/>
              </w:rPr>
              <w:t>Status Condition</w:t>
            </w:r>
          </w:p>
        </w:tc>
        <w:tc>
          <w:tcPr>
            <w:tcW w:w="1409" w:type="dxa"/>
            <w:shd w:val="clear" w:color="auto" w:fill="993300"/>
          </w:tcPr>
          <w:p w14:paraId="215DE410" w14:textId="77777777" w:rsidR="00BA3F8A" w:rsidRPr="00571B73" w:rsidRDefault="00BA3F8A" w:rsidP="00536B0B">
            <w:pPr>
              <w:rPr>
                <w:b w:val="0"/>
              </w:rPr>
            </w:pPr>
            <w:r w:rsidRPr="00571B73">
              <w:rPr>
                <w:b w:val="0"/>
              </w:rPr>
              <w:t>Transitory State</w:t>
            </w:r>
          </w:p>
        </w:tc>
        <w:tc>
          <w:tcPr>
            <w:tcW w:w="897" w:type="dxa"/>
            <w:shd w:val="clear" w:color="auto" w:fill="993300"/>
          </w:tcPr>
          <w:p w14:paraId="2A0305DE" w14:textId="77777777" w:rsidR="00BA3F8A" w:rsidRPr="00571B73" w:rsidRDefault="00BA3F8A" w:rsidP="00536B0B">
            <w:pPr>
              <w:rPr>
                <w:b w:val="0"/>
              </w:rPr>
            </w:pPr>
            <w:r w:rsidRPr="00571B73">
              <w:rPr>
                <w:b w:val="0"/>
              </w:rPr>
              <w:t>Alert</w:t>
            </w:r>
          </w:p>
        </w:tc>
        <w:tc>
          <w:tcPr>
            <w:tcW w:w="2421" w:type="dxa"/>
            <w:shd w:val="clear" w:color="auto" w:fill="993300"/>
          </w:tcPr>
          <w:p w14:paraId="5104D723" w14:textId="77777777" w:rsidR="00BA3F8A" w:rsidRPr="00571B73" w:rsidRDefault="00BA3F8A" w:rsidP="00536B0B">
            <w:r w:rsidRPr="00571B73">
              <w:t>Next status</w:t>
            </w:r>
          </w:p>
        </w:tc>
      </w:tr>
      <w:tr w:rsidR="00BA3F8A" w:rsidRPr="00571B73" w14:paraId="100AECDB" w14:textId="77777777" w:rsidTr="00536B0B">
        <w:tc>
          <w:tcPr>
            <w:tcW w:w="1559" w:type="dxa"/>
          </w:tcPr>
          <w:p w14:paraId="3762708E" w14:textId="77777777" w:rsidR="00BA3F8A" w:rsidRPr="00571B73" w:rsidRDefault="00BA3F8A" w:rsidP="00536B0B">
            <w: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r w:rsidRPr="00571B73">
              <w:t>Status</w:t>
            </w:r>
          </w:p>
        </w:tc>
        <w:tc>
          <w:tcPr>
            <w:tcW w:w="1312" w:type="dxa"/>
            <w:gridSpan w:val="2"/>
            <w:shd w:val="clear" w:color="auto" w:fill="993300"/>
          </w:tcPr>
          <w:p w14:paraId="45C41509" w14:textId="77777777" w:rsidR="00BA3F8A" w:rsidRPr="00571B73" w:rsidRDefault="00BA3F8A" w:rsidP="00536B0B">
            <w:r w:rsidRPr="00571B73">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D94E6A0" w14:textId="77777777" w:rsidR="00BA3F8A" w:rsidRPr="00571B73" w:rsidRDefault="00BA3F8A" w:rsidP="00536B0B"/>
        </w:tc>
        <w:tc>
          <w:tcPr>
            <w:tcW w:w="1090" w:type="dxa"/>
            <w:shd w:val="clear" w:color="auto" w:fill="993300"/>
          </w:tcPr>
          <w:p w14:paraId="146050E2" w14:textId="77777777" w:rsidR="00BA3F8A" w:rsidRPr="00571B73" w:rsidRDefault="00BA3F8A" w:rsidP="00536B0B">
            <w:pPr>
              <w:rPr>
                <w:b w:val="0"/>
              </w:rPr>
            </w:pPr>
            <w:r w:rsidRPr="00571B73">
              <w:rPr>
                <w:b w:val="0"/>
              </w:rPr>
              <w:t>Status Condition</w:t>
            </w:r>
          </w:p>
        </w:tc>
        <w:tc>
          <w:tcPr>
            <w:tcW w:w="1200" w:type="dxa"/>
            <w:shd w:val="clear" w:color="auto" w:fill="993300"/>
          </w:tcPr>
          <w:p w14:paraId="4E0BAFE3" w14:textId="77777777" w:rsidR="00BA3F8A" w:rsidRPr="00571B73" w:rsidRDefault="00BA3F8A" w:rsidP="00536B0B">
            <w:pPr>
              <w:rPr>
                <w:b w:val="0"/>
              </w:rPr>
            </w:pPr>
            <w:r w:rsidRPr="00571B73">
              <w:rPr>
                <w:b w:val="0"/>
              </w:rPr>
              <w:t>Transitory State</w:t>
            </w:r>
          </w:p>
        </w:tc>
        <w:tc>
          <w:tcPr>
            <w:tcW w:w="912" w:type="dxa"/>
            <w:shd w:val="clear" w:color="auto" w:fill="993300"/>
          </w:tcPr>
          <w:p w14:paraId="316783BD" w14:textId="77777777" w:rsidR="00BA3F8A" w:rsidRPr="00571B73" w:rsidRDefault="00BA3F8A" w:rsidP="00536B0B">
            <w:pPr>
              <w:rPr>
                <w:b w:val="0"/>
              </w:rPr>
            </w:pPr>
            <w:r w:rsidRPr="00571B73">
              <w:rPr>
                <w:b w:val="0"/>
              </w:rPr>
              <w:t>Alert</w:t>
            </w:r>
          </w:p>
        </w:tc>
        <w:tc>
          <w:tcPr>
            <w:tcW w:w="2177" w:type="dxa"/>
            <w:shd w:val="clear" w:color="auto" w:fill="993300"/>
          </w:tcPr>
          <w:p w14:paraId="6B35AF31" w14:textId="77777777" w:rsidR="00BA3F8A" w:rsidRPr="00571B73" w:rsidRDefault="00BA3F8A" w:rsidP="00536B0B">
            <w:r w:rsidRPr="00571B73">
              <w:t>Next status</w:t>
            </w:r>
          </w:p>
        </w:tc>
      </w:tr>
      <w:tr w:rsidR="00BA3F8A" w:rsidRPr="00571B73" w14:paraId="4F550243" w14:textId="77777777" w:rsidTr="00536B0B">
        <w:tc>
          <w:tcPr>
            <w:tcW w:w="1564" w:type="dxa"/>
          </w:tcPr>
          <w:p w14:paraId="54567414" w14:textId="77777777" w:rsidR="00BA3F8A" w:rsidRPr="00571B73" w:rsidRDefault="00BA3F8A" w:rsidP="00536B0B">
            <w: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r w:rsidRPr="00571B73">
              <w:lastRenderedPageBreak/>
              <w:t>Status</w:t>
            </w:r>
          </w:p>
        </w:tc>
        <w:tc>
          <w:tcPr>
            <w:tcW w:w="1525" w:type="dxa"/>
            <w:gridSpan w:val="2"/>
            <w:shd w:val="clear" w:color="auto" w:fill="993300"/>
          </w:tcPr>
          <w:p w14:paraId="77318DC7" w14:textId="77777777" w:rsidR="00BA3F8A" w:rsidRPr="00571B73" w:rsidRDefault="00BA3F8A" w:rsidP="00536B0B">
            <w:r w:rsidRPr="00571B73">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153EA79" w14:textId="77777777" w:rsidR="00BA3F8A" w:rsidRPr="00571B73" w:rsidRDefault="00BA3F8A" w:rsidP="00536B0B"/>
        </w:tc>
        <w:tc>
          <w:tcPr>
            <w:tcW w:w="1317" w:type="dxa"/>
            <w:shd w:val="clear" w:color="auto" w:fill="993300"/>
          </w:tcPr>
          <w:p w14:paraId="7B56F553" w14:textId="77777777" w:rsidR="00BA3F8A" w:rsidRPr="00571B73" w:rsidRDefault="00BA3F8A" w:rsidP="00536B0B">
            <w:pPr>
              <w:rPr>
                <w:b w:val="0"/>
              </w:rPr>
            </w:pPr>
            <w:r w:rsidRPr="00571B73">
              <w:rPr>
                <w:b w:val="0"/>
              </w:rPr>
              <w:t>Status Condition</w:t>
            </w:r>
          </w:p>
        </w:tc>
        <w:tc>
          <w:tcPr>
            <w:tcW w:w="1409" w:type="dxa"/>
            <w:shd w:val="clear" w:color="auto" w:fill="993300"/>
          </w:tcPr>
          <w:p w14:paraId="520E7B65" w14:textId="77777777" w:rsidR="00BA3F8A" w:rsidRPr="00571B73" w:rsidRDefault="00BA3F8A" w:rsidP="00536B0B">
            <w:pPr>
              <w:rPr>
                <w:b w:val="0"/>
              </w:rPr>
            </w:pPr>
            <w:r w:rsidRPr="00571B73">
              <w:rPr>
                <w:b w:val="0"/>
              </w:rPr>
              <w:t>Transitory State</w:t>
            </w:r>
          </w:p>
        </w:tc>
        <w:tc>
          <w:tcPr>
            <w:tcW w:w="960" w:type="dxa"/>
            <w:shd w:val="clear" w:color="auto" w:fill="993300"/>
          </w:tcPr>
          <w:p w14:paraId="10A0B07B" w14:textId="77777777" w:rsidR="00BA3F8A" w:rsidRPr="00571B73" w:rsidRDefault="00BA3F8A" w:rsidP="00536B0B">
            <w:pPr>
              <w:rPr>
                <w:b w:val="0"/>
              </w:rPr>
            </w:pPr>
            <w:r w:rsidRPr="00571B73">
              <w:rPr>
                <w:b w:val="0"/>
              </w:rPr>
              <w:t>Alert</w:t>
            </w:r>
          </w:p>
        </w:tc>
        <w:tc>
          <w:tcPr>
            <w:tcW w:w="2343" w:type="dxa"/>
            <w:shd w:val="clear" w:color="auto" w:fill="993300"/>
          </w:tcPr>
          <w:p w14:paraId="7F9F098A" w14:textId="77777777" w:rsidR="00BA3F8A" w:rsidRPr="00571B73" w:rsidRDefault="00BA3F8A" w:rsidP="00536B0B">
            <w:r w:rsidRPr="00571B73">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r w:rsidRPr="00571B73">
              <w:t>Status</w:t>
            </w:r>
          </w:p>
        </w:tc>
        <w:tc>
          <w:tcPr>
            <w:tcW w:w="1526" w:type="dxa"/>
            <w:gridSpan w:val="2"/>
            <w:shd w:val="clear" w:color="auto" w:fill="993300"/>
          </w:tcPr>
          <w:p w14:paraId="20492689" w14:textId="77777777" w:rsidR="00BA3F8A" w:rsidRPr="00571B73" w:rsidRDefault="00BA3F8A" w:rsidP="00536B0B">
            <w:r w:rsidRPr="00571B73">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BCEABE3" w14:textId="77777777" w:rsidR="00BA3F8A" w:rsidRPr="00571B73" w:rsidRDefault="00BA3F8A" w:rsidP="00536B0B"/>
        </w:tc>
        <w:tc>
          <w:tcPr>
            <w:tcW w:w="1120" w:type="dxa"/>
            <w:shd w:val="clear" w:color="auto" w:fill="993300"/>
          </w:tcPr>
          <w:p w14:paraId="62A4D6F0" w14:textId="77777777" w:rsidR="00BA3F8A" w:rsidRPr="00571B73" w:rsidRDefault="00BA3F8A" w:rsidP="00536B0B">
            <w:pPr>
              <w:rPr>
                <w:b w:val="0"/>
              </w:rPr>
            </w:pPr>
            <w:r w:rsidRPr="00571B73">
              <w:rPr>
                <w:b w:val="0"/>
              </w:rPr>
              <w:t>Status Condition</w:t>
            </w:r>
          </w:p>
        </w:tc>
        <w:tc>
          <w:tcPr>
            <w:tcW w:w="1331" w:type="dxa"/>
            <w:shd w:val="clear" w:color="auto" w:fill="993300"/>
          </w:tcPr>
          <w:p w14:paraId="68D6AD38" w14:textId="77777777" w:rsidR="00BA3F8A" w:rsidRPr="00571B73" w:rsidRDefault="00BA3F8A" w:rsidP="00536B0B">
            <w:pPr>
              <w:rPr>
                <w:b w:val="0"/>
              </w:rPr>
            </w:pPr>
            <w:r w:rsidRPr="00571B73">
              <w:rPr>
                <w:b w:val="0"/>
              </w:rPr>
              <w:t>Transitory State</w:t>
            </w:r>
          </w:p>
        </w:tc>
        <w:tc>
          <w:tcPr>
            <w:tcW w:w="1054" w:type="dxa"/>
            <w:shd w:val="clear" w:color="auto" w:fill="993300"/>
          </w:tcPr>
          <w:p w14:paraId="0EC03D1A" w14:textId="77777777" w:rsidR="00BA3F8A" w:rsidRPr="00571B73" w:rsidRDefault="00BA3F8A" w:rsidP="00536B0B">
            <w:pPr>
              <w:rPr>
                <w:b w:val="0"/>
              </w:rPr>
            </w:pPr>
            <w:r w:rsidRPr="00571B73">
              <w:rPr>
                <w:b w:val="0"/>
              </w:rPr>
              <w:t>Alert</w:t>
            </w:r>
          </w:p>
        </w:tc>
        <w:tc>
          <w:tcPr>
            <w:tcW w:w="2620" w:type="dxa"/>
            <w:shd w:val="clear" w:color="auto" w:fill="993300"/>
          </w:tcPr>
          <w:p w14:paraId="7FF4B64E" w14:textId="77777777" w:rsidR="00BA3F8A" w:rsidRPr="00571B73" w:rsidRDefault="00BA3F8A" w:rsidP="00536B0B">
            <w:r w:rsidRPr="00571B73">
              <w:t>Next status</w:t>
            </w:r>
          </w:p>
        </w:tc>
      </w:tr>
      <w:tr w:rsidR="00BA3F8A" w:rsidRPr="004634BF" w14:paraId="6984DB83" w14:textId="77777777" w:rsidTr="00536B0B">
        <w:tc>
          <w:tcPr>
            <w:tcW w:w="1585" w:type="dxa"/>
          </w:tcPr>
          <w:p w14:paraId="069DEE32" w14:textId="77777777" w:rsidR="00BA3F8A" w:rsidRPr="00571B73" w:rsidRDefault="00BA3F8A" w:rsidP="00536B0B">
            <w: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r w:rsidRPr="00571B73">
              <w:t>Status</w:t>
            </w:r>
          </w:p>
        </w:tc>
        <w:tc>
          <w:tcPr>
            <w:tcW w:w="1526" w:type="dxa"/>
            <w:gridSpan w:val="2"/>
            <w:shd w:val="clear" w:color="auto" w:fill="993300"/>
          </w:tcPr>
          <w:p w14:paraId="433658EC" w14:textId="77777777" w:rsidR="00BA3F8A" w:rsidRPr="00571B73" w:rsidRDefault="00BA3F8A" w:rsidP="00536B0B">
            <w:r w:rsidRPr="00571B73">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E7A02D6" w14:textId="77777777" w:rsidR="00BA3F8A" w:rsidRPr="00571B73" w:rsidRDefault="00BA3F8A" w:rsidP="00536B0B"/>
        </w:tc>
        <w:tc>
          <w:tcPr>
            <w:tcW w:w="1120" w:type="dxa"/>
            <w:shd w:val="clear" w:color="auto" w:fill="993300"/>
          </w:tcPr>
          <w:p w14:paraId="19CBA18A" w14:textId="77777777" w:rsidR="00BA3F8A" w:rsidRPr="00571B73" w:rsidRDefault="00BA3F8A" w:rsidP="00536B0B">
            <w:pPr>
              <w:rPr>
                <w:b w:val="0"/>
              </w:rPr>
            </w:pPr>
            <w:r w:rsidRPr="00571B73">
              <w:rPr>
                <w:b w:val="0"/>
              </w:rPr>
              <w:lastRenderedPageBreak/>
              <w:t>Status Condition</w:t>
            </w:r>
          </w:p>
        </w:tc>
        <w:tc>
          <w:tcPr>
            <w:tcW w:w="1331" w:type="dxa"/>
            <w:shd w:val="clear" w:color="auto" w:fill="993300"/>
          </w:tcPr>
          <w:p w14:paraId="3400DDC9" w14:textId="77777777" w:rsidR="00BA3F8A" w:rsidRPr="00571B73" w:rsidRDefault="00BA3F8A" w:rsidP="00536B0B">
            <w:pPr>
              <w:rPr>
                <w:b w:val="0"/>
              </w:rPr>
            </w:pPr>
            <w:r w:rsidRPr="00571B73">
              <w:rPr>
                <w:b w:val="0"/>
              </w:rPr>
              <w:t>Transitory State</w:t>
            </w:r>
          </w:p>
        </w:tc>
        <w:tc>
          <w:tcPr>
            <w:tcW w:w="1054" w:type="dxa"/>
            <w:shd w:val="clear" w:color="auto" w:fill="993300"/>
          </w:tcPr>
          <w:p w14:paraId="204939C5" w14:textId="77777777" w:rsidR="00BA3F8A" w:rsidRPr="00571B73" w:rsidRDefault="00BA3F8A" w:rsidP="00536B0B">
            <w:pPr>
              <w:rPr>
                <w:b w:val="0"/>
              </w:rPr>
            </w:pPr>
            <w:r w:rsidRPr="00571B73">
              <w:rPr>
                <w:b w:val="0"/>
              </w:rPr>
              <w:t>Alert</w:t>
            </w:r>
          </w:p>
        </w:tc>
        <w:tc>
          <w:tcPr>
            <w:tcW w:w="2620" w:type="dxa"/>
            <w:shd w:val="clear" w:color="auto" w:fill="993300"/>
          </w:tcPr>
          <w:p w14:paraId="3439F490" w14:textId="77777777" w:rsidR="00BA3F8A" w:rsidRPr="00571B73" w:rsidRDefault="00BA3F8A" w:rsidP="00536B0B">
            <w:r w:rsidRPr="00571B73">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r w:rsidRPr="00571B73">
              <w:t>Status</w:t>
            </w:r>
          </w:p>
        </w:tc>
        <w:tc>
          <w:tcPr>
            <w:tcW w:w="1432" w:type="dxa"/>
            <w:shd w:val="clear" w:color="auto" w:fill="993300"/>
          </w:tcPr>
          <w:p w14:paraId="461BBFF9" w14:textId="77777777" w:rsidR="00BA3F8A" w:rsidRPr="00571B73" w:rsidRDefault="00BA3F8A" w:rsidP="00536B0B">
            <w:r w:rsidRPr="00571B73">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9BDB2BB" w14:textId="77777777" w:rsidR="00BA3F8A" w:rsidRPr="00571B73" w:rsidRDefault="00BA3F8A" w:rsidP="00536B0B"/>
        </w:tc>
        <w:tc>
          <w:tcPr>
            <w:tcW w:w="1108" w:type="dxa"/>
            <w:shd w:val="clear" w:color="auto" w:fill="993300"/>
          </w:tcPr>
          <w:p w14:paraId="7D7EB441" w14:textId="77777777" w:rsidR="00BA3F8A" w:rsidRPr="00571B73" w:rsidRDefault="00BA3F8A" w:rsidP="00536B0B">
            <w:pPr>
              <w:rPr>
                <w:b w:val="0"/>
              </w:rPr>
            </w:pPr>
            <w:r w:rsidRPr="00571B73">
              <w:rPr>
                <w:b w:val="0"/>
              </w:rPr>
              <w:t>Status Condition</w:t>
            </w:r>
          </w:p>
        </w:tc>
        <w:tc>
          <w:tcPr>
            <w:tcW w:w="1257" w:type="dxa"/>
            <w:shd w:val="clear" w:color="auto" w:fill="993300"/>
          </w:tcPr>
          <w:p w14:paraId="00D6196E" w14:textId="77777777" w:rsidR="00BA3F8A" w:rsidRPr="00571B73" w:rsidRDefault="00BA3F8A" w:rsidP="00536B0B">
            <w:pPr>
              <w:rPr>
                <w:b w:val="0"/>
              </w:rPr>
            </w:pPr>
            <w:r w:rsidRPr="00571B73">
              <w:rPr>
                <w:b w:val="0"/>
              </w:rPr>
              <w:t>Transitory State</w:t>
            </w:r>
          </w:p>
        </w:tc>
        <w:tc>
          <w:tcPr>
            <w:tcW w:w="908" w:type="dxa"/>
            <w:shd w:val="clear" w:color="auto" w:fill="993300"/>
          </w:tcPr>
          <w:p w14:paraId="309A2F29" w14:textId="77777777" w:rsidR="00BA3F8A" w:rsidRPr="00571B73" w:rsidRDefault="00BA3F8A" w:rsidP="00536B0B">
            <w:pPr>
              <w:rPr>
                <w:b w:val="0"/>
              </w:rPr>
            </w:pPr>
            <w:r w:rsidRPr="00571B73">
              <w:rPr>
                <w:b w:val="0"/>
              </w:rPr>
              <w:t>Alert</w:t>
            </w:r>
          </w:p>
        </w:tc>
        <w:tc>
          <w:tcPr>
            <w:tcW w:w="1936" w:type="dxa"/>
            <w:shd w:val="clear" w:color="auto" w:fill="993300"/>
          </w:tcPr>
          <w:p w14:paraId="260FF317" w14:textId="77777777" w:rsidR="00BA3F8A" w:rsidRPr="00571B73" w:rsidRDefault="00BA3F8A" w:rsidP="00536B0B">
            <w:r w:rsidRPr="00571B73">
              <w:t>Next status</w:t>
            </w:r>
          </w:p>
        </w:tc>
      </w:tr>
      <w:tr w:rsidR="00BA3F8A" w:rsidRPr="00571B73" w14:paraId="4E9258EB" w14:textId="77777777" w:rsidTr="00536B0B">
        <w:tc>
          <w:tcPr>
            <w:tcW w:w="1549" w:type="dxa"/>
          </w:tcPr>
          <w:p w14:paraId="5008545A" w14:textId="77777777" w:rsidR="00BA3F8A" w:rsidRPr="00571B73" w:rsidRDefault="00BA3F8A" w:rsidP="00536B0B">
            <w: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rPr>
      </w:pPr>
      <w:bookmarkStart w:id="65" w:name="_Toc223215780"/>
      <w: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r w:rsidRPr="00571B73">
              <w:t>Status</w:t>
            </w:r>
          </w:p>
        </w:tc>
        <w:tc>
          <w:tcPr>
            <w:tcW w:w="1532" w:type="dxa"/>
            <w:shd w:val="clear" w:color="auto" w:fill="993300"/>
          </w:tcPr>
          <w:p w14:paraId="756F3B22" w14:textId="77777777" w:rsidR="00BA3F8A" w:rsidRPr="00571B73" w:rsidRDefault="00BA3F8A" w:rsidP="00536B0B">
            <w:r w:rsidRPr="00571B73">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80F4592" w14:textId="77777777" w:rsidR="00BA3F8A" w:rsidRPr="00571B73" w:rsidRDefault="00BA3F8A" w:rsidP="00536B0B"/>
        </w:tc>
        <w:tc>
          <w:tcPr>
            <w:tcW w:w="1121" w:type="dxa"/>
            <w:shd w:val="clear" w:color="auto" w:fill="993300"/>
          </w:tcPr>
          <w:p w14:paraId="7CECD817" w14:textId="77777777" w:rsidR="00BA3F8A" w:rsidRPr="00571B73" w:rsidRDefault="00BA3F8A" w:rsidP="00536B0B">
            <w:pPr>
              <w:rPr>
                <w:b w:val="0"/>
              </w:rPr>
            </w:pPr>
            <w:r w:rsidRPr="00571B73">
              <w:rPr>
                <w:b w:val="0"/>
              </w:rPr>
              <w:t>Status Condition</w:t>
            </w:r>
          </w:p>
        </w:tc>
        <w:tc>
          <w:tcPr>
            <w:tcW w:w="1336" w:type="dxa"/>
            <w:shd w:val="clear" w:color="auto" w:fill="993300"/>
          </w:tcPr>
          <w:p w14:paraId="252AD37B" w14:textId="77777777" w:rsidR="00BA3F8A" w:rsidRPr="00571B73" w:rsidRDefault="00BA3F8A" w:rsidP="00536B0B">
            <w:pPr>
              <w:rPr>
                <w:b w:val="0"/>
              </w:rPr>
            </w:pPr>
            <w:r w:rsidRPr="00571B73">
              <w:rPr>
                <w:b w:val="0"/>
              </w:rPr>
              <w:t>Transitory State</w:t>
            </w:r>
          </w:p>
        </w:tc>
        <w:tc>
          <w:tcPr>
            <w:tcW w:w="1059" w:type="dxa"/>
            <w:shd w:val="clear" w:color="auto" w:fill="993300"/>
          </w:tcPr>
          <w:p w14:paraId="76FFE986" w14:textId="77777777" w:rsidR="00BA3F8A" w:rsidRPr="00571B73" w:rsidRDefault="00BA3F8A" w:rsidP="00536B0B">
            <w:pPr>
              <w:rPr>
                <w:b w:val="0"/>
              </w:rPr>
            </w:pPr>
            <w:r w:rsidRPr="00571B73">
              <w:rPr>
                <w:b w:val="0"/>
              </w:rPr>
              <w:t>Alert</w:t>
            </w:r>
          </w:p>
        </w:tc>
        <w:tc>
          <w:tcPr>
            <w:tcW w:w="2627" w:type="dxa"/>
            <w:shd w:val="clear" w:color="auto" w:fill="993300"/>
          </w:tcPr>
          <w:p w14:paraId="52AEC3B2" w14:textId="77777777" w:rsidR="00BA3F8A" w:rsidRPr="00571B73" w:rsidRDefault="00BA3F8A" w:rsidP="00536B0B">
            <w:r w:rsidRPr="00571B73">
              <w:t>Next status</w:t>
            </w:r>
          </w:p>
        </w:tc>
      </w:tr>
      <w:tr w:rsidR="00BA3F8A" w:rsidRPr="00571B73" w14:paraId="0E3995C7" w14:textId="77777777" w:rsidTr="00536B0B">
        <w:tc>
          <w:tcPr>
            <w:tcW w:w="1560" w:type="dxa"/>
          </w:tcPr>
          <w:p w14:paraId="47EC48BD" w14:textId="77777777" w:rsidR="00BA3F8A" w:rsidRPr="00571B73" w:rsidRDefault="00BA3F8A" w:rsidP="00536B0B">
            <w: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r w:rsidRPr="00571B73">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r w:rsidRPr="00571B73">
              <w:t>Status</w:t>
            </w:r>
          </w:p>
        </w:tc>
        <w:tc>
          <w:tcPr>
            <w:tcW w:w="1510" w:type="dxa"/>
            <w:gridSpan w:val="2"/>
            <w:shd w:val="clear" w:color="auto" w:fill="993300"/>
          </w:tcPr>
          <w:p w14:paraId="29AC7E17" w14:textId="77777777" w:rsidR="00BA3F8A" w:rsidRPr="00571B73" w:rsidRDefault="00BA3F8A" w:rsidP="00536B0B">
            <w:r w:rsidRPr="00571B73">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5DFE1A" w14:textId="77777777" w:rsidR="00BA3F8A" w:rsidRPr="00571B73" w:rsidRDefault="00BA3F8A" w:rsidP="00536B0B"/>
        </w:tc>
        <w:tc>
          <w:tcPr>
            <w:tcW w:w="1317" w:type="dxa"/>
            <w:shd w:val="clear" w:color="auto" w:fill="993300"/>
          </w:tcPr>
          <w:p w14:paraId="26EA19BE" w14:textId="77777777" w:rsidR="00BA3F8A" w:rsidRPr="00571B73" w:rsidRDefault="00BA3F8A" w:rsidP="00536B0B">
            <w:pPr>
              <w:rPr>
                <w:b w:val="0"/>
              </w:rPr>
            </w:pPr>
            <w:r w:rsidRPr="00571B73">
              <w:rPr>
                <w:b w:val="0"/>
              </w:rPr>
              <w:t>Status Condition</w:t>
            </w:r>
          </w:p>
        </w:tc>
        <w:tc>
          <w:tcPr>
            <w:tcW w:w="1409" w:type="dxa"/>
            <w:shd w:val="clear" w:color="auto" w:fill="993300"/>
          </w:tcPr>
          <w:p w14:paraId="7DEA4FE2" w14:textId="77777777" w:rsidR="00BA3F8A" w:rsidRPr="00571B73" w:rsidRDefault="00BA3F8A" w:rsidP="00536B0B">
            <w:pPr>
              <w:rPr>
                <w:b w:val="0"/>
              </w:rPr>
            </w:pPr>
            <w:r w:rsidRPr="00571B73">
              <w:rPr>
                <w:b w:val="0"/>
              </w:rPr>
              <w:t>Transitory State</w:t>
            </w:r>
          </w:p>
        </w:tc>
        <w:tc>
          <w:tcPr>
            <w:tcW w:w="897" w:type="dxa"/>
            <w:shd w:val="clear" w:color="auto" w:fill="993300"/>
          </w:tcPr>
          <w:p w14:paraId="21078458" w14:textId="77777777" w:rsidR="00BA3F8A" w:rsidRPr="00571B73" w:rsidRDefault="00BA3F8A" w:rsidP="00536B0B">
            <w:pPr>
              <w:rPr>
                <w:b w:val="0"/>
              </w:rPr>
            </w:pPr>
            <w:r w:rsidRPr="00571B73">
              <w:rPr>
                <w:b w:val="0"/>
              </w:rPr>
              <w:t>Alert</w:t>
            </w:r>
          </w:p>
        </w:tc>
        <w:tc>
          <w:tcPr>
            <w:tcW w:w="2421" w:type="dxa"/>
            <w:shd w:val="clear" w:color="auto" w:fill="993300"/>
          </w:tcPr>
          <w:p w14:paraId="386CE588" w14:textId="77777777" w:rsidR="00BA3F8A" w:rsidRPr="00571B73" w:rsidRDefault="00BA3F8A" w:rsidP="00536B0B">
            <w:r w:rsidRPr="00571B73">
              <w:t>Next status</w:t>
            </w:r>
          </w:p>
        </w:tc>
      </w:tr>
      <w:tr w:rsidR="00BA3F8A" w:rsidRPr="00571B73" w14:paraId="69FF60B7" w14:textId="77777777" w:rsidTr="00536B0B">
        <w:tc>
          <w:tcPr>
            <w:tcW w:w="1559" w:type="dxa"/>
          </w:tcPr>
          <w:p w14:paraId="721CA2D3" w14:textId="77777777" w:rsidR="00BA3F8A" w:rsidRPr="00571B73" w:rsidRDefault="00BA3F8A" w:rsidP="00536B0B">
            <w: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r w:rsidRPr="00571B73">
              <w:t>Status</w:t>
            </w:r>
          </w:p>
        </w:tc>
        <w:tc>
          <w:tcPr>
            <w:tcW w:w="1525" w:type="dxa"/>
            <w:gridSpan w:val="2"/>
            <w:shd w:val="clear" w:color="auto" w:fill="993300"/>
          </w:tcPr>
          <w:p w14:paraId="015D06A4" w14:textId="77777777" w:rsidR="00BA3F8A" w:rsidRPr="00571B73" w:rsidRDefault="00BA3F8A" w:rsidP="00536B0B">
            <w:r w:rsidRPr="00571B73">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881B86F" w14:textId="77777777" w:rsidR="00BA3F8A" w:rsidRPr="00571B73" w:rsidRDefault="00BA3F8A" w:rsidP="00536B0B"/>
        </w:tc>
        <w:tc>
          <w:tcPr>
            <w:tcW w:w="1317" w:type="dxa"/>
            <w:shd w:val="clear" w:color="auto" w:fill="993300"/>
          </w:tcPr>
          <w:p w14:paraId="638D4D0B" w14:textId="77777777" w:rsidR="00BA3F8A" w:rsidRPr="00571B73" w:rsidRDefault="00BA3F8A" w:rsidP="00536B0B">
            <w:pPr>
              <w:rPr>
                <w:b w:val="0"/>
              </w:rPr>
            </w:pPr>
            <w:r w:rsidRPr="00571B73">
              <w:rPr>
                <w:b w:val="0"/>
              </w:rPr>
              <w:t>Status Condition</w:t>
            </w:r>
          </w:p>
        </w:tc>
        <w:tc>
          <w:tcPr>
            <w:tcW w:w="1409" w:type="dxa"/>
            <w:shd w:val="clear" w:color="auto" w:fill="993300"/>
          </w:tcPr>
          <w:p w14:paraId="3ED18D37" w14:textId="77777777" w:rsidR="00BA3F8A" w:rsidRPr="00571B73" w:rsidRDefault="00BA3F8A" w:rsidP="00536B0B">
            <w:pPr>
              <w:rPr>
                <w:b w:val="0"/>
              </w:rPr>
            </w:pPr>
            <w:r w:rsidRPr="00571B73">
              <w:rPr>
                <w:b w:val="0"/>
              </w:rPr>
              <w:t>Transitory State</w:t>
            </w:r>
          </w:p>
        </w:tc>
        <w:tc>
          <w:tcPr>
            <w:tcW w:w="960" w:type="dxa"/>
            <w:shd w:val="clear" w:color="auto" w:fill="993300"/>
          </w:tcPr>
          <w:p w14:paraId="0823583E" w14:textId="77777777" w:rsidR="00BA3F8A" w:rsidRPr="00571B73" w:rsidRDefault="00BA3F8A" w:rsidP="00536B0B">
            <w:pPr>
              <w:rPr>
                <w:b w:val="0"/>
              </w:rPr>
            </w:pPr>
            <w:r w:rsidRPr="00571B73">
              <w:rPr>
                <w:b w:val="0"/>
              </w:rPr>
              <w:t>Alert</w:t>
            </w:r>
          </w:p>
        </w:tc>
        <w:tc>
          <w:tcPr>
            <w:tcW w:w="2343" w:type="dxa"/>
            <w:shd w:val="clear" w:color="auto" w:fill="993300"/>
          </w:tcPr>
          <w:p w14:paraId="4EFCED28" w14:textId="77777777" w:rsidR="00BA3F8A" w:rsidRPr="00571B73" w:rsidRDefault="00BA3F8A" w:rsidP="00536B0B">
            <w:r w:rsidRPr="00571B73">
              <w:t>Next status</w:t>
            </w:r>
          </w:p>
        </w:tc>
      </w:tr>
      <w:tr w:rsidR="00BA3F8A" w:rsidRPr="00571B73" w14:paraId="7C67F251" w14:textId="77777777" w:rsidTr="00536B0B">
        <w:tc>
          <w:tcPr>
            <w:tcW w:w="1559" w:type="dxa"/>
          </w:tcPr>
          <w:p w14:paraId="519AE3C6" w14:textId="77777777" w:rsidR="00BA3F8A" w:rsidRPr="00571B73" w:rsidRDefault="00BA3F8A" w:rsidP="00536B0B">
            <w: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r w:rsidRPr="00571B73">
              <w:t>Status</w:t>
            </w:r>
          </w:p>
        </w:tc>
        <w:tc>
          <w:tcPr>
            <w:tcW w:w="1526" w:type="dxa"/>
            <w:gridSpan w:val="2"/>
            <w:shd w:val="clear" w:color="auto" w:fill="993300"/>
          </w:tcPr>
          <w:p w14:paraId="6B8FE4C6" w14:textId="77777777" w:rsidR="00BA3F8A" w:rsidRPr="00571B73" w:rsidRDefault="00BA3F8A" w:rsidP="00536B0B">
            <w:r w:rsidRPr="00571B73">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92F1846" w14:textId="77777777" w:rsidR="00BA3F8A" w:rsidRPr="00571B73" w:rsidRDefault="00BA3F8A" w:rsidP="00536B0B"/>
        </w:tc>
        <w:tc>
          <w:tcPr>
            <w:tcW w:w="1120" w:type="dxa"/>
            <w:shd w:val="clear" w:color="auto" w:fill="993300"/>
          </w:tcPr>
          <w:p w14:paraId="3EC2EB3B" w14:textId="77777777" w:rsidR="00BA3F8A" w:rsidRPr="00571B73" w:rsidRDefault="00BA3F8A" w:rsidP="00536B0B">
            <w:pPr>
              <w:rPr>
                <w:b w:val="0"/>
              </w:rPr>
            </w:pPr>
            <w:r w:rsidRPr="00571B73">
              <w:rPr>
                <w:b w:val="0"/>
              </w:rPr>
              <w:t>Status Condition</w:t>
            </w:r>
          </w:p>
        </w:tc>
        <w:tc>
          <w:tcPr>
            <w:tcW w:w="1331" w:type="dxa"/>
            <w:shd w:val="clear" w:color="auto" w:fill="993300"/>
          </w:tcPr>
          <w:p w14:paraId="56C6F9F1" w14:textId="77777777" w:rsidR="00BA3F8A" w:rsidRPr="00571B73" w:rsidRDefault="00BA3F8A" w:rsidP="00536B0B">
            <w:pPr>
              <w:rPr>
                <w:b w:val="0"/>
              </w:rPr>
            </w:pPr>
            <w:r w:rsidRPr="00571B73">
              <w:rPr>
                <w:b w:val="0"/>
              </w:rPr>
              <w:t>Transitory State</w:t>
            </w:r>
          </w:p>
        </w:tc>
        <w:tc>
          <w:tcPr>
            <w:tcW w:w="1054" w:type="dxa"/>
            <w:shd w:val="clear" w:color="auto" w:fill="993300"/>
          </w:tcPr>
          <w:p w14:paraId="2A6F85A4" w14:textId="77777777" w:rsidR="00BA3F8A" w:rsidRPr="00571B73" w:rsidRDefault="00BA3F8A" w:rsidP="00536B0B">
            <w:pPr>
              <w:rPr>
                <w:b w:val="0"/>
              </w:rPr>
            </w:pPr>
            <w:r w:rsidRPr="00571B73">
              <w:rPr>
                <w:b w:val="0"/>
              </w:rPr>
              <w:t>Alert</w:t>
            </w:r>
          </w:p>
        </w:tc>
        <w:tc>
          <w:tcPr>
            <w:tcW w:w="2620" w:type="dxa"/>
            <w:shd w:val="clear" w:color="auto" w:fill="993300"/>
          </w:tcPr>
          <w:p w14:paraId="1366BE6C" w14:textId="77777777" w:rsidR="00BA3F8A" w:rsidRPr="00571B73" w:rsidRDefault="00BA3F8A" w:rsidP="00536B0B">
            <w:r w:rsidRPr="00571B73">
              <w:t>Next status</w:t>
            </w:r>
          </w:p>
        </w:tc>
      </w:tr>
      <w:tr w:rsidR="00BA3F8A" w:rsidRPr="004634BF" w14:paraId="00D2AE4C" w14:textId="77777777" w:rsidTr="00536B0B">
        <w:tc>
          <w:tcPr>
            <w:tcW w:w="1585" w:type="dxa"/>
          </w:tcPr>
          <w:p w14:paraId="14EA0DE3" w14:textId="77777777" w:rsidR="00BA3F8A" w:rsidRPr="00571B73" w:rsidRDefault="00BA3F8A" w:rsidP="00536B0B">
            <w: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rPr>
      </w:pPr>
      <w:bookmarkStart w:id="66" w:name="_Toc223215781"/>
      <w: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r w:rsidRPr="00571B73">
              <w:t>Status</w:t>
            </w:r>
          </w:p>
        </w:tc>
        <w:tc>
          <w:tcPr>
            <w:tcW w:w="1532" w:type="dxa"/>
            <w:shd w:val="clear" w:color="auto" w:fill="993300"/>
          </w:tcPr>
          <w:p w14:paraId="7B1849A8" w14:textId="77777777" w:rsidR="00BA3F8A" w:rsidRPr="00571B73" w:rsidRDefault="00BA3F8A" w:rsidP="00536B0B">
            <w:r w:rsidRPr="00571B73">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CAFAF7C" w14:textId="77777777" w:rsidR="00BA3F8A" w:rsidRPr="00571B73" w:rsidRDefault="00BA3F8A" w:rsidP="00536B0B"/>
        </w:tc>
        <w:tc>
          <w:tcPr>
            <w:tcW w:w="1121" w:type="dxa"/>
            <w:shd w:val="clear" w:color="auto" w:fill="993300"/>
          </w:tcPr>
          <w:p w14:paraId="6AEBF4FF" w14:textId="77777777" w:rsidR="00BA3F8A" w:rsidRPr="00571B73" w:rsidRDefault="00BA3F8A" w:rsidP="00536B0B">
            <w:pPr>
              <w:rPr>
                <w:b w:val="0"/>
              </w:rPr>
            </w:pPr>
            <w:r w:rsidRPr="00571B73">
              <w:rPr>
                <w:b w:val="0"/>
              </w:rPr>
              <w:t>Status Condition</w:t>
            </w:r>
          </w:p>
        </w:tc>
        <w:tc>
          <w:tcPr>
            <w:tcW w:w="1336" w:type="dxa"/>
            <w:shd w:val="clear" w:color="auto" w:fill="993300"/>
          </w:tcPr>
          <w:p w14:paraId="7922C961" w14:textId="77777777" w:rsidR="00BA3F8A" w:rsidRPr="00571B73" w:rsidRDefault="00BA3F8A" w:rsidP="00536B0B">
            <w:pPr>
              <w:rPr>
                <w:b w:val="0"/>
              </w:rPr>
            </w:pPr>
            <w:r w:rsidRPr="00571B73">
              <w:rPr>
                <w:b w:val="0"/>
              </w:rPr>
              <w:t>Transitory State</w:t>
            </w:r>
          </w:p>
        </w:tc>
        <w:tc>
          <w:tcPr>
            <w:tcW w:w="1059" w:type="dxa"/>
            <w:shd w:val="clear" w:color="auto" w:fill="993300"/>
          </w:tcPr>
          <w:p w14:paraId="46947A0F" w14:textId="77777777" w:rsidR="00BA3F8A" w:rsidRPr="00571B73" w:rsidRDefault="00BA3F8A" w:rsidP="00536B0B">
            <w:pPr>
              <w:rPr>
                <w:b w:val="0"/>
              </w:rPr>
            </w:pPr>
            <w:r w:rsidRPr="00571B73">
              <w:rPr>
                <w:b w:val="0"/>
              </w:rPr>
              <w:t>Alert</w:t>
            </w:r>
          </w:p>
        </w:tc>
        <w:tc>
          <w:tcPr>
            <w:tcW w:w="2627" w:type="dxa"/>
            <w:shd w:val="clear" w:color="auto" w:fill="993300"/>
          </w:tcPr>
          <w:p w14:paraId="491B79F9" w14:textId="77777777" w:rsidR="00BA3F8A" w:rsidRPr="00571B73" w:rsidRDefault="00BA3F8A" w:rsidP="00536B0B">
            <w:r w:rsidRPr="00571B73">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r w:rsidRPr="00571B73">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r w:rsidRPr="00571B73">
              <w:t>Status</w:t>
            </w:r>
          </w:p>
        </w:tc>
        <w:tc>
          <w:tcPr>
            <w:tcW w:w="1510" w:type="dxa"/>
            <w:gridSpan w:val="2"/>
            <w:shd w:val="clear" w:color="auto" w:fill="993300"/>
          </w:tcPr>
          <w:p w14:paraId="12F0F40D" w14:textId="77777777" w:rsidR="00BA3F8A" w:rsidRPr="00571B73" w:rsidRDefault="00BA3F8A" w:rsidP="00536B0B">
            <w:r w:rsidRPr="00571B73">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0D594A" w14:textId="77777777" w:rsidR="00BA3F8A" w:rsidRPr="00571B73" w:rsidRDefault="00BA3F8A" w:rsidP="00536B0B"/>
        </w:tc>
        <w:tc>
          <w:tcPr>
            <w:tcW w:w="1317" w:type="dxa"/>
            <w:shd w:val="clear" w:color="auto" w:fill="993300"/>
          </w:tcPr>
          <w:p w14:paraId="112751CA" w14:textId="77777777" w:rsidR="00BA3F8A" w:rsidRPr="00571B73" w:rsidRDefault="00BA3F8A" w:rsidP="00536B0B">
            <w:pPr>
              <w:rPr>
                <w:b w:val="0"/>
              </w:rPr>
            </w:pPr>
            <w:r w:rsidRPr="00571B73">
              <w:rPr>
                <w:b w:val="0"/>
              </w:rPr>
              <w:t>Status Condition</w:t>
            </w:r>
          </w:p>
        </w:tc>
        <w:tc>
          <w:tcPr>
            <w:tcW w:w="1409" w:type="dxa"/>
            <w:shd w:val="clear" w:color="auto" w:fill="993300"/>
          </w:tcPr>
          <w:p w14:paraId="2C79670F" w14:textId="77777777" w:rsidR="00BA3F8A" w:rsidRPr="00571B73" w:rsidRDefault="00BA3F8A" w:rsidP="00536B0B">
            <w:pPr>
              <w:rPr>
                <w:b w:val="0"/>
              </w:rPr>
            </w:pPr>
            <w:r w:rsidRPr="00571B73">
              <w:rPr>
                <w:b w:val="0"/>
              </w:rPr>
              <w:t>Transitory State</w:t>
            </w:r>
          </w:p>
        </w:tc>
        <w:tc>
          <w:tcPr>
            <w:tcW w:w="897" w:type="dxa"/>
            <w:shd w:val="clear" w:color="auto" w:fill="993300"/>
          </w:tcPr>
          <w:p w14:paraId="48737886" w14:textId="77777777" w:rsidR="00BA3F8A" w:rsidRPr="00571B73" w:rsidRDefault="00BA3F8A" w:rsidP="00536B0B">
            <w:pPr>
              <w:rPr>
                <w:b w:val="0"/>
              </w:rPr>
            </w:pPr>
            <w:r w:rsidRPr="00571B73">
              <w:rPr>
                <w:b w:val="0"/>
              </w:rPr>
              <w:t>Alert</w:t>
            </w:r>
          </w:p>
        </w:tc>
        <w:tc>
          <w:tcPr>
            <w:tcW w:w="2421" w:type="dxa"/>
            <w:shd w:val="clear" w:color="auto" w:fill="993300"/>
          </w:tcPr>
          <w:p w14:paraId="10E390DD" w14:textId="77777777" w:rsidR="00BA3F8A" w:rsidRPr="00571B73" w:rsidRDefault="00BA3F8A" w:rsidP="00536B0B">
            <w:r w:rsidRPr="00571B73">
              <w:t>Next status</w:t>
            </w:r>
          </w:p>
        </w:tc>
      </w:tr>
      <w:tr w:rsidR="00BA3F8A" w:rsidRPr="00571B73" w14:paraId="32D5BB1D" w14:textId="77777777" w:rsidTr="00536B0B">
        <w:tc>
          <w:tcPr>
            <w:tcW w:w="1559" w:type="dxa"/>
          </w:tcPr>
          <w:p w14:paraId="7AF97135" w14:textId="77777777" w:rsidR="00BA3F8A" w:rsidRPr="00571B73" w:rsidRDefault="00BA3F8A" w:rsidP="00536B0B">
            <w: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r w:rsidRPr="00571B73">
              <w:lastRenderedPageBreak/>
              <w:t>Status</w:t>
            </w:r>
          </w:p>
        </w:tc>
        <w:tc>
          <w:tcPr>
            <w:tcW w:w="1525" w:type="dxa"/>
            <w:gridSpan w:val="2"/>
            <w:shd w:val="clear" w:color="auto" w:fill="993300"/>
          </w:tcPr>
          <w:p w14:paraId="06BF1E7C" w14:textId="77777777" w:rsidR="00BA3F8A" w:rsidRPr="00571B73" w:rsidRDefault="00BA3F8A" w:rsidP="00536B0B">
            <w:r w:rsidRPr="00571B73">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26B1074" w14:textId="77777777" w:rsidR="00BA3F8A" w:rsidRPr="00571B73" w:rsidRDefault="00BA3F8A" w:rsidP="00536B0B"/>
        </w:tc>
        <w:tc>
          <w:tcPr>
            <w:tcW w:w="1317" w:type="dxa"/>
            <w:shd w:val="clear" w:color="auto" w:fill="993300"/>
          </w:tcPr>
          <w:p w14:paraId="4063102D" w14:textId="77777777" w:rsidR="00BA3F8A" w:rsidRPr="00571B73" w:rsidRDefault="00BA3F8A" w:rsidP="00536B0B">
            <w:pPr>
              <w:rPr>
                <w:b w:val="0"/>
              </w:rPr>
            </w:pPr>
            <w:r w:rsidRPr="00571B73">
              <w:rPr>
                <w:b w:val="0"/>
              </w:rPr>
              <w:t>Status Condition</w:t>
            </w:r>
          </w:p>
        </w:tc>
        <w:tc>
          <w:tcPr>
            <w:tcW w:w="1409" w:type="dxa"/>
            <w:shd w:val="clear" w:color="auto" w:fill="993300"/>
          </w:tcPr>
          <w:p w14:paraId="3370669D" w14:textId="77777777" w:rsidR="00BA3F8A" w:rsidRPr="00571B73" w:rsidRDefault="00BA3F8A" w:rsidP="00536B0B">
            <w:pPr>
              <w:rPr>
                <w:b w:val="0"/>
              </w:rPr>
            </w:pPr>
            <w:r w:rsidRPr="00571B73">
              <w:rPr>
                <w:b w:val="0"/>
              </w:rPr>
              <w:t>Transitory State</w:t>
            </w:r>
          </w:p>
        </w:tc>
        <w:tc>
          <w:tcPr>
            <w:tcW w:w="960" w:type="dxa"/>
            <w:shd w:val="clear" w:color="auto" w:fill="993300"/>
          </w:tcPr>
          <w:p w14:paraId="7A1D6DD2" w14:textId="77777777" w:rsidR="00BA3F8A" w:rsidRPr="00571B73" w:rsidRDefault="00BA3F8A" w:rsidP="00536B0B">
            <w:pPr>
              <w:rPr>
                <w:b w:val="0"/>
              </w:rPr>
            </w:pPr>
            <w:r w:rsidRPr="00571B73">
              <w:rPr>
                <w:b w:val="0"/>
              </w:rPr>
              <w:t>Alert</w:t>
            </w:r>
          </w:p>
        </w:tc>
        <w:tc>
          <w:tcPr>
            <w:tcW w:w="2343" w:type="dxa"/>
            <w:shd w:val="clear" w:color="auto" w:fill="993300"/>
          </w:tcPr>
          <w:p w14:paraId="560B1ADB" w14:textId="77777777" w:rsidR="00BA3F8A" w:rsidRPr="00571B73" w:rsidRDefault="00BA3F8A" w:rsidP="00536B0B">
            <w:r w:rsidRPr="00571B73">
              <w:t>Next status</w:t>
            </w:r>
          </w:p>
        </w:tc>
      </w:tr>
      <w:tr w:rsidR="00BA3F8A" w:rsidRPr="00571B73" w14:paraId="05C7C2E8" w14:textId="77777777" w:rsidTr="00536B0B">
        <w:tc>
          <w:tcPr>
            <w:tcW w:w="1559" w:type="dxa"/>
          </w:tcPr>
          <w:p w14:paraId="6BD30322" w14:textId="77777777" w:rsidR="00BA3F8A" w:rsidRPr="00571B73" w:rsidRDefault="00BA3F8A" w:rsidP="00536B0B">
            <w: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r w:rsidRPr="00571B73">
              <w:t>Status</w:t>
            </w:r>
          </w:p>
        </w:tc>
        <w:tc>
          <w:tcPr>
            <w:tcW w:w="1526" w:type="dxa"/>
            <w:gridSpan w:val="2"/>
            <w:shd w:val="clear" w:color="auto" w:fill="993300"/>
          </w:tcPr>
          <w:p w14:paraId="52F605E2" w14:textId="77777777" w:rsidR="00BA3F8A" w:rsidRPr="00571B73" w:rsidRDefault="00BA3F8A" w:rsidP="00536B0B">
            <w:r w:rsidRPr="00571B73">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C9E1B28" w14:textId="77777777" w:rsidR="00BA3F8A" w:rsidRPr="00571B73" w:rsidRDefault="00BA3F8A" w:rsidP="00536B0B"/>
        </w:tc>
        <w:tc>
          <w:tcPr>
            <w:tcW w:w="1120" w:type="dxa"/>
            <w:shd w:val="clear" w:color="auto" w:fill="993300"/>
          </w:tcPr>
          <w:p w14:paraId="0884C160" w14:textId="77777777" w:rsidR="00BA3F8A" w:rsidRPr="00571B73" w:rsidRDefault="00BA3F8A" w:rsidP="00536B0B">
            <w:pPr>
              <w:rPr>
                <w:b w:val="0"/>
              </w:rPr>
            </w:pPr>
            <w:r w:rsidRPr="00571B73">
              <w:rPr>
                <w:b w:val="0"/>
              </w:rPr>
              <w:t>Status Condition</w:t>
            </w:r>
          </w:p>
        </w:tc>
        <w:tc>
          <w:tcPr>
            <w:tcW w:w="1331" w:type="dxa"/>
            <w:shd w:val="clear" w:color="auto" w:fill="993300"/>
          </w:tcPr>
          <w:p w14:paraId="67FB2C75" w14:textId="77777777" w:rsidR="00BA3F8A" w:rsidRPr="00571B73" w:rsidRDefault="00BA3F8A" w:rsidP="00536B0B">
            <w:pPr>
              <w:rPr>
                <w:b w:val="0"/>
              </w:rPr>
            </w:pPr>
            <w:r w:rsidRPr="00571B73">
              <w:rPr>
                <w:b w:val="0"/>
              </w:rPr>
              <w:t>Transitory State</w:t>
            </w:r>
          </w:p>
        </w:tc>
        <w:tc>
          <w:tcPr>
            <w:tcW w:w="1054" w:type="dxa"/>
            <w:shd w:val="clear" w:color="auto" w:fill="993300"/>
          </w:tcPr>
          <w:p w14:paraId="29E56144" w14:textId="77777777" w:rsidR="00BA3F8A" w:rsidRPr="00571B73" w:rsidRDefault="00BA3F8A" w:rsidP="00536B0B">
            <w:pPr>
              <w:rPr>
                <w:b w:val="0"/>
              </w:rPr>
            </w:pPr>
            <w:r w:rsidRPr="00571B73">
              <w:rPr>
                <w:b w:val="0"/>
              </w:rPr>
              <w:t>Alert</w:t>
            </w:r>
          </w:p>
        </w:tc>
        <w:tc>
          <w:tcPr>
            <w:tcW w:w="2620" w:type="dxa"/>
            <w:shd w:val="clear" w:color="auto" w:fill="993300"/>
          </w:tcPr>
          <w:p w14:paraId="5FD14298" w14:textId="77777777" w:rsidR="00BA3F8A" w:rsidRPr="00571B73" w:rsidRDefault="00BA3F8A" w:rsidP="00536B0B">
            <w:r w:rsidRPr="00571B73">
              <w:t>Next status</w:t>
            </w:r>
          </w:p>
        </w:tc>
      </w:tr>
      <w:tr w:rsidR="00BA3F8A" w:rsidRPr="004634BF" w14:paraId="246BD454" w14:textId="77777777" w:rsidTr="00536B0B">
        <w:tc>
          <w:tcPr>
            <w:tcW w:w="1585" w:type="dxa"/>
          </w:tcPr>
          <w:p w14:paraId="3C850B3A" w14:textId="77777777" w:rsidR="00BA3F8A" w:rsidRPr="00571B73" w:rsidRDefault="00BA3F8A" w:rsidP="00536B0B">
            <w: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pPr>
      <w:bookmarkStart w:id="67" w:name="_Toc223215782"/>
      <w:r>
        <w:lastRenderedPageBreak/>
        <w:t>Zone</w:t>
      </w:r>
      <w:bookmarkEnd w:id="55"/>
      <w:bookmarkEnd w:id="67"/>
    </w:p>
    <w:p w14:paraId="5967B1F3" w14:textId="77777777" w:rsidR="00BA3F8A" w:rsidRDefault="00BA3F8A" w:rsidP="00BA3F8A">
      <w:pPr>
        <w:pStyle w:val="Heading3"/>
        <w:rPr>
          <w:sz w:val="22"/>
          <w:szCs w:val="22"/>
        </w:rPr>
      </w:pPr>
      <w:bookmarkStart w:id="68" w:name="_Toc223215783"/>
      <w:r w:rsidRPr="00215B9A">
        <w:rPr>
          <w:sz w:val="22"/>
          <w:szCs w:val="22"/>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bCs/>
              </w:rPr>
            </w:pPr>
            <w:r w:rsidRPr="006A48F1">
              <w:rPr>
                <w:b/>
                <w:bCs/>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pPr>
      <w:bookmarkStart w:id="69" w:name="_Toc2040642358"/>
      <w:bookmarkStart w:id="70" w:name="_Toc223215784"/>
      <w: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bCs/>
              </w:rPr>
            </w:pPr>
            <w:r w:rsidRPr="006A48F1">
              <w:rPr>
                <w:b/>
                <w:bCs/>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pPr>
      <w:bookmarkStart w:id="71" w:name="_Toc223215785"/>
      <w:r>
        <w:t>Portal</w:t>
      </w:r>
      <w:bookmarkEnd w:id="69"/>
      <w:bookmarkEnd w:id="71"/>
    </w:p>
    <w:p w14:paraId="2DC80F79" w14:textId="77777777" w:rsidR="00BA3F8A" w:rsidRDefault="00BA3F8A" w:rsidP="00BA3F8A">
      <w:r w:rsidRPr="00CE017A">
        <w:t xml:space="preserve">Create </w:t>
      </w:r>
      <w:r w:rsidRPr="004074A7">
        <w:t xml:space="preserve">Account Retail Management </w:t>
      </w:r>
      <w:r w:rsidRPr="00CE017A">
        <w:t xml:space="preserve">to </w:t>
      </w:r>
      <w:r>
        <w:t>Main Retail and Retailers Price</w:t>
      </w:r>
      <w:r w:rsidRPr="009D6D33">
        <w:t xml:space="preserve"> details</w:t>
      </w:r>
      <w:r w:rsidRPr="00CE017A">
        <w:t>.</w:t>
      </w:r>
      <w:r w:rsidRPr="00CE017A">
        <w:br/>
        <w:t xml:space="preserve">Include the </w:t>
      </w:r>
      <w:r w:rsidRPr="009D6D33">
        <w:t>Zone</w:t>
      </w:r>
      <w:r w:rsidRPr="00CE017A">
        <w:t xml:space="preserve"> field in the portal to allow users to </w:t>
      </w:r>
      <w:r w:rsidRPr="009D6D33">
        <w:t>search, add, or update Blocks</w:t>
      </w:r>
      <w:r w:rsidRPr="00CE017A">
        <w:t xml:space="preserve"> based on Zone.</w:t>
      </w:r>
    </w:p>
    <w:p w14:paraId="6F06638E" w14:textId="77777777" w:rsidR="00BA3F8A" w:rsidRDefault="00BA3F8A" w:rsidP="00BA3F8A">
      <w:pPr>
        <w:pStyle w:val="Heading3"/>
        <w:rPr>
          <w:sz w:val="22"/>
          <w:szCs w:val="22"/>
        </w:rPr>
      </w:pPr>
      <w:bookmarkStart w:id="72" w:name="_Toc223215786"/>
      <w:r w:rsidRPr="004074A7">
        <w:rPr>
          <w:sz w:val="22"/>
          <w:szCs w:val="22"/>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rPr>
            </w:pPr>
            <w:r w:rsidRPr="00CF2E9C">
              <w:rPr>
                <w:rFonts w:cs="Arial"/>
                <w:sz w:val="20"/>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rPr>
            </w:pPr>
            <w:r w:rsidRPr="00CF2E9C">
              <w:rPr>
                <w:rFonts w:cs="Arial"/>
                <w:sz w:val="20"/>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r>
        <w:t>Note:</w:t>
      </w:r>
      <w:r w:rsidRPr="00397BE3">
        <w:t xml:space="preserve"> C1-ACMGMQRY</w:t>
      </w:r>
      <w: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pPr>
      <w:bookmarkStart w:id="74" w:name="_Toc223215787"/>
      <w:r>
        <w:t>CMORDMGM</w:t>
      </w:r>
      <w:bookmarkEnd w:id="74"/>
    </w:p>
    <w:p w14:paraId="4504C943" w14:textId="11EFB745" w:rsidR="00554C6C" w:rsidRDefault="00C96AED" w:rsidP="00C96AED">
      <w:pPr>
        <w:ind w:left="425"/>
      </w:pPr>
      <w:r>
        <w:t>Create Order Management Portal for Adding the Fact based Order Management Entity</w:t>
      </w:r>
      <w:r w:rsidR="00554C6C">
        <w:t xml:space="preserve"> in the </w:t>
      </w:r>
      <w:r w:rsidR="00177BCE">
        <w:t>Portal</w:t>
      </w:r>
      <w:r w:rsidR="00554C6C">
        <w:t xml:space="preserve"> action</w:t>
      </w:r>
      <w:r w:rsidR="00177BCE">
        <w:t xml:space="preserve"> option</w:t>
      </w:r>
      <w:r w:rsidR="000A18DE">
        <w:t>(Add order)</w:t>
      </w:r>
      <w:r w:rsidR="00554C6C">
        <w:t xml:space="preserve"> and for Searching the Order Fact entry using the Branch Account ID, Creation Date, Completion Date,Fact Status</w:t>
      </w:r>
      <w:r w:rsidR="00177BCE">
        <w:t xml:space="preserve"> which needs to Navigate the Fact Entity (Bo - </w:t>
      </w:r>
      <w:r w:rsidR="00177BCE" w:rsidRPr="00177BCE">
        <w:t>CM-OrderRetailManagement</w:t>
      </w:r>
      <w:r w:rsidR="00177BCE">
        <w:t>)</w:t>
      </w:r>
      <w:r>
        <w:t>.</w:t>
      </w:r>
    </w:p>
    <w:p w14:paraId="0272A440" w14:textId="65CA5C85" w:rsidR="000A18DE" w:rsidRPr="000A18DE" w:rsidRDefault="000A18DE" w:rsidP="00C96AED">
      <w:pPr>
        <w:ind w:left="425"/>
        <w:rPr>
          <w:b/>
          <w:bCs/>
        </w:rPr>
      </w:pPr>
      <w:r w:rsidRPr="000A18DE">
        <w:rPr>
          <w:b/>
          <w:bCs/>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pPr>
      <w:r>
        <w:t xml:space="preserve">Add order Button Click should invoke the Order management UI </w:t>
      </w:r>
      <w:r w:rsidR="00864DFE">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pPr>
      <w:r>
        <w:t xml:space="preserve">After choosing the Product code the Price Details such as </w:t>
      </w:r>
      <w:r w:rsidR="002A6670">
        <w:t xml:space="preserve">Price Excl Vat, Vat Amount, Inclusive Vat amount should be auto populated from the Extendable lookup (CM-MaintainItemPriceList) or if the Branch account has Special Retail Price (CM-RetailAccountPriceMgmt).  </w:t>
      </w:r>
      <w:r>
        <w:t xml:space="preserve"> </w:t>
      </w:r>
    </w:p>
    <w:p w14:paraId="3FFFA62A" w14:textId="40FBB0C6" w:rsidR="000A18DE" w:rsidRPr="00F033E2" w:rsidRDefault="00D64097" w:rsidP="00C96AED">
      <w:pPr>
        <w:ind w:left="425"/>
        <w:rPr>
          <w:b/>
          <w:bCs/>
        </w:rPr>
      </w:pPr>
      <w:r w:rsidRPr="00F033E2">
        <w:rPr>
          <w:b/>
          <w:bCs/>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pPr>
      <w:r>
        <w:t>Clicking on Fact Id should take the Relevant Fact Ids’s BO navigation Portal</w:t>
      </w:r>
      <w:r w:rsidR="00DE6751">
        <w:t>.</w:t>
      </w:r>
      <w:r>
        <w:t xml:space="preserve"> </w:t>
      </w:r>
      <w:r w:rsidR="00DE6751">
        <w:t>Similarly order can be searched using the Account Id(Br</w:t>
      </w:r>
      <w:r w:rsidR="000202B9">
        <w:t>anch</w:t>
      </w:r>
      <w:r w:rsidR="00DE6751">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pPr>
      <w:r>
        <w:t>CM</w:t>
      </w:r>
      <w:r>
        <w:t>INV</w:t>
      </w:r>
      <w:r>
        <w:t>MGM</w:t>
      </w:r>
    </w:p>
    <w:p w14:paraId="24964C98" w14:textId="10AEEEDC" w:rsidR="00B038B1" w:rsidRDefault="00B038B1" w:rsidP="00B038B1">
      <w:pPr>
        <w:ind w:left="425"/>
      </w:pPr>
      <w:r>
        <w:t xml:space="preserve">Create </w:t>
      </w:r>
      <w:r>
        <w:t>Invoice</w:t>
      </w:r>
      <w:r>
        <w:t xml:space="preserve"> Management Portal for Searching the Order Fact entry using the Branch Account ID,</w:t>
      </w:r>
      <w:r>
        <w:t>Order Id,</w:t>
      </w:r>
      <w:r>
        <w:t xml:space="preserve"> Creation Date, Completion Date,Fact Status which needs to Navigate the Fact Entity (</w:t>
      </w:r>
      <w:r w:rsidRPr="00B038B1">
        <w:t>CM</w:t>
      </w:r>
      <w:r>
        <w:t>-</w:t>
      </w:r>
      <w:r w:rsidRPr="00B038B1">
        <w:t>MaintainOrderInvoice</w:t>
      </w:r>
      <w:r>
        <w:t>).</w:t>
      </w:r>
      <w:r w:rsidR="004F0918">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rPr>
      </w:pPr>
      <w:bookmarkStart w:id="75" w:name="_Toc223215788"/>
      <w:r w:rsidRPr="00791F41">
        <w:rPr>
          <w:color w:val="auto"/>
        </w:rPr>
        <w:t>Menu</w:t>
      </w:r>
      <w:bookmarkEnd w:id="73"/>
      <w:bookmarkEnd w:id="75"/>
    </w:p>
    <w:p w14:paraId="092D649E" w14:textId="77777777" w:rsidR="00BA3F8A" w:rsidRPr="00791F41" w:rsidRDefault="00BA3F8A" w:rsidP="00BA3F8A">
      <w:pPr>
        <w:pStyle w:val="CommentText"/>
        <w:rPr>
          <w:color w:val="auto"/>
          <w:lang w:val="en-US"/>
        </w:rPr>
      </w:pPr>
      <w:r w:rsidRPr="00791F41">
        <w:rPr>
          <w:color w:val="auto"/>
        </w:rPr>
        <w:t xml:space="preserve"> </w:t>
      </w:r>
      <w:r w:rsidRPr="00791F41">
        <w:rPr>
          <w:color w:val="auto"/>
          <w:lang w:val="en-US"/>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rPr>
      </w:pPr>
      <w:r w:rsidRPr="00791F41">
        <w:rPr>
          <w:color w:val="auto"/>
          <w:lang w:val="en-IN"/>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rPr>
      </w:pPr>
      <w:r>
        <w:rPr>
          <w:b/>
          <w:bCs/>
          <w:color w:val="auto"/>
          <w:lang w:val="en-IN"/>
        </w:rPr>
        <w:t xml:space="preserve">Retail Management </w:t>
      </w:r>
    </w:p>
    <w:p w14:paraId="49884CA5" w14:textId="77777777" w:rsidR="00BA3F8A" w:rsidRPr="00791F41" w:rsidRDefault="00BA3F8A" w:rsidP="00BA3F8A">
      <w:pPr>
        <w:pStyle w:val="CommentText"/>
        <w:rPr>
          <w:color w:val="auto"/>
          <w:lang w:val="en-US"/>
        </w:rPr>
      </w:pPr>
      <w:r w:rsidRPr="00791F41">
        <w:rPr>
          <w:color w:val="auto"/>
        </w:rPr>
        <w:t xml:space="preserve">  </w:t>
      </w:r>
      <w:r w:rsidRPr="00791F41">
        <w:rPr>
          <w:color w:val="auto"/>
          <w:lang w:val="en-US"/>
        </w:rPr>
        <w:t xml:space="preserve">Selecting any of the above menu </w:t>
      </w:r>
      <w:r>
        <w:rPr>
          <w:color w:val="auto"/>
          <w:lang w:val="en-US"/>
        </w:rPr>
        <w:t xml:space="preserve">option </w:t>
      </w:r>
      <w:r w:rsidRPr="00791F41">
        <w:rPr>
          <w:color w:val="auto"/>
          <w:lang w:val="en-US"/>
        </w:rPr>
        <w:t>system should invoke the respective maintenance portal.</w:t>
      </w:r>
      <w:r w:rsidRPr="00791F41">
        <w:rPr>
          <w:color w:val="auto"/>
          <w:lang w:val="en-US" w:eastAsia="en-US"/>
        </w:rPr>
        <w:t xml:space="preserve"> </w:t>
      </w:r>
      <w:r w:rsidRPr="00791F41">
        <w:rPr>
          <w:color w:val="auto"/>
          <w:lang w:val="en-US"/>
        </w:rPr>
        <w:t xml:space="preserve">When a user clicks on any of </w:t>
      </w:r>
      <w:r>
        <w:rPr>
          <w:color w:val="auto"/>
          <w:lang w:val="en-US"/>
        </w:rPr>
        <w:t>this</w:t>
      </w:r>
      <w:r w:rsidRPr="00791F41">
        <w:rPr>
          <w:color w:val="auto"/>
          <w:lang w:val="en-US"/>
        </w:rPr>
        <w:t xml:space="preserve"> option, a </w:t>
      </w:r>
      <w:r w:rsidRPr="00791F41">
        <w:rPr>
          <w:b/>
          <w:bCs/>
          <w:color w:val="auto"/>
          <w:lang w:val="en-US"/>
        </w:rPr>
        <w:t>Query Portal</w:t>
      </w:r>
      <w:r w:rsidRPr="00791F41">
        <w:rPr>
          <w:color w:val="auto"/>
          <w:lang w:val="en-US"/>
        </w:rPr>
        <w:t xml:space="preserve"> should be displayed to view existing entries.</w:t>
      </w:r>
      <w:r w:rsidRPr="00791F41">
        <w:rPr>
          <w:color w:val="auto"/>
          <w:lang w:val="en-US" w:eastAsia="en-US"/>
        </w:rPr>
        <w:t xml:space="preserve"> </w:t>
      </w:r>
    </w:p>
    <w:p w14:paraId="0CF12E23" w14:textId="77777777" w:rsidR="00BA3F8A" w:rsidRPr="00791F41" w:rsidRDefault="00BA3F8A" w:rsidP="00BA3F8A">
      <w:pPr>
        <w:pStyle w:val="CommentText"/>
        <w:rPr>
          <w:color w:val="auto"/>
        </w:rPr>
      </w:pPr>
      <w:r w:rsidRPr="00791F41">
        <w:rPr>
          <w:color w:val="auto"/>
          <w:lang w:val="en-US"/>
        </w:rPr>
        <w:t xml:space="preserve">Upon selecting </w:t>
      </w:r>
      <w:r w:rsidRPr="00791F41">
        <w:rPr>
          <w:b/>
          <w:bCs/>
          <w:color w:val="auto"/>
          <w:lang w:val="en-US"/>
        </w:rPr>
        <w:t>ADD</w:t>
      </w:r>
      <w:r w:rsidRPr="00791F41">
        <w:rPr>
          <w:color w:val="auto"/>
          <w:lang w:val="en-US"/>
        </w:rPr>
        <w:t xml:space="preserve">, an </w:t>
      </w:r>
      <w:r w:rsidRPr="00791F41">
        <w:rPr>
          <w:b/>
          <w:bCs/>
          <w:color w:val="auto"/>
          <w:lang w:val="en-US"/>
        </w:rPr>
        <w:t>Input Map</w:t>
      </w:r>
      <w:r w:rsidRPr="00791F41">
        <w:rPr>
          <w:color w:val="auto"/>
          <w:lang w:val="en-US"/>
        </w:rPr>
        <w:t xml:space="preserve"> should be presented to allow the user to add or update details.</w:t>
      </w:r>
      <w:r w:rsidRPr="00791F41">
        <w:rPr>
          <w:color w:val="auto"/>
          <w:lang w:val="en-US" w:eastAsia="en-US"/>
        </w:rPr>
        <w:t xml:space="preserve"> </w:t>
      </w:r>
      <w:r w:rsidRPr="00791F41">
        <w:rPr>
          <w:color w:val="auto"/>
          <w:lang w:val="en-US"/>
        </w:rPr>
        <w:t xml:space="preserve">These menu items and associated functionalities must be </w:t>
      </w:r>
      <w:r w:rsidRPr="00791F41">
        <w:rPr>
          <w:b/>
          <w:bCs/>
          <w:color w:val="auto"/>
          <w:lang w:val="en-US"/>
        </w:rPr>
        <w:t>restricted to authorized users only</w:t>
      </w:r>
      <w:r w:rsidRPr="00791F41">
        <w:rPr>
          <w:color w:val="auto"/>
          <w:lang w:val="en-US"/>
        </w:rPr>
        <w:t>.</w:t>
      </w:r>
    </w:p>
    <w:p w14:paraId="1B83A02D" w14:textId="77777777" w:rsidR="00BA3F8A" w:rsidRDefault="00BA3F8A" w:rsidP="00BA3F8A">
      <w:pPr>
        <w:pStyle w:val="CommentText"/>
        <w:rPr>
          <w:color w:val="auto"/>
        </w:rPr>
      </w:pPr>
      <w:r>
        <w:rPr>
          <w:color w:val="auto"/>
        </w:rPr>
        <w:t>Mock UI:</w:t>
      </w:r>
    </w:p>
    <w:p w14:paraId="23A49F50" w14:textId="77777777" w:rsidR="00BA3F8A" w:rsidRDefault="00BA3F8A" w:rsidP="00BA3F8A">
      <w:pPr>
        <w:pStyle w:val="CommentText"/>
        <w:rPr>
          <w:color w:val="auto"/>
        </w:rPr>
      </w:pPr>
      <w:r>
        <w:rPr>
          <w:color w:val="auto"/>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pPr>
      <w:bookmarkStart w:id="76" w:name="_Toc1607240697"/>
      <w:bookmarkStart w:id="77" w:name="_Toc223215789"/>
      <w:r>
        <w:t>Script</w:t>
      </w:r>
      <w:bookmarkEnd w:id="76"/>
      <w:bookmarkEnd w:id="77"/>
    </w:p>
    <w:p w14:paraId="05558F41" w14:textId="77777777" w:rsidR="00BA3F8A" w:rsidRDefault="00BA3F8A" w:rsidP="00BA3F8A">
      <w:pPr>
        <w:pStyle w:val="Heading3"/>
      </w:pPr>
      <w:bookmarkStart w:id="78" w:name="_Toc1281266295"/>
      <w:bookmarkStart w:id="79" w:name="_Toc188541172"/>
      <w:bookmarkStart w:id="80" w:name="_Toc223215790"/>
      <w:r>
        <w:t>CMActRetMain</w:t>
      </w:r>
      <w:bookmarkEnd w:id="80"/>
    </w:p>
    <w:p w14:paraId="3E655E65" w14:textId="77777777" w:rsidR="00BA3F8A" w:rsidRDefault="00BA3F8A" w:rsidP="00BA3F8A">
      <w: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r>
        <w:t>The chars (</w:t>
      </w:r>
      <w:r w:rsidRPr="004074A7">
        <w:rPr>
          <w:b/>
          <w:bCs/>
        </w:rPr>
        <w:t>CMBRCH</w:t>
      </w:r>
      <w:r>
        <w:rPr>
          <w:b/>
          <w:bCs/>
        </w:rPr>
        <w:t>CD</w:t>
      </w:r>
      <w:r>
        <w:t xml:space="preserve"> – </w:t>
      </w:r>
      <w:r w:rsidRPr="00435C46">
        <w:rPr>
          <w:b/>
          <w:bCs/>
        </w:rPr>
        <w:t>Branch Code</w:t>
      </w:r>
      <w:r>
        <w:t xml:space="preserve"> ), (</w:t>
      </w:r>
      <w:r w:rsidRPr="004074A7">
        <w:rPr>
          <w:b/>
          <w:bCs/>
        </w:rPr>
        <w:t>CMRTATID – Retailer account ID</w:t>
      </w:r>
      <w: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0"/>
                <w:color w:val="FFFFFF" w:themeColor="background1"/>
                <w:szCs w:val="22"/>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pPr>
      <w:bookmarkStart w:id="81" w:name="_Toc223215792"/>
      <w:r w:rsidRPr="00B35A34">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0"/>
                <w:color w:val="FFFFFF" w:themeColor="background1"/>
                <w:szCs w:val="22"/>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pPr>
      <w:bookmarkStart w:id="82" w:name="_Toc223215793"/>
      <w:r w:rsidRPr="009129E5">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0"/>
                <w:color w:val="FFFFFF" w:themeColor="background1"/>
                <w:szCs w:val="22"/>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pPr>
      <w:bookmarkStart w:id="83" w:name="_Toc220891727"/>
      <w:bookmarkStart w:id="84" w:name="_Toc223215794"/>
      <w:r w:rsidRPr="00695732">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0"/>
                <w:color w:val="FFFFFF" w:themeColor="background1"/>
                <w:szCs w:val="22"/>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rPr>
      </w:pPr>
      <w:bookmarkStart w:id="85" w:name="_Toc223215795"/>
      <w:r w:rsidRPr="00E17B2A">
        <w:rPr>
          <w:rFonts w:ascii="Oracle Sans" w:hAnsi="Oracle Sans"/>
        </w:rPr>
        <w:lastRenderedPageBreak/>
        <w:t>CM_</w:t>
      </w:r>
      <w:bookmarkEnd w:id="83"/>
      <w:r>
        <w:rPr>
          <w:rFonts w:ascii="Oracle Sans" w:hAnsi="Oracle Sans"/>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0"/>
                <w:color w:val="FFFFFF" w:themeColor="background1"/>
                <w:szCs w:val="22"/>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rPr>
      </w:pPr>
      <w:bookmarkStart w:id="86" w:name="_Toc223215796"/>
      <w:r w:rsidRPr="00E17B2A">
        <w:rPr>
          <w:rFonts w:ascii="Oracle Sans" w:hAnsi="Oracle Sans"/>
        </w:rPr>
        <w:t>CM_</w:t>
      </w:r>
      <w:r>
        <w:rPr>
          <w:rFonts w:ascii="Oracle Sans" w:hAnsi="Oracle Sans"/>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0"/>
                <w:color w:val="FFFFFF" w:themeColor="background1"/>
                <w:szCs w:val="22"/>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rPr>
      </w:pPr>
      <w:bookmarkStart w:id="87" w:name="_Toc223215797"/>
      <w:r w:rsidRPr="00E17B2A">
        <w:rPr>
          <w:rFonts w:ascii="Oracle Sans" w:hAnsi="Oracle Sans"/>
        </w:rPr>
        <w:t>CM_</w:t>
      </w:r>
      <w:r>
        <w:rPr>
          <w:rFonts w:ascii="Oracle Sans" w:hAnsi="Oracle Sans"/>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0"/>
                <w:color w:val="FFFFFF" w:themeColor="background1"/>
                <w:szCs w:val="22"/>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rPr>
      </w:pPr>
      <w:bookmarkStart w:id="88" w:name="_Toc223215798"/>
      <w:r w:rsidRPr="00E17B2A">
        <w:rPr>
          <w:rFonts w:ascii="Oracle Sans" w:hAnsi="Oracle Sans"/>
        </w:rPr>
        <w:lastRenderedPageBreak/>
        <w:t>CM_</w:t>
      </w:r>
      <w:r>
        <w:rPr>
          <w:rFonts w:ascii="Oracle Sans" w:hAnsi="Oracle Sans"/>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0"/>
                <w:color w:val="FFFFFF" w:themeColor="background1"/>
                <w:szCs w:val="22"/>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rPr>
      </w:pPr>
      <w:bookmarkStart w:id="89" w:name="_Toc223215799"/>
      <w:r w:rsidRPr="00E17B2A">
        <w:rPr>
          <w:rFonts w:ascii="Oracle Sans" w:hAnsi="Oracle Sans"/>
        </w:rPr>
        <w:t>CM_</w:t>
      </w:r>
      <w:r>
        <w:rPr>
          <w:rFonts w:ascii="Oracle Sans" w:hAnsi="Oracle Sans"/>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0"/>
                <w:color w:val="FFFFFF" w:themeColor="background1"/>
                <w:szCs w:val="22"/>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rPr>
      </w:pPr>
      <w:bookmarkStart w:id="90" w:name="_Toc223215800"/>
      <w:r w:rsidRPr="00E17B2A">
        <w:rPr>
          <w:rFonts w:ascii="Oracle Sans" w:hAnsi="Oracle Sans"/>
        </w:rPr>
        <w:t>CM_</w:t>
      </w:r>
      <w:r>
        <w:rPr>
          <w:rFonts w:ascii="Oracle Sans" w:hAnsi="Oracle Sans"/>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0"/>
                <w:color w:val="FFFFFF" w:themeColor="background1"/>
                <w:szCs w:val="22"/>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rPr>
      </w:pPr>
      <w:bookmarkStart w:id="91" w:name="_Toc223215801"/>
      <w:r w:rsidRPr="00E17B2A">
        <w:rPr>
          <w:rFonts w:ascii="Oracle Sans" w:hAnsi="Oracle Sans"/>
        </w:rPr>
        <w:lastRenderedPageBreak/>
        <w:t>CM_</w:t>
      </w:r>
      <w:r>
        <w:rPr>
          <w:rFonts w:ascii="Oracle Sans" w:hAnsi="Oracle Sans"/>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0"/>
                <w:color w:val="FFFFFF" w:themeColor="background1"/>
                <w:szCs w:val="22"/>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rPr>
      </w:pPr>
      <w:bookmarkStart w:id="92" w:name="_Toc223215802"/>
      <w:r w:rsidRPr="004C54ED">
        <w:rPr>
          <w:rFonts w:cs="Calibri"/>
        </w:rPr>
        <w:t>CM_OrdMgmMt</w:t>
      </w:r>
      <w:bookmarkEnd w:id="92"/>
    </w:p>
    <w:p w14:paraId="3EC48495" w14:textId="77777777" w:rsidR="00BA3F8A" w:rsidRPr="00792ECD" w:rsidRDefault="00BA3F8A" w:rsidP="00BA3F8A">
      <w: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0"/>
                <w:color w:val="FFFFFF" w:themeColor="background1"/>
                <w:szCs w:val="22"/>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rPr>
      </w:pPr>
      <w:bookmarkStart w:id="93" w:name="_Toc223215803"/>
      <w:r w:rsidRPr="004C54ED">
        <w:rPr>
          <w:rFonts w:cs="Calibri"/>
        </w:rPr>
        <w:lastRenderedPageBreak/>
        <w:t>CM_</w:t>
      </w:r>
      <w:r>
        <w:rPr>
          <w:rFonts w:cs="Calibri"/>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0"/>
                <w:color w:val="FFFFFF" w:themeColor="background1"/>
                <w:szCs w:val="22"/>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rPr>
      </w:pPr>
      <w:bookmarkStart w:id="94" w:name="_Toc223215804"/>
      <w:r w:rsidRPr="004C54ED">
        <w:rPr>
          <w:rFonts w:cs="Calibri"/>
        </w:rPr>
        <w:t>CM_</w:t>
      </w:r>
      <w:r>
        <w:rPr>
          <w:rFonts w:cs="Calibri"/>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0"/>
                <w:color w:val="FFFFFF" w:themeColor="background1"/>
                <w:szCs w:val="22"/>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rPr>
      </w:pPr>
      <w:bookmarkStart w:id="95" w:name="_Toc220891739"/>
      <w:bookmarkStart w:id="96" w:name="_Toc223215805"/>
      <w:r w:rsidRPr="00CB6BD9">
        <w:rPr>
          <w:rFonts w:ascii="Oracle Sans" w:hAnsi="Oracle Sans" w:cs="Calibri"/>
          <w:szCs w:val="32"/>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rPr>
      </w:pPr>
      <w:bookmarkStart w:id="97" w:name="_Toc220891740"/>
      <w:r>
        <w:rPr>
          <w:rFonts w:ascii="Oracle Sans" w:hAnsi="Oracle Sans"/>
        </w:rPr>
        <w:t>CM_RM</w:t>
      </w:r>
      <w:bookmarkEnd w:id="97"/>
      <w:r>
        <w:rPr>
          <w:rFonts w:ascii="Oracle Sans" w:hAnsi="Oracle Sans"/>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r>
              <w:t>Field Name</w:t>
            </w:r>
          </w:p>
        </w:tc>
        <w:tc>
          <w:tcPr>
            <w:tcW w:w="4525" w:type="dxa"/>
            <w:shd w:val="clear" w:color="auto" w:fill="833C0B" w:themeFill="accent2" w:themeFillShade="80"/>
          </w:tcPr>
          <w:p w14:paraId="14B2C147" w14:textId="77777777" w:rsidR="00BA3F8A" w:rsidRDefault="00BA3F8A" w:rsidP="00536B0B">
            <w:r>
              <w:t>Field Value</w:t>
            </w:r>
          </w:p>
        </w:tc>
      </w:tr>
      <w:tr w:rsidR="00BA3F8A" w14:paraId="03014557" w14:textId="77777777" w:rsidTr="00536B0B">
        <w:tc>
          <w:tcPr>
            <w:tcW w:w="3980" w:type="dxa"/>
          </w:tcPr>
          <w:p w14:paraId="22E4BAA2" w14:textId="77777777" w:rsidR="00BA3F8A" w:rsidRPr="00EF13E7" w:rsidRDefault="00BA3F8A" w:rsidP="00536B0B">
            <w:r w:rsidRPr="003E1DF0">
              <w:t>Algorithm</w:t>
            </w:r>
            <w: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rPr>
      </w:pPr>
      <w:r>
        <w:rPr>
          <w:rFonts w:ascii="Oracle Sans" w:hAnsi="Oracle Sans"/>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r>
              <w:t>Field Name</w:t>
            </w:r>
          </w:p>
        </w:tc>
        <w:tc>
          <w:tcPr>
            <w:tcW w:w="4525" w:type="dxa"/>
            <w:shd w:val="clear" w:color="auto" w:fill="833C0B" w:themeFill="accent2" w:themeFillShade="80"/>
          </w:tcPr>
          <w:p w14:paraId="4DF13F05" w14:textId="77777777" w:rsidR="00BA3F8A" w:rsidRDefault="00BA3F8A" w:rsidP="00536B0B">
            <w:r>
              <w:t>Field Value</w:t>
            </w:r>
          </w:p>
        </w:tc>
      </w:tr>
      <w:tr w:rsidR="00BA3F8A" w14:paraId="70580B61" w14:textId="77777777" w:rsidTr="00536B0B">
        <w:tc>
          <w:tcPr>
            <w:tcW w:w="3980" w:type="dxa"/>
          </w:tcPr>
          <w:p w14:paraId="41B30680" w14:textId="77777777" w:rsidR="00BA3F8A" w:rsidRPr="00EF13E7" w:rsidRDefault="00BA3F8A" w:rsidP="00536B0B">
            <w:r w:rsidRPr="003E1DF0">
              <w:t>Algorithm</w:t>
            </w:r>
            <w: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r w:rsidRPr="00452EC0">
              <w:rPr>
                <w:rFonts w:cs="Calibri"/>
                <w:bCs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rPr>
      </w:pPr>
      <w:r>
        <w:rPr>
          <w:rFonts w:ascii="Oracle Sans" w:hAnsi="Oracle Sans"/>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r>
              <w:t>Field Name</w:t>
            </w:r>
          </w:p>
        </w:tc>
        <w:tc>
          <w:tcPr>
            <w:tcW w:w="4525" w:type="dxa"/>
            <w:shd w:val="clear" w:color="auto" w:fill="833C0B" w:themeFill="accent2" w:themeFillShade="80"/>
          </w:tcPr>
          <w:p w14:paraId="61E54E75" w14:textId="77777777" w:rsidR="00BA3F8A" w:rsidRDefault="00BA3F8A" w:rsidP="00536B0B">
            <w:r>
              <w:t>Field Value</w:t>
            </w:r>
          </w:p>
        </w:tc>
      </w:tr>
      <w:tr w:rsidR="00BA3F8A" w14:paraId="67C59FE1" w14:textId="77777777" w:rsidTr="00536B0B">
        <w:tc>
          <w:tcPr>
            <w:tcW w:w="3980" w:type="dxa"/>
          </w:tcPr>
          <w:p w14:paraId="52C868B3" w14:textId="77777777" w:rsidR="00BA3F8A" w:rsidRPr="00EF13E7" w:rsidRDefault="00BA3F8A" w:rsidP="00536B0B">
            <w:r w:rsidRPr="003E1DF0">
              <w:t>Algorithm</w:t>
            </w:r>
            <w: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r w:rsidRPr="003E1DF0">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0"/>
                <w:bCs w:val="0"/>
              </w:rPr>
            </w:pPr>
            <w:r w:rsidRPr="00C87893">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rsidRPr="00BF121E">
              <w:rPr>
                <w:rFonts w:asciiTheme="minorHAnsi" w:hAnsiTheme="minorHAnsi" w:cstheme="minorHAnsi"/>
                <w:color w:val="161513"/>
                <w:szCs w:val="22"/>
                <w:shd w:val="clear" w:color="auto" w:fill="FFFFFF"/>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rPr>
      </w:pPr>
      <w:r>
        <w:rPr>
          <w:rFonts w:ascii="Oracle Sans" w:hAnsi="Oracle Sans"/>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r>
              <w:t>Field Name</w:t>
            </w:r>
          </w:p>
        </w:tc>
        <w:tc>
          <w:tcPr>
            <w:tcW w:w="4525" w:type="dxa"/>
            <w:shd w:val="clear" w:color="auto" w:fill="833C0B" w:themeFill="accent2" w:themeFillShade="80"/>
          </w:tcPr>
          <w:p w14:paraId="5F762DAF" w14:textId="77777777" w:rsidR="00BA3F8A" w:rsidRDefault="00BA3F8A" w:rsidP="00536B0B">
            <w:r>
              <w:t>Field Value</w:t>
            </w:r>
          </w:p>
        </w:tc>
      </w:tr>
      <w:tr w:rsidR="00BA3F8A" w14:paraId="2991337B" w14:textId="77777777" w:rsidTr="00536B0B">
        <w:tc>
          <w:tcPr>
            <w:tcW w:w="3980" w:type="dxa"/>
          </w:tcPr>
          <w:p w14:paraId="0F39411C" w14:textId="77777777" w:rsidR="00BA3F8A" w:rsidRPr="00EF13E7" w:rsidRDefault="00BA3F8A" w:rsidP="00536B0B">
            <w:r w:rsidRPr="003E1DF0">
              <w:t>Algorithm</w:t>
            </w:r>
            <w: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r w:rsidRPr="003E1DF0">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rPr>
      </w:pPr>
      <w:r>
        <w:rPr>
          <w:rFonts w:ascii="Oracle Sans" w:hAnsi="Oracle Sans"/>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r>
              <w:t>Field Name</w:t>
            </w:r>
          </w:p>
        </w:tc>
        <w:tc>
          <w:tcPr>
            <w:tcW w:w="4525" w:type="dxa"/>
            <w:shd w:val="clear" w:color="auto" w:fill="833C0B" w:themeFill="accent2" w:themeFillShade="80"/>
          </w:tcPr>
          <w:p w14:paraId="2AF2218C" w14:textId="77777777" w:rsidR="00BA3F8A" w:rsidRDefault="00BA3F8A" w:rsidP="00536B0B">
            <w:r>
              <w:t>Field Value</w:t>
            </w:r>
          </w:p>
        </w:tc>
      </w:tr>
      <w:tr w:rsidR="00BA3F8A" w14:paraId="0A580C6A" w14:textId="77777777" w:rsidTr="00536B0B">
        <w:tc>
          <w:tcPr>
            <w:tcW w:w="3980" w:type="dxa"/>
          </w:tcPr>
          <w:p w14:paraId="10F8E487" w14:textId="77777777" w:rsidR="00BA3F8A" w:rsidRPr="00EF13E7" w:rsidRDefault="00BA3F8A" w:rsidP="00536B0B">
            <w:r w:rsidRPr="003E1DF0">
              <w:t>Algorithm</w:t>
            </w:r>
            <w: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r w:rsidRPr="003E1DF0">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r w:rsidRPr="00D66341">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rPr>
      </w:pPr>
      <w:r>
        <w:rPr>
          <w:rFonts w:ascii="Oracle Sans" w:hAnsi="Oracle Sans"/>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r>
              <w:t>Field Name</w:t>
            </w:r>
          </w:p>
        </w:tc>
        <w:tc>
          <w:tcPr>
            <w:tcW w:w="4525" w:type="dxa"/>
            <w:shd w:val="clear" w:color="auto" w:fill="833C0B" w:themeFill="accent2" w:themeFillShade="80"/>
          </w:tcPr>
          <w:p w14:paraId="6B185584" w14:textId="77777777" w:rsidR="00BA3F8A" w:rsidRDefault="00BA3F8A" w:rsidP="00536B0B">
            <w:r>
              <w:t>Field Value</w:t>
            </w:r>
          </w:p>
        </w:tc>
      </w:tr>
      <w:tr w:rsidR="00BA3F8A" w14:paraId="608D381A" w14:textId="77777777" w:rsidTr="00536B0B">
        <w:tc>
          <w:tcPr>
            <w:tcW w:w="3980" w:type="dxa"/>
          </w:tcPr>
          <w:p w14:paraId="4A06069B" w14:textId="77777777" w:rsidR="00BA3F8A" w:rsidRPr="00EF13E7" w:rsidRDefault="00BA3F8A" w:rsidP="00536B0B">
            <w:r w:rsidRPr="003E1DF0">
              <w:t>Algorithm</w:t>
            </w:r>
            <w: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r w:rsidRPr="003E1DF0">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r w:rsidRPr="00D66341">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rPr>
      </w:pPr>
      <w:bookmarkStart w:id="98" w:name="_Toc220891757"/>
      <w:bookmarkStart w:id="99" w:name="_Toc223215806"/>
      <w:r>
        <w:rPr>
          <w:rFonts w:ascii="Oracle Sans" w:hAnsi="Oracle Sans"/>
          <w:sz w:val="28"/>
          <w:szCs w:val="28"/>
        </w:rPr>
        <w:t>Algorithms</w:t>
      </w:r>
      <w:bookmarkEnd w:id="98"/>
      <w:bookmarkEnd w:id="99"/>
    </w:p>
    <w:p w14:paraId="71F3ED41" w14:textId="77777777" w:rsidR="00BA3F8A" w:rsidRPr="000F4369" w:rsidRDefault="00BA3F8A" w:rsidP="00BA3F8A">
      <w:pPr>
        <w:pStyle w:val="Heading4"/>
        <w:numPr>
          <w:ilvl w:val="0"/>
          <w:numId w:val="0"/>
        </w:numPr>
        <w:ind w:left="864" w:hanging="864"/>
      </w:pPr>
      <w: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33A78580" w14:textId="77777777" w:rsidR="00BA3F8A" w:rsidRPr="00977A03" w:rsidRDefault="00BA3F8A" w:rsidP="00536B0B">
            <w:pPr>
              <w:rPr>
                <w:rFonts w:cs="Calibri"/>
                <w:b w:val="0"/>
              </w:rPr>
            </w:pPr>
            <w:r w:rsidRPr="00977A03">
              <w:rPr>
                <w:rFonts w:cs="Calibri"/>
                <w:b w:val="0"/>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pPr>
      <w: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33083855" w14:textId="77777777" w:rsidR="00BA3F8A" w:rsidRPr="00977A03" w:rsidRDefault="00BA3F8A" w:rsidP="00536B0B">
            <w:pPr>
              <w:rPr>
                <w:rFonts w:cs="Calibri"/>
                <w:b w:val="0"/>
              </w:rPr>
            </w:pPr>
            <w:r w:rsidRPr="00977A03">
              <w:rPr>
                <w:rFonts w:cs="Calibri"/>
                <w:b w:val="0"/>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rPr>
            </w:pPr>
            <w:r w:rsidRPr="00977A03">
              <w:rPr>
                <w:rFonts w:cs="Calibri"/>
                <w:b/>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pPr>
      <w: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6E28520B" w14:textId="77777777" w:rsidR="00BA3F8A" w:rsidRPr="00977A03" w:rsidRDefault="00BA3F8A" w:rsidP="00536B0B">
            <w:pPr>
              <w:rPr>
                <w:rFonts w:cs="Calibri"/>
                <w:b w:val="0"/>
              </w:rPr>
            </w:pPr>
            <w:r w:rsidRPr="00977A03">
              <w:rPr>
                <w:rFonts w:cs="Calibri"/>
                <w:b w:val="0"/>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rPr>
            </w:pPr>
            <w:r w:rsidRPr="00977A03">
              <w:rPr>
                <w:rFonts w:cs="Calibri"/>
                <w:b/>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rPr>
            </w:pPr>
            <w:r w:rsidRPr="00977A03">
              <w:rPr>
                <w:rFonts w:cs="Calibri"/>
                <w:b/>
              </w:rPr>
              <w:t>Description</w:t>
            </w:r>
          </w:p>
        </w:tc>
        <w:tc>
          <w:tcPr>
            <w:tcW w:w="3749" w:type="dxa"/>
          </w:tcPr>
          <w:p w14:paraId="2DD44B30" w14:textId="77777777" w:rsidR="00BA3F8A" w:rsidRPr="00977A03" w:rsidRDefault="00BA3F8A" w:rsidP="00536B0B">
            <w:pPr>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pPr>
      <w: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79CB265A" w14:textId="77777777" w:rsidR="00BA3F8A" w:rsidRPr="00977A03" w:rsidRDefault="00BA3F8A" w:rsidP="00536B0B">
            <w:pPr>
              <w:rPr>
                <w:rFonts w:cs="Calibri"/>
                <w:b w:val="0"/>
              </w:rPr>
            </w:pPr>
            <w:r w:rsidRPr="00977A03">
              <w:rPr>
                <w:rFonts w:cs="Calibri"/>
                <w:b w:val="0"/>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rPr>
            </w:pPr>
            <w:r w:rsidRPr="00977A03">
              <w:rPr>
                <w:rFonts w:cs="Calibri"/>
                <w:b/>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pPr>
      <w: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2BB7ED40" w14:textId="77777777" w:rsidR="00BA3F8A" w:rsidRPr="00977A03" w:rsidRDefault="00BA3F8A" w:rsidP="00536B0B">
            <w:pPr>
              <w:rPr>
                <w:rFonts w:cs="Calibri"/>
                <w:b w:val="0"/>
              </w:rPr>
            </w:pPr>
            <w:r w:rsidRPr="00977A03">
              <w:rPr>
                <w:rFonts w:cs="Calibri"/>
                <w:b w:val="0"/>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rPr>
            </w:pPr>
            <w:r w:rsidRPr="00977A03">
              <w:rPr>
                <w:rFonts w:cs="Calibri"/>
                <w:b/>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pPr>
      <w: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20A36250" w14:textId="77777777" w:rsidR="00BA3F8A" w:rsidRPr="00977A03" w:rsidRDefault="00BA3F8A" w:rsidP="00536B0B">
            <w:pPr>
              <w:rPr>
                <w:rFonts w:cs="Calibri"/>
                <w:b w:val="0"/>
              </w:rPr>
            </w:pPr>
            <w:r w:rsidRPr="00977A03">
              <w:rPr>
                <w:rFonts w:cs="Calibri"/>
                <w:b w:val="0"/>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rPr>
            </w:pPr>
            <w:r w:rsidRPr="00977A03">
              <w:rPr>
                <w:rFonts w:cs="Calibri"/>
                <w:b/>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bCs/>
              </w:rPr>
            </w:pPr>
            <w:r>
              <w:rPr>
                <w:rFonts w:cs="Calibri"/>
                <w:b/>
                <w:bCs/>
              </w:rPr>
              <w:t>Document Intake</w:t>
            </w:r>
          </w:p>
        </w:tc>
        <w:tc>
          <w:tcPr>
            <w:tcW w:w="3749" w:type="dxa"/>
          </w:tcPr>
          <w:p w14:paraId="711827DD"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pPr>
      <w: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2B9ED06C" w14:textId="77777777" w:rsidR="00BA3F8A" w:rsidRPr="00977A03" w:rsidRDefault="00BA3F8A" w:rsidP="00536B0B">
            <w:pPr>
              <w:rPr>
                <w:rFonts w:cs="Calibri"/>
                <w:b w:val="0"/>
              </w:rPr>
            </w:pPr>
            <w:r w:rsidRPr="00977A03">
              <w:rPr>
                <w:rFonts w:cs="Calibri"/>
                <w:b w:val="0"/>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rPr>
            </w:pPr>
            <w:r w:rsidRPr="00977A03">
              <w:rPr>
                <w:rFonts w:cs="Calibri"/>
                <w:b/>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rPr>
            </w:pPr>
            <w:r w:rsidRPr="00977A03">
              <w:rPr>
                <w:rFonts w:cs="Calibri"/>
                <w:b/>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pPr>
      <w:bookmarkStart w:id="100" w:name="_Toc223215807"/>
      <w:r>
        <w:t>UI MAP</w:t>
      </w:r>
      <w:bookmarkEnd w:id="78"/>
      <w:bookmarkEnd w:id="100"/>
    </w:p>
    <w:p w14:paraId="3E4568F1" w14:textId="77777777" w:rsidR="00BA3F8A" w:rsidRDefault="00BA3F8A" w:rsidP="00BA3F8A">
      <w:pPr>
        <w:pStyle w:val="Heading3"/>
      </w:pPr>
      <w:bookmarkStart w:id="101" w:name="_Toc223215808"/>
      <w:r w:rsidRPr="007B7A79">
        <w:t>CM-RetialAccountPriceMgmtDisp</w:t>
      </w:r>
      <w:bookmarkEnd w:id="101"/>
    </w:p>
    <w:p w14:paraId="07D7C264" w14:textId="77777777" w:rsidR="00BA3F8A" w:rsidRPr="00F15C58" w:rsidRDefault="00BA3F8A" w:rsidP="00BA3F8A">
      <w:pPr>
        <w:rPr>
          <w:sz w:val="24"/>
          <w:szCs w:val="24"/>
        </w:rPr>
      </w:pPr>
      <w:r w:rsidRPr="00F15C58">
        <w:rPr>
          <w:sz w:val="24"/>
          <w:szCs w:val="24"/>
        </w:rPr>
        <w:t>CM-RetailManagementDisplay</w:t>
      </w:r>
      <w:r>
        <w:rPr>
          <w:sz w:val="24"/>
          <w:szCs w:val="24"/>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bCs/>
              </w:rPr>
            </w:pPr>
            <w:r w:rsidRPr="00032041">
              <w:rPr>
                <w:b/>
                <w:bCs/>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pPr>
      <w:bookmarkStart w:id="102" w:name="_Toc843865117"/>
      <w:bookmarkStart w:id="103" w:name="_Toc223215809"/>
      <w:r>
        <w:t>CM-RetialOrderMgmtActions</w:t>
      </w:r>
      <w:bookmarkEnd w:id="103"/>
    </w:p>
    <w:p w14:paraId="17CA504D" w14:textId="77777777" w:rsidR="00BA3F8A" w:rsidRPr="0002096E" w:rsidRDefault="00BA3F8A" w:rsidP="00BA3F8A">
      <w:pPr>
        <w:rPr>
          <w:sz w:val="24"/>
          <w:szCs w:val="24"/>
        </w:rPr>
      </w:pPr>
      <w:r w:rsidRPr="0002096E">
        <w:rPr>
          <w:rStyle w:val="Strong"/>
          <w:sz w:val="24"/>
          <w:szCs w:val="24"/>
        </w:rPr>
        <w:t>CM-RetailOrderMgmtActions</w:t>
      </w:r>
      <w:r w:rsidRPr="0002096E">
        <w:rPr>
          <w:sz w:val="24"/>
          <w:szCs w:val="24"/>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rPr>
        <w:t>CM-OrdMgmMt</w:t>
      </w:r>
      <w:r w:rsidRPr="0002096E">
        <w:rPr>
          <w:sz w:val="24"/>
          <w:szCs w:val="24"/>
        </w:rPr>
        <w:t xml:space="preserve">, </w:t>
      </w:r>
      <w:r w:rsidRPr="0002096E">
        <w:rPr>
          <w:rStyle w:val="Strong"/>
          <w:sz w:val="24"/>
          <w:szCs w:val="24"/>
        </w:rPr>
        <w:t>CM-PrintOrdr</w:t>
      </w:r>
      <w:r w:rsidRPr="0002096E">
        <w:rPr>
          <w:sz w:val="24"/>
          <w:szCs w:val="24"/>
        </w:rPr>
        <w:t xml:space="preserve"> and </w:t>
      </w:r>
      <w:r w:rsidRPr="0002096E">
        <w:rPr>
          <w:rStyle w:val="Strong"/>
          <w:sz w:val="24"/>
          <w:szCs w:val="24"/>
        </w:rPr>
        <w:t>CM-PrnItmLst</w:t>
      </w:r>
      <w:r w:rsidRPr="0002096E">
        <w:rPr>
          <w:sz w:val="24"/>
          <w:szCs w:val="24"/>
        </w:rPr>
        <w:t xml:space="preserve"> respectively to perform the corresponding actions on the BO </w:t>
      </w:r>
      <w:r w:rsidRPr="0002096E">
        <w:rPr>
          <w:rStyle w:val="Strong"/>
          <w:sz w:val="24"/>
          <w:szCs w:val="24"/>
        </w:rPr>
        <w:t>CM-OrderRetailMangement</w:t>
      </w:r>
      <w:r w:rsidRPr="0002096E">
        <w:rPr>
          <w:sz w:val="24"/>
          <w:szCs w:val="24"/>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bCs/>
              </w:rPr>
            </w:pPr>
            <w:r w:rsidRPr="00032041">
              <w:rPr>
                <w:b/>
                <w:bCs/>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pPr>
      <w:bookmarkStart w:id="104" w:name="_Toc223215810"/>
      <w:r w:rsidRPr="00C466EB">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bCs/>
              </w:rPr>
            </w:pPr>
            <w:r w:rsidRPr="00032041">
              <w:rPr>
                <w:b/>
                <w:bCs/>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pPr>
      <w:bookmarkStart w:id="105" w:name="_Toc223215811"/>
      <w:r>
        <w:lastRenderedPageBreak/>
        <w:t>Solution Specific Configuration</w:t>
      </w:r>
      <w:bookmarkEnd w:id="79"/>
      <w:bookmarkEnd w:id="102"/>
      <w:bookmarkEnd w:id="105"/>
    </w:p>
    <w:p w14:paraId="27A01CCB" w14:textId="77777777" w:rsidR="00BA3F8A" w:rsidRDefault="00BA3F8A" w:rsidP="00BA3F8A">
      <w:r>
        <w:t>This section provides the configurations needed to support the solution.</w:t>
      </w:r>
    </w:p>
    <w:p w14:paraId="447D57A9" w14:textId="77777777" w:rsidR="00BA3F8A" w:rsidRDefault="00BA3F8A" w:rsidP="00BA3F8A">
      <w:pPr>
        <w:pStyle w:val="Heading2"/>
      </w:pPr>
      <w:bookmarkStart w:id="106" w:name="_Toc16520731"/>
      <w:bookmarkStart w:id="107" w:name="_Toc188541173"/>
      <w:bookmarkStart w:id="108" w:name="_Toc223215812"/>
      <w:r>
        <w:t>Message</w:t>
      </w:r>
      <w:bookmarkEnd w:id="106"/>
      <w:bookmarkEnd w:id="108"/>
    </w:p>
    <w:p w14:paraId="1798C5EA" w14:textId="77777777" w:rsidR="00BA3F8A" w:rsidRDefault="00BA3F8A" w:rsidP="00BA3F8A">
      <w:pPr>
        <w:pStyle w:val="Heading3"/>
      </w:pPr>
      <w:bookmarkStart w:id="109" w:name="_Message"/>
      <w:bookmarkStart w:id="110" w:name="_Toc1821601400"/>
      <w:bookmarkStart w:id="111" w:name="_Toc223215813"/>
      <w:bookmarkEnd w:id="109"/>
      <w: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r>
              <w:t>##</w:t>
            </w:r>
          </w:p>
        </w:tc>
        <w:tc>
          <w:tcPr>
            <w:tcW w:w="1559" w:type="dxa"/>
          </w:tcPr>
          <w:p w14:paraId="5EDB3D5F" w14:textId="77777777" w:rsidR="00BA3F8A" w:rsidRDefault="00BA3F8A" w:rsidP="00536B0B">
            <w:r>
              <w:t>Msg Category</w:t>
            </w:r>
          </w:p>
        </w:tc>
        <w:tc>
          <w:tcPr>
            <w:tcW w:w="1701" w:type="dxa"/>
          </w:tcPr>
          <w:p w14:paraId="1BCE4E7D" w14:textId="77777777" w:rsidR="00BA3F8A" w:rsidRDefault="00BA3F8A" w:rsidP="00536B0B">
            <w:r>
              <w:t>Msg Number</w:t>
            </w:r>
          </w:p>
        </w:tc>
        <w:tc>
          <w:tcPr>
            <w:tcW w:w="4536" w:type="dxa"/>
          </w:tcPr>
          <w:p w14:paraId="54A5D73E" w14:textId="77777777" w:rsidR="00BA3F8A" w:rsidRDefault="00BA3F8A" w:rsidP="00536B0B">
            <w:r>
              <w:t>Msg Text</w:t>
            </w:r>
          </w:p>
        </w:tc>
      </w:tr>
      <w:tr w:rsidR="00BA3F8A" w:rsidRPr="006E28F1" w14:paraId="1F5F38AA" w14:textId="77777777" w:rsidTr="00536B0B">
        <w:tc>
          <w:tcPr>
            <w:tcW w:w="709" w:type="dxa"/>
          </w:tcPr>
          <w:p w14:paraId="0C181152" w14:textId="77777777" w:rsidR="00BA3F8A" w:rsidRPr="006E28F1" w:rsidRDefault="00BA3F8A" w:rsidP="00536B0B">
            <w: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pPr>
      <w:bookmarkStart w:id="112" w:name="_Toc1545121353"/>
      <w:bookmarkStart w:id="113" w:name="_Toc223215814"/>
      <w:bookmarkEnd w:id="107"/>
      <w:r>
        <w:t>Administrative Activities</w:t>
      </w:r>
      <w:bookmarkEnd w:id="112"/>
      <w:bookmarkEnd w:id="113"/>
    </w:p>
    <w:p w14:paraId="3DEB7C2D" w14:textId="77777777" w:rsidR="00BA3F8A" w:rsidRDefault="00BA3F8A" w:rsidP="00BA3F8A">
      <w:pPr>
        <w:pStyle w:val="Heading3"/>
      </w:pPr>
      <w:bookmarkStart w:id="114" w:name="_Toc264486836"/>
      <w:bookmarkStart w:id="115" w:name="_Toc223215815"/>
      <w:r>
        <w:t>Characteristics Type</w:t>
      </w:r>
      <w:bookmarkEnd w:id="114"/>
      <w:bookmarkEnd w:id="115"/>
      <w:r>
        <w:t xml:space="preserve"> </w:t>
      </w:r>
    </w:p>
    <w:p w14:paraId="0E07980D" w14:textId="77777777" w:rsidR="00BA3F8A" w:rsidRDefault="00BA3F8A" w:rsidP="00BA3F8A">
      <w:pPr>
        <w:pStyle w:val="Heading4"/>
      </w:pPr>
      <w:bookmarkStart w:id="116" w:name="_Toc1026339848"/>
      <w: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pPr>
      <w: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pPr>
      <w: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pPr>
      <w: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pPr>
      <w: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pPr>
      <w: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pPr>
      <w:bookmarkStart w:id="117" w:name="_Toc188541175"/>
      <w:bookmarkStart w:id="118" w:name="_Toc58950289"/>
      <w:bookmarkEnd w:id="116"/>
      <w: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pPr>
      <w: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pPr>
      <w:bookmarkStart w:id="119" w:name="_Toc223215816"/>
      <w:r>
        <w:t>Lookup</w:t>
      </w:r>
      <w:bookmarkEnd w:id="119"/>
      <w:r>
        <w:t xml:space="preserve"> </w:t>
      </w:r>
    </w:p>
    <w:p w14:paraId="7AAEE3F0" w14:textId="77777777" w:rsidR="00BA3F8A" w:rsidRDefault="00BA3F8A" w:rsidP="00BA3F8A">
      <w:pPr>
        <w:pStyle w:val="Heading4"/>
        <w:rPr>
          <w:rFonts w:ascii="Oracle Sans" w:hAnsi="Oracle Sans"/>
          <w:color w:val="161513"/>
          <w:shd w:val="clear" w:color="auto" w:fill="FFFFFF"/>
        </w:rPr>
      </w:pPr>
      <w:r>
        <w:rPr>
          <w:rFonts w:ascii="Oracle Sans" w:hAnsi="Oracle Sans"/>
          <w:color w:val="161513"/>
          <w:shd w:val="clear" w:color="auto" w:fill="FFFFFF"/>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pPr>
            <w: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pPr>
      <w:bookmarkStart w:id="120" w:name="_Toc223215817"/>
      <w:r>
        <w:lastRenderedPageBreak/>
        <w:t>Data Requirements</w:t>
      </w:r>
      <w:bookmarkEnd w:id="117"/>
      <w:bookmarkEnd w:id="118"/>
      <w:bookmarkEnd w:id="120"/>
    </w:p>
    <w:p w14:paraId="1F2860B6" w14:textId="77777777" w:rsidR="00BA3F8A" w:rsidRDefault="00BA3F8A" w:rsidP="00BA3F8A">
      <w: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r>
              <w:t>id</w:t>
            </w:r>
          </w:p>
        </w:tc>
        <w:tc>
          <w:tcPr>
            <w:tcW w:w="4536" w:type="dxa"/>
          </w:tcPr>
          <w:p w14:paraId="7AB2FA60" w14:textId="77777777" w:rsidR="00BA3F8A" w:rsidRDefault="00BA3F8A" w:rsidP="00536B0B">
            <w:r>
              <w:t>data requirement</w:t>
            </w:r>
          </w:p>
        </w:tc>
        <w:tc>
          <w:tcPr>
            <w:tcW w:w="4677" w:type="dxa"/>
          </w:tcPr>
          <w:p w14:paraId="3F3C3C32" w14:textId="77777777" w:rsidR="00BA3F8A" w:rsidRDefault="00BA3F8A" w:rsidP="00536B0B">
            <w:r>
              <w:t>expected data location</w:t>
            </w:r>
          </w:p>
        </w:tc>
      </w:tr>
      <w:tr w:rsidR="00BA3F8A" w14:paraId="31E04B5F" w14:textId="77777777" w:rsidTr="00536B0B">
        <w:tc>
          <w:tcPr>
            <w:tcW w:w="993" w:type="dxa"/>
          </w:tcPr>
          <w:p w14:paraId="595D08EE" w14:textId="77777777" w:rsidR="00BA3F8A" w:rsidRDefault="00BA3F8A" w:rsidP="00536B0B"/>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tc>
        <w:tc>
          <w:tcPr>
            <w:tcW w:w="4536" w:type="dxa"/>
          </w:tcPr>
          <w:p w14:paraId="2D3C770E" w14:textId="77777777" w:rsidR="00BA3F8A" w:rsidRDefault="00BA3F8A" w:rsidP="00536B0B"/>
        </w:tc>
        <w:tc>
          <w:tcPr>
            <w:tcW w:w="4677" w:type="dxa"/>
          </w:tcPr>
          <w:p w14:paraId="03B01EF1" w14:textId="77777777" w:rsidR="00BA3F8A" w:rsidRDefault="00BA3F8A" w:rsidP="00536B0B"/>
        </w:tc>
      </w:tr>
      <w:tr w:rsidR="00BA3F8A" w14:paraId="7D624033" w14:textId="77777777" w:rsidTr="00536B0B">
        <w:tc>
          <w:tcPr>
            <w:tcW w:w="993" w:type="dxa"/>
          </w:tcPr>
          <w:p w14:paraId="0AE0DAD4" w14:textId="77777777" w:rsidR="00BA3F8A" w:rsidRDefault="00BA3F8A" w:rsidP="00536B0B"/>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pPr>
      <w:bookmarkStart w:id="121" w:name="_Toc122335644"/>
      <w:bookmarkStart w:id="122" w:name="_Toc124240741"/>
      <w:bookmarkStart w:id="123" w:name="_Toc188541176"/>
      <w:bookmarkStart w:id="124" w:name="_Toc1970323107"/>
      <w:bookmarkStart w:id="125" w:name="_Toc223215818"/>
      <w:r w:rsidRPr="00636CD7">
        <w:lastRenderedPageBreak/>
        <w:t>Security Requirements</w:t>
      </w:r>
      <w:bookmarkEnd w:id="121"/>
      <w:bookmarkEnd w:id="122"/>
      <w:bookmarkEnd w:id="123"/>
      <w:bookmarkEnd w:id="124"/>
      <w:bookmarkEnd w:id="125"/>
    </w:p>
    <w:p w14:paraId="4BD3F4BB" w14:textId="77777777" w:rsidR="00BA3F8A" w:rsidRDefault="00BA3F8A" w:rsidP="00BA3F8A">
      <w:pPr>
        <w:pStyle w:val="Heading2"/>
      </w:pPr>
      <w:bookmarkStart w:id="126" w:name="_Toc122335645"/>
      <w:bookmarkStart w:id="127" w:name="_Toc188541177"/>
      <w:bookmarkStart w:id="128" w:name="_Toc1671169599"/>
      <w:bookmarkStart w:id="129" w:name="_Toc223215819"/>
      <w:r>
        <w:t>Users and Security</w:t>
      </w:r>
      <w:bookmarkEnd w:id="126"/>
      <w:bookmarkEnd w:id="127"/>
      <w:bookmarkEnd w:id="128"/>
      <w:bookmarkEnd w:id="129"/>
    </w:p>
    <w:p w14:paraId="1D608CC4" w14:textId="77777777" w:rsidR="00BA3F8A" w:rsidRDefault="00BA3F8A" w:rsidP="00BA3F8A">
      <w:r w:rsidRPr="00D33B61">
        <w:t xml:space="preserve">The following </w:t>
      </w:r>
      <w:r>
        <w:t>application security rules</w:t>
      </w:r>
      <w:r w:rsidRPr="00D33B61">
        <w:t xml:space="preserve"> have been </w:t>
      </w:r>
      <w:r>
        <w:t>identified</w:t>
      </w:r>
      <w:r w:rsidRPr="00D33B61">
        <w:t xml:space="preserve"> during the gathering of the </w:t>
      </w:r>
      <w:r>
        <w:t xml:space="preserve">eThekwini </w:t>
      </w:r>
      <w:r w:rsidRPr="00D33B61">
        <w:t>business needs</w:t>
      </w:r>
      <w:r>
        <w:t>:</w:t>
      </w:r>
    </w:p>
    <w:p w14:paraId="1C050516" w14:textId="77777777" w:rsidR="00BA3F8A" w:rsidRPr="00F13CC4" w:rsidRDefault="00BA3F8A" w:rsidP="00BA3F8A">
      <w:r w:rsidRPr="00F13CC4">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pPr>
      <w:r w:rsidRPr="00F13CC4">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pPr>
      <w:r w:rsidRPr="00F13CC4">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r>
              <w:t>Id</w:t>
            </w:r>
          </w:p>
        </w:tc>
        <w:tc>
          <w:tcPr>
            <w:tcW w:w="4536" w:type="dxa"/>
          </w:tcPr>
          <w:p w14:paraId="68DB3F77" w14:textId="77777777" w:rsidR="00BA3F8A" w:rsidRDefault="00BA3F8A" w:rsidP="00536B0B">
            <w:r>
              <w:t>Security Exception</w:t>
            </w:r>
          </w:p>
        </w:tc>
        <w:tc>
          <w:tcPr>
            <w:tcW w:w="4677" w:type="dxa"/>
          </w:tcPr>
          <w:p w14:paraId="3E1EB5D0" w14:textId="77777777" w:rsidR="00BA3F8A" w:rsidRDefault="00BA3F8A" w:rsidP="00536B0B">
            <w: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rPr>
      </w:pPr>
      <w:r w:rsidRPr="00F13CC4">
        <w:rPr>
          <w:color w:val="auto"/>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pPr>
      <w:bookmarkStart w:id="137" w:name="_Toc124240764"/>
      <w:bookmarkStart w:id="138" w:name="_Toc188541180"/>
      <w:bookmarkStart w:id="139" w:name="_Toc1777236441"/>
      <w:bookmarkStart w:id="140" w:name="_Toc223215821"/>
      <w:r>
        <w:lastRenderedPageBreak/>
        <w:t xml:space="preserve">Testing </w:t>
      </w:r>
      <w:bookmarkEnd w:id="137"/>
      <w:r>
        <w:t>Requirements</w:t>
      </w:r>
      <w:bookmarkEnd w:id="138"/>
      <w:bookmarkEnd w:id="139"/>
      <w:bookmarkEnd w:id="140"/>
    </w:p>
    <w:p w14:paraId="4C40DA8B" w14:textId="77777777" w:rsidR="00BA3F8A" w:rsidRPr="004C188F" w:rsidRDefault="00BA3F8A" w:rsidP="00BA3F8A">
      <w:pPr>
        <w:pStyle w:val="Heading2"/>
      </w:pPr>
      <w:bookmarkStart w:id="141" w:name="_Toc124240765"/>
      <w:bookmarkStart w:id="142" w:name="_Toc188541181"/>
      <w:bookmarkStart w:id="143" w:name="_Toc1013883764"/>
      <w:bookmarkStart w:id="144" w:name="_Toc223215822"/>
      <w:r>
        <w:t>Test Scenarios</w:t>
      </w:r>
      <w:bookmarkEnd w:id="141"/>
      <w:bookmarkEnd w:id="142"/>
      <w:bookmarkEnd w:id="143"/>
      <w:bookmarkEnd w:id="144"/>
    </w:p>
    <w:p w14:paraId="6F0CDDDC" w14:textId="77777777" w:rsidR="00BA3F8A" w:rsidRPr="00F13CC4" w:rsidRDefault="00BA3F8A" w:rsidP="00BA3F8A">
      <w:pPr>
        <w:pStyle w:val="CommentText"/>
        <w:rPr>
          <w:color w:val="auto"/>
        </w:rPr>
      </w:pPr>
      <w:r w:rsidRPr="00F13CC4">
        <w:rPr>
          <w:color w:val="auto"/>
          <w:lang w:val="en-US"/>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r>
              <w:t>Id</w:t>
            </w:r>
          </w:p>
        </w:tc>
        <w:tc>
          <w:tcPr>
            <w:tcW w:w="2903" w:type="dxa"/>
          </w:tcPr>
          <w:p w14:paraId="5FA68814" w14:textId="77777777" w:rsidR="00BA3F8A" w:rsidRDefault="00BA3F8A" w:rsidP="00536B0B">
            <w:r>
              <w:t>test scenario</w:t>
            </w:r>
          </w:p>
        </w:tc>
        <w:tc>
          <w:tcPr>
            <w:tcW w:w="2988" w:type="dxa"/>
          </w:tcPr>
          <w:p w14:paraId="12BF5676" w14:textId="77777777" w:rsidR="00BA3F8A" w:rsidRDefault="00BA3F8A" w:rsidP="00536B0B">
            <w:r>
              <w:t>preparation</w:t>
            </w:r>
          </w:p>
        </w:tc>
        <w:tc>
          <w:tcPr>
            <w:tcW w:w="2983" w:type="dxa"/>
          </w:tcPr>
          <w:p w14:paraId="5164B59F" w14:textId="77777777" w:rsidR="00BA3F8A" w:rsidRDefault="00BA3F8A" w:rsidP="00536B0B">
            <w: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pPr>
            <w: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pPr>
      <w:bookmarkStart w:id="145" w:name="_Toc168408167"/>
      <w:bookmarkStart w:id="146" w:name="_Toc185495645"/>
      <w:bookmarkStart w:id="147" w:name="_Toc188541182"/>
      <w:bookmarkStart w:id="148" w:name="_Toc1336855806"/>
      <w:bookmarkStart w:id="149" w:name="_Toc163552028"/>
      <w:bookmarkStart w:id="150" w:name="_Toc223215823"/>
      <w:r>
        <w:lastRenderedPageBreak/>
        <w:t>Appendix: Document Control</w:t>
      </w:r>
      <w:bookmarkEnd w:id="145"/>
      <w:bookmarkEnd w:id="146"/>
      <w:bookmarkEnd w:id="147"/>
      <w:bookmarkEnd w:id="148"/>
      <w:bookmarkEnd w:id="150"/>
    </w:p>
    <w:p w14:paraId="53F59FA5" w14:textId="77777777" w:rsidR="00BA3F8A" w:rsidRPr="00D25153" w:rsidRDefault="00BA3F8A" w:rsidP="00BA3F8A">
      <w: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pPr>
      <w:r w:rsidRPr="00CF6574">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pPr>
            <w:r w:rsidRPr="0048563D">
              <w:t>Version</w:t>
            </w:r>
          </w:p>
        </w:tc>
        <w:tc>
          <w:tcPr>
            <w:tcW w:w="1073" w:type="pct"/>
          </w:tcPr>
          <w:p w14:paraId="2D6D0671" w14:textId="77777777" w:rsidR="00BA3F8A" w:rsidRPr="0048563D" w:rsidRDefault="00BA3F8A" w:rsidP="00536B0B">
            <w:pPr>
              <w:pStyle w:val="TableHeading"/>
            </w:pPr>
            <w:r w:rsidRPr="0048563D">
              <w:t>Date</w:t>
            </w:r>
          </w:p>
        </w:tc>
        <w:tc>
          <w:tcPr>
            <w:tcW w:w="1074" w:type="pct"/>
          </w:tcPr>
          <w:p w14:paraId="4A9CD7B8" w14:textId="77777777" w:rsidR="00BA3F8A" w:rsidRPr="0048563D" w:rsidRDefault="00BA3F8A" w:rsidP="00536B0B">
            <w:pPr>
              <w:pStyle w:val="TableHeading"/>
            </w:pPr>
            <w:r w:rsidRPr="0048563D">
              <w:t>Author</w:t>
            </w:r>
          </w:p>
        </w:tc>
        <w:tc>
          <w:tcPr>
            <w:tcW w:w="2104" w:type="pct"/>
            <w:gridSpan w:val="2"/>
          </w:tcPr>
          <w:p w14:paraId="7E0C904C" w14:textId="77777777" w:rsidR="00BA3F8A" w:rsidRPr="0048563D" w:rsidRDefault="00BA3F8A" w:rsidP="00536B0B">
            <w:pPr>
              <w:pStyle w:val="TableHeading"/>
            </w:pPr>
            <w:r w:rsidRPr="0048563D">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pPr>
      <w:bookmarkStart w:id="151" w:name="_Toc104141271"/>
      <w:bookmarkStart w:id="152" w:name="_Toc136987642"/>
      <w:r w:rsidRPr="00C90675">
        <w:t>Reviewe</w:t>
      </w:r>
      <w: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pPr>
            <w:r>
              <w:t>Date</w:t>
            </w:r>
          </w:p>
        </w:tc>
        <w:tc>
          <w:tcPr>
            <w:tcW w:w="1519" w:type="pct"/>
          </w:tcPr>
          <w:p w14:paraId="11448AFC" w14:textId="77777777" w:rsidR="00BA3F8A" w:rsidRPr="001F46D6" w:rsidRDefault="00BA3F8A" w:rsidP="00536B0B">
            <w:pPr>
              <w:pStyle w:val="TableHeading"/>
            </w:pPr>
            <w:r>
              <w:t>Reviewer</w:t>
            </w:r>
          </w:p>
        </w:tc>
        <w:tc>
          <w:tcPr>
            <w:tcW w:w="2434" w:type="pct"/>
          </w:tcPr>
          <w:p w14:paraId="0D94A025" w14:textId="77777777" w:rsidR="00BA3F8A" w:rsidRPr="00A94C39" w:rsidRDefault="00BA3F8A" w:rsidP="00536B0B">
            <w:pPr>
              <w:pStyle w:val="TableHeading"/>
            </w:pPr>
            <w:r w:rsidRPr="00A94C39">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pPr>
      <w:bookmarkStart w:id="153" w:name="_Toc104141272"/>
      <w:bookmarkStart w:id="154" w:name="_Toc136987643"/>
      <w: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pPr>
            <w:r w:rsidRPr="0048563D">
              <w:t>Date</w:t>
            </w:r>
          </w:p>
        </w:tc>
        <w:tc>
          <w:tcPr>
            <w:tcW w:w="1496" w:type="pct"/>
          </w:tcPr>
          <w:p w14:paraId="0EC6A9CF" w14:textId="77777777" w:rsidR="00BA3F8A" w:rsidRPr="001F46D6" w:rsidRDefault="00BA3F8A" w:rsidP="00536B0B">
            <w:pPr>
              <w:pStyle w:val="TableHeading"/>
            </w:pPr>
            <w:r>
              <w:t>Approved by</w:t>
            </w:r>
          </w:p>
        </w:tc>
        <w:tc>
          <w:tcPr>
            <w:tcW w:w="2357" w:type="pct"/>
          </w:tcPr>
          <w:p w14:paraId="766D1880" w14:textId="77777777" w:rsidR="00BA3F8A" w:rsidRPr="00A94C39" w:rsidRDefault="00BA3F8A" w:rsidP="00536B0B">
            <w:pPr>
              <w:pStyle w:val="TableHeading"/>
            </w:pPr>
            <w:r w:rsidRPr="00A94C39">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pPr>
      <w:bookmarkStart w:id="155" w:name="_Toc136987644"/>
      <w:r w:rsidRPr="00CF6574">
        <w:t>Document Reference</w:t>
      </w:r>
      <w:bookmarkStart w:id="156" w:name="_Toc104141273"/>
      <w:bookmarkEnd w:id="155"/>
    </w:p>
    <w:p w14:paraId="0AC68F11" w14:textId="77777777" w:rsidR="00BA3F8A" w:rsidRPr="005137B6" w:rsidRDefault="00BA3F8A" w:rsidP="00BA3F8A">
      <w: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pPr>
            <w:r>
              <w:lastRenderedPageBreak/>
              <w:t>Document Name</w:t>
            </w:r>
          </w:p>
        </w:tc>
        <w:tc>
          <w:tcPr>
            <w:tcW w:w="2859" w:type="pct"/>
          </w:tcPr>
          <w:p w14:paraId="713285F5" w14:textId="77777777" w:rsidR="00BA3F8A" w:rsidRPr="001F46D6" w:rsidRDefault="00BA3F8A" w:rsidP="00536B0B">
            <w:pPr>
              <w:pStyle w:val="TableHeading"/>
            </w:pPr>
            <w: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r w:rsidRPr="003A777C">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r>
              <w:t>Data Acquisition and Migration Requirements</w:t>
            </w:r>
          </w:p>
        </w:tc>
        <w:tc>
          <w:tcPr>
            <w:tcW w:w="2859" w:type="pct"/>
            <w:vAlign w:val="top"/>
          </w:tcPr>
          <w:p w14:paraId="4BA82854" w14:textId="77777777" w:rsidR="00BA3F8A" w:rsidRDefault="00BA3F8A" w:rsidP="00536B0B">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pPr>
          </w:p>
        </w:tc>
      </w:tr>
      <w:bookmarkEnd w:id="156"/>
    </w:tbl>
    <w:p w14:paraId="23D90263" w14:textId="77777777" w:rsidR="00BA3F8A" w:rsidRPr="00D25153" w:rsidRDefault="00BA3F8A" w:rsidP="00BA3F8A"/>
    <w:p w14:paraId="573D496F" w14:textId="77777777" w:rsidR="00BA3F8A" w:rsidRDefault="00BA3F8A" w:rsidP="00BA3F8A">
      <w:pPr>
        <w:pStyle w:val="Heading1"/>
      </w:pPr>
      <w:bookmarkStart w:id="157" w:name="_Toc168408168"/>
      <w:bookmarkStart w:id="158" w:name="_Toc185495646"/>
      <w:bookmarkStart w:id="159" w:name="_Toc188541183"/>
      <w:bookmarkStart w:id="160" w:name="_Toc1937459223"/>
      <w:bookmarkStart w:id="161" w:name="_Toc223215824"/>
      <w:r>
        <w:lastRenderedPageBreak/>
        <w:t>Appendix</w:t>
      </w:r>
      <w:bookmarkEnd w:id="149"/>
      <w:r>
        <w:t xml:space="preserve">: </w:t>
      </w:r>
      <w:bookmarkStart w:id="162" w:name="_Toc163552029"/>
      <w: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pPr>
      <w: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pPr>
            <w:r w:rsidRPr="00242279">
              <w:t>Term</w:t>
            </w:r>
          </w:p>
        </w:tc>
        <w:tc>
          <w:tcPr>
            <w:tcW w:w="3624" w:type="pct"/>
          </w:tcPr>
          <w:p w14:paraId="510BE507" w14:textId="77777777" w:rsidR="00BA3F8A" w:rsidRPr="00242279" w:rsidRDefault="00BA3F8A" w:rsidP="00536B0B">
            <w:pPr>
              <w:pStyle w:val="Smalltext"/>
            </w:pPr>
            <w:r w:rsidRPr="00242279">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rPr>
            </w:pPr>
            <w:r w:rsidRPr="00F24B23">
              <w:rPr>
                <w:lang w:val="en-GB"/>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