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GE-3 Computer Networks Lab</w:t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: Nithya Priya </w:t>
      </w:r>
    </w:p>
    <w:p w:rsidR="00000000" w:rsidDel="00000000" w:rsidP="00000000" w:rsidRDefault="00000000" w:rsidRPr="00000000" w14:paraId="00000004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Roll no : 2007027</w:t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Department : Physics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Q1.</w:t>
      </w:r>
      <w:r w:rsidDel="00000000" w:rsidR="00000000" w:rsidRPr="00000000">
        <w:rPr>
          <w:sz w:val="26"/>
          <w:szCs w:val="26"/>
          <w:rtl w:val="0"/>
        </w:rPr>
        <w:t xml:space="preserve">Create HTML document with following formatting – Bold, Italics, Underline, Colors, Headings, Title, Font and Font Width, Background, Paragraph, Line Brakes, Horizontal Line, Blinking text as well as marquee text.</w:t>
      </w:r>
    </w:p>
    <w:p w:rsidR="00000000" w:rsidDel="00000000" w:rsidP="00000000" w:rsidRDefault="00000000" w:rsidRPr="00000000" w14:paraId="00000009">
      <w:pPr>
        <w:ind w:left="0" w:righ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00B">
      <w:pPr>
        <w:ind w:left="0" w:righ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959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03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Q2.</w:t>
      </w:r>
    </w:p>
    <w:p w:rsidR="00000000" w:rsidDel="00000000" w:rsidP="00000000" w:rsidRDefault="00000000" w:rsidRPr="00000000" w14:paraId="00000010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HTML document with Ordered and Unordered lists, Inserting Images, Internal and External linking</w:t>
      </w:r>
    </w:p>
    <w:p w:rsidR="00000000" w:rsidDel="00000000" w:rsidP="00000000" w:rsidRDefault="00000000" w:rsidRPr="00000000" w14:paraId="0000001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786509" cy="343675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6509" cy="3436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748463" cy="3558084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3558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Q3.</w:t>
      </w:r>
      <w:r w:rsidDel="00000000" w:rsidR="00000000" w:rsidRPr="00000000">
        <w:rPr>
          <w:sz w:val="26"/>
          <w:szCs w:val="26"/>
          <w:rtl w:val="0"/>
        </w:rPr>
        <w:t xml:space="preserve">Create HTML document with Table</w:t>
      </w:r>
    </w:p>
    <w:p w:rsidR="00000000" w:rsidDel="00000000" w:rsidP="00000000" w:rsidRDefault="00000000" w:rsidRPr="00000000" w14:paraId="0000001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606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Q4. </w:t>
      </w:r>
      <w:r w:rsidDel="00000000" w:rsidR="00000000" w:rsidRPr="00000000">
        <w:rPr>
          <w:rtl w:val="0"/>
        </w:rPr>
        <w:t xml:space="preserve">Create Form with Input Type, Select and Text Area in HTML.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6110288" cy="443554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433" l="0" r="45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4435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500563" cy="2879113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77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87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Q2. </w:t>
      </w:r>
      <w:r w:rsidDel="00000000" w:rsidR="00000000" w:rsidRPr="00000000">
        <w:rPr>
          <w:rtl w:val="0"/>
        </w:rPr>
        <w:t xml:space="preserve">Create an HTML containing Roll No., student’s name and Grades in a tabular form.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6691313" cy="3688284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3688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110288" cy="394727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947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Q6.</w:t>
      </w:r>
      <w:r w:rsidDel="00000000" w:rsidR="00000000" w:rsidRPr="00000000">
        <w:rPr>
          <w:rtl w:val="0"/>
        </w:rPr>
        <w:t xml:space="preserve">Create an HTML document having two frames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20022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232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2815324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70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5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743700" cy="2781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Q7.</w:t>
      </w:r>
      <w:r w:rsidDel="00000000" w:rsidR="00000000" w:rsidRPr="00000000">
        <w:rPr>
          <w:rtl w:val="0"/>
        </w:rPr>
        <w:t xml:space="preserve">Create an HTML document containing horizontal frames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209525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139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09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248194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82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8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581683" cy="349028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683" cy="3490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Q9.</w:t>
      </w:r>
      <w:r w:rsidDel="00000000" w:rsidR="00000000" w:rsidRPr="00000000">
        <w:rPr>
          <w:rtl w:val="0"/>
        </w:rPr>
        <w:t xml:space="preserve"> Create HTML documents having multiple frames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Input:</w:t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005263" cy="211582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57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115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8818" cy="27139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786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818" cy="271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312619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231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126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Q10.</w:t>
      </w:r>
      <w:r w:rsidDel="00000000" w:rsidR="00000000" w:rsidRPr="00000000">
        <w:rPr>
          <w:rtl w:val="0"/>
        </w:rPr>
        <w:t xml:space="preserve">Create a form using HTML which has the following types of controls: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I. Text Box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II. Option/radio buttons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III. Check boxes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IV. Reset and Submit buttons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Input: </w:t>
      </w:r>
    </w:p>
    <w:p w:rsidR="00000000" w:rsidDel="00000000" w:rsidP="00000000" w:rsidRDefault="00000000" w:rsidRPr="00000000" w14:paraId="0000004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719888" cy="464302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205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9888" cy="464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43488" cy="133504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21763" t="54234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133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743700" cy="4292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40" w:top="810" w:left="99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1.png"/><Relationship Id="rId24" Type="http://schemas.openxmlformats.org/officeDocument/2006/relationships/image" Target="media/image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3.png"/><Relationship Id="rId25" Type="http://schemas.openxmlformats.org/officeDocument/2006/relationships/image" Target="media/image7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8.png"/><Relationship Id="rId8" Type="http://schemas.openxmlformats.org/officeDocument/2006/relationships/image" Target="media/image16.png"/><Relationship Id="rId11" Type="http://schemas.openxmlformats.org/officeDocument/2006/relationships/image" Target="media/image17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22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