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92" w:rsidRDefault="00BE361F" w:rsidP="005D7C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1.0 </w:t>
      </w:r>
      <w:r w:rsidR="00B06892">
        <w:rPr>
          <w:rFonts w:ascii="Arial" w:hAnsi="Arial" w:cs="Arial"/>
          <w:b/>
          <w:bCs/>
          <w:sz w:val="24"/>
          <w:szCs w:val="24"/>
        </w:rPr>
        <w:t>Introduction</w:t>
      </w:r>
    </w:p>
    <w:p w:rsidR="00B06892" w:rsidRPr="00B06892" w:rsidRDefault="00B06892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considered the module Numerical Analysis a very important part of my learning process, as I understand it as a core component in machine learning. I had invested much time in this module and this reflection details about my learning journey.</w:t>
      </w:r>
    </w:p>
    <w:p w:rsidR="005D7C2B" w:rsidRPr="00D52C1C" w:rsidRDefault="00BE361F" w:rsidP="005D7C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2.0 </w:t>
      </w:r>
      <w:r w:rsidR="00A876F6" w:rsidRPr="00D52C1C">
        <w:rPr>
          <w:rFonts w:ascii="Arial" w:hAnsi="Arial" w:cs="Arial"/>
          <w:b/>
          <w:bCs/>
          <w:sz w:val="24"/>
          <w:szCs w:val="24"/>
        </w:rPr>
        <w:t>Knowledge gained throughout this module</w:t>
      </w:r>
    </w:p>
    <w:p w:rsidR="001B1D90" w:rsidRDefault="001B1D90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Throughout this module, I have acquired the following statistical analysis knowledge and hand-on experience on performing the analysis with R Studio software.</w:t>
      </w:r>
    </w:p>
    <w:p w:rsidR="00736C47" w:rsidRDefault="00736C47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understanding of the terminologies, Population, Parameter, Sample, </w:t>
      </w:r>
      <w:r w:rsidR="00B06892">
        <w:rPr>
          <w:rFonts w:ascii="Arial" w:hAnsi="Arial" w:cs="Arial"/>
          <w:sz w:val="24"/>
          <w:szCs w:val="24"/>
        </w:rPr>
        <w:t>Statistic</w:t>
      </w:r>
      <w:r>
        <w:rPr>
          <w:rFonts w:ascii="Arial" w:hAnsi="Arial" w:cs="Arial"/>
          <w:sz w:val="24"/>
          <w:szCs w:val="24"/>
        </w:rPr>
        <w:t>, independent and dependent variable</w:t>
      </w:r>
      <w:r w:rsidR="00BE36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A876F6" w:rsidRPr="001B1D90" w:rsidRDefault="00A876F6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B1D90">
        <w:rPr>
          <w:rFonts w:ascii="Arial" w:hAnsi="Arial" w:cs="Arial"/>
          <w:sz w:val="24"/>
          <w:szCs w:val="24"/>
        </w:rPr>
        <w:t>Experience in installing and running R studio software, importing and exporting datasets.</w:t>
      </w:r>
    </w:p>
    <w:p w:rsidR="00003BA5" w:rsidRPr="001B1D90" w:rsidRDefault="001B1D90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Learned about different v</w:t>
      </w:r>
      <w:r w:rsidR="00003BA5" w:rsidRPr="001B1D90">
        <w:rPr>
          <w:rFonts w:ascii="Arial" w:hAnsi="Arial" w:cs="Arial"/>
          <w:sz w:val="24"/>
          <w:szCs w:val="24"/>
        </w:rPr>
        <w:t>ariable types</w:t>
      </w:r>
      <w:r w:rsidR="00736C47">
        <w:rPr>
          <w:rFonts w:ascii="Arial" w:hAnsi="Arial" w:cs="Arial"/>
          <w:sz w:val="24"/>
          <w:szCs w:val="24"/>
        </w:rPr>
        <w:t xml:space="preserve">: </w:t>
      </w:r>
      <w:r w:rsidR="00736C47" w:rsidRPr="0019784B">
        <w:rPr>
          <w:rFonts w:ascii="Arial" w:hAnsi="Arial" w:cs="Arial"/>
          <w:sz w:val="24"/>
          <w:szCs w:val="24"/>
        </w:rPr>
        <w:t>Quantitative</w:t>
      </w:r>
      <w:r w:rsidR="0019784B" w:rsidRPr="0019784B">
        <w:rPr>
          <w:rFonts w:ascii="Arial" w:hAnsi="Arial" w:cs="Arial"/>
          <w:sz w:val="24"/>
          <w:szCs w:val="24"/>
        </w:rPr>
        <w:t xml:space="preserve"> data such as</w:t>
      </w:r>
      <w:r w:rsidR="00736C47" w:rsidRPr="0019784B">
        <w:rPr>
          <w:rFonts w:ascii="Arial" w:hAnsi="Arial" w:cs="Arial"/>
          <w:sz w:val="24"/>
          <w:szCs w:val="24"/>
        </w:rPr>
        <w:t xml:space="preserve"> </w:t>
      </w:r>
      <w:r w:rsidR="0019784B" w:rsidRPr="0019784B">
        <w:rPr>
          <w:rFonts w:ascii="Arial" w:hAnsi="Arial" w:cs="Arial"/>
          <w:sz w:val="24"/>
          <w:szCs w:val="24"/>
        </w:rPr>
        <w:t>discrete and continuous (</w:t>
      </w:r>
      <w:r w:rsidR="00736C47" w:rsidRPr="0019784B">
        <w:rPr>
          <w:rFonts w:ascii="Arial" w:hAnsi="Arial" w:cs="Arial"/>
          <w:sz w:val="24"/>
          <w:szCs w:val="24"/>
        </w:rPr>
        <w:t>ratio, interval</w:t>
      </w:r>
      <w:r w:rsidR="0019784B" w:rsidRPr="0019784B">
        <w:rPr>
          <w:rFonts w:ascii="Arial" w:hAnsi="Arial" w:cs="Arial"/>
          <w:sz w:val="24"/>
          <w:szCs w:val="24"/>
        </w:rPr>
        <w:t>)</w:t>
      </w:r>
      <w:r w:rsidR="00736C47" w:rsidRPr="0019784B">
        <w:rPr>
          <w:rFonts w:ascii="Arial" w:hAnsi="Arial" w:cs="Arial"/>
          <w:sz w:val="24"/>
          <w:szCs w:val="24"/>
        </w:rPr>
        <w:t xml:space="preserve">  and </w:t>
      </w:r>
      <w:r w:rsidR="00003BA5" w:rsidRPr="0019784B">
        <w:rPr>
          <w:rFonts w:ascii="Arial" w:hAnsi="Arial" w:cs="Arial"/>
          <w:sz w:val="24"/>
          <w:szCs w:val="24"/>
        </w:rPr>
        <w:t xml:space="preserve"> </w:t>
      </w:r>
      <w:r w:rsidR="0019784B" w:rsidRPr="0019784B">
        <w:rPr>
          <w:rFonts w:ascii="Arial" w:hAnsi="Arial" w:cs="Arial"/>
          <w:sz w:val="24"/>
          <w:szCs w:val="24"/>
        </w:rPr>
        <w:t xml:space="preserve">Qualitative or categorical data </w:t>
      </w:r>
      <w:r w:rsidR="00003BA5" w:rsidRPr="0019784B">
        <w:rPr>
          <w:rFonts w:ascii="Arial" w:hAnsi="Arial" w:cs="Arial"/>
          <w:sz w:val="24"/>
          <w:szCs w:val="24"/>
        </w:rPr>
        <w:t xml:space="preserve">such as </w:t>
      </w:r>
      <w:r w:rsidR="0019784B" w:rsidRPr="0019784B">
        <w:rPr>
          <w:rFonts w:ascii="Arial" w:hAnsi="Arial" w:cs="Arial"/>
          <w:sz w:val="24"/>
          <w:szCs w:val="24"/>
        </w:rPr>
        <w:t xml:space="preserve">binary, </w:t>
      </w:r>
      <w:proofErr w:type="gramStart"/>
      <w:r w:rsidR="0019784B" w:rsidRPr="0019784B">
        <w:rPr>
          <w:rFonts w:ascii="Arial" w:hAnsi="Arial" w:cs="Arial"/>
          <w:sz w:val="24"/>
          <w:szCs w:val="24"/>
        </w:rPr>
        <w:t>nominal</w:t>
      </w:r>
      <w:proofErr w:type="gramEnd"/>
      <w:r w:rsidR="0019784B" w:rsidRPr="0019784B">
        <w:rPr>
          <w:rFonts w:ascii="Arial" w:hAnsi="Arial" w:cs="Arial"/>
          <w:sz w:val="24"/>
          <w:szCs w:val="24"/>
        </w:rPr>
        <w:t xml:space="preserve"> and ordinal</w:t>
      </w:r>
      <w:r w:rsidR="00003BA5" w:rsidRPr="0019784B">
        <w:rPr>
          <w:rFonts w:ascii="Arial" w:hAnsi="Arial" w:cs="Arial"/>
          <w:sz w:val="24"/>
          <w:szCs w:val="24"/>
        </w:rPr>
        <w:t xml:space="preserve">, types of </w:t>
      </w:r>
      <w:r w:rsidRPr="0019784B">
        <w:rPr>
          <w:rFonts w:ascii="Arial" w:hAnsi="Arial" w:cs="Arial"/>
          <w:sz w:val="24"/>
          <w:szCs w:val="24"/>
        </w:rPr>
        <w:t>d</w:t>
      </w:r>
      <w:r w:rsidR="00003BA5" w:rsidRPr="0019784B">
        <w:rPr>
          <w:rFonts w:ascii="Arial" w:hAnsi="Arial" w:cs="Arial"/>
          <w:sz w:val="24"/>
          <w:szCs w:val="24"/>
        </w:rPr>
        <w:t xml:space="preserve">ata structures </w:t>
      </w:r>
      <w:r w:rsidR="00003BA5" w:rsidRPr="001B1D90">
        <w:rPr>
          <w:rFonts w:ascii="Arial" w:hAnsi="Arial" w:cs="Arial"/>
          <w:sz w:val="24"/>
          <w:szCs w:val="24"/>
        </w:rPr>
        <w:t>in R</w:t>
      </w:r>
      <w:r w:rsidR="00647932">
        <w:rPr>
          <w:rFonts w:ascii="Arial" w:hAnsi="Arial" w:cs="Arial"/>
          <w:sz w:val="24"/>
          <w:szCs w:val="24"/>
        </w:rPr>
        <w:t xml:space="preserve"> such as Vectors. Lists, Matrices, Arrays, Data frames and Factors</w:t>
      </w:r>
      <w:r w:rsidR="00003BA5" w:rsidRPr="001B1D90">
        <w:rPr>
          <w:rFonts w:ascii="Arial" w:hAnsi="Arial" w:cs="Arial"/>
          <w:sz w:val="24"/>
          <w:szCs w:val="24"/>
        </w:rPr>
        <w:t>, converting variable types</w:t>
      </w:r>
      <w:r w:rsidR="00647932">
        <w:rPr>
          <w:rFonts w:ascii="Arial" w:hAnsi="Arial" w:cs="Arial"/>
          <w:sz w:val="24"/>
          <w:szCs w:val="24"/>
        </w:rPr>
        <w:t xml:space="preserve"> and </w:t>
      </w:r>
      <w:r w:rsidR="003E7304" w:rsidRPr="001B1D90">
        <w:rPr>
          <w:rFonts w:ascii="Arial" w:hAnsi="Arial" w:cs="Arial"/>
          <w:sz w:val="24"/>
          <w:szCs w:val="24"/>
        </w:rPr>
        <w:t>managing missing values in the dataset</w:t>
      </w:r>
      <w:r w:rsidR="00736C47">
        <w:rPr>
          <w:rFonts w:ascii="Arial" w:hAnsi="Arial" w:cs="Arial"/>
          <w:sz w:val="24"/>
          <w:szCs w:val="24"/>
        </w:rPr>
        <w:t xml:space="preserve"> with na.rm commands</w:t>
      </w:r>
    </w:p>
    <w:p w:rsidR="00302FE9" w:rsidRPr="00736C47" w:rsidRDefault="00736C47" w:rsidP="00736C47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736C47">
        <w:rPr>
          <w:rFonts w:ascii="Arial" w:hAnsi="Arial" w:cs="Arial"/>
          <w:sz w:val="24"/>
          <w:szCs w:val="24"/>
        </w:rPr>
        <w:t xml:space="preserve">Knowledge of sampling methods such as </w:t>
      </w:r>
      <w:r w:rsidR="00302FE9" w:rsidRPr="00736C47">
        <w:rPr>
          <w:rFonts w:ascii="Arial" w:hAnsi="Arial" w:cs="Arial"/>
          <w:sz w:val="24"/>
          <w:szCs w:val="24"/>
        </w:rPr>
        <w:t>simple</w:t>
      </w:r>
      <w:r w:rsidRPr="00736C47">
        <w:rPr>
          <w:rFonts w:ascii="Arial" w:hAnsi="Arial" w:cs="Arial"/>
          <w:sz w:val="24"/>
          <w:szCs w:val="24"/>
        </w:rPr>
        <w:t xml:space="preserve"> random</w:t>
      </w:r>
      <w:r w:rsidR="00302FE9" w:rsidRPr="00736C47">
        <w:rPr>
          <w:rFonts w:ascii="Arial" w:hAnsi="Arial" w:cs="Arial"/>
          <w:sz w:val="24"/>
          <w:szCs w:val="24"/>
        </w:rPr>
        <w:t>, stratified random, systematic and cluster</w:t>
      </w:r>
      <w:r w:rsidRPr="00736C47">
        <w:rPr>
          <w:rFonts w:ascii="Arial" w:hAnsi="Arial" w:cs="Arial"/>
          <w:sz w:val="24"/>
          <w:szCs w:val="24"/>
        </w:rPr>
        <w:t xml:space="preserve">, discrete probability distributions such as </w:t>
      </w:r>
      <w:r w:rsidR="00926DB3">
        <w:rPr>
          <w:rFonts w:ascii="Arial" w:hAnsi="Arial" w:cs="Arial"/>
          <w:sz w:val="24"/>
          <w:szCs w:val="24"/>
        </w:rPr>
        <w:t>Bi</w:t>
      </w:r>
      <w:r w:rsidRPr="00736C47">
        <w:rPr>
          <w:rFonts w:ascii="Arial" w:hAnsi="Arial" w:cs="Arial"/>
          <w:sz w:val="24"/>
          <w:szCs w:val="24"/>
        </w:rPr>
        <w:t>nomial Simulation, Poisson Simulation Hypergeometric Simulation</w:t>
      </w:r>
      <w:r>
        <w:rPr>
          <w:rFonts w:ascii="Arial" w:hAnsi="Arial" w:cs="Arial"/>
          <w:sz w:val="24"/>
          <w:szCs w:val="24"/>
        </w:rPr>
        <w:t>, discrete Gaussian</w:t>
      </w:r>
      <w:r w:rsidRPr="00736C47">
        <w:rPr>
          <w:rFonts w:ascii="Arial" w:hAnsi="Arial" w:cs="Arial"/>
          <w:sz w:val="24"/>
          <w:szCs w:val="24"/>
        </w:rPr>
        <w:t xml:space="preserve"> and continuous probability distributions such as</w:t>
      </w:r>
      <w:r w:rsidRPr="00736C47">
        <w:t xml:space="preserve"> </w:t>
      </w:r>
      <w:r w:rsidRPr="00736C47">
        <w:rPr>
          <w:rFonts w:ascii="Arial" w:hAnsi="Arial" w:cs="Arial"/>
          <w:sz w:val="24"/>
          <w:szCs w:val="24"/>
        </w:rPr>
        <w:t>Normal, Uniform, Exponential and Gaussian</w:t>
      </w:r>
    </w:p>
    <w:p w:rsidR="000632C7" w:rsidRPr="006E01AB" w:rsidRDefault="00E2587C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6E01AB">
        <w:rPr>
          <w:rFonts w:ascii="Arial" w:hAnsi="Arial" w:cs="Arial"/>
          <w:sz w:val="24"/>
          <w:szCs w:val="24"/>
        </w:rPr>
        <w:t>Clear understanding</w:t>
      </w:r>
      <w:r w:rsidR="002345D4" w:rsidRPr="006E01AB">
        <w:rPr>
          <w:rFonts w:ascii="Arial" w:hAnsi="Arial" w:cs="Arial"/>
          <w:sz w:val="24"/>
          <w:szCs w:val="24"/>
        </w:rPr>
        <w:t xml:space="preserve"> </w:t>
      </w:r>
      <w:r w:rsidRPr="006E01AB">
        <w:rPr>
          <w:rFonts w:ascii="Arial" w:hAnsi="Arial" w:cs="Arial"/>
          <w:sz w:val="24"/>
          <w:szCs w:val="24"/>
        </w:rPr>
        <w:t xml:space="preserve">of </w:t>
      </w:r>
      <w:r w:rsidR="002345D4" w:rsidRPr="006E01AB">
        <w:rPr>
          <w:rFonts w:ascii="Arial" w:hAnsi="Arial" w:cs="Arial"/>
          <w:sz w:val="24"/>
          <w:szCs w:val="24"/>
        </w:rPr>
        <w:t>descriptive statistic</w:t>
      </w:r>
      <w:r w:rsidR="001A175D" w:rsidRPr="006E01AB">
        <w:rPr>
          <w:rFonts w:ascii="Arial" w:hAnsi="Arial" w:cs="Arial"/>
          <w:sz w:val="24"/>
          <w:szCs w:val="24"/>
        </w:rPr>
        <w:t xml:space="preserve"> measure of loca</w:t>
      </w:r>
      <w:r w:rsidR="0090506B">
        <w:rPr>
          <w:rFonts w:ascii="Arial" w:hAnsi="Arial" w:cs="Arial"/>
          <w:sz w:val="24"/>
          <w:szCs w:val="24"/>
        </w:rPr>
        <w:t xml:space="preserve">tion such as mean, median and </w:t>
      </w:r>
      <w:r w:rsidR="001A175D" w:rsidRPr="006E01AB">
        <w:rPr>
          <w:rFonts w:ascii="Arial" w:hAnsi="Arial" w:cs="Arial"/>
          <w:sz w:val="24"/>
          <w:szCs w:val="24"/>
        </w:rPr>
        <w:t>m</w:t>
      </w:r>
      <w:r w:rsidR="0090506B">
        <w:rPr>
          <w:rFonts w:ascii="Arial" w:hAnsi="Arial" w:cs="Arial"/>
          <w:sz w:val="24"/>
          <w:szCs w:val="24"/>
        </w:rPr>
        <w:t xml:space="preserve">ode, </w:t>
      </w:r>
      <w:r w:rsidR="006E01AB" w:rsidRPr="006E01AB">
        <w:rPr>
          <w:rFonts w:ascii="Arial" w:hAnsi="Arial" w:cs="Arial"/>
          <w:sz w:val="24"/>
          <w:szCs w:val="24"/>
        </w:rPr>
        <w:t>measure of dispersion/</w:t>
      </w:r>
      <w:r w:rsidR="001A175D" w:rsidRPr="006E01AB">
        <w:rPr>
          <w:rFonts w:ascii="Arial" w:hAnsi="Arial" w:cs="Arial"/>
          <w:sz w:val="24"/>
          <w:szCs w:val="24"/>
        </w:rPr>
        <w:t xml:space="preserve"> variability of the data such as </w:t>
      </w:r>
      <w:r w:rsidR="002345D4" w:rsidRPr="006E01AB">
        <w:rPr>
          <w:rFonts w:ascii="Arial" w:hAnsi="Arial" w:cs="Arial"/>
          <w:sz w:val="24"/>
          <w:szCs w:val="24"/>
        </w:rPr>
        <w:t xml:space="preserve">variance, standard deviation, range, minimum, maximum, quartiles Q1 and </w:t>
      </w:r>
      <w:r w:rsidR="002345D4" w:rsidRPr="006E01AB">
        <w:rPr>
          <w:rFonts w:ascii="Arial" w:hAnsi="Arial" w:cs="Arial"/>
          <w:sz w:val="24"/>
          <w:szCs w:val="24"/>
        </w:rPr>
        <w:lastRenderedPageBreak/>
        <w:t xml:space="preserve">Q3, </w:t>
      </w:r>
      <w:r w:rsidR="00422C17" w:rsidRPr="006E01AB">
        <w:rPr>
          <w:rFonts w:ascii="Arial" w:hAnsi="Arial" w:cs="Arial"/>
          <w:sz w:val="24"/>
          <w:szCs w:val="24"/>
        </w:rPr>
        <w:t xml:space="preserve">five figure statistical summary, </w:t>
      </w:r>
      <w:r w:rsidR="002345D4" w:rsidRPr="006E01AB">
        <w:rPr>
          <w:rFonts w:ascii="Arial" w:hAnsi="Arial" w:cs="Arial"/>
          <w:sz w:val="24"/>
          <w:szCs w:val="24"/>
        </w:rPr>
        <w:t xml:space="preserve">percentiles </w:t>
      </w:r>
      <w:r w:rsidR="001A175D" w:rsidRPr="006E01AB">
        <w:rPr>
          <w:rFonts w:ascii="Arial" w:hAnsi="Arial" w:cs="Arial"/>
          <w:sz w:val="24"/>
          <w:szCs w:val="24"/>
        </w:rPr>
        <w:t xml:space="preserve">and </w:t>
      </w:r>
      <w:r w:rsidR="00D632ED" w:rsidRPr="006E01AB">
        <w:rPr>
          <w:rFonts w:ascii="Arial" w:hAnsi="Arial" w:cs="Arial"/>
          <w:sz w:val="24"/>
          <w:szCs w:val="24"/>
        </w:rPr>
        <w:t>execution</w:t>
      </w:r>
      <w:r w:rsidR="001A175D" w:rsidRPr="006E01AB">
        <w:rPr>
          <w:rFonts w:ascii="Arial" w:hAnsi="Arial" w:cs="Arial"/>
          <w:sz w:val="24"/>
          <w:szCs w:val="24"/>
        </w:rPr>
        <w:t xml:space="preserve"> in R using functions suc</w:t>
      </w:r>
      <w:r w:rsidR="000632C7" w:rsidRPr="006E01AB">
        <w:rPr>
          <w:rFonts w:ascii="Arial" w:hAnsi="Arial" w:cs="Arial"/>
          <w:sz w:val="24"/>
          <w:szCs w:val="24"/>
        </w:rPr>
        <w:t>h  as</w:t>
      </w:r>
      <w:r w:rsidR="006E01AB">
        <w:rPr>
          <w:rFonts w:ascii="Arial" w:hAnsi="Arial" w:cs="Arial"/>
          <w:sz w:val="24"/>
          <w:szCs w:val="24"/>
        </w:rPr>
        <w:t xml:space="preserve"> </w:t>
      </w:r>
      <w:r w:rsidR="000632C7" w:rsidRPr="006E01AB">
        <w:rPr>
          <w:rFonts w:ascii="Arial" w:hAnsi="Arial" w:cs="Arial"/>
          <w:sz w:val="24"/>
          <w:szCs w:val="24"/>
        </w:rPr>
        <w:t xml:space="preserve">Data(), names(), print(), </w:t>
      </w:r>
      <w:proofErr w:type="spellStart"/>
      <w:r w:rsidR="000632C7" w:rsidRPr="006E01AB">
        <w:rPr>
          <w:rFonts w:ascii="Arial" w:hAnsi="Arial" w:cs="Arial"/>
          <w:sz w:val="24"/>
          <w:szCs w:val="24"/>
        </w:rPr>
        <w:t>str</w:t>
      </w:r>
      <w:proofErr w:type="spellEnd"/>
      <w:r w:rsidR="000632C7" w:rsidRPr="006E01AB">
        <w:rPr>
          <w:rFonts w:ascii="Arial" w:hAnsi="Arial" w:cs="Arial"/>
          <w:sz w:val="24"/>
          <w:szCs w:val="24"/>
        </w:rPr>
        <w:t xml:space="preserve">(), view(), class(), head(), table(), summary(), mean(), median(), </w:t>
      </w:r>
      <w:proofErr w:type="spellStart"/>
      <w:r w:rsidR="000632C7" w:rsidRPr="006E01AB">
        <w:rPr>
          <w:rFonts w:ascii="Arial" w:hAnsi="Arial" w:cs="Arial"/>
          <w:sz w:val="24"/>
          <w:szCs w:val="24"/>
        </w:rPr>
        <w:t>var</w:t>
      </w:r>
      <w:proofErr w:type="spellEnd"/>
      <w:r w:rsidR="000632C7" w:rsidRPr="006E01AB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0632C7" w:rsidRPr="006E01AB">
        <w:rPr>
          <w:rFonts w:ascii="Arial" w:hAnsi="Arial" w:cs="Arial"/>
          <w:sz w:val="24"/>
          <w:szCs w:val="24"/>
        </w:rPr>
        <w:t>sd</w:t>
      </w:r>
      <w:proofErr w:type="spellEnd"/>
      <w:r w:rsidR="000632C7" w:rsidRPr="006E01AB">
        <w:rPr>
          <w:rFonts w:ascii="Arial" w:hAnsi="Arial" w:cs="Arial"/>
          <w:sz w:val="24"/>
          <w:szCs w:val="24"/>
        </w:rPr>
        <w:t>(), quantile(), range(), min(), max(), describe()</w:t>
      </w:r>
    </w:p>
    <w:p w:rsidR="002345D4" w:rsidRPr="001B1D90" w:rsidRDefault="002345D4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B1D90">
        <w:rPr>
          <w:rFonts w:ascii="Arial" w:hAnsi="Arial" w:cs="Arial"/>
          <w:sz w:val="24"/>
          <w:szCs w:val="24"/>
        </w:rPr>
        <w:t xml:space="preserve">Graphical data representation such as bar chart, </w:t>
      </w:r>
      <w:r w:rsidR="00003BA5" w:rsidRPr="001B1D90">
        <w:rPr>
          <w:rFonts w:ascii="Arial" w:hAnsi="Arial" w:cs="Arial"/>
          <w:sz w:val="24"/>
          <w:szCs w:val="24"/>
        </w:rPr>
        <w:t>histogram, Pie</w:t>
      </w:r>
      <w:r w:rsidRPr="001B1D90">
        <w:rPr>
          <w:rFonts w:ascii="Arial" w:hAnsi="Arial" w:cs="Arial"/>
          <w:sz w:val="24"/>
          <w:szCs w:val="24"/>
        </w:rPr>
        <w:t xml:space="preserve"> chart, sca</w:t>
      </w:r>
      <w:r w:rsidR="00003BA5" w:rsidRPr="001B1D90">
        <w:rPr>
          <w:rFonts w:ascii="Arial" w:hAnsi="Arial" w:cs="Arial"/>
          <w:sz w:val="24"/>
          <w:szCs w:val="24"/>
        </w:rPr>
        <w:t>tter plot, box plot, lin</w:t>
      </w:r>
      <w:r w:rsidR="00171B0D">
        <w:rPr>
          <w:rFonts w:ascii="Arial" w:hAnsi="Arial" w:cs="Arial"/>
          <w:sz w:val="24"/>
          <w:szCs w:val="24"/>
        </w:rPr>
        <w:t>e graph and producing them using R functions</w:t>
      </w:r>
    </w:p>
    <w:p w:rsidR="00003BA5" w:rsidRPr="001B1D90" w:rsidRDefault="00003BA5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B1D90">
        <w:rPr>
          <w:rFonts w:ascii="Arial" w:hAnsi="Arial" w:cs="Arial"/>
          <w:sz w:val="24"/>
          <w:szCs w:val="24"/>
        </w:rPr>
        <w:t xml:space="preserve">Extracting subset of data from the dataset using the function </w:t>
      </w:r>
      <w:proofErr w:type="gramStart"/>
      <w:r w:rsidRPr="001B1D90">
        <w:rPr>
          <w:rFonts w:ascii="Arial" w:hAnsi="Arial" w:cs="Arial"/>
          <w:sz w:val="24"/>
          <w:szCs w:val="24"/>
        </w:rPr>
        <w:t>subset(</w:t>
      </w:r>
      <w:proofErr w:type="gramEnd"/>
      <w:r w:rsidRPr="001B1D90">
        <w:rPr>
          <w:rFonts w:ascii="Arial" w:hAnsi="Arial" w:cs="Arial"/>
          <w:sz w:val="24"/>
          <w:szCs w:val="24"/>
        </w:rPr>
        <w:t>) and writing as a separate dataset.</w:t>
      </w:r>
    </w:p>
    <w:p w:rsidR="00003BA5" w:rsidRPr="001B1D90" w:rsidRDefault="002422E4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Clear-cut u</w:t>
      </w:r>
      <w:r w:rsidR="00003BA5" w:rsidRPr="001B1D90">
        <w:rPr>
          <w:rFonts w:ascii="Arial" w:hAnsi="Arial" w:cs="Arial"/>
          <w:sz w:val="24"/>
          <w:szCs w:val="24"/>
        </w:rPr>
        <w:t xml:space="preserve">nderstanding </w:t>
      </w:r>
      <w:r w:rsidR="000B7CB2" w:rsidRPr="001B1D90">
        <w:rPr>
          <w:rFonts w:ascii="Arial" w:hAnsi="Arial" w:cs="Arial"/>
          <w:sz w:val="24"/>
          <w:szCs w:val="24"/>
        </w:rPr>
        <w:t>of statistical inference, hypothesis testing, defining null and alternative hypothesis, type 1 and 2 errors, confidence interval, p-value and level of significance</w:t>
      </w:r>
    </w:p>
    <w:p w:rsidR="00003BA5" w:rsidRPr="001B1D90" w:rsidRDefault="00003BA5" w:rsidP="001B1D9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B1D90">
        <w:rPr>
          <w:rFonts w:ascii="Arial" w:hAnsi="Arial" w:cs="Arial"/>
          <w:sz w:val="24"/>
          <w:szCs w:val="24"/>
        </w:rPr>
        <w:t xml:space="preserve">Performing </w:t>
      </w:r>
      <w:r w:rsidR="00302FE9" w:rsidRPr="001B1D90">
        <w:rPr>
          <w:rFonts w:ascii="Arial" w:hAnsi="Arial" w:cs="Arial"/>
          <w:sz w:val="24"/>
          <w:szCs w:val="24"/>
        </w:rPr>
        <w:t>normality tests, parametric test and non-parametric tests in R and int</w:t>
      </w:r>
      <w:r w:rsidR="006951ED" w:rsidRPr="001B1D90">
        <w:rPr>
          <w:rFonts w:ascii="Arial" w:hAnsi="Arial" w:cs="Arial"/>
          <w:sz w:val="24"/>
          <w:szCs w:val="24"/>
        </w:rPr>
        <w:t>erpreting the displayed results</w:t>
      </w:r>
      <w:r w:rsidR="001F5557" w:rsidRPr="001B1D90">
        <w:rPr>
          <w:rFonts w:ascii="Arial" w:hAnsi="Arial" w:cs="Arial"/>
          <w:sz w:val="24"/>
          <w:szCs w:val="24"/>
        </w:rPr>
        <w:t>, creating cross-tabulations</w:t>
      </w:r>
      <w:r w:rsidR="00BD580D">
        <w:rPr>
          <w:rFonts w:ascii="Arial" w:hAnsi="Arial" w:cs="Arial"/>
          <w:sz w:val="24"/>
          <w:szCs w:val="24"/>
        </w:rPr>
        <w:t xml:space="preserve">, which are detailed </w:t>
      </w:r>
      <w:proofErr w:type="gramStart"/>
      <w:r w:rsidR="00BD580D">
        <w:rPr>
          <w:rFonts w:ascii="Arial" w:hAnsi="Arial" w:cs="Arial"/>
          <w:sz w:val="24"/>
          <w:szCs w:val="24"/>
        </w:rPr>
        <w:t>belo</w:t>
      </w:r>
      <w:bookmarkStart w:id="0" w:name="_GoBack"/>
      <w:bookmarkEnd w:id="0"/>
      <w:r w:rsidR="00BD580D">
        <w:rPr>
          <w:rFonts w:ascii="Arial" w:hAnsi="Arial" w:cs="Arial"/>
          <w:sz w:val="24"/>
          <w:szCs w:val="24"/>
        </w:rPr>
        <w:t>w.</w:t>
      </w:r>
      <w:proofErr w:type="gramEnd"/>
    </w:p>
    <w:p w:rsidR="008B04C2" w:rsidRDefault="00BD580D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615286" cy="5334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91" cy="534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ED" w:rsidRPr="00D07382" w:rsidRDefault="006951ED" w:rsidP="00D07382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D07382">
        <w:rPr>
          <w:rFonts w:ascii="Arial" w:hAnsi="Arial" w:cs="Arial"/>
          <w:sz w:val="24"/>
          <w:szCs w:val="24"/>
        </w:rPr>
        <w:t xml:space="preserve">Understanding the relationship between variables using correlation and </w:t>
      </w:r>
      <w:r w:rsidR="001F5557" w:rsidRPr="00D07382">
        <w:rPr>
          <w:rFonts w:ascii="Arial" w:hAnsi="Arial" w:cs="Arial"/>
          <w:sz w:val="24"/>
          <w:szCs w:val="24"/>
        </w:rPr>
        <w:t xml:space="preserve">linear </w:t>
      </w:r>
      <w:r w:rsidRPr="00D07382">
        <w:rPr>
          <w:rFonts w:ascii="Arial" w:hAnsi="Arial" w:cs="Arial"/>
          <w:sz w:val="24"/>
          <w:szCs w:val="24"/>
        </w:rPr>
        <w:t>regression analysis</w:t>
      </w:r>
      <w:r w:rsidR="0038712B">
        <w:rPr>
          <w:rFonts w:ascii="Arial" w:hAnsi="Arial" w:cs="Arial"/>
          <w:sz w:val="24"/>
          <w:szCs w:val="24"/>
        </w:rPr>
        <w:t>, predicting value of dependent variable</w:t>
      </w:r>
      <w:r w:rsidRPr="00D07382">
        <w:rPr>
          <w:rFonts w:ascii="Arial" w:hAnsi="Arial" w:cs="Arial"/>
          <w:sz w:val="24"/>
          <w:szCs w:val="24"/>
        </w:rPr>
        <w:t xml:space="preserve"> and interpreting results in R </w:t>
      </w:r>
    </w:p>
    <w:p w:rsidR="001D36BF" w:rsidRDefault="001F5557" w:rsidP="005D7C2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D36BF">
        <w:rPr>
          <w:rFonts w:ascii="Arial" w:hAnsi="Arial" w:cs="Arial"/>
          <w:sz w:val="24"/>
          <w:szCs w:val="24"/>
        </w:rPr>
        <w:t xml:space="preserve">Knowledge about Bayesian data </w:t>
      </w:r>
      <w:r w:rsidR="001D36BF" w:rsidRPr="001D36BF">
        <w:rPr>
          <w:rFonts w:ascii="Arial" w:hAnsi="Arial" w:cs="Arial"/>
          <w:sz w:val="24"/>
          <w:szCs w:val="24"/>
        </w:rPr>
        <w:t>analysis</w:t>
      </w:r>
      <w:r w:rsidR="005C6FBE" w:rsidRPr="001D36BF">
        <w:rPr>
          <w:rFonts w:ascii="Arial" w:hAnsi="Arial" w:cs="Arial"/>
          <w:sz w:val="24"/>
          <w:szCs w:val="24"/>
        </w:rPr>
        <w:t xml:space="preserve"> </w:t>
      </w:r>
      <w:r w:rsidRPr="001D36BF">
        <w:rPr>
          <w:rFonts w:ascii="Arial" w:hAnsi="Arial" w:cs="Arial"/>
          <w:sz w:val="24"/>
          <w:szCs w:val="24"/>
        </w:rPr>
        <w:t xml:space="preserve">and </w:t>
      </w:r>
      <w:r w:rsidR="001D36BF" w:rsidRPr="001D36BF">
        <w:rPr>
          <w:rFonts w:ascii="Arial" w:hAnsi="Arial" w:cs="Arial"/>
          <w:sz w:val="24"/>
          <w:szCs w:val="24"/>
        </w:rPr>
        <w:t xml:space="preserve">its </w:t>
      </w:r>
      <w:r w:rsidRPr="001D36BF">
        <w:rPr>
          <w:rFonts w:ascii="Arial" w:hAnsi="Arial" w:cs="Arial"/>
          <w:sz w:val="24"/>
          <w:szCs w:val="24"/>
        </w:rPr>
        <w:t xml:space="preserve">strengths and limitations </w:t>
      </w:r>
    </w:p>
    <w:p w:rsidR="00D52C1C" w:rsidRPr="001D36BF" w:rsidRDefault="00FA1271" w:rsidP="001D36B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D36BF">
        <w:rPr>
          <w:rFonts w:ascii="Arial" w:hAnsi="Arial" w:cs="Arial"/>
          <w:b/>
          <w:bCs/>
          <w:sz w:val="24"/>
          <w:szCs w:val="24"/>
        </w:rPr>
        <w:t>3.0 A</w:t>
      </w:r>
      <w:r w:rsidR="00437DDF" w:rsidRPr="001D36BF">
        <w:rPr>
          <w:rFonts w:ascii="Arial" w:hAnsi="Arial" w:cs="Arial"/>
          <w:b/>
          <w:bCs/>
          <w:sz w:val="24"/>
          <w:szCs w:val="24"/>
        </w:rPr>
        <w:t>ctivities</w:t>
      </w:r>
      <w:r w:rsidRPr="001D36BF">
        <w:rPr>
          <w:rFonts w:ascii="Arial" w:hAnsi="Arial" w:cs="Arial"/>
          <w:b/>
          <w:bCs/>
          <w:sz w:val="24"/>
          <w:szCs w:val="24"/>
        </w:rPr>
        <w:t xml:space="preserve"> carried out</w:t>
      </w:r>
    </w:p>
    <w:p w:rsidR="00FA1271" w:rsidRDefault="009F0D67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course of this module, I carried out these activities independently to acquire the knowledge detailed in section 2.0.</w:t>
      </w:r>
    </w:p>
    <w:p w:rsidR="00437DDF" w:rsidRDefault="0092537C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180D88">
        <w:rPr>
          <w:rFonts w:ascii="Arial" w:hAnsi="Arial" w:cs="Arial"/>
          <w:b/>
          <w:bCs/>
          <w:sz w:val="24"/>
          <w:szCs w:val="24"/>
        </w:rPr>
        <w:lastRenderedPageBreak/>
        <w:t>Reading</w:t>
      </w:r>
      <w:r w:rsidR="0086058C" w:rsidRPr="00180D88">
        <w:rPr>
          <w:rFonts w:ascii="Arial" w:hAnsi="Arial" w:cs="Arial"/>
          <w:b/>
          <w:bCs/>
          <w:sz w:val="24"/>
          <w:szCs w:val="24"/>
        </w:rPr>
        <w:t>:</w:t>
      </w:r>
      <w:r w:rsidR="0086058C">
        <w:rPr>
          <w:rFonts w:ascii="Arial" w:hAnsi="Arial" w:cs="Arial"/>
          <w:sz w:val="24"/>
          <w:szCs w:val="24"/>
        </w:rPr>
        <w:t xml:space="preserve"> I r</w:t>
      </w:r>
      <w:r>
        <w:rPr>
          <w:rFonts w:ascii="Arial" w:hAnsi="Arial" w:cs="Arial"/>
          <w:sz w:val="24"/>
          <w:szCs w:val="24"/>
        </w:rPr>
        <w:t>ead the relevant chapters in the three core books listed in the module</w:t>
      </w:r>
      <w:r w:rsidR="00695114">
        <w:rPr>
          <w:rFonts w:ascii="Arial" w:hAnsi="Arial" w:cs="Arial"/>
          <w:sz w:val="24"/>
          <w:szCs w:val="24"/>
        </w:rPr>
        <w:t xml:space="preserve"> (</w:t>
      </w:r>
      <w:r w:rsidR="00695114" w:rsidRPr="003F1B7C">
        <w:rPr>
          <w:rFonts w:ascii="Arial" w:hAnsi="Arial" w:cs="Arial"/>
          <w:sz w:val="24"/>
          <w:szCs w:val="24"/>
        </w:rPr>
        <w:t>Berenson</w:t>
      </w:r>
      <w:r w:rsidR="00615EAB">
        <w:rPr>
          <w:rFonts w:ascii="Arial" w:hAnsi="Arial" w:cs="Arial"/>
          <w:sz w:val="24"/>
          <w:szCs w:val="24"/>
        </w:rPr>
        <w:t xml:space="preserve"> et al., 2015</w:t>
      </w:r>
      <w:r w:rsidR="00695114">
        <w:rPr>
          <w:rFonts w:ascii="Arial" w:hAnsi="Arial" w:cs="Arial"/>
          <w:sz w:val="24"/>
          <w:szCs w:val="24"/>
        </w:rPr>
        <w:t>; Bruce et al.</w:t>
      </w:r>
      <w:r w:rsidR="00615EAB">
        <w:rPr>
          <w:rFonts w:ascii="Arial" w:hAnsi="Arial" w:cs="Arial"/>
          <w:sz w:val="24"/>
          <w:szCs w:val="24"/>
        </w:rPr>
        <w:t xml:space="preserve">, </w:t>
      </w:r>
      <w:r w:rsidR="00695114">
        <w:rPr>
          <w:rFonts w:ascii="Arial" w:hAnsi="Arial" w:cs="Arial"/>
          <w:sz w:val="24"/>
          <w:szCs w:val="24"/>
        </w:rPr>
        <w:t>2020; Holmes et al.</w:t>
      </w:r>
      <w:r w:rsidR="00615EAB">
        <w:rPr>
          <w:rFonts w:ascii="Arial" w:hAnsi="Arial" w:cs="Arial"/>
          <w:sz w:val="24"/>
          <w:szCs w:val="24"/>
        </w:rPr>
        <w:t xml:space="preserve">, </w:t>
      </w:r>
      <w:r w:rsidR="00695114">
        <w:rPr>
          <w:rFonts w:ascii="Arial" w:hAnsi="Arial" w:cs="Arial"/>
          <w:sz w:val="24"/>
          <w:szCs w:val="24"/>
        </w:rPr>
        <w:t>2017</w:t>
      </w:r>
      <w:r w:rsidR="00695907">
        <w:rPr>
          <w:rFonts w:ascii="Arial" w:hAnsi="Arial" w:cs="Arial"/>
          <w:sz w:val="24"/>
          <w:szCs w:val="24"/>
        </w:rPr>
        <w:t>)</w:t>
      </w:r>
      <w:r w:rsidR="0086058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reading list </w:t>
      </w:r>
      <w:r w:rsidR="0086058C">
        <w:rPr>
          <w:rFonts w:ascii="Arial" w:hAnsi="Arial" w:cs="Arial"/>
          <w:sz w:val="24"/>
          <w:szCs w:val="24"/>
        </w:rPr>
        <w:t xml:space="preserve">and notes section </w:t>
      </w:r>
      <w:r>
        <w:rPr>
          <w:rFonts w:ascii="Arial" w:hAnsi="Arial" w:cs="Arial"/>
          <w:sz w:val="24"/>
          <w:szCs w:val="24"/>
        </w:rPr>
        <w:t>in each unit</w:t>
      </w:r>
      <w:r w:rsidR="0086058C">
        <w:rPr>
          <w:rFonts w:ascii="Arial" w:hAnsi="Arial" w:cs="Arial"/>
          <w:sz w:val="24"/>
          <w:szCs w:val="24"/>
        </w:rPr>
        <w:t>, which provided the basis of my learning.</w:t>
      </w:r>
    </w:p>
    <w:p w:rsidR="0092537C" w:rsidRDefault="0092537C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t>Lectures</w:t>
      </w:r>
      <w:r w:rsidR="0086058C" w:rsidRPr="005916ED">
        <w:rPr>
          <w:rFonts w:ascii="Arial" w:hAnsi="Arial" w:cs="Arial"/>
          <w:b/>
          <w:bCs/>
          <w:sz w:val="24"/>
          <w:szCs w:val="24"/>
        </w:rPr>
        <w:t xml:space="preserve">: </w:t>
      </w:r>
      <w:r w:rsidR="0086058C">
        <w:rPr>
          <w:rFonts w:ascii="Arial" w:hAnsi="Arial" w:cs="Arial"/>
          <w:sz w:val="24"/>
          <w:szCs w:val="24"/>
        </w:rPr>
        <w:t>I actively</w:t>
      </w:r>
      <w:r>
        <w:rPr>
          <w:rFonts w:ascii="Arial" w:hAnsi="Arial" w:cs="Arial"/>
          <w:sz w:val="24"/>
          <w:szCs w:val="24"/>
        </w:rPr>
        <w:t xml:space="preserve"> listened to the</w:t>
      </w:r>
      <w:r w:rsidR="0086058C">
        <w:rPr>
          <w:rFonts w:ascii="Arial" w:hAnsi="Arial" w:cs="Arial"/>
          <w:sz w:val="24"/>
          <w:szCs w:val="24"/>
        </w:rPr>
        <w:t xml:space="preserve"> following lecture</w:t>
      </w:r>
      <w:r w:rsidR="0052557E">
        <w:rPr>
          <w:rFonts w:ascii="Arial" w:hAnsi="Arial" w:cs="Arial"/>
          <w:sz w:val="24"/>
          <w:szCs w:val="24"/>
        </w:rPr>
        <w:t xml:space="preserve"> casts which were very useful in understanding principal points in each unit.</w:t>
      </w:r>
    </w:p>
    <w:p w:rsidR="0092537C" w:rsidRDefault="00BD580D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drawing>
          <wp:inline distT="0" distB="0" distL="0" distR="0">
            <wp:extent cx="5731510" cy="1934968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7C" w:rsidRDefault="006D4EC0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t>Seminars:</w:t>
      </w:r>
      <w:r>
        <w:rPr>
          <w:rFonts w:ascii="Arial" w:hAnsi="Arial" w:cs="Arial"/>
          <w:sz w:val="24"/>
          <w:szCs w:val="24"/>
        </w:rPr>
        <w:t xml:space="preserve"> I attended Tutor-led seminars </w:t>
      </w:r>
      <w:r w:rsidR="0065624A">
        <w:rPr>
          <w:rFonts w:ascii="Arial" w:hAnsi="Arial" w:cs="Arial"/>
          <w:sz w:val="24"/>
          <w:szCs w:val="24"/>
        </w:rPr>
        <w:t xml:space="preserve">offline </w:t>
      </w:r>
      <w:r>
        <w:rPr>
          <w:rFonts w:ascii="Arial" w:hAnsi="Arial" w:cs="Arial"/>
          <w:sz w:val="24"/>
          <w:szCs w:val="24"/>
        </w:rPr>
        <w:t>which were very useful in all aspects</w:t>
      </w:r>
      <w:r w:rsidR="000C303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especially</w:t>
      </w:r>
      <w:r w:rsidR="000C303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 the preparation of module assessments such as the Mathematics test, </w:t>
      </w:r>
      <w:r w:rsidR="00BC72EF">
        <w:rPr>
          <w:rFonts w:ascii="Arial" w:hAnsi="Arial" w:cs="Arial"/>
          <w:sz w:val="24"/>
          <w:szCs w:val="24"/>
        </w:rPr>
        <w:t>Statistical</w:t>
      </w:r>
      <w:r>
        <w:rPr>
          <w:rFonts w:ascii="Arial" w:hAnsi="Arial" w:cs="Arial"/>
          <w:sz w:val="24"/>
          <w:szCs w:val="24"/>
        </w:rPr>
        <w:t xml:space="preserve"> analysis presentation and also </w:t>
      </w:r>
      <w:r w:rsidR="00A601E1">
        <w:rPr>
          <w:rFonts w:ascii="Arial" w:hAnsi="Arial" w:cs="Arial"/>
          <w:sz w:val="24"/>
          <w:szCs w:val="24"/>
        </w:rPr>
        <w:t>this reflective</w:t>
      </w:r>
      <w:r>
        <w:rPr>
          <w:rFonts w:ascii="Arial" w:hAnsi="Arial" w:cs="Arial"/>
          <w:sz w:val="24"/>
          <w:szCs w:val="24"/>
        </w:rPr>
        <w:t xml:space="preserve"> writing.</w:t>
      </w:r>
    </w:p>
    <w:p w:rsidR="0092537C" w:rsidRDefault="0092537C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t>Data activities</w:t>
      </w:r>
      <w:r w:rsidR="005916ED">
        <w:rPr>
          <w:rFonts w:ascii="Arial" w:hAnsi="Arial" w:cs="Arial"/>
          <w:sz w:val="24"/>
          <w:szCs w:val="24"/>
        </w:rPr>
        <w:t>:</w:t>
      </w:r>
      <w:r w:rsidRPr="0092537C">
        <w:rPr>
          <w:rFonts w:ascii="Arial" w:hAnsi="Arial" w:cs="Arial"/>
          <w:sz w:val="24"/>
          <w:szCs w:val="24"/>
        </w:rPr>
        <w:t xml:space="preserve"> </w:t>
      </w:r>
      <w:r w:rsidR="0065624A">
        <w:rPr>
          <w:rFonts w:ascii="Arial" w:hAnsi="Arial" w:cs="Arial"/>
          <w:sz w:val="24"/>
          <w:szCs w:val="24"/>
        </w:rPr>
        <w:t>I independently p</w:t>
      </w:r>
      <w:r>
        <w:rPr>
          <w:rFonts w:ascii="Arial" w:hAnsi="Arial" w:cs="Arial"/>
          <w:sz w:val="24"/>
          <w:szCs w:val="24"/>
        </w:rPr>
        <w:t xml:space="preserve">erformed the data activities in each unit using R Studio. </w:t>
      </w:r>
      <w:r w:rsidR="0065624A">
        <w:rPr>
          <w:rFonts w:ascii="Arial" w:hAnsi="Arial" w:cs="Arial"/>
          <w:sz w:val="24"/>
          <w:szCs w:val="24"/>
        </w:rPr>
        <w:t xml:space="preserve">These activities provided me </w:t>
      </w:r>
      <w:r w:rsidR="00564456">
        <w:rPr>
          <w:rFonts w:ascii="Arial" w:hAnsi="Arial" w:cs="Arial"/>
          <w:sz w:val="24"/>
          <w:szCs w:val="24"/>
        </w:rPr>
        <w:t>confidence in applying</w:t>
      </w:r>
      <w:r w:rsidR="0065624A">
        <w:rPr>
          <w:rFonts w:ascii="Arial" w:hAnsi="Arial" w:cs="Arial"/>
          <w:sz w:val="24"/>
          <w:szCs w:val="24"/>
        </w:rPr>
        <w:t xml:space="preserve"> statistical analysis</w:t>
      </w:r>
      <w:r w:rsidR="00564456">
        <w:rPr>
          <w:rFonts w:ascii="Arial" w:hAnsi="Arial" w:cs="Arial"/>
          <w:sz w:val="24"/>
          <w:szCs w:val="24"/>
        </w:rPr>
        <w:t xml:space="preserve"> tools</w:t>
      </w:r>
      <w:r w:rsidR="0065624A">
        <w:rPr>
          <w:rFonts w:ascii="Arial" w:hAnsi="Arial" w:cs="Arial"/>
          <w:sz w:val="24"/>
          <w:szCs w:val="24"/>
        </w:rPr>
        <w:t xml:space="preserve"> </w:t>
      </w:r>
      <w:r w:rsidR="000C303F">
        <w:rPr>
          <w:rFonts w:ascii="Arial" w:hAnsi="Arial" w:cs="Arial"/>
          <w:sz w:val="24"/>
          <w:szCs w:val="24"/>
        </w:rPr>
        <w:t>in</w:t>
      </w:r>
      <w:r w:rsidR="00564456">
        <w:rPr>
          <w:rFonts w:ascii="Arial" w:hAnsi="Arial" w:cs="Arial"/>
          <w:sz w:val="24"/>
          <w:szCs w:val="24"/>
        </w:rPr>
        <w:t xml:space="preserve"> R to address research problems in a very practical way. </w:t>
      </w:r>
      <w:r>
        <w:rPr>
          <w:rFonts w:ascii="Arial" w:hAnsi="Arial" w:cs="Arial"/>
          <w:sz w:val="24"/>
          <w:szCs w:val="24"/>
        </w:rPr>
        <w:t>Screenshots of activities performed attached in Appendix section</w:t>
      </w:r>
    </w:p>
    <w:p w:rsidR="00F0369F" w:rsidRDefault="00F0369F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t>Module assessment:</w:t>
      </w:r>
      <w:r>
        <w:rPr>
          <w:rFonts w:ascii="Arial" w:hAnsi="Arial" w:cs="Arial"/>
          <w:sz w:val="24"/>
          <w:szCs w:val="24"/>
        </w:rPr>
        <w:t xml:space="preserve"> I carried out activities required for the statistical analysis presentation and Mathematics test.</w:t>
      </w:r>
    </w:p>
    <w:p w:rsidR="0092537C" w:rsidRDefault="0092537C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t>Working out exercises in books</w:t>
      </w:r>
      <w:r w:rsidR="00DA20A5" w:rsidRPr="005916ED">
        <w:rPr>
          <w:rFonts w:ascii="Arial" w:hAnsi="Arial" w:cs="Arial"/>
          <w:b/>
          <w:bCs/>
          <w:sz w:val="24"/>
          <w:szCs w:val="24"/>
        </w:rPr>
        <w:t>:</w:t>
      </w:r>
      <w:r w:rsidRPr="0092537C">
        <w:rPr>
          <w:rFonts w:ascii="Arial" w:hAnsi="Arial" w:cs="Arial"/>
          <w:sz w:val="24"/>
          <w:szCs w:val="24"/>
        </w:rPr>
        <w:t xml:space="preserve"> </w:t>
      </w:r>
      <w:r w:rsidR="00DA20A5">
        <w:rPr>
          <w:rFonts w:ascii="Arial" w:hAnsi="Arial" w:cs="Arial"/>
          <w:sz w:val="24"/>
          <w:szCs w:val="24"/>
        </w:rPr>
        <w:t>I w</w:t>
      </w:r>
      <w:r>
        <w:rPr>
          <w:rFonts w:ascii="Arial" w:hAnsi="Arial" w:cs="Arial"/>
          <w:sz w:val="24"/>
          <w:szCs w:val="24"/>
        </w:rPr>
        <w:t xml:space="preserve">orked out </w:t>
      </w:r>
      <w:r w:rsidR="00DA20A5">
        <w:rPr>
          <w:rFonts w:ascii="Arial" w:hAnsi="Arial" w:cs="Arial"/>
          <w:sz w:val="24"/>
          <w:szCs w:val="24"/>
        </w:rPr>
        <w:t xml:space="preserve">the solutions to the problems </w:t>
      </w:r>
      <w:r>
        <w:rPr>
          <w:rFonts w:ascii="Arial" w:hAnsi="Arial" w:cs="Arial"/>
          <w:sz w:val="24"/>
          <w:szCs w:val="24"/>
        </w:rPr>
        <w:t xml:space="preserve">in the probability chapter of </w:t>
      </w:r>
      <w:r w:rsidR="00437CAC">
        <w:rPr>
          <w:rFonts w:ascii="Arial" w:hAnsi="Arial" w:cs="Arial"/>
          <w:sz w:val="24"/>
          <w:szCs w:val="24"/>
        </w:rPr>
        <w:t>Holmes et</w:t>
      </w:r>
      <w:r w:rsidR="00BA1821">
        <w:rPr>
          <w:rFonts w:ascii="Arial" w:hAnsi="Arial" w:cs="Arial"/>
          <w:sz w:val="24"/>
          <w:szCs w:val="24"/>
        </w:rPr>
        <w:t xml:space="preserve"> al. (</w:t>
      </w:r>
      <w:r>
        <w:rPr>
          <w:rFonts w:ascii="Arial" w:hAnsi="Arial" w:cs="Arial"/>
          <w:sz w:val="24"/>
          <w:szCs w:val="24"/>
        </w:rPr>
        <w:t>2017</w:t>
      </w:r>
      <w:r w:rsidR="00BA1821">
        <w:rPr>
          <w:rFonts w:ascii="Arial" w:hAnsi="Arial" w:cs="Arial"/>
          <w:sz w:val="24"/>
          <w:szCs w:val="24"/>
        </w:rPr>
        <w:t>)</w:t>
      </w:r>
      <w:r w:rsidR="00DA20A5">
        <w:rPr>
          <w:rFonts w:ascii="Arial" w:hAnsi="Arial" w:cs="Arial"/>
          <w:sz w:val="24"/>
          <w:szCs w:val="24"/>
        </w:rPr>
        <w:t>, which helped me to understand more about probability theory.</w:t>
      </w:r>
    </w:p>
    <w:p w:rsidR="002679B1" w:rsidRDefault="00437CAC" w:rsidP="002679B1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lastRenderedPageBreak/>
        <w:t>Tutorials:</w:t>
      </w:r>
      <w:r>
        <w:rPr>
          <w:rFonts w:ascii="Arial" w:hAnsi="Arial" w:cs="Arial"/>
          <w:sz w:val="24"/>
          <w:szCs w:val="24"/>
        </w:rPr>
        <w:t xml:space="preserve"> I watched several Khan Academy </w:t>
      </w:r>
      <w:r w:rsidR="002679B1">
        <w:rPr>
          <w:rFonts w:ascii="Arial" w:hAnsi="Arial" w:cs="Arial"/>
          <w:sz w:val="24"/>
          <w:szCs w:val="24"/>
        </w:rPr>
        <w:t>YouTube tutorials on</w:t>
      </w:r>
      <w:r>
        <w:rPr>
          <w:rFonts w:ascii="Arial" w:hAnsi="Arial" w:cs="Arial"/>
          <w:sz w:val="24"/>
          <w:szCs w:val="24"/>
        </w:rPr>
        <w:t xml:space="preserve"> statistics topics such as</w:t>
      </w:r>
      <w:r w:rsidR="00267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hypothesis testing, p values, probability and completed </w:t>
      </w:r>
      <w:r w:rsidR="002679B1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tutorials in w3schools</w:t>
      </w:r>
      <w:r w:rsidR="002679B1">
        <w:rPr>
          <w:rFonts w:ascii="Arial" w:hAnsi="Arial" w:cs="Arial"/>
          <w:sz w:val="24"/>
          <w:szCs w:val="24"/>
        </w:rPr>
        <w:t xml:space="preserve">. </w:t>
      </w:r>
    </w:p>
    <w:p w:rsidR="0094533F" w:rsidRDefault="0092537C" w:rsidP="005D7C2B">
      <w:pPr>
        <w:spacing w:line="480" w:lineRule="auto"/>
        <w:rPr>
          <w:rFonts w:ascii="Arial" w:hAnsi="Arial" w:cs="Arial"/>
          <w:sz w:val="24"/>
          <w:szCs w:val="24"/>
        </w:rPr>
      </w:pPr>
      <w:r w:rsidRPr="005916ED">
        <w:rPr>
          <w:rFonts w:ascii="Arial" w:hAnsi="Arial" w:cs="Arial"/>
          <w:b/>
          <w:bCs/>
          <w:sz w:val="24"/>
          <w:szCs w:val="24"/>
        </w:rPr>
        <w:t>Discussion with others</w:t>
      </w:r>
      <w:r w:rsidR="005916ED" w:rsidRPr="005916ED">
        <w:rPr>
          <w:rFonts w:ascii="Arial" w:hAnsi="Arial" w:cs="Arial"/>
          <w:b/>
          <w:bCs/>
          <w:sz w:val="24"/>
          <w:szCs w:val="24"/>
        </w:rPr>
        <w:t>:</w:t>
      </w:r>
      <w:r w:rsidRPr="0092537C">
        <w:rPr>
          <w:rFonts w:ascii="Arial" w:hAnsi="Arial" w:cs="Arial"/>
          <w:sz w:val="24"/>
          <w:szCs w:val="24"/>
        </w:rPr>
        <w:t xml:space="preserve"> </w:t>
      </w:r>
      <w:r w:rsidR="002A60AC">
        <w:rPr>
          <w:rFonts w:ascii="Arial" w:hAnsi="Arial" w:cs="Arial"/>
          <w:sz w:val="24"/>
          <w:szCs w:val="24"/>
        </w:rPr>
        <w:t>I had verbal discussion</w:t>
      </w:r>
      <w:r>
        <w:rPr>
          <w:rFonts w:ascii="Arial" w:hAnsi="Arial" w:cs="Arial"/>
          <w:sz w:val="24"/>
          <w:szCs w:val="24"/>
        </w:rPr>
        <w:t xml:space="preserve"> with work colleagues about misinterpretations in</w:t>
      </w:r>
      <w:r w:rsidRPr="009253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using statistical tests </w:t>
      </w:r>
      <w:r w:rsidR="002A60AC">
        <w:rPr>
          <w:rFonts w:ascii="Arial" w:hAnsi="Arial" w:cs="Arial"/>
          <w:sz w:val="24"/>
          <w:szCs w:val="24"/>
        </w:rPr>
        <w:t>on the basis of the guidelines reported by</w:t>
      </w:r>
      <w:r w:rsidR="00D7575B">
        <w:rPr>
          <w:rFonts w:ascii="Arial" w:hAnsi="Arial" w:cs="Arial"/>
          <w:sz w:val="24"/>
          <w:szCs w:val="24"/>
        </w:rPr>
        <w:t xml:space="preserve"> Greenland et al.</w:t>
      </w:r>
      <w:r w:rsidR="00FF17F4">
        <w:rPr>
          <w:rFonts w:ascii="Arial" w:hAnsi="Arial" w:cs="Arial"/>
          <w:sz w:val="24"/>
          <w:szCs w:val="24"/>
        </w:rPr>
        <w:t xml:space="preserve"> </w:t>
      </w:r>
      <w:r w:rsidR="00D7575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2017</w:t>
      </w:r>
      <w:r w:rsidR="00D7575B">
        <w:rPr>
          <w:rFonts w:ascii="Arial" w:hAnsi="Arial" w:cs="Arial"/>
          <w:sz w:val="24"/>
          <w:szCs w:val="24"/>
        </w:rPr>
        <w:t>)</w:t>
      </w:r>
      <w:r w:rsidR="002A60AC">
        <w:rPr>
          <w:rFonts w:ascii="Arial" w:hAnsi="Arial" w:cs="Arial"/>
          <w:sz w:val="24"/>
          <w:szCs w:val="24"/>
        </w:rPr>
        <w:t>.</w:t>
      </w:r>
    </w:p>
    <w:p w:rsidR="00437DDF" w:rsidRDefault="00884564" w:rsidP="005D7C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4.0 </w:t>
      </w:r>
      <w:r w:rsidR="00D52C1C" w:rsidRPr="00D52C1C">
        <w:rPr>
          <w:rFonts w:ascii="Arial" w:hAnsi="Arial" w:cs="Arial"/>
          <w:b/>
          <w:bCs/>
          <w:sz w:val="24"/>
          <w:szCs w:val="24"/>
        </w:rPr>
        <w:t xml:space="preserve">Emotional response and analysis </w:t>
      </w:r>
    </w:p>
    <w:p w:rsidR="00866BFC" w:rsidRDefault="00FB6E20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had a very positive learning experience </w:t>
      </w:r>
      <w:r w:rsidR="00866BFC">
        <w:rPr>
          <w:rFonts w:ascii="Arial" w:hAnsi="Arial" w:cs="Arial"/>
          <w:sz w:val="24"/>
          <w:szCs w:val="24"/>
        </w:rPr>
        <w:t>throughout this module.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866BFC">
        <w:rPr>
          <w:rFonts w:ascii="Arial" w:hAnsi="Arial" w:cs="Arial"/>
          <w:sz w:val="24"/>
          <w:szCs w:val="24"/>
        </w:rPr>
        <w:t>Progressing through each activity that I carried out</w:t>
      </w:r>
      <w:r w:rsidR="00863F1A">
        <w:rPr>
          <w:rFonts w:ascii="Arial" w:hAnsi="Arial" w:cs="Arial"/>
          <w:sz w:val="24"/>
          <w:szCs w:val="24"/>
        </w:rPr>
        <w:t>,</w:t>
      </w:r>
      <w:r w:rsidR="00866BFC">
        <w:rPr>
          <w:rFonts w:ascii="Arial" w:hAnsi="Arial" w:cs="Arial"/>
          <w:sz w:val="24"/>
          <w:szCs w:val="24"/>
        </w:rPr>
        <w:t xml:space="preserve"> gave me more confidence</w:t>
      </w:r>
      <w:r w:rsidR="00FC57B2">
        <w:rPr>
          <w:rFonts w:ascii="Arial" w:hAnsi="Arial" w:cs="Arial"/>
          <w:sz w:val="24"/>
          <w:szCs w:val="24"/>
        </w:rPr>
        <w:t>,</w:t>
      </w:r>
      <w:r w:rsidR="00866BFC">
        <w:rPr>
          <w:rFonts w:ascii="Arial" w:hAnsi="Arial" w:cs="Arial"/>
          <w:sz w:val="24"/>
          <w:szCs w:val="24"/>
        </w:rPr>
        <w:t xml:space="preserve"> increased my interest </w:t>
      </w:r>
      <w:r w:rsidR="00FC57B2">
        <w:rPr>
          <w:rFonts w:ascii="Arial" w:hAnsi="Arial" w:cs="Arial"/>
          <w:sz w:val="24"/>
          <w:szCs w:val="24"/>
        </w:rPr>
        <w:t>and</w:t>
      </w:r>
      <w:r w:rsidR="00866BFC">
        <w:rPr>
          <w:rFonts w:ascii="Arial" w:hAnsi="Arial" w:cs="Arial"/>
          <w:sz w:val="24"/>
          <w:szCs w:val="24"/>
        </w:rPr>
        <w:t xml:space="preserve"> </w:t>
      </w:r>
      <w:r w:rsidR="00FC57B2">
        <w:rPr>
          <w:rFonts w:ascii="Arial" w:hAnsi="Arial" w:cs="Arial"/>
          <w:sz w:val="24"/>
          <w:szCs w:val="24"/>
        </w:rPr>
        <w:t xml:space="preserve">helped in </w:t>
      </w:r>
      <w:r w:rsidR="00866BFC">
        <w:rPr>
          <w:rFonts w:ascii="Arial" w:hAnsi="Arial" w:cs="Arial"/>
          <w:sz w:val="24"/>
          <w:szCs w:val="24"/>
        </w:rPr>
        <w:t>more engagement on the subsequent activities.</w:t>
      </w:r>
      <w:proofErr w:type="gramEnd"/>
    </w:p>
    <w:p w:rsidR="0038613A" w:rsidRDefault="004C1FB5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this module, I had a good knowledge about the descriptive statistics, but inferential statistics </w:t>
      </w:r>
      <w:r w:rsidR="00866BFC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a grey area for me. </w:t>
      </w:r>
      <w:r w:rsidR="00DE7F98">
        <w:rPr>
          <w:rFonts w:ascii="Arial" w:hAnsi="Arial" w:cs="Arial"/>
          <w:sz w:val="24"/>
          <w:szCs w:val="24"/>
        </w:rPr>
        <w:t>Throughout</w:t>
      </w:r>
      <w:r>
        <w:rPr>
          <w:rFonts w:ascii="Arial" w:hAnsi="Arial" w:cs="Arial"/>
          <w:sz w:val="24"/>
          <w:szCs w:val="24"/>
        </w:rPr>
        <w:t xml:space="preserve"> this module, I had gained </w:t>
      </w:r>
      <w:r w:rsidR="00DE7F98">
        <w:rPr>
          <w:rFonts w:ascii="Arial" w:hAnsi="Arial" w:cs="Arial"/>
          <w:sz w:val="24"/>
          <w:szCs w:val="24"/>
        </w:rPr>
        <w:t>understanding about</w:t>
      </w:r>
      <w:r>
        <w:rPr>
          <w:rFonts w:ascii="Arial" w:hAnsi="Arial" w:cs="Arial"/>
          <w:sz w:val="24"/>
          <w:szCs w:val="24"/>
        </w:rPr>
        <w:t xml:space="preserve"> </w:t>
      </w:r>
      <w:r w:rsidR="009F2D49">
        <w:rPr>
          <w:rFonts w:ascii="Arial" w:hAnsi="Arial" w:cs="Arial"/>
          <w:sz w:val="24"/>
          <w:szCs w:val="24"/>
        </w:rPr>
        <w:t xml:space="preserve">more practical ways to apply the acquired knowledge like </w:t>
      </w:r>
      <w:r>
        <w:rPr>
          <w:rFonts w:ascii="Arial" w:hAnsi="Arial" w:cs="Arial"/>
          <w:sz w:val="24"/>
          <w:szCs w:val="24"/>
        </w:rPr>
        <w:t xml:space="preserve">what type of </w:t>
      </w:r>
      <w:r w:rsidR="009F2D49">
        <w:rPr>
          <w:rFonts w:ascii="Arial" w:hAnsi="Arial" w:cs="Arial"/>
          <w:sz w:val="24"/>
          <w:szCs w:val="24"/>
        </w:rPr>
        <w:t>statistical</w:t>
      </w:r>
      <w:r>
        <w:rPr>
          <w:rFonts w:ascii="Arial" w:hAnsi="Arial" w:cs="Arial"/>
          <w:sz w:val="24"/>
          <w:szCs w:val="24"/>
        </w:rPr>
        <w:t xml:space="preserve"> test to perform for a given research </w:t>
      </w:r>
      <w:r w:rsidR="00A766EF">
        <w:rPr>
          <w:rFonts w:ascii="Arial" w:hAnsi="Arial" w:cs="Arial"/>
          <w:sz w:val="24"/>
          <w:szCs w:val="24"/>
        </w:rPr>
        <w:t>problem</w:t>
      </w:r>
      <w:r w:rsidR="009F2D49">
        <w:rPr>
          <w:rFonts w:ascii="Arial" w:hAnsi="Arial" w:cs="Arial"/>
          <w:sz w:val="24"/>
          <w:szCs w:val="24"/>
        </w:rPr>
        <w:t xml:space="preserve">, how to get the results with R and </w:t>
      </w:r>
      <w:r>
        <w:rPr>
          <w:rFonts w:ascii="Arial" w:hAnsi="Arial" w:cs="Arial"/>
          <w:sz w:val="24"/>
          <w:szCs w:val="24"/>
        </w:rPr>
        <w:t xml:space="preserve">interpretation of </w:t>
      </w:r>
      <w:r w:rsidR="009F2D49">
        <w:rPr>
          <w:rFonts w:ascii="Arial" w:hAnsi="Arial" w:cs="Arial"/>
          <w:sz w:val="24"/>
          <w:szCs w:val="24"/>
        </w:rPr>
        <w:t xml:space="preserve">results. I </w:t>
      </w:r>
      <w:r w:rsidR="00DE7F98">
        <w:rPr>
          <w:rFonts w:ascii="Arial" w:hAnsi="Arial" w:cs="Arial"/>
          <w:sz w:val="24"/>
          <w:szCs w:val="24"/>
        </w:rPr>
        <w:t>acquired</w:t>
      </w:r>
      <w:r w:rsidR="009F2D49">
        <w:rPr>
          <w:rFonts w:ascii="Arial" w:hAnsi="Arial" w:cs="Arial"/>
          <w:sz w:val="24"/>
          <w:szCs w:val="24"/>
        </w:rPr>
        <w:t xml:space="preserve"> more insights about applying my learned skills in my professional front. </w:t>
      </w:r>
      <w:r w:rsidR="00A766EF">
        <w:rPr>
          <w:rFonts w:ascii="Arial" w:hAnsi="Arial" w:cs="Arial"/>
          <w:sz w:val="24"/>
          <w:szCs w:val="24"/>
        </w:rPr>
        <w:t xml:space="preserve">For example, at work </w:t>
      </w:r>
      <w:r w:rsidR="009F2D49">
        <w:rPr>
          <w:rFonts w:ascii="Arial" w:hAnsi="Arial" w:cs="Arial"/>
          <w:sz w:val="24"/>
          <w:szCs w:val="24"/>
        </w:rPr>
        <w:t>I encounter</w:t>
      </w:r>
      <w:r w:rsidR="00A766EF">
        <w:rPr>
          <w:rFonts w:ascii="Arial" w:hAnsi="Arial" w:cs="Arial"/>
          <w:sz w:val="24"/>
          <w:szCs w:val="24"/>
        </w:rPr>
        <w:t>ed</w:t>
      </w:r>
      <w:r w:rsidR="009F2D49">
        <w:rPr>
          <w:rFonts w:ascii="Arial" w:hAnsi="Arial" w:cs="Arial"/>
          <w:sz w:val="24"/>
          <w:szCs w:val="24"/>
        </w:rPr>
        <w:t xml:space="preserve"> a </w:t>
      </w:r>
      <w:r w:rsidR="00A766EF">
        <w:rPr>
          <w:rFonts w:ascii="Arial" w:hAnsi="Arial" w:cs="Arial"/>
          <w:sz w:val="24"/>
          <w:szCs w:val="24"/>
        </w:rPr>
        <w:t xml:space="preserve">research question on comparing the </w:t>
      </w:r>
      <w:proofErr w:type="spellStart"/>
      <w:r w:rsidR="00A766EF">
        <w:rPr>
          <w:rFonts w:ascii="Arial" w:hAnsi="Arial" w:cs="Arial"/>
          <w:sz w:val="24"/>
          <w:szCs w:val="24"/>
        </w:rPr>
        <w:t>dosimetric</w:t>
      </w:r>
      <w:proofErr w:type="spellEnd"/>
      <w:r w:rsidR="00A766EF">
        <w:rPr>
          <w:rFonts w:ascii="Arial" w:hAnsi="Arial" w:cs="Arial"/>
          <w:sz w:val="24"/>
          <w:szCs w:val="24"/>
        </w:rPr>
        <w:t xml:space="preserve"> efficiency between two radiotherapy treatment techniques.</w:t>
      </w:r>
      <w:r w:rsidR="009F2D49">
        <w:rPr>
          <w:rFonts w:ascii="Arial" w:hAnsi="Arial" w:cs="Arial"/>
          <w:sz w:val="24"/>
          <w:szCs w:val="24"/>
        </w:rPr>
        <w:t xml:space="preserve"> I could immediately work out the </w:t>
      </w:r>
      <w:r w:rsidR="00A766EF">
        <w:rPr>
          <w:rFonts w:ascii="Arial" w:hAnsi="Arial" w:cs="Arial"/>
          <w:sz w:val="24"/>
          <w:szCs w:val="24"/>
        </w:rPr>
        <w:t xml:space="preserve">type of data, samples </w:t>
      </w:r>
      <w:r w:rsidR="009F2D49">
        <w:rPr>
          <w:rFonts w:ascii="Arial" w:hAnsi="Arial" w:cs="Arial"/>
          <w:sz w:val="24"/>
          <w:szCs w:val="24"/>
        </w:rPr>
        <w:t xml:space="preserve">required, ways of graphical </w:t>
      </w:r>
      <w:r w:rsidR="00A766EF">
        <w:rPr>
          <w:rFonts w:ascii="Arial" w:hAnsi="Arial" w:cs="Arial"/>
          <w:sz w:val="24"/>
          <w:szCs w:val="24"/>
        </w:rPr>
        <w:t xml:space="preserve">data </w:t>
      </w:r>
      <w:r w:rsidR="00DE7F98">
        <w:rPr>
          <w:rFonts w:ascii="Arial" w:hAnsi="Arial" w:cs="Arial"/>
          <w:sz w:val="24"/>
          <w:szCs w:val="24"/>
        </w:rPr>
        <w:t>representation,</w:t>
      </w:r>
      <w:r w:rsidR="009F2D49">
        <w:rPr>
          <w:rFonts w:ascii="Arial" w:hAnsi="Arial" w:cs="Arial"/>
          <w:sz w:val="24"/>
          <w:szCs w:val="24"/>
        </w:rPr>
        <w:t xml:space="preserve"> </w:t>
      </w:r>
      <w:r w:rsidR="00A766EF">
        <w:rPr>
          <w:rFonts w:ascii="Arial" w:hAnsi="Arial" w:cs="Arial"/>
          <w:sz w:val="24"/>
          <w:szCs w:val="24"/>
        </w:rPr>
        <w:t>appropriate statistical test to be used (paired t-test)</w:t>
      </w:r>
      <w:r w:rsidR="00BF2BD3">
        <w:rPr>
          <w:rFonts w:ascii="Arial" w:hAnsi="Arial" w:cs="Arial"/>
          <w:sz w:val="24"/>
          <w:szCs w:val="24"/>
        </w:rPr>
        <w:t>, defining the hypothesis</w:t>
      </w:r>
      <w:r w:rsidR="009F2D49">
        <w:rPr>
          <w:rFonts w:ascii="Arial" w:hAnsi="Arial" w:cs="Arial"/>
          <w:sz w:val="24"/>
          <w:szCs w:val="24"/>
        </w:rPr>
        <w:t xml:space="preserve"> and result interpretation</w:t>
      </w:r>
      <w:r w:rsidR="00BF2BD3">
        <w:rPr>
          <w:rFonts w:ascii="Arial" w:hAnsi="Arial" w:cs="Arial"/>
          <w:sz w:val="24"/>
          <w:szCs w:val="24"/>
        </w:rPr>
        <w:t xml:space="preserve"> using p-value.</w:t>
      </w:r>
    </w:p>
    <w:p w:rsidR="00863F1A" w:rsidRDefault="00863F1A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a beginner to use R Studio, initially was challenging using it to import SPSS dataset, as the system couldn’t identify the location of library files and finally was </w:t>
      </w:r>
      <w:r>
        <w:rPr>
          <w:rFonts w:ascii="Arial" w:hAnsi="Arial" w:cs="Arial"/>
          <w:sz w:val="24"/>
          <w:szCs w:val="24"/>
        </w:rPr>
        <w:lastRenderedPageBreak/>
        <w:t>able to fix it afte</w:t>
      </w:r>
      <w:r w:rsidR="00FC57B2">
        <w:rPr>
          <w:rFonts w:ascii="Arial" w:hAnsi="Arial" w:cs="Arial"/>
          <w:sz w:val="24"/>
          <w:szCs w:val="24"/>
        </w:rPr>
        <w:t>r a week of researching about R, through trouble shooting in R community blogs.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941C5E" w:rsidRPr="00E2155F" w:rsidRDefault="00863F1A" w:rsidP="005D7C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5.0 </w:t>
      </w:r>
      <w:r w:rsidR="00941C5E" w:rsidRPr="00E2155F">
        <w:rPr>
          <w:rFonts w:ascii="Arial" w:hAnsi="Arial" w:cs="Arial"/>
          <w:b/>
          <w:bCs/>
          <w:sz w:val="24"/>
          <w:szCs w:val="24"/>
        </w:rPr>
        <w:t>Learning and changed actions</w:t>
      </w:r>
    </w:p>
    <w:p w:rsidR="00941C5E" w:rsidRPr="005D7C2B" w:rsidRDefault="004E61E3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module </w:t>
      </w:r>
      <w:r w:rsidR="00CD5909">
        <w:rPr>
          <w:rFonts w:ascii="Arial" w:hAnsi="Arial" w:cs="Arial"/>
          <w:sz w:val="24"/>
          <w:szCs w:val="24"/>
        </w:rPr>
        <w:t xml:space="preserve">involves </w:t>
      </w:r>
      <w:r w:rsidR="00DA1845">
        <w:rPr>
          <w:rFonts w:ascii="Arial" w:hAnsi="Arial" w:cs="Arial"/>
          <w:sz w:val="24"/>
          <w:szCs w:val="24"/>
        </w:rPr>
        <w:t xml:space="preserve">learning of </w:t>
      </w:r>
      <w:r w:rsidR="00CD5909">
        <w:rPr>
          <w:rFonts w:ascii="Arial" w:hAnsi="Arial" w:cs="Arial"/>
          <w:sz w:val="24"/>
          <w:szCs w:val="24"/>
        </w:rPr>
        <w:t xml:space="preserve">definitions, terminologies, </w:t>
      </w:r>
      <w:r>
        <w:rPr>
          <w:rFonts w:ascii="Arial" w:hAnsi="Arial" w:cs="Arial"/>
          <w:sz w:val="24"/>
          <w:szCs w:val="24"/>
        </w:rPr>
        <w:t>concept</w:t>
      </w:r>
      <w:r w:rsidR="00CD590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</w:t>
      </w:r>
      <w:r w:rsidR="00CD5909">
        <w:rPr>
          <w:rFonts w:ascii="Arial" w:hAnsi="Arial" w:cs="Arial"/>
          <w:sz w:val="24"/>
          <w:szCs w:val="24"/>
        </w:rPr>
        <w:t xml:space="preserve">number </w:t>
      </w:r>
      <w:r w:rsidR="00DA1845">
        <w:rPr>
          <w:rFonts w:ascii="Arial" w:hAnsi="Arial" w:cs="Arial"/>
          <w:sz w:val="24"/>
          <w:szCs w:val="24"/>
        </w:rPr>
        <w:t>of</w:t>
      </w:r>
      <w:r w:rsidR="00CD5909">
        <w:rPr>
          <w:rFonts w:ascii="Arial" w:hAnsi="Arial" w:cs="Arial"/>
          <w:sz w:val="24"/>
          <w:szCs w:val="24"/>
        </w:rPr>
        <w:t xml:space="preserve"> statistical testing and interpretation methods that are required for gaining high level of knowledge and skills for statistical analysis</w:t>
      </w:r>
      <w:r>
        <w:rPr>
          <w:rFonts w:ascii="Arial" w:hAnsi="Arial" w:cs="Arial"/>
          <w:sz w:val="24"/>
          <w:szCs w:val="24"/>
        </w:rPr>
        <w:t xml:space="preserve">. All the way through this module, I gained knowledge and practical skills through self-led learning process </w:t>
      </w:r>
      <w:r w:rsidR="0042076E">
        <w:rPr>
          <w:rFonts w:ascii="Arial" w:hAnsi="Arial" w:cs="Arial"/>
          <w:sz w:val="24"/>
          <w:szCs w:val="24"/>
        </w:rPr>
        <w:t xml:space="preserve">as reported by </w:t>
      </w:r>
      <w:proofErr w:type="spellStart"/>
      <w:r w:rsidR="0042076E">
        <w:rPr>
          <w:rFonts w:ascii="Arial" w:hAnsi="Arial" w:cs="Arial"/>
          <w:sz w:val="24"/>
          <w:szCs w:val="24"/>
        </w:rPr>
        <w:t>Hooshyar</w:t>
      </w:r>
      <w:proofErr w:type="spellEnd"/>
      <w:r w:rsidR="0042076E">
        <w:rPr>
          <w:rFonts w:ascii="Arial" w:hAnsi="Arial" w:cs="Arial"/>
          <w:sz w:val="24"/>
          <w:szCs w:val="24"/>
        </w:rPr>
        <w:t xml:space="preserve"> et al. (</w:t>
      </w:r>
      <w:r w:rsidR="00F934D9">
        <w:rPr>
          <w:rFonts w:ascii="Arial" w:hAnsi="Arial" w:cs="Arial"/>
          <w:sz w:val="24"/>
          <w:szCs w:val="24"/>
        </w:rPr>
        <w:t>2020</w:t>
      </w:r>
      <w:r w:rsidR="0042076E">
        <w:rPr>
          <w:rFonts w:ascii="Arial" w:hAnsi="Arial" w:cs="Arial"/>
          <w:sz w:val="24"/>
          <w:szCs w:val="24"/>
        </w:rPr>
        <w:t>)</w:t>
      </w:r>
      <w:r w:rsidR="00F934D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 made notes while reading, attending seminars, lectures and tutorials and processed my thoughts during quite times to build a descriptive picture of all components that I learned, evaluated myself on my capability to use them fluently</w:t>
      </w:r>
      <w:r w:rsidR="00DA1845">
        <w:rPr>
          <w:rFonts w:ascii="Arial" w:hAnsi="Arial" w:cs="Arial"/>
          <w:sz w:val="24"/>
          <w:szCs w:val="24"/>
        </w:rPr>
        <w:t>, prepared</w:t>
      </w:r>
      <w:r>
        <w:rPr>
          <w:rFonts w:ascii="Arial" w:hAnsi="Arial" w:cs="Arial"/>
          <w:sz w:val="24"/>
          <w:szCs w:val="24"/>
        </w:rPr>
        <w:t xml:space="preserve"> a personal learning plan </w:t>
      </w:r>
      <w:r w:rsidR="00DA1845">
        <w:rPr>
          <w:rFonts w:ascii="Arial" w:hAnsi="Arial" w:cs="Arial"/>
          <w:sz w:val="24"/>
          <w:szCs w:val="24"/>
        </w:rPr>
        <w:t>with set</w:t>
      </w:r>
      <w:r>
        <w:rPr>
          <w:rFonts w:ascii="Arial" w:hAnsi="Arial" w:cs="Arial"/>
          <w:sz w:val="24"/>
          <w:szCs w:val="24"/>
        </w:rPr>
        <w:t xml:space="preserve"> targets and deadlines to meet</w:t>
      </w:r>
      <w:r w:rsidR="001806EB">
        <w:rPr>
          <w:rFonts w:ascii="Arial" w:hAnsi="Arial" w:cs="Arial"/>
          <w:sz w:val="24"/>
          <w:szCs w:val="24"/>
        </w:rPr>
        <w:t xml:space="preserve">, </w:t>
      </w:r>
      <w:r w:rsidR="00DA1845">
        <w:rPr>
          <w:rFonts w:ascii="Arial" w:hAnsi="Arial" w:cs="Arial"/>
          <w:sz w:val="24"/>
          <w:szCs w:val="24"/>
        </w:rPr>
        <w:t>assessed</w:t>
      </w:r>
      <w:r w:rsidR="001806EB">
        <w:rPr>
          <w:rFonts w:ascii="Arial" w:hAnsi="Arial" w:cs="Arial"/>
          <w:sz w:val="24"/>
          <w:szCs w:val="24"/>
        </w:rPr>
        <w:t xml:space="preserve"> my learning power (Deakin Crick, 2007)</w:t>
      </w:r>
      <w:r>
        <w:rPr>
          <w:rFonts w:ascii="Arial" w:hAnsi="Arial" w:cs="Arial"/>
          <w:sz w:val="24"/>
          <w:szCs w:val="24"/>
        </w:rPr>
        <w:t xml:space="preserve"> and regularly reviewed it to overcome the challenges that I faced. This helped in my learning process so that I am confident </w:t>
      </w:r>
      <w:r w:rsidR="00DA184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I will not forget the skills</w:t>
      </w:r>
      <w:r w:rsidR="00331C5E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 xml:space="preserve"> I learned in a long run.</w:t>
      </w:r>
    </w:p>
    <w:p w:rsidR="00B06892" w:rsidRPr="00794683" w:rsidRDefault="00D0125E" w:rsidP="005D7C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794683">
        <w:rPr>
          <w:rFonts w:ascii="Arial" w:hAnsi="Arial" w:cs="Arial"/>
          <w:b/>
          <w:bCs/>
          <w:sz w:val="24"/>
          <w:szCs w:val="24"/>
        </w:rPr>
        <w:t xml:space="preserve">6.0 </w:t>
      </w:r>
      <w:r w:rsidR="0052324B" w:rsidRPr="00794683">
        <w:rPr>
          <w:rFonts w:ascii="Arial" w:hAnsi="Arial" w:cs="Arial"/>
          <w:b/>
          <w:bCs/>
          <w:sz w:val="24"/>
          <w:szCs w:val="24"/>
        </w:rPr>
        <w:t>Conclusion</w:t>
      </w:r>
    </w:p>
    <w:p w:rsidR="0052324B" w:rsidRDefault="008C259F" w:rsidP="005D7C2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I can confidently say that I feel equipped </w:t>
      </w:r>
      <w:r w:rsidR="007E0FC1">
        <w:rPr>
          <w:rFonts w:ascii="Arial" w:hAnsi="Arial" w:cs="Arial"/>
          <w:sz w:val="24"/>
          <w:szCs w:val="24"/>
        </w:rPr>
        <w:t xml:space="preserve">with </w:t>
      </w:r>
      <w:r w:rsidR="00077D7D">
        <w:rPr>
          <w:rFonts w:ascii="Arial" w:hAnsi="Arial" w:cs="Arial"/>
          <w:sz w:val="24"/>
          <w:szCs w:val="24"/>
        </w:rPr>
        <w:t xml:space="preserve">knowledge and </w:t>
      </w:r>
      <w:r w:rsidR="007E0FC1">
        <w:rPr>
          <w:rFonts w:ascii="Arial" w:hAnsi="Arial" w:cs="Arial"/>
          <w:sz w:val="24"/>
          <w:szCs w:val="24"/>
        </w:rPr>
        <w:t xml:space="preserve">skills </w:t>
      </w:r>
      <w:r>
        <w:rPr>
          <w:rFonts w:ascii="Arial" w:hAnsi="Arial" w:cs="Arial"/>
          <w:sz w:val="24"/>
          <w:szCs w:val="24"/>
        </w:rPr>
        <w:t xml:space="preserve">to </w:t>
      </w:r>
      <w:r w:rsidR="00077D7D">
        <w:rPr>
          <w:rFonts w:ascii="Arial" w:hAnsi="Arial" w:cs="Arial"/>
          <w:sz w:val="24"/>
          <w:szCs w:val="24"/>
        </w:rPr>
        <w:t>perform</w:t>
      </w:r>
      <w:r>
        <w:rPr>
          <w:rFonts w:ascii="Arial" w:hAnsi="Arial" w:cs="Arial"/>
          <w:sz w:val="24"/>
          <w:szCs w:val="24"/>
        </w:rPr>
        <w:t xml:space="preserve"> statistical analysis</w:t>
      </w:r>
      <w:r w:rsidR="00077D7D">
        <w:rPr>
          <w:rFonts w:ascii="Arial" w:hAnsi="Arial" w:cs="Arial"/>
          <w:sz w:val="24"/>
          <w:szCs w:val="24"/>
        </w:rPr>
        <w:t>, using R</w:t>
      </w:r>
      <w:r>
        <w:rPr>
          <w:rFonts w:ascii="Arial" w:hAnsi="Arial" w:cs="Arial"/>
          <w:sz w:val="24"/>
          <w:szCs w:val="24"/>
        </w:rPr>
        <w:t xml:space="preserve"> </w:t>
      </w:r>
      <w:r w:rsidR="00492A9D">
        <w:rPr>
          <w:rFonts w:ascii="Arial" w:hAnsi="Arial" w:cs="Arial"/>
          <w:sz w:val="24"/>
          <w:szCs w:val="24"/>
        </w:rPr>
        <w:t>for any</w:t>
      </w:r>
      <w:r>
        <w:rPr>
          <w:rFonts w:ascii="Arial" w:hAnsi="Arial" w:cs="Arial"/>
          <w:sz w:val="24"/>
          <w:szCs w:val="24"/>
        </w:rPr>
        <w:t xml:space="preserve"> given research problem.</w:t>
      </w:r>
    </w:p>
    <w:p w:rsidR="00F74DBB" w:rsidRPr="0051388B" w:rsidRDefault="00D0125E" w:rsidP="005D7C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7.0 </w:t>
      </w:r>
      <w:r w:rsidR="0052324B">
        <w:rPr>
          <w:rFonts w:ascii="Arial" w:hAnsi="Arial" w:cs="Arial"/>
          <w:b/>
          <w:bCs/>
          <w:sz w:val="24"/>
          <w:szCs w:val="24"/>
        </w:rPr>
        <w:t>References</w:t>
      </w:r>
    </w:p>
    <w:p w:rsidR="009C405D" w:rsidRDefault="009C405D" w:rsidP="003F1B7C">
      <w:pPr>
        <w:spacing w:line="480" w:lineRule="auto"/>
        <w:rPr>
          <w:rFonts w:ascii="Arial" w:hAnsi="Arial" w:cs="Arial"/>
          <w:sz w:val="24"/>
          <w:szCs w:val="24"/>
        </w:rPr>
      </w:pPr>
      <w:r w:rsidRPr="003F1B7C">
        <w:rPr>
          <w:rFonts w:ascii="Arial" w:hAnsi="Arial" w:cs="Arial"/>
          <w:sz w:val="24"/>
          <w:szCs w:val="24"/>
        </w:rPr>
        <w:t xml:space="preserve">Berenson, L., Levine, D. &amp; </w:t>
      </w:r>
      <w:proofErr w:type="spellStart"/>
      <w:r w:rsidRPr="003F1B7C">
        <w:rPr>
          <w:rFonts w:ascii="Arial" w:hAnsi="Arial" w:cs="Arial"/>
          <w:sz w:val="24"/>
          <w:szCs w:val="24"/>
        </w:rPr>
        <w:t>Szabat</w:t>
      </w:r>
      <w:proofErr w:type="spellEnd"/>
      <w:r w:rsidRPr="003F1B7C">
        <w:rPr>
          <w:rFonts w:ascii="Arial" w:hAnsi="Arial" w:cs="Arial"/>
          <w:sz w:val="24"/>
          <w:szCs w:val="24"/>
        </w:rPr>
        <w:t xml:space="preserve">, K. (2015) Basic Business Statistics: Concepts and Applications. 13th ed. Pearson </w:t>
      </w:r>
    </w:p>
    <w:p w:rsidR="009C405D" w:rsidRPr="003F1B7C" w:rsidRDefault="009C405D" w:rsidP="003F1B7C">
      <w:pPr>
        <w:spacing w:line="480" w:lineRule="auto"/>
        <w:rPr>
          <w:rFonts w:ascii="Arial" w:hAnsi="Arial" w:cs="Arial"/>
          <w:sz w:val="24"/>
          <w:szCs w:val="24"/>
        </w:rPr>
      </w:pPr>
      <w:r w:rsidRPr="003F1B7C">
        <w:rPr>
          <w:rFonts w:ascii="Arial" w:hAnsi="Arial" w:cs="Arial"/>
          <w:sz w:val="24"/>
          <w:szCs w:val="24"/>
        </w:rPr>
        <w:t xml:space="preserve">Bruce, P., Bruce, A. &amp; </w:t>
      </w:r>
      <w:proofErr w:type="spellStart"/>
      <w:r w:rsidRPr="003F1B7C">
        <w:rPr>
          <w:rFonts w:ascii="Arial" w:hAnsi="Arial" w:cs="Arial"/>
          <w:sz w:val="24"/>
          <w:szCs w:val="24"/>
        </w:rPr>
        <w:t>Gedeck</w:t>
      </w:r>
      <w:proofErr w:type="spellEnd"/>
      <w:r w:rsidRPr="003F1B7C">
        <w:rPr>
          <w:rFonts w:ascii="Arial" w:hAnsi="Arial" w:cs="Arial"/>
          <w:sz w:val="24"/>
          <w:szCs w:val="24"/>
        </w:rPr>
        <w:t xml:space="preserve">, P. (2020) Practical statistics for data scientists: 50+ essential concepts using R and Python. </w:t>
      </w:r>
      <w:proofErr w:type="gramStart"/>
      <w:r w:rsidRPr="003F1B7C">
        <w:rPr>
          <w:rFonts w:ascii="Arial" w:hAnsi="Arial" w:cs="Arial"/>
          <w:sz w:val="24"/>
          <w:szCs w:val="24"/>
        </w:rPr>
        <w:t>O'Reilly Media.</w:t>
      </w:r>
      <w:proofErr w:type="gramEnd"/>
    </w:p>
    <w:p w:rsidR="009C405D" w:rsidRDefault="009C405D" w:rsidP="00383E67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383E67">
        <w:rPr>
          <w:rFonts w:ascii="Arial" w:hAnsi="Arial" w:cs="Arial"/>
          <w:sz w:val="24"/>
          <w:szCs w:val="24"/>
        </w:rPr>
        <w:lastRenderedPageBreak/>
        <w:t>Deakin Crick</w:t>
      </w:r>
      <w:r>
        <w:rPr>
          <w:rFonts w:ascii="Arial" w:hAnsi="Arial" w:cs="Arial"/>
          <w:sz w:val="24"/>
          <w:szCs w:val="24"/>
        </w:rPr>
        <w:t>, R.</w:t>
      </w:r>
      <w:r w:rsidRPr="00383E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(2007) </w:t>
      </w:r>
      <w:r w:rsidRPr="00383E67">
        <w:rPr>
          <w:rFonts w:ascii="Arial" w:hAnsi="Arial" w:cs="Arial"/>
          <w:sz w:val="24"/>
          <w:szCs w:val="24"/>
        </w:rPr>
        <w:t>Learning how to learn: the dynamic assessment of learning power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383E67">
        <w:rPr>
          <w:rFonts w:ascii="Arial" w:hAnsi="Arial" w:cs="Arial"/>
          <w:sz w:val="24"/>
          <w:szCs w:val="24"/>
        </w:rPr>
        <w:t xml:space="preserve"> </w:t>
      </w:r>
      <w:r w:rsidRPr="00AC4B80">
        <w:rPr>
          <w:rFonts w:ascii="Arial" w:hAnsi="Arial" w:cs="Arial"/>
          <w:i/>
          <w:iCs/>
          <w:sz w:val="24"/>
          <w:szCs w:val="24"/>
        </w:rPr>
        <w:t>The Curriculum Journal</w:t>
      </w:r>
      <w:r w:rsidRPr="00383E67">
        <w:rPr>
          <w:rFonts w:ascii="Arial" w:hAnsi="Arial" w:cs="Arial"/>
          <w:sz w:val="24"/>
          <w:szCs w:val="24"/>
        </w:rPr>
        <w:t xml:space="preserve"> 18</w:t>
      </w:r>
      <w:r>
        <w:rPr>
          <w:rFonts w:ascii="Arial" w:hAnsi="Arial" w:cs="Arial"/>
          <w:sz w:val="24"/>
          <w:szCs w:val="24"/>
        </w:rPr>
        <w:t>(2): 135-153.</w:t>
      </w:r>
      <w:r w:rsidRPr="00383E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DOI: </w:t>
      </w:r>
      <w:hyperlink r:id="rId10" w:history="1">
        <w:r w:rsidRPr="003C03EC">
          <w:rPr>
            <w:rStyle w:val="Hyperlink"/>
            <w:rFonts w:ascii="Arial" w:hAnsi="Arial" w:cs="Arial"/>
            <w:sz w:val="24"/>
            <w:szCs w:val="24"/>
          </w:rPr>
          <w:t>https://doi.org/10.1080/09585170701445947</w:t>
        </w:r>
      </w:hyperlink>
    </w:p>
    <w:p w:rsidR="009C405D" w:rsidRPr="003F1B7C" w:rsidRDefault="009C405D" w:rsidP="003F1B7C">
      <w:pPr>
        <w:spacing w:line="480" w:lineRule="auto"/>
        <w:rPr>
          <w:rFonts w:ascii="Arial" w:hAnsi="Arial" w:cs="Arial"/>
          <w:sz w:val="24"/>
          <w:szCs w:val="24"/>
        </w:rPr>
      </w:pPr>
      <w:r w:rsidRPr="000E1C98">
        <w:rPr>
          <w:rFonts w:ascii="Arial" w:hAnsi="Arial" w:cs="Arial"/>
          <w:sz w:val="24"/>
          <w:szCs w:val="24"/>
        </w:rPr>
        <w:t xml:space="preserve">Greenland, S., </w:t>
      </w:r>
      <w:proofErr w:type="spellStart"/>
      <w:r w:rsidRPr="000E1C98">
        <w:rPr>
          <w:rFonts w:ascii="Arial" w:hAnsi="Arial" w:cs="Arial"/>
          <w:sz w:val="24"/>
          <w:szCs w:val="24"/>
        </w:rPr>
        <w:t>Senn</w:t>
      </w:r>
      <w:proofErr w:type="spellEnd"/>
      <w:r w:rsidRPr="000E1C98">
        <w:rPr>
          <w:rFonts w:ascii="Arial" w:hAnsi="Arial" w:cs="Arial"/>
          <w:sz w:val="24"/>
          <w:szCs w:val="24"/>
        </w:rPr>
        <w:t xml:space="preserve">, SJ., Rothman, K. J., Carlin, B., Poole, C., Goodman, N., &amp; Altman, G. (2016) Statistical tests, P values, confidence intervals, and power: a guide to misinterpretations. </w:t>
      </w:r>
      <w:r w:rsidRPr="009C405D">
        <w:rPr>
          <w:rFonts w:ascii="Arial" w:hAnsi="Arial" w:cs="Arial"/>
          <w:i/>
          <w:iCs/>
          <w:sz w:val="24"/>
          <w:szCs w:val="24"/>
        </w:rPr>
        <w:t>European journal of epidemiology</w:t>
      </w:r>
      <w:r>
        <w:rPr>
          <w:rFonts w:ascii="Arial" w:hAnsi="Arial" w:cs="Arial"/>
          <w:sz w:val="24"/>
          <w:szCs w:val="24"/>
        </w:rPr>
        <w:t xml:space="preserve"> 31(4):</w:t>
      </w:r>
      <w:r w:rsidRPr="000E1C98">
        <w:rPr>
          <w:rFonts w:ascii="Arial" w:hAnsi="Arial" w:cs="Arial"/>
          <w:sz w:val="24"/>
          <w:szCs w:val="24"/>
        </w:rPr>
        <w:t xml:space="preserve"> 337–350.</w:t>
      </w:r>
    </w:p>
    <w:p w:rsidR="009C405D" w:rsidRPr="003F1B7C" w:rsidRDefault="009C405D" w:rsidP="003F1B7C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3F1B7C">
        <w:rPr>
          <w:rFonts w:ascii="Arial" w:hAnsi="Arial" w:cs="Arial"/>
          <w:sz w:val="24"/>
          <w:szCs w:val="24"/>
        </w:rPr>
        <w:t xml:space="preserve">Holmes, A., </w:t>
      </w:r>
      <w:proofErr w:type="spellStart"/>
      <w:r w:rsidRPr="003F1B7C">
        <w:rPr>
          <w:rFonts w:ascii="Arial" w:hAnsi="Arial" w:cs="Arial"/>
          <w:sz w:val="24"/>
          <w:szCs w:val="24"/>
        </w:rPr>
        <w:t>Illowsky</w:t>
      </w:r>
      <w:proofErr w:type="spellEnd"/>
      <w:r w:rsidRPr="003F1B7C">
        <w:rPr>
          <w:rFonts w:ascii="Arial" w:hAnsi="Arial" w:cs="Arial"/>
          <w:sz w:val="24"/>
          <w:szCs w:val="24"/>
        </w:rPr>
        <w:t>, B., &amp; Dean, S. (2017) Introductory Business Statistics.</w:t>
      </w:r>
      <w:proofErr w:type="gramEnd"/>
      <w:r w:rsidRPr="003F1B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1B7C">
        <w:rPr>
          <w:rFonts w:ascii="Arial" w:hAnsi="Arial" w:cs="Arial"/>
          <w:sz w:val="24"/>
          <w:szCs w:val="24"/>
        </w:rPr>
        <w:t>OpenStax</w:t>
      </w:r>
      <w:proofErr w:type="spellEnd"/>
    </w:p>
    <w:p w:rsidR="009C405D" w:rsidRDefault="009C405D" w:rsidP="00F74DBB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F74DBB">
        <w:rPr>
          <w:rFonts w:ascii="Arial" w:hAnsi="Arial" w:cs="Arial"/>
          <w:sz w:val="24"/>
          <w:szCs w:val="24"/>
        </w:rPr>
        <w:t>Hooshyar</w:t>
      </w:r>
      <w:proofErr w:type="spellEnd"/>
      <w:r>
        <w:rPr>
          <w:rFonts w:ascii="Arial" w:hAnsi="Arial" w:cs="Arial"/>
          <w:sz w:val="24"/>
          <w:szCs w:val="24"/>
        </w:rPr>
        <w:t>, D.</w:t>
      </w:r>
      <w:r w:rsidRPr="00F74D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4DBB">
        <w:rPr>
          <w:rFonts w:ascii="Arial" w:hAnsi="Arial" w:cs="Arial"/>
          <w:sz w:val="24"/>
          <w:szCs w:val="24"/>
        </w:rPr>
        <w:t>Pedaste</w:t>
      </w:r>
      <w:proofErr w:type="spellEnd"/>
      <w:r>
        <w:rPr>
          <w:rFonts w:ascii="Arial" w:hAnsi="Arial" w:cs="Arial"/>
          <w:sz w:val="24"/>
          <w:szCs w:val="24"/>
        </w:rPr>
        <w:t>, M</w:t>
      </w:r>
      <w:r w:rsidRPr="00F74DBB">
        <w:rPr>
          <w:rFonts w:ascii="Arial" w:hAnsi="Arial" w:cs="Arial"/>
          <w:sz w:val="24"/>
          <w:szCs w:val="24"/>
        </w:rPr>
        <w:t>, Saks</w:t>
      </w:r>
      <w:r>
        <w:rPr>
          <w:rFonts w:ascii="Arial" w:hAnsi="Arial" w:cs="Arial"/>
          <w:sz w:val="24"/>
          <w:szCs w:val="24"/>
        </w:rPr>
        <w:t>, K.</w:t>
      </w:r>
      <w:r w:rsidRPr="00F74D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4DBB">
        <w:rPr>
          <w:rFonts w:ascii="Arial" w:hAnsi="Arial" w:cs="Arial"/>
          <w:sz w:val="24"/>
          <w:szCs w:val="24"/>
        </w:rPr>
        <w:t>Leijen</w:t>
      </w:r>
      <w:proofErr w:type="spellEnd"/>
      <w:r w:rsidRPr="00F74D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A.,</w:t>
      </w:r>
      <w:r w:rsidRPr="00F74D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4DBB">
        <w:rPr>
          <w:rFonts w:ascii="Arial" w:hAnsi="Arial" w:cs="Arial"/>
          <w:sz w:val="24"/>
          <w:szCs w:val="24"/>
        </w:rPr>
        <w:t>Bardone</w:t>
      </w:r>
      <w:proofErr w:type="spellEnd"/>
      <w:r w:rsidRPr="00F74D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E.,</w:t>
      </w:r>
      <w:r w:rsidRPr="00F74DBB">
        <w:rPr>
          <w:rFonts w:ascii="Arial" w:hAnsi="Arial" w:cs="Arial"/>
          <w:sz w:val="24"/>
          <w:szCs w:val="24"/>
        </w:rPr>
        <w:t xml:space="preserve"> Wang,</w:t>
      </w:r>
      <w:r>
        <w:rPr>
          <w:rFonts w:ascii="Arial" w:hAnsi="Arial" w:cs="Arial"/>
          <w:sz w:val="24"/>
          <w:szCs w:val="24"/>
        </w:rPr>
        <w:t xml:space="preserve"> M. (2020) </w:t>
      </w:r>
      <w:r w:rsidRPr="00F74DBB">
        <w:rPr>
          <w:rFonts w:ascii="Arial" w:hAnsi="Arial" w:cs="Arial"/>
          <w:sz w:val="24"/>
          <w:szCs w:val="24"/>
        </w:rPr>
        <w:t>Open learner models in supporting self-regulated learning in higher education:</w:t>
      </w:r>
      <w:r>
        <w:rPr>
          <w:rFonts w:ascii="Arial" w:hAnsi="Arial" w:cs="Arial"/>
          <w:sz w:val="24"/>
          <w:szCs w:val="24"/>
        </w:rPr>
        <w:t xml:space="preserve"> A systematic literature review. </w:t>
      </w:r>
      <w:r w:rsidRPr="00AC4B80">
        <w:rPr>
          <w:rFonts w:ascii="Arial" w:hAnsi="Arial" w:cs="Arial"/>
          <w:i/>
          <w:iCs/>
          <w:sz w:val="24"/>
          <w:szCs w:val="24"/>
        </w:rPr>
        <w:t>Computers &amp; Education</w:t>
      </w:r>
      <w:r>
        <w:rPr>
          <w:rFonts w:ascii="Arial" w:hAnsi="Arial" w:cs="Arial"/>
          <w:sz w:val="24"/>
          <w:szCs w:val="24"/>
        </w:rPr>
        <w:t xml:space="preserve"> </w:t>
      </w:r>
      <w:r w:rsidRPr="00F74DBB">
        <w:rPr>
          <w:rFonts w:ascii="Arial" w:hAnsi="Arial" w:cs="Arial"/>
          <w:sz w:val="24"/>
          <w:szCs w:val="24"/>
        </w:rPr>
        <w:t>154</w:t>
      </w:r>
      <w:r>
        <w:rPr>
          <w:rFonts w:ascii="Arial" w:hAnsi="Arial" w:cs="Arial"/>
          <w:sz w:val="24"/>
          <w:szCs w:val="24"/>
        </w:rPr>
        <w:t xml:space="preserve">(9): DOI: </w:t>
      </w:r>
      <w:hyperlink r:id="rId11" w:history="1">
        <w:r w:rsidRPr="003C03EC">
          <w:rPr>
            <w:rStyle w:val="Hyperlink"/>
            <w:rFonts w:ascii="Arial" w:hAnsi="Arial" w:cs="Arial"/>
            <w:sz w:val="24"/>
            <w:szCs w:val="24"/>
          </w:rPr>
          <w:t>https://doi.org/10.1016/j.compedu.2020.103878</w:t>
        </w:r>
      </w:hyperlink>
      <w:r w:rsidRPr="00F74DBB">
        <w:rPr>
          <w:rFonts w:ascii="Arial" w:hAnsi="Arial" w:cs="Arial"/>
          <w:sz w:val="24"/>
          <w:szCs w:val="24"/>
        </w:rPr>
        <w:t>.</w:t>
      </w:r>
    </w:p>
    <w:p w:rsidR="009365E8" w:rsidRDefault="0093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365E8" w:rsidRPr="0051388B" w:rsidRDefault="00D0125E" w:rsidP="00383E67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8.0 </w:t>
      </w:r>
      <w:r w:rsidR="009365E8" w:rsidRPr="0051388B">
        <w:rPr>
          <w:rFonts w:ascii="Arial" w:hAnsi="Arial" w:cs="Arial"/>
          <w:b/>
          <w:bCs/>
          <w:sz w:val="24"/>
          <w:szCs w:val="24"/>
        </w:rPr>
        <w:t>Appendix: Evidence of activities done</w:t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drawing>
          <wp:inline distT="0" distB="0" distL="0" distR="0">
            <wp:extent cx="5745192" cy="831139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46" cy="83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710687" cy="7523694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10" cy="752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736566" cy="81278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61" cy="812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676181" cy="842592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98" cy="84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538158" cy="701999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10" cy="702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641675" cy="80095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57" cy="80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702060" cy="639799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72" cy="63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710687" cy="810436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91" cy="810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E8" w:rsidRDefault="009365E8" w:rsidP="00383E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ta-IN"/>
        </w:rPr>
        <w:lastRenderedPageBreak/>
        <w:drawing>
          <wp:inline distT="0" distB="0" distL="0" distR="0">
            <wp:extent cx="5788325" cy="271740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12" cy="27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08" w:rsidRPr="005D7C2B" w:rsidRDefault="002D3708" w:rsidP="00383E67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2D3708" w:rsidRPr="005D7C2B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52E" w:rsidRDefault="005F252E" w:rsidP="005D7C2B">
      <w:pPr>
        <w:spacing w:after="0" w:line="240" w:lineRule="auto"/>
      </w:pPr>
      <w:r>
        <w:separator/>
      </w:r>
    </w:p>
  </w:endnote>
  <w:endnote w:type="continuationSeparator" w:id="0">
    <w:p w:rsidR="005F252E" w:rsidRDefault="005F252E" w:rsidP="005D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52E" w:rsidRDefault="005F252E" w:rsidP="005D7C2B">
      <w:pPr>
        <w:spacing w:after="0" w:line="240" w:lineRule="auto"/>
      </w:pPr>
      <w:r>
        <w:separator/>
      </w:r>
    </w:p>
  </w:footnote>
  <w:footnote w:type="continuationSeparator" w:id="0">
    <w:p w:rsidR="005F252E" w:rsidRDefault="005F252E" w:rsidP="005D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2B" w:rsidRPr="005D7C2B" w:rsidRDefault="005D7C2B">
    <w:pPr>
      <w:pStyle w:val="Header"/>
      <w:rPr>
        <w:rFonts w:ascii="Arial" w:hAnsi="Arial" w:cs="Arial"/>
        <w:sz w:val="24"/>
        <w:szCs w:val="24"/>
      </w:rPr>
    </w:pPr>
    <w:r w:rsidRPr="005D7C2B">
      <w:rPr>
        <w:rFonts w:ascii="Arial" w:hAnsi="Arial" w:cs="Arial"/>
        <w:sz w:val="24"/>
        <w:szCs w:val="24"/>
      </w:rPr>
      <w:t>Individual Reflection – Module: Numerical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0475"/>
    <w:multiLevelType w:val="hybridMultilevel"/>
    <w:tmpl w:val="4964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D7F33"/>
    <w:multiLevelType w:val="hybridMultilevel"/>
    <w:tmpl w:val="543A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2"/>
    <w:rsid w:val="00003BA5"/>
    <w:rsid w:val="000632C7"/>
    <w:rsid w:val="00077D7D"/>
    <w:rsid w:val="000838FE"/>
    <w:rsid w:val="000A01CC"/>
    <w:rsid w:val="000B7CB2"/>
    <w:rsid w:val="000C0E42"/>
    <w:rsid w:val="000C303F"/>
    <w:rsid w:val="000E1C98"/>
    <w:rsid w:val="00171B0D"/>
    <w:rsid w:val="001806EB"/>
    <w:rsid w:val="00180D88"/>
    <w:rsid w:val="00196ACA"/>
    <w:rsid w:val="0019784B"/>
    <w:rsid w:val="001A175D"/>
    <w:rsid w:val="001B1D90"/>
    <w:rsid w:val="001D36BF"/>
    <w:rsid w:val="001F5557"/>
    <w:rsid w:val="00216C04"/>
    <w:rsid w:val="0022376F"/>
    <w:rsid w:val="002345D4"/>
    <w:rsid w:val="002422E4"/>
    <w:rsid w:val="002679B1"/>
    <w:rsid w:val="00273B02"/>
    <w:rsid w:val="00281C8C"/>
    <w:rsid w:val="002A60AC"/>
    <w:rsid w:val="002B14D4"/>
    <w:rsid w:val="002D3708"/>
    <w:rsid w:val="00302FE9"/>
    <w:rsid w:val="00331C5E"/>
    <w:rsid w:val="00383E67"/>
    <w:rsid w:val="0038613A"/>
    <w:rsid w:val="0038712B"/>
    <w:rsid w:val="003E7304"/>
    <w:rsid w:val="003F1B7C"/>
    <w:rsid w:val="0042076E"/>
    <w:rsid w:val="00422C17"/>
    <w:rsid w:val="00437CAC"/>
    <w:rsid w:val="00437DDF"/>
    <w:rsid w:val="004710E0"/>
    <w:rsid w:val="00492A9D"/>
    <w:rsid w:val="004A67C4"/>
    <w:rsid w:val="004C1FB5"/>
    <w:rsid w:val="004E61E3"/>
    <w:rsid w:val="005102A2"/>
    <w:rsid w:val="0051388B"/>
    <w:rsid w:val="0052324B"/>
    <w:rsid w:val="0052557E"/>
    <w:rsid w:val="00564456"/>
    <w:rsid w:val="00582AB9"/>
    <w:rsid w:val="005916ED"/>
    <w:rsid w:val="005B76CB"/>
    <w:rsid w:val="005C6FBE"/>
    <w:rsid w:val="005D7C2B"/>
    <w:rsid w:val="005F252E"/>
    <w:rsid w:val="00615EAB"/>
    <w:rsid w:val="006179C7"/>
    <w:rsid w:val="006476DB"/>
    <w:rsid w:val="00647932"/>
    <w:rsid w:val="0065624A"/>
    <w:rsid w:val="00695114"/>
    <w:rsid w:val="006951ED"/>
    <w:rsid w:val="00695907"/>
    <w:rsid w:val="006D4EC0"/>
    <w:rsid w:val="006E01AB"/>
    <w:rsid w:val="00736C47"/>
    <w:rsid w:val="00753EF3"/>
    <w:rsid w:val="00794683"/>
    <w:rsid w:val="007E0FC1"/>
    <w:rsid w:val="007E4F3E"/>
    <w:rsid w:val="0086058C"/>
    <w:rsid w:val="00863F1A"/>
    <w:rsid w:val="00866BFC"/>
    <w:rsid w:val="00884564"/>
    <w:rsid w:val="008B04C2"/>
    <w:rsid w:val="008C259F"/>
    <w:rsid w:val="0090506B"/>
    <w:rsid w:val="009153EA"/>
    <w:rsid w:val="0092537C"/>
    <w:rsid w:val="00926DB3"/>
    <w:rsid w:val="009365E8"/>
    <w:rsid w:val="00941C5E"/>
    <w:rsid w:val="0094533F"/>
    <w:rsid w:val="009C405D"/>
    <w:rsid w:val="009F0D67"/>
    <w:rsid w:val="009F2D49"/>
    <w:rsid w:val="00A46853"/>
    <w:rsid w:val="00A601E1"/>
    <w:rsid w:val="00A66BBD"/>
    <w:rsid w:val="00A766EF"/>
    <w:rsid w:val="00A809C2"/>
    <w:rsid w:val="00A876F6"/>
    <w:rsid w:val="00A945BA"/>
    <w:rsid w:val="00AC4B80"/>
    <w:rsid w:val="00B06892"/>
    <w:rsid w:val="00B37D73"/>
    <w:rsid w:val="00B476DF"/>
    <w:rsid w:val="00B54FAD"/>
    <w:rsid w:val="00BA1821"/>
    <w:rsid w:val="00BA5189"/>
    <w:rsid w:val="00BC72EF"/>
    <w:rsid w:val="00BD580D"/>
    <w:rsid w:val="00BE361F"/>
    <w:rsid w:val="00BF2BD3"/>
    <w:rsid w:val="00C53D2E"/>
    <w:rsid w:val="00C932C4"/>
    <w:rsid w:val="00CC1444"/>
    <w:rsid w:val="00CD5909"/>
    <w:rsid w:val="00D0125E"/>
    <w:rsid w:val="00D07382"/>
    <w:rsid w:val="00D52C1C"/>
    <w:rsid w:val="00D632ED"/>
    <w:rsid w:val="00D7575B"/>
    <w:rsid w:val="00DA1845"/>
    <w:rsid w:val="00DA20A5"/>
    <w:rsid w:val="00DE7F98"/>
    <w:rsid w:val="00E2155F"/>
    <w:rsid w:val="00E2587C"/>
    <w:rsid w:val="00E273DE"/>
    <w:rsid w:val="00EC549A"/>
    <w:rsid w:val="00EC5CF9"/>
    <w:rsid w:val="00ED4DC8"/>
    <w:rsid w:val="00ED7BE2"/>
    <w:rsid w:val="00EE3266"/>
    <w:rsid w:val="00F0369F"/>
    <w:rsid w:val="00F74DBB"/>
    <w:rsid w:val="00F934D9"/>
    <w:rsid w:val="00FA1271"/>
    <w:rsid w:val="00FB4053"/>
    <w:rsid w:val="00FB6E20"/>
    <w:rsid w:val="00FC3175"/>
    <w:rsid w:val="00FC57B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C2B"/>
  </w:style>
  <w:style w:type="paragraph" w:styleId="Footer">
    <w:name w:val="footer"/>
    <w:basedOn w:val="Normal"/>
    <w:link w:val="FooterChar"/>
    <w:uiPriority w:val="99"/>
    <w:unhideWhenUsed/>
    <w:rsid w:val="005D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C2B"/>
  </w:style>
  <w:style w:type="table" w:styleId="TableGrid">
    <w:name w:val="Table Grid"/>
    <w:basedOn w:val="TableNormal"/>
    <w:uiPriority w:val="59"/>
    <w:rsid w:val="0023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E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E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8B04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B1D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B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C2B"/>
  </w:style>
  <w:style w:type="paragraph" w:styleId="Footer">
    <w:name w:val="footer"/>
    <w:basedOn w:val="Normal"/>
    <w:link w:val="FooterChar"/>
    <w:uiPriority w:val="99"/>
    <w:unhideWhenUsed/>
    <w:rsid w:val="005D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C2B"/>
  </w:style>
  <w:style w:type="table" w:styleId="TableGrid">
    <w:name w:val="Table Grid"/>
    <w:basedOn w:val="TableNormal"/>
    <w:uiPriority w:val="59"/>
    <w:rsid w:val="0023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E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E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8B04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B1D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B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compedu.2020.1038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hyperlink" Target="https://doi.org/10.1080/09585170701445947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Suffolk &amp; North Essex Trust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Kanakavelu, Nithya</dc:creator>
  <cp:lastModifiedBy>Nithya</cp:lastModifiedBy>
  <cp:revision>2</cp:revision>
  <dcterms:created xsi:type="dcterms:W3CDTF">2022-09-04T08:01:00Z</dcterms:created>
  <dcterms:modified xsi:type="dcterms:W3CDTF">2022-09-04T08:01:00Z</dcterms:modified>
</cp:coreProperties>
</file>