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778" w:rsidRPr="00A32E49" w:rsidRDefault="000F1778" w:rsidP="00A32E49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MACHINE LEARNING WORKSHEET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1.(</w:t>
      </w:r>
      <w:proofErr w:type="gramEnd"/>
      <w:r w:rsidR="009437E4">
        <w:rPr>
          <w:rStyle w:val="markedcontent"/>
          <w:rFonts w:ascii="Times New Roman" w:hAnsi="Times New Roman" w:cs="Times New Roman"/>
          <w:sz w:val="28"/>
          <w:szCs w:val="28"/>
        </w:rPr>
        <w:t>D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2.(</w:t>
      </w:r>
      <w:proofErr w:type="gramEnd"/>
      <w:r w:rsidR="005A37F6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3.(</w:t>
      </w:r>
      <w:proofErr w:type="gramEnd"/>
      <w:r w:rsidR="005A37F6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4.(</w:t>
      </w:r>
      <w:proofErr w:type="gramEnd"/>
      <w:r w:rsidR="005A37F6">
        <w:rPr>
          <w:rStyle w:val="markedcontent"/>
          <w:rFonts w:ascii="Times New Roman" w:hAnsi="Times New Roman" w:cs="Times New Roman"/>
          <w:sz w:val="28"/>
          <w:szCs w:val="28"/>
        </w:rPr>
        <w:t>C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5.(</w:t>
      </w:r>
      <w:proofErr w:type="gramEnd"/>
      <w:r w:rsidR="005A37F6">
        <w:rPr>
          <w:rStyle w:val="markedcontent"/>
          <w:rFonts w:ascii="Times New Roman" w:hAnsi="Times New Roman" w:cs="Times New Roman"/>
          <w:sz w:val="28"/>
          <w:szCs w:val="28"/>
        </w:rPr>
        <w:t>A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6.(</w:t>
      </w:r>
      <w:proofErr w:type="gramEnd"/>
      <w:r w:rsidR="005A37F6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7.(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A)</w:t>
      </w:r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8.(</w:t>
      </w:r>
      <w:proofErr w:type="gramEnd"/>
      <w:r w:rsidR="005A37F6">
        <w:rPr>
          <w:rStyle w:val="markedcontent"/>
          <w:rFonts w:ascii="Times New Roman" w:hAnsi="Times New Roman" w:cs="Times New Roman"/>
          <w:sz w:val="28"/>
          <w:szCs w:val="28"/>
        </w:rPr>
        <w:t>B</w:t>
      </w:r>
      <w:r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5A37F6" w:rsidRDefault="005A37F6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9.A,C,D</w:t>
      </w:r>
      <w:proofErr w:type="gramEnd"/>
    </w:p>
    <w:p w:rsidR="005A37F6" w:rsidRDefault="005A37F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114576">
        <w:rPr>
          <w:rStyle w:val="markedcontent"/>
          <w:rFonts w:ascii="Times New Roman" w:hAnsi="Times New Roman" w:cs="Times New Roman"/>
          <w:sz w:val="28"/>
          <w:szCs w:val="28"/>
        </w:rPr>
        <w:t>A,C</w:t>
      </w:r>
      <w:proofErr w:type="gramEnd"/>
    </w:p>
    <w:p w:rsidR="00114576" w:rsidRDefault="0011457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11.C,D</w:t>
      </w:r>
      <w:bookmarkStart w:id="0" w:name="_GoBack"/>
      <w:bookmarkEnd w:id="0"/>
    </w:p>
    <w:p w:rsidR="00A32E49" w:rsidRDefault="00A32E49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9413E0" w:rsidRPr="00A32E49" w:rsidRDefault="009413E0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12</w:t>
      </w:r>
      <w:proofErr w:type="gramStart"/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.Which</w:t>
      </w:r>
      <w:proofErr w:type="gramEnd"/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 Linear Regression training algorithm can we use if we have a training set with millions of features?</w:t>
      </w:r>
    </w:p>
    <w:p w:rsidR="009413E0" w:rsidRPr="009413E0" w:rsidRDefault="009413E0" w:rsidP="009413E0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a training set with millions of features you can use Stochastic Gradient Descent or Mini-batch Gradient Descent, and perhaps Batch Gradient Descent if the training set fits in memory. But you cannot use the Normal Equation because the computational complexity grows quickly (more than </w:t>
      </w:r>
      <w:proofErr w:type="spellStart"/>
      <w:r w:rsidRPr="009413E0">
        <w:rPr>
          <w:rFonts w:ascii="Times New Roman" w:eastAsia="Times New Roman" w:hAnsi="Times New Roman" w:cs="Times New Roman"/>
          <w:sz w:val="24"/>
          <w:szCs w:val="24"/>
          <w:lang w:eastAsia="en-IN"/>
        </w:rPr>
        <w:t>quadratically</w:t>
      </w:r>
      <w:proofErr w:type="spellEnd"/>
      <w:r w:rsidRPr="009413E0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number of features.</w:t>
      </w:r>
    </w:p>
    <w:p w:rsidR="00EE017B" w:rsidRPr="00A32E49" w:rsidRDefault="009413E0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13</w:t>
      </w:r>
      <w:proofErr w:type="gramStart"/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.Which</w:t>
      </w:r>
      <w:proofErr w:type="gramEnd"/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 algorithms will not suffer or might suffer, if the features in training set have very different</w:t>
      </w:r>
      <w:r w:rsidR="000F1778"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scales?</w:t>
      </w:r>
    </w:p>
    <w:p w:rsidR="000F1778" w:rsidRPr="00A32E49" w:rsidRDefault="000F1778" w:rsidP="000F1778">
      <w:pPr>
        <w:pStyle w:val="Heading3"/>
        <w:shd w:val="clear" w:color="auto" w:fill="FFFFFF"/>
        <w:spacing w:line="336" w:lineRule="atLeast"/>
        <w:rPr>
          <w:b w:val="0"/>
          <w:bCs w:val="0"/>
          <w:sz w:val="24"/>
          <w:szCs w:val="24"/>
        </w:rPr>
      </w:pPr>
      <w:r w:rsidRPr="00A32E49">
        <w:rPr>
          <w:b w:val="0"/>
          <w:bCs w:val="0"/>
          <w:sz w:val="24"/>
          <w:szCs w:val="24"/>
        </w:rPr>
        <w:t>I</w:t>
      </w:r>
      <w:r w:rsidRPr="00A32E49">
        <w:rPr>
          <w:b w:val="0"/>
          <w:bCs w:val="0"/>
          <w:sz w:val="24"/>
          <w:szCs w:val="24"/>
        </w:rPr>
        <w:t>f the features in your training set have very different scales, the cost function will have the shape of an elongated bowl, so the Gradient Descent algorithms will take a long time to converge. To solve this you should scale the data before training the model. Note that the Normal Equation will work just fine without scaling.</w:t>
      </w:r>
    </w:p>
    <w:p w:rsidR="000F1778" w:rsidRPr="00A32E49" w:rsidRDefault="00C66B29">
      <w:pPr>
        <w:rPr>
          <w:rFonts w:ascii="Times New Roman" w:hAnsi="Times New Roman" w:cs="Times New Roman"/>
        </w:rPr>
      </w:pPr>
      <w:r w:rsidRPr="00A32E49">
        <w:rPr>
          <w:rFonts w:ascii="Times New Roman" w:hAnsi="Times New Roman" w:cs="Times New Roman"/>
        </w:rPr>
        <w:t>PYTHON WORKSHEET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1.(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C)%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2.(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A)0.666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3.(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C)24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4.(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A)2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5.(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D)6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6.(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D)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7.(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A)</w:t>
      </w:r>
    </w:p>
    <w:p w:rsidR="009437E4" w:rsidRDefault="009437E4" w:rsidP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8.(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>C)</w:t>
      </w:r>
    </w:p>
    <w:p w:rsidR="009437E4" w:rsidRDefault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9.A,B,C</w:t>
      </w:r>
      <w:proofErr w:type="gramEnd"/>
    </w:p>
    <w:p w:rsidR="009437E4" w:rsidRDefault="009437E4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.A,B</w:t>
      </w:r>
      <w:proofErr w:type="gramEnd"/>
    </w:p>
    <w:p w:rsidR="00C66B29" w:rsidRPr="00A32E49" w:rsidRDefault="00C66B29">
      <w:pPr>
        <w:rPr>
          <w:rFonts w:ascii="Times New Roman" w:hAnsi="Times New Roman" w:cs="Times New Roman"/>
        </w:rPr>
      </w:pP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12.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Write a python program to find whether a number is prime or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composite.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(input(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"Enter a number: "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))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&gt; 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i </w:t>
      </w:r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range(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,num):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% i) == 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0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print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"is a composite number"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print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i,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"times"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//i,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"is"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print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"is a prime number"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    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 </w:t>
      </w:r>
    </w:p>
    <w:p w:rsidR="00C66B29" w:rsidRPr="00C66B29" w:rsidRDefault="00C66B29" w:rsidP="00C66B2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32E4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print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  <w:r w:rsidRPr="00A32E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"is a composite number"</w:t>
      </w:r>
      <w:r w:rsidRPr="00C66B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</w:t>
      </w:r>
    </w:p>
    <w:p w:rsidR="00C66B29" w:rsidRPr="00A32E49" w:rsidRDefault="00C66B29" w:rsidP="00C66B29">
      <w:pPr>
        <w:rPr>
          <w:rFonts w:ascii="Times New Roman" w:hAnsi="Times New Roman" w:cs="Times New Roman"/>
        </w:rPr>
      </w:pPr>
    </w:p>
    <w:p w:rsidR="00C66B29" w:rsidRPr="00A32E49" w:rsidRDefault="00C66B29" w:rsidP="00C66B2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32E49">
        <w:rPr>
          <w:rFonts w:ascii="Times New Roman" w:hAnsi="Times New Roman" w:cs="Times New Roman"/>
        </w:rPr>
        <w:t>13.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Write a python program to check whether a given string is palindrome or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not.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spellStart"/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isPalindrome</w:t>
      </w:r>
      <w:proofErr w:type="spell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(s):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</w:t>
      </w:r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return</w:t>
      </w:r>
      <w:proofErr w:type="gramEnd"/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 ==</w:t>
      </w:r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s[::-1]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 =</w:t>
      </w:r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"</w:t>
      </w:r>
      <w:proofErr w:type="spell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malayalam</w:t>
      </w:r>
      <w:proofErr w:type="spell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"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spellStart"/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ans</w:t>
      </w:r>
      <w:proofErr w:type="spellEnd"/>
      <w:proofErr w:type="gram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=</w:t>
      </w:r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isPalindrome</w:t>
      </w:r>
      <w:proofErr w:type="spell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(s)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if</w:t>
      </w:r>
      <w:proofErr w:type="gramEnd"/>
      <w:r w:rsidRPr="00C66B2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ans</w:t>
      </w:r>
      <w:proofErr w:type="spell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: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</w:t>
      </w:r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print(</w:t>
      </w:r>
      <w:proofErr w:type="gram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"Yes")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lastRenderedPageBreak/>
        <w:t>else</w:t>
      </w:r>
      <w:proofErr w:type="gram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:</w:t>
      </w:r>
    </w:p>
    <w:p w:rsidR="00C66B29" w:rsidRPr="00C66B29" w:rsidRDefault="00C66B29" w:rsidP="00C66B2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</w:t>
      </w:r>
      <w:proofErr w:type="gramStart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print(</w:t>
      </w:r>
      <w:proofErr w:type="gramEnd"/>
      <w:r w:rsidRPr="00A32E49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"No")</w:t>
      </w:r>
    </w:p>
    <w:p w:rsidR="00C66B29" w:rsidRPr="00A32E49" w:rsidRDefault="00C66B29" w:rsidP="00C66B29">
      <w:pPr>
        <w:rPr>
          <w:rFonts w:ascii="Times New Roman" w:hAnsi="Times New Roman" w:cs="Times New Roman"/>
        </w:rPr>
      </w:pPr>
    </w:p>
    <w:p w:rsidR="009437E4" w:rsidRDefault="009437E4" w:rsidP="00C66B29">
      <w:pPr>
        <w:rPr>
          <w:rFonts w:ascii="Times New Roman" w:hAnsi="Times New Roman" w:cs="Times New Roman"/>
        </w:rPr>
      </w:pPr>
    </w:p>
    <w:p w:rsidR="00D57E6D" w:rsidRPr="00A32E49" w:rsidRDefault="00D57E6D" w:rsidP="00C66B2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32E49">
        <w:rPr>
          <w:rFonts w:ascii="Times New Roman" w:hAnsi="Times New Roman" w:cs="Times New Roman"/>
        </w:rPr>
        <w:t xml:space="preserve">14.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Write a Python program to get the third side of right-angled triangle from two given</w:t>
      </w:r>
      <w:r w:rsidR="009437E4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32E49">
        <w:rPr>
          <w:rStyle w:val="markedcontent"/>
          <w:rFonts w:ascii="Times New Roman" w:hAnsi="Times New Roman" w:cs="Times New Roman"/>
          <w:sz w:val="28"/>
          <w:szCs w:val="28"/>
        </w:rPr>
        <w:t>sides.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="00943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pythagoras</w:t>
      </w:r>
      <w:proofErr w:type="spellEnd"/>
      <w:proofErr w:type="gram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opposite_side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adjacent_side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hypotenuse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opposite_side</w:t>
      </w:r>
      <w:proofErr w:type="spell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("x"):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("Opposite = "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(((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hypotenuse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**2)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adjacent_side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**2))**0.5))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adjacent_side</w:t>
      </w:r>
      <w:proofErr w:type="spell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("x"):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("Adjacent = "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(((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hypotenuse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**2)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opposite_side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**2))**0.5))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hypotenuse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("x"):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("Hypotenuse = "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(((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opposite_side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**2)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adjacent_side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**2))**0.5))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"You know the answer!"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   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pythagoras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(3,4,'x'))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pythagoras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(3,'x',5))</w:t>
      </w:r>
    </w:p>
    <w:p w:rsidR="00D57E6D" w:rsidRPr="00D57E6D" w:rsidRDefault="00D57E6D" w:rsidP="00D57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57E6D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pythagoras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('x',4,5))</w:t>
      </w:r>
    </w:p>
    <w:p w:rsidR="00D57E6D" w:rsidRPr="00A32E49" w:rsidRDefault="00D57E6D" w:rsidP="00D57E6D">
      <w:pPr>
        <w:rPr>
          <w:rFonts w:ascii="Times New Roman" w:hAnsi="Times New Roman" w:cs="Times New Roman"/>
        </w:rPr>
      </w:pPr>
      <w:proofErr w:type="gramStart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32E49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>pythagoras</w:t>
      </w:r>
      <w:proofErr w:type="spellEnd"/>
      <w:r w:rsidRPr="00A32E49">
        <w:rPr>
          <w:rFonts w:ascii="Times New Roman" w:eastAsia="Times New Roman" w:hAnsi="Times New Roman" w:cs="Times New Roman"/>
          <w:sz w:val="24"/>
          <w:szCs w:val="24"/>
          <w:lang w:eastAsia="en-IN"/>
        </w:rPr>
        <w:t>(3,4,5))</w:t>
      </w:r>
    </w:p>
    <w:sectPr w:rsidR="00D57E6D" w:rsidRPr="00A32E49" w:rsidSect="00EE017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B036C"/>
    <w:multiLevelType w:val="multilevel"/>
    <w:tmpl w:val="0D44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E0"/>
    <w:rsid w:val="000F1778"/>
    <w:rsid w:val="00114576"/>
    <w:rsid w:val="00495A67"/>
    <w:rsid w:val="005A37F6"/>
    <w:rsid w:val="009413E0"/>
    <w:rsid w:val="009437E4"/>
    <w:rsid w:val="00A32E49"/>
    <w:rsid w:val="00BD1487"/>
    <w:rsid w:val="00C66B29"/>
    <w:rsid w:val="00CA6802"/>
    <w:rsid w:val="00D57E6D"/>
    <w:rsid w:val="00E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1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413E0"/>
  </w:style>
  <w:style w:type="character" w:customStyle="1" w:styleId="Heading3Char">
    <w:name w:val="Heading 3 Char"/>
    <w:basedOn w:val="DefaultParagraphFont"/>
    <w:link w:val="Heading3"/>
    <w:uiPriority w:val="9"/>
    <w:rsid w:val="009413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ing">
    <w:name w:val="string"/>
    <w:basedOn w:val="DefaultParagraphFont"/>
    <w:rsid w:val="00C66B29"/>
  </w:style>
  <w:style w:type="character" w:customStyle="1" w:styleId="keyword">
    <w:name w:val="keyword"/>
    <w:basedOn w:val="DefaultParagraphFont"/>
    <w:rsid w:val="00C66B29"/>
  </w:style>
  <w:style w:type="character" w:customStyle="1" w:styleId="number">
    <w:name w:val="number"/>
    <w:basedOn w:val="DefaultParagraphFont"/>
    <w:rsid w:val="00C66B29"/>
  </w:style>
  <w:style w:type="paragraph" w:styleId="ListParagraph">
    <w:name w:val="List Paragraph"/>
    <w:basedOn w:val="Normal"/>
    <w:uiPriority w:val="34"/>
    <w:qFormat/>
    <w:rsid w:val="00C66B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B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7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1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413E0"/>
  </w:style>
  <w:style w:type="character" w:customStyle="1" w:styleId="Heading3Char">
    <w:name w:val="Heading 3 Char"/>
    <w:basedOn w:val="DefaultParagraphFont"/>
    <w:link w:val="Heading3"/>
    <w:uiPriority w:val="9"/>
    <w:rsid w:val="009413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ing">
    <w:name w:val="string"/>
    <w:basedOn w:val="DefaultParagraphFont"/>
    <w:rsid w:val="00C66B29"/>
  </w:style>
  <w:style w:type="character" w:customStyle="1" w:styleId="keyword">
    <w:name w:val="keyword"/>
    <w:basedOn w:val="DefaultParagraphFont"/>
    <w:rsid w:val="00C66B29"/>
  </w:style>
  <w:style w:type="character" w:customStyle="1" w:styleId="number">
    <w:name w:val="number"/>
    <w:basedOn w:val="DefaultParagraphFont"/>
    <w:rsid w:val="00C66B29"/>
  </w:style>
  <w:style w:type="paragraph" w:styleId="ListParagraph">
    <w:name w:val="List Paragraph"/>
    <w:basedOn w:val="Normal"/>
    <w:uiPriority w:val="34"/>
    <w:qFormat/>
    <w:rsid w:val="00C66B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B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2021-07-17T17:37:00Z</dcterms:created>
  <dcterms:modified xsi:type="dcterms:W3CDTF">2021-07-17T19:13:00Z</dcterms:modified>
</cp:coreProperties>
</file>