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935E" w14:textId="77777777" w:rsidR="0015517A" w:rsidRDefault="0015517A">
      <w:pPr>
        <w:spacing w:after="1200"/>
      </w:pPr>
    </w:p>
    <w:p w14:paraId="2C1260CE" w14:textId="77777777" w:rsidR="0015517A" w:rsidRDefault="00000000">
      <w:pPr>
        <w:spacing w:after="120"/>
        <w:jc w:val="center"/>
      </w:pPr>
      <w:r>
        <w:rPr>
          <w:rFonts w:eastAsia="Times New Roman"/>
          <w:b/>
          <w:bCs/>
          <w:sz w:val="28"/>
          <w:szCs w:val="28"/>
        </w:rPr>
        <w:t>[Project Title]</w:t>
      </w:r>
    </w:p>
    <w:p w14:paraId="581888A4" w14:textId="77777777" w:rsidR="0015517A" w:rsidRDefault="0015517A">
      <w:pPr>
        <w:spacing w:after="1200"/>
      </w:pPr>
    </w:p>
    <w:p w14:paraId="403ED232" w14:textId="77777777" w:rsidR="0015517A" w:rsidRDefault="00000000">
      <w:pPr>
        <w:spacing w:after="120"/>
        <w:jc w:val="center"/>
      </w:pPr>
      <w:r>
        <w:rPr>
          <w:rFonts w:eastAsia="Times New Roman"/>
        </w:rPr>
        <w:t>[Your Name]</w:t>
      </w:r>
    </w:p>
    <w:p w14:paraId="4512A11B" w14:textId="77777777" w:rsidR="0015517A" w:rsidRDefault="00000000">
      <w:pPr>
        <w:spacing w:after="120"/>
        <w:jc w:val="center"/>
      </w:pPr>
      <w:r>
        <w:rPr>
          <w:rFonts w:eastAsia="Times New Roman"/>
        </w:rPr>
        <w:t>Northeastern University</w:t>
      </w:r>
    </w:p>
    <w:p w14:paraId="76BB5396" w14:textId="77777777" w:rsidR="0015517A" w:rsidRDefault="00000000">
      <w:pPr>
        <w:spacing w:after="120"/>
        <w:jc w:val="center"/>
      </w:pPr>
      <w:r>
        <w:rPr>
          <w:rFonts w:eastAsia="Times New Roman"/>
        </w:rPr>
        <w:t>DADS 7275: Machine Learning and Data Analytics</w:t>
      </w:r>
    </w:p>
    <w:p w14:paraId="0B8285F9" w14:textId="77777777" w:rsidR="0015517A" w:rsidRDefault="00000000">
      <w:pPr>
        <w:spacing w:after="120"/>
        <w:jc w:val="center"/>
      </w:pPr>
      <w:r>
        <w:rPr>
          <w:rFonts w:eastAsia="Times New Roman"/>
        </w:rPr>
        <w:t>[Instructor Name]</w:t>
      </w:r>
    </w:p>
    <w:p w14:paraId="295A6B43" w14:textId="77777777" w:rsidR="0015517A" w:rsidRDefault="00000000">
      <w:pPr>
        <w:spacing w:after="120"/>
        <w:jc w:val="center"/>
      </w:pPr>
      <w:r>
        <w:rPr>
          <w:rFonts w:eastAsia="Times New Roman"/>
        </w:rPr>
        <w:t>Project Proposal — [Submission Date]</w:t>
      </w:r>
    </w:p>
    <w:p w14:paraId="0CD1BFF6" w14:textId="77777777" w:rsidR="0015517A" w:rsidRDefault="0015517A">
      <w:pPr>
        <w:pageBreakBefore/>
      </w:pPr>
    </w:p>
    <w:p w14:paraId="65BDF2F1" w14:textId="77777777" w:rsidR="0015517A" w:rsidRDefault="00000000">
      <w:pPr>
        <w:pStyle w:val="1"/>
      </w:pPr>
      <w:r>
        <w:t>Project Title and Objectives</w:t>
      </w:r>
    </w:p>
    <w:p w14:paraId="431DF8B1" w14:textId="77777777" w:rsidR="0015517A" w:rsidRDefault="00000000">
      <w:pPr>
        <w:spacing w:after="200" w:line="480" w:lineRule="auto"/>
      </w:pPr>
      <w:r>
        <w:rPr>
          <w:rFonts w:eastAsia="Times New Roman"/>
          <w:i/>
          <w:iCs/>
          <w:color w:val="808080"/>
        </w:rPr>
        <w:t>[Restate the title. In 1-2 sentences, explain the real-world problem being addressed and who cares about the answer. State the main goal(s): prediction, classification, or another supervised-learning task, and what decision or action the result would support. Time-series forecasting of future values (stock, sales, demand) is not an acceptable project type for this course.]</w:t>
      </w:r>
    </w:p>
    <w:p w14:paraId="6FDA82C7" w14:textId="77777777" w:rsidR="0015517A" w:rsidRDefault="00000000">
      <w:pPr>
        <w:pStyle w:val="1"/>
      </w:pPr>
      <w:r>
        <w:t>Dataset Description</w:t>
      </w:r>
    </w:p>
    <w:p w14:paraId="2CD7FC63" w14:textId="77777777" w:rsidR="0015517A" w:rsidRDefault="00000000">
      <w:pPr>
        <w:spacing w:after="200" w:line="480" w:lineRule="auto"/>
      </w:pPr>
      <w:r>
        <w:rPr>
          <w:rFonts w:eastAsia="Times New Roman"/>
          <w:i/>
          <w:iCs/>
          <w:color w:val="808080"/>
        </w:rPr>
        <w:t>[Source of the dataset (Kaggle, UCI, institutional, scraped) and licensing/access terms. Key variables/features, including the target variable. Size and structure (rows, columns, unit of observation). Known limitations or challenges: missingness, class imbalance, small sample size, potential bias.]</w:t>
      </w:r>
    </w:p>
    <w:p w14:paraId="74FA319C" w14:textId="77777777" w:rsidR="0015517A" w:rsidRDefault="00000000">
      <w:pPr>
        <w:pStyle w:val="1"/>
      </w:pPr>
      <w:r>
        <w:t>Proposed Methodology</w:t>
      </w:r>
    </w:p>
    <w:p w14:paraId="3D4E3119" w14:textId="77777777" w:rsidR="0015517A" w:rsidRDefault="00000000">
      <w:pPr>
        <w:spacing w:after="200" w:line="480" w:lineRule="auto"/>
      </w:pPr>
      <w:r>
        <w:rPr>
          <w:rFonts w:eastAsia="Times New Roman"/>
          <w:i/>
          <w:iCs/>
          <w:color w:val="808080"/>
        </w:rPr>
        <w:t>[Initial plan for preprocessing, exploration, and feature engineering. Model families under consideration and why (always include a simple baseline before more complex models). Proposed evaluation metric(s) and the reasoning for choosing them over alternatives (e.g., F1 vs. accuracy under class imbalance).]</w:t>
      </w:r>
    </w:p>
    <w:p w14:paraId="7BBE56A2" w14:textId="77777777" w:rsidR="0015517A" w:rsidRDefault="00000000">
      <w:pPr>
        <w:pStyle w:val="1"/>
      </w:pPr>
      <w:r>
        <w:t>Expected Outcomes</w:t>
      </w:r>
    </w:p>
    <w:p w14:paraId="500E7ACA" w14:textId="77777777" w:rsidR="0015517A" w:rsidRDefault="00000000">
      <w:pPr>
        <w:spacing w:after="200" w:line="480" w:lineRule="auto"/>
      </w:pPr>
      <w:r>
        <w:rPr>
          <w:rFonts w:eastAsia="Times New Roman"/>
          <w:i/>
          <w:iCs/>
          <w:color w:val="808080"/>
        </w:rPr>
        <w:t>[How the proposed methods will meet the project's objectives — what a successful result looks like in concrete, measurable terms. Anticipated challenges (data quality, compute, class imbalance, interpretability requirements) and how you plan to address each.]</w:t>
      </w:r>
    </w:p>
    <w:p w14:paraId="56896DA0" w14:textId="77777777" w:rsidR="0015517A" w:rsidRDefault="00000000">
      <w:pPr>
        <w:pStyle w:val="1"/>
      </w:pPr>
      <w:r>
        <w:t>References</w:t>
      </w:r>
    </w:p>
    <w:p w14:paraId="713F6F95" w14:textId="77777777" w:rsidR="0015517A" w:rsidRDefault="00000000">
      <w:pPr>
        <w:spacing w:line="480" w:lineRule="auto"/>
      </w:pPr>
      <w:r>
        <w:rPr>
          <w:rFonts w:eastAsia="Times New Roman"/>
        </w:rPr>
        <w:t xml:space="preserve">Author, A. A. (Year). Title of the article. Journal Name, </w:t>
      </w:r>
      <w:proofErr w:type="gramStart"/>
      <w:r>
        <w:rPr>
          <w:rFonts w:eastAsia="Times New Roman"/>
        </w:rPr>
        <w:t>Volume(</w:t>
      </w:r>
      <w:proofErr w:type="gramEnd"/>
      <w:r>
        <w:rPr>
          <w:rFonts w:eastAsia="Times New Roman"/>
        </w:rPr>
        <w:t>Issue), pages. https://doi.org/xxxx</w:t>
      </w:r>
    </w:p>
    <w:p w14:paraId="29A8ACE1" w14:textId="77777777" w:rsidR="0015517A" w:rsidRDefault="0015517A"/>
    <w:p w14:paraId="46FCF00E" w14:textId="77777777" w:rsidR="0015517A" w:rsidRDefault="00000000">
      <w:pPr>
        <w:spacing w:line="480" w:lineRule="auto"/>
      </w:pPr>
      <w:r>
        <w:rPr>
          <w:rFonts w:eastAsia="Times New Roman"/>
        </w:rPr>
        <w:t>Dataset Provider. (Year). Dataset name [Data set]. Repository. https://url</w:t>
      </w:r>
    </w:p>
    <w:p w14:paraId="70922B64" w14:textId="77777777" w:rsidR="0015517A" w:rsidRDefault="00000000">
      <w:pPr>
        <w:pStyle w:val="1"/>
      </w:pPr>
      <w:r>
        <w:t>AI Use Disclosure</w:t>
      </w:r>
    </w:p>
    <w:p w14:paraId="32978128" w14:textId="77777777" w:rsidR="0015517A" w:rsidRDefault="00000000">
      <w:pPr>
        <w:spacing w:after="200" w:line="480" w:lineRule="auto"/>
      </w:pPr>
      <w:r>
        <w:rPr>
          <w:rFonts w:eastAsia="Times New Roman"/>
          <w:i/>
          <w:iCs/>
          <w:color w:val="808080"/>
        </w:rPr>
        <w:t xml:space="preserve">[State (1) which AI tools were used, (2) what tasks they assisted with (brainstorming, drafting, code, </w:t>
      </w:r>
      <w:r>
        <w:rPr>
          <w:rFonts w:eastAsia="Times New Roman"/>
          <w:i/>
          <w:iCs/>
          <w:color w:val="808080"/>
        </w:rPr>
        <w:lastRenderedPageBreak/>
        <w:t>paraphrasing), and (3) which sections contain AI-generated material. Confirm the rest reflects your own understanding, per the course's Academic Integrity and AI Use policy.]</w:t>
      </w:r>
    </w:p>
    <w:sectPr w:rsidR="001551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7A954" w14:textId="77777777" w:rsidR="007F7FD2" w:rsidRDefault="007F7FD2" w:rsidP="00D42BD2">
      <w:r>
        <w:separator/>
      </w:r>
    </w:p>
  </w:endnote>
  <w:endnote w:type="continuationSeparator" w:id="0">
    <w:p w14:paraId="034CEC8D" w14:textId="77777777" w:rsidR="007F7FD2" w:rsidRDefault="007F7FD2" w:rsidP="00D42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A0A65" w14:textId="77777777" w:rsidR="00D42BD2" w:rsidRDefault="00D42B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1786112"/>
      <w:docPartObj>
        <w:docPartGallery w:val="Page Numbers (Bottom of Page)"/>
        <w:docPartUnique/>
      </w:docPartObj>
    </w:sdtPr>
    <w:sdtContent>
      <w:p w14:paraId="2CA96653" w14:textId="374D30DF" w:rsidR="00D42BD2" w:rsidRDefault="00D42BD2">
        <w:pPr>
          <w:pStyle w:val="ae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ABB98F8" w14:textId="77777777" w:rsidR="00D42BD2" w:rsidRDefault="00D42BD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E7D20" w14:textId="77777777" w:rsidR="00D42BD2" w:rsidRDefault="00D42B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7D187" w14:textId="77777777" w:rsidR="007F7FD2" w:rsidRDefault="007F7FD2" w:rsidP="00D42BD2">
      <w:r>
        <w:separator/>
      </w:r>
    </w:p>
  </w:footnote>
  <w:footnote w:type="continuationSeparator" w:id="0">
    <w:p w14:paraId="7CA45445" w14:textId="77777777" w:rsidR="007F7FD2" w:rsidRDefault="007F7FD2" w:rsidP="00D42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BE92" w14:textId="77777777" w:rsidR="00D42BD2" w:rsidRDefault="00D42BD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C9C4C" w14:textId="06171CE4" w:rsidR="00D42BD2" w:rsidRPr="00D42BD2" w:rsidRDefault="00D42BD2" w:rsidP="00D42BD2">
    <w:pPr>
      <w:pStyle w:val="ac"/>
      <w:jc w:val="left"/>
      <w:rPr>
        <w:i/>
        <w:iCs/>
        <w:lang w:val="en-CA"/>
      </w:rPr>
    </w:pPr>
    <w:r w:rsidRPr="00D42BD2">
      <w:rPr>
        <w:i/>
        <w:iCs/>
        <w:lang w:val="en-CA"/>
      </w:rPr>
      <w:t>DADS7275 Machine Learning and Data Analytics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0D017" w14:textId="77777777" w:rsidR="00D42BD2" w:rsidRDefault="00D42BD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C62"/>
    <w:multiLevelType w:val="hybridMultilevel"/>
    <w:tmpl w:val="A544A88E"/>
    <w:lvl w:ilvl="0" w:tplc="D56E940C">
      <w:start w:val="1"/>
      <w:numFmt w:val="bullet"/>
      <w:lvlText w:val="●"/>
      <w:lvlJc w:val="left"/>
      <w:pPr>
        <w:ind w:left="720" w:hanging="360"/>
      </w:pPr>
    </w:lvl>
    <w:lvl w:ilvl="1" w:tplc="07D4A960">
      <w:start w:val="1"/>
      <w:numFmt w:val="bullet"/>
      <w:lvlText w:val="○"/>
      <w:lvlJc w:val="left"/>
      <w:pPr>
        <w:ind w:left="1440" w:hanging="360"/>
      </w:pPr>
    </w:lvl>
    <w:lvl w:ilvl="2" w:tplc="74427A50">
      <w:start w:val="1"/>
      <w:numFmt w:val="bullet"/>
      <w:lvlText w:val="■"/>
      <w:lvlJc w:val="left"/>
      <w:pPr>
        <w:ind w:left="2160" w:hanging="360"/>
      </w:pPr>
    </w:lvl>
    <w:lvl w:ilvl="3" w:tplc="B068192E">
      <w:start w:val="1"/>
      <w:numFmt w:val="bullet"/>
      <w:lvlText w:val="●"/>
      <w:lvlJc w:val="left"/>
      <w:pPr>
        <w:ind w:left="2880" w:hanging="360"/>
      </w:pPr>
    </w:lvl>
    <w:lvl w:ilvl="4" w:tplc="69BA9890">
      <w:start w:val="1"/>
      <w:numFmt w:val="bullet"/>
      <w:lvlText w:val="○"/>
      <w:lvlJc w:val="left"/>
      <w:pPr>
        <w:ind w:left="3600" w:hanging="360"/>
      </w:pPr>
    </w:lvl>
    <w:lvl w:ilvl="5" w:tplc="54AE2D3E">
      <w:start w:val="1"/>
      <w:numFmt w:val="bullet"/>
      <w:lvlText w:val="■"/>
      <w:lvlJc w:val="left"/>
      <w:pPr>
        <w:ind w:left="4320" w:hanging="360"/>
      </w:pPr>
    </w:lvl>
    <w:lvl w:ilvl="6" w:tplc="1AC44C6C">
      <w:start w:val="1"/>
      <w:numFmt w:val="bullet"/>
      <w:lvlText w:val="●"/>
      <w:lvlJc w:val="left"/>
      <w:pPr>
        <w:ind w:left="5040" w:hanging="360"/>
      </w:pPr>
    </w:lvl>
    <w:lvl w:ilvl="7" w:tplc="2E2488BE">
      <w:start w:val="1"/>
      <w:numFmt w:val="bullet"/>
      <w:lvlText w:val="●"/>
      <w:lvlJc w:val="left"/>
      <w:pPr>
        <w:ind w:left="5760" w:hanging="360"/>
      </w:pPr>
    </w:lvl>
    <w:lvl w:ilvl="8" w:tplc="82E4CD8C">
      <w:start w:val="1"/>
      <w:numFmt w:val="bullet"/>
      <w:lvlText w:val="●"/>
      <w:lvlJc w:val="left"/>
      <w:pPr>
        <w:ind w:left="6480" w:hanging="360"/>
      </w:pPr>
    </w:lvl>
  </w:abstractNum>
  <w:num w:numId="1" w16cid:durableId="155339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17A"/>
    <w:rsid w:val="0015517A"/>
    <w:rsid w:val="007F7FD2"/>
    <w:rsid w:val="00C566EC"/>
    <w:rsid w:val="00D4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E6579"/>
  <w15:docId w15:val="{0FD6DBA8-95D8-4691-9314-CAAA21C2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rFonts w:eastAsia="Times New Roman"/>
      <w:b/>
      <w:bCs/>
      <w:sz w:val="26"/>
      <w:szCs w:val="2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42B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D42BD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D42BD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D42B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Zhengxin Chen</cp:lastModifiedBy>
  <cp:revision>2</cp:revision>
  <dcterms:created xsi:type="dcterms:W3CDTF">2026-09-23T19:07:00Z</dcterms:created>
  <dcterms:modified xsi:type="dcterms:W3CDTF">2026-09-23T19:23:00Z</dcterms:modified>
</cp:coreProperties>
</file>