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719B" w:rsidRPr="00FD041C" w:rsidRDefault="001038B8" w:rsidP="00C64FA2">
      <w:pPr>
        <w:jc w:val="both"/>
        <w:rPr>
          <w:rFonts w:cstheme="minorHAnsi"/>
          <w:sz w:val="24"/>
          <w:szCs w:val="24"/>
        </w:rPr>
      </w:pPr>
      <w:r w:rsidRPr="00FD041C">
        <w:rPr>
          <w:rFonts w:cstheme="minorHAnsi"/>
          <w:sz w:val="24"/>
          <w:szCs w:val="24"/>
        </w:rPr>
        <w:t xml:space="preserve">Final Document </w:t>
      </w:r>
      <w:r w:rsidR="00355536" w:rsidRPr="00FD041C">
        <w:rPr>
          <w:rFonts w:cstheme="minorHAnsi"/>
          <w:sz w:val="24"/>
          <w:szCs w:val="24"/>
        </w:rPr>
        <w:t>on</w:t>
      </w:r>
      <w:r w:rsidRPr="00FD041C">
        <w:rPr>
          <w:rFonts w:cstheme="minorHAnsi"/>
          <w:sz w:val="24"/>
          <w:szCs w:val="24"/>
        </w:rPr>
        <w:t xml:space="preserve"> </w:t>
      </w:r>
      <w:r w:rsidR="00F2719B" w:rsidRPr="00FD041C">
        <w:rPr>
          <w:rFonts w:cstheme="minorHAnsi"/>
          <w:sz w:val="24"/>
          <w:szCs w:val="24"/>
        </w:rPr>
        <w:t>HADOOP MUSIC RECOMMENDATION SYSTEM</w:t>
      </w:r>
    </w:p>
    <w:p w:rsidR="00C64FA2" w:rsidRPr="00FD041C" w:rsidRDefault="00603DDB" w:rsidP="00603DDB">
      <w:pPr>
        <w:rPr>
          <w:rFonts w:cstheme="minorHAnsi"/>
          <w:sz w:val="24"/>
          <w:szCs w:val="24"/>
        </w:rPr>
      </w:pPr>
      <w:r>
        <w:rPr>
          <w:rFonts w:cstheme="minorHAnsi"/>
          <w:sz w:val="24"/>
          <w:szCs w:val="24"/>
        </w:rPr>
        <w:t>Website link :</w:t>
      </w:r>
      <w:r w:rsidRPr="00603DDB">
        <w:t xml:space="preserve"> </w:t>
      </w:r>
      <w:bookmarkStart w:id="0" w:name="_GoBack"/>
      <w:r w:rsidRPr="00637FB0">
        <w:rPr>
          <w:color w:val="2F5496" w:themeColor="accent1" w:themeShade="BF"/>
          <w:u w:val="single"/>
        </w:rPr>
        <w:t>webpages.uncc.edu/sg</w:t>
      </w:r>
      <w:r w:rsidRPr="00637FB0">
        <w:rPr>
          <w:color w:val="2F5496" w:themeColor="accent1" w:themeShade="BF"/>
          <w:u w:val="single"/>
        </w:rPr>
        <w:t>u</w:t>
      </w:r>
      <w:r w:rsidRPr="00637FB0">
        <w:rPr>
          <w:color w:val="2F5496" w:themeColor="accent1" w:themeShade="BF"/>
          <w:u w:val="single"/>
        </w:rPr>
        <w:t>m</w:t>
      </w:r>
      <w:r w:rsidRPr="00637FB0">
        <w:rPr>
          <w:color w:val="2F5496" w:themeColor="accent1" w:themeShade="BF"/>
          <w:u w:val="single"/>
        </w:rPr>
        <w:t>m</w:t>
      </w:r>
      <w:r w:rsidRPr="00637FB0">
        <w:rPr>
          <w:color w:val="2F5496" w:themeColor="accent1" w:themeShade="BF"/>
          <w:u w:val="single"/>
        </w:rPr>
        <w:t>ad2/</w:t>
      </w:r>
      <w:bookmarkEnd w:id="0"/>
    </w:p>
    <w:p w:rsidR="00C64FA2" w:rsidRPr="00FD041C" w:rsidRDefault="00C64FA2" w:rsidP="00C64FA2">
      <w:pPr>
        <w:jc w:val="both"/>
        <w:rPr>
          <w:rFonts w:cstheme="minorHAnsi"/>
          <w:b/>
          <w:sz w:val="24"/>
          <w:szCs w:val="24"/>
        </w:rPr>
      </w:pPr>
      <w:r w:rsidRPr="00FD041C">
        <w:rPr>
          <w:rFonts w:cstheme="minorHAnsi"/>
          <w:b/>
          <w:sz w:val="24"/>
          <w:szCs w:val="24"/>
        </w:rPr>
        <w:t>Introduction</w:t>
      </w:r>
    </w:p>
    <w:p w:rsidR="00F2719B" w:rsidRPr="00FD041C" w:rsidRDefault="00C64FA2" w:rsidP="00C64FA2">
      <w:pPr>
        <w:jc w:val="both"/>
        <w:rPr>
          <w:rFonts w:cstheme="minorHAnsi"/>
          <w:sz w:val="24"/>
          <w:szCs w:val="24"/>
        </w:rPr>
      </w:pPr>
      <w:r w:rsidRPr="00FD041C">
        <w:rPr>
          <w:rStyle w:val="Strong"/>
          <w:rFonts w:cstheme="minorHAnsi"/>
          <w:b w:val="0"/>
          <w:color w:val="000000"/>
          <w:sz w:val="24"/>
          <w:szCs w:val="24"/>
          <w:shd w:val="clear" w:color="auto" w:fill="FFFFFF"/>
        </w:rPr>
        <w:t>Recommender systems are systems that, based on information about a user's past patterns and consumption patterns in general, recommend new items to the user.</w:t>
      </w:r>
    </w:p>
    <w:p w:rsidR="00F2719B" w:rsidRPr="00FD041C" w:rsidRDefault="00C64FA2" w:rsidP="00C64FA2">
      <w:pPr>
        <w:jc w:val="both"/>
        <w:rPr>
          <w:rFonts w:cstheme="minorHAnsi"/>
          <w:b/>
          <w:sz w:val="24"/>
          <w:szCs w:val="24"/>
        </w:rPr>
      </w:pPr>
      <w:r w:rsidRPr="00FD041C">
        <w:rPr>
          <w:rFonts w:cstheme="minorHAnsi"/>
          <w:b/>
          <w:sz w:val="24"/>
          <w:szCs w:val="24"/>
        </w:rPr>
        <w:t>Our Project</w:t>
      </w:r>
    </w:p>
    <w:p w:rsidR="00F2719B" w:rsidRPr="00FD041C" w:rsidRDefault="00F2719B" w:rsidP="00C64FA2">
      <w:pPr>
        <w:jc w:val="both"/>
        <w:rPr>
          <w:rFonts w:cstheme="minorHAnsi"/>
          <w:sz w:val="24"/>
          <w:szCs w:val="24"/>
        </w:rPr>
      </w:pPr>
      <w:r w:rsidRPr="00FD041C">
        <w:rPr>
          <w:rFonts w:cstheme="minorHAnsi"/>
          <w:sz w:val="24"/>
          <w:szCs w:val="24"/>
        </w:rPr>
        <w:t xml:space="preserve">Music Recommendation System selects the most interesting song for a user based on ratings given by them. In this </w:t>
      </w:r>
      <w:r w:rsidR="00355536" w:rsidRPr="00FD041C">
        <w:rPr>
          <w:rFonts w:cstheme="minorHAnsi"/>
          <w:sz w:val="24"/>
          <w:szCs w:val="24"/>
        </w:rPr>
        <w:t>system,</w:t>
      </w:r>
      <w:r w:rsidRPr="00FD041C">
        <w:rPr>
          <w:rFonts w:cstheme="minorHAnsi"/>
          <w:sz w:val="24"/>
          <w:szCs w:val="24"/>
        </w:rPr>
        <w:t xml:space="preserve"> we consider that the rating of a song is influenced by likes and dislikes of users. This system’s recommendation list works by considering </w:t>
      </w:r>
      <w:r w:rsidR="00355536" w:rsidRPr="00FD041C">
        <w:rPr>
          <w:rFonts w:cstheme="minorHAnsi"/>
          <w:sz w:val="24"/>
          <w:szCs w:val="24"/>
        </w:rPr>
        <w:t>user’s</w:t>
      </w:r>
      <w:r w:rsidRPr="00FD041C">
        <w:rPr>
          <w:rFonts w:cstheme="minorHAnsi"/>
          <w:sz w:val="24"/>
          <w:szCs w:val="24"/>
        </w:rPr>
        <w:t xml:space="preserve"> interests, making the suggestions more accurate and personalized. Songs are chosen based on similarity of songs which user has listened to or liked previously, and a prediction measure is calculated for the user and similar songs. The project uses item-based collaborative filtering to recommend a list of top 10 songs to the user. </w:t>
      </w:r>
    </w:p>
    <w:p w:rsidR="00F2719B" w:rsidRPr="00FD041C" w:rsidRDefault="006C671B" w:rsidP="00C64FA2">
      <w:pPr>
        <w:jc w:val="both"/>
        <w:rPr>
          <w:rFonts w:cstheme="minorHAnsi"/>
          <w:b/>
          <w:sz w:val="24"/>
          <w:szCs w:val="24"/>
        </w:rPr>
      </w:pPr>
      <w:r w:rsidRPr="00FD041C">
        <w:rPr>
          <w:rFonts w:cstheme="minorHAnsi"/>
          <w:b/>
          <w:sz w:val="24"/>
          <w:szCs w:val="24"/>
        </w:rPr>
        <w:t>Approach</w:t>
      </w:r>
    </w:p>
    <w:p w:rsidR="006C671B" w:rsidRPr="00FD041C" w:rsidRDefault="006C671B" w:rsidP="00C64FA2">
      <w:pPr>
        <w:jc w:val="both"/>
        <w:rPr>
          <w:rFonts w:cstheme="minorHAnsi"/>
          <w:b/>
          <w:sz w:val="24"/>
          <w:szCs w:val="24"/>
        </w:rPr>
      </w:pPr>
      <w:r w:rsidRPr="00FD041C">
        <w:rPr>
          <w:rFonts w:cstheme="minorHAnsi"/>
          <w:b/>
          <w:sz w:val="24"/>
          <w:szCs w:val="24"/>
        </w:rPr>
        <w:t>Item Based Collaborative Recommendation:</w:t>
      </w:r>
    </w:p>
    <w:p w:rsidR="00355536" w:rsidRPr="00FD041C" w:rsidRDefault="00355536" w:rsidP="00C64FA2">
      <w:pPr>
        <w:jc w:val="both"/>
        <w:rPr>
          <w:rFonts w:cstheme="minorHAnsi"/>
          <w:color w:val="000000"/>
          <w:sz w:val="24"/>
          <w:szCs w:val="24"/>
          <w:shd w:val="clear" w:color="auto" w:fill="FFFFFF"/>
        </w:rPr>
      </w:pPr>
      <w:r w:rsidRPr="00FD041C">
        <w:rPr>
          <w:rStyle w:val="Strong"/>
          <w:rFonts w:cstheme="minorHAnsi"/>
          <w:b w:val="0"/>
          <w:color w:val="000000"/>
          <w:sz w:val="24"/>
          <w:szCs w:val="24"/>
          <w:shd w:val="clear" w:color="auto" w:fill="FFFFFF"/>
        </w:rPr>
        <w:t>Item-based collaborative filtering is a model based</w:t>
      </w:r>
      <w:r w:rsidRPr="00FD041C">
        <w:rPr>
          <w:rFonts w:cstheme="minorHAnsi"/>
          <w:b/>
          <w:color w:val="000000"/>
          <w:sz w:val="24"/>
          <w:szCs w:val="24"/>
          <w:shd w:val="clear" w:color="auto" w:fill="FFFFFF"/>
        </w:rPr>
        <w:t xml:space="preserve"> </w:t>
      </w:r>
      <w:r w:rsidRPr="00FD041C">
        <w:rPr>
          <w:rFonts w:cstheme="minorHAnsi"/>
          <w:color w:val="000000"/>
          <w:sz w:val="24"/>
          <w:szCs w:val="24"/>
          <w:shd w:val="clear" w:color="auto" w:fill="FFFFFF"/>
        </w:rPr>
        <w:t>algorithm for making recommendations. In the algorithm, the similarities between different items in the dataset are calculated by using one of several similarity measures, and then these similarity values are used to predict ratings for user-item pairs not present in the dataset. The parameter considered in our project is different users rating.</w:t>
      </w:r>
    </w:p>
    <w:p w:rsidR="00355536" w:rsidRPr="00C0678A" w:rsidRDefault="00355536" w:rsidP="00C0678A">
      <w:pPr>
        <w:pStyle w:val="ListParagraph"/>
        <w:numPr>
          <w:ilvl w:val="0"/>
          <w:numId w:val="3"/>
        </w:numPr>
        <w:jc w:val="both"/>
        <w:rPr>
          <w:rFonts w:cstheme="minorHAnsi"/>
          <w:color w:val="000000"/>
          <w:sz w:val="24"/>
          <w:szCs w:val="24"/>
          <w:shd w:val="clear" w:color="auto" w:fill="FFFFFF"/>
        </w:rPr>
      </w:pPr>
      <w:r w:rsidRPr="00C0678A">
        <w:rPr>
          <w:rFonts w:cstheme="minorHAnsi"/>
          <w:color w:val="000000"/>
          <w:sz w:val="24"/>
          <w:szCs w:val="24"/>
          <w:shd w:val="clear" w:color="auto" w:fill="FFFFFF"/>
        </w:rPr>
        <w:t>We grouped all the songs each user has rated, for all the users.</w:t>
      </w:r>
      <w:r w:rsidR="0048687E" w:rsidRPr="00C0678A">
        <w:rPr>
          <w:rFonts w:cstheme="minorHAnsi"/>
          <w:color w:val="000000"/>
          <w:sz w:val="24"/>
          <w:szCs w:val="24"/>
          <w:shd w:val="clear" w:color="auto" w:fill="FFFFFF"/>
        </w:rPr>
        <w:t xml:space="preserve"> Now we have ordered pairs of interests for songs each user has. </w:t>
      </w:r>
    </w:p>
    <w:p w:rsidR="00355536" w:rsidRPr="00FD041C" w:rsidRDefault="00355536" w:rsidP="00C0678A">
      <w:pPr>
        <w:ind w:firstLine="720"/>
        <w:jc w:val="both"/>
        <w:rPr>
          <w:rFonts w:cstheme="minorHAnsi"/>
          <w:color w:val="000000"/>
          <w:sz w:val="24"/>
          <w:szCs w:val="24"/>
          <w:shd w:val="clear" w:color="auto" w:fill="FFFFFF"/>
        </w:rPr>
      </w:pPr>
      <w:r w:rsidRPr="00FD041C">
        <w:rPr>
          <w:rFonts w:cstheme="minorHAnsi"/>
          <w:color w:val="000000"/>
          <w:sz w:val="24"/>
          <w:szCs w:val="24"/>
          <w:shd w:val="clear" w:color="auto" w:fill="FFFFFF"/>
        </w:rPr>
        <w:t>UserId</w:t>
      </w:r>
      <w:r w:rsidRPr="00FD041C">
        <w:rPr>
          <w:rFonts w:cstheme="minorHAnsi"/>
          <w:color w:val="000000"/>
          <w:sz w:val="24"/>
          <w:szCs w:val="24"/>
          <w:shd w:val="clear" w:color="auto" w:fill="FFFFFF"/>
        </w:rPr>
        <w:tab/>
      </w:r>
      <w:r w:rsidRPr="00FD041C">
        <w:rPr>
          <w:rFonts w:cstheme="minorHAnsi"/>
          <w:color w:val="000000"/>
          <w:sz w:val="24"/>
          <w:szCs w:val="24"/>
          <w:shd w:val="clear" w:color="auto" w:fill="FFFFFF"/>
        </w:rPr>
        <w:tab/>
        <w:t>[songId1=rating1, songId2=rating</w:t>
      </w:r>
      <w:r w:rsidR="00EF1E9C" w:rsidRPr="00FD041C">
        <w:rPr>
          <w:rFonts w:cstheme="minorHAnsi"/>
          <w:color w:val="000000"/>
          <w:sz w:val="24"/>
          <w:szCs w:val="24"/>
          <w:shd w:val="clear" w:color="auto" w:fill="FFFFFF"/>
        </w:rPr>
        <w:t>2, ...</w:t>
      </w:r>
      <w:r w:rsidRPr="00FD041C">
        <w:rPr>
          <w:rFonts w:cstheme="minorHAnsi"/>
          <w:color w:val="000000"/>
          <w:sz w:val="24"/>
          <w:szCs w:val="24"/>
          <w:shd w:val="clear" w:color="auto" w:fill="FFFFFF"/>
        </w:rPr>
        <w:t>]</w:t>
      </w:r>
    </w:p>
    <w:p w:rsidR="0048687E" w:rsidRPr="00C0678A" w:rsidRDefault="0048687E" w:rsidP="00C0678A">
      <w:pPr>
        <w:pStyle w:val="ListParagraph"/>
        <w:numPr>
          <w:ilvl w:val="0"/>
          <w:numId w:val="3"/>
        </w:numPr>
        <w:jc w:val="both"/>
        <w:rPr>
          <w:rFonts w:cstheme="minorHAnsi"/>
          <w:color w:val="000000"/>
          <w:sz w:val="24"/>
          <w:szCs w:val="24"/>
          <w:shd w:val="clear" w:color="auto" w:fill="FFFFFF"/>
        </w:rPr>
      </w:pPr>
      <w:r w:rsidRPr="00C0678A">
        <w:rPr>
          <w:rFonts w:cstheme="minorHAnsi"/>
          <w:color w:val="000000"/>
          <w:sz w:val="24"/>
          <w:szCs w:val="24"/>
          <w:shd w:val="clear" w:color="auto" w:fill="FFFFFF"/>
        </w:rPr>
        <w:t>Then we calculated similarity between every song with every other song which are rated by the same user.</w:t>
      </w:r>
    </w:p>
    <w:p w:rsidR="0048687E" w:rsidRPr="00FD041C" w:rsidRDefault="0048687E" w:rsidP="00C64FA2">
      <w:pPr>
        <w:jc w:val="both"/>
        <w:rPr>
          <w:rFonts w:cstheme="minorHAnsi"/>
          <w:color w:val="000000"/>
          <w:sz w:val="24"/>
          <w:szCs w:val="24"/>
          <w:shd w:val="clear" w:color="auto" w:fill="FFFFFF"/>
        </w:rPr>
      </w:pPr>
      <w:r w:rsidRPr="00FD041C">
        <w:rPr>
          <w:rFonts w:cstheme="minorHAnsi"/>
          <w:color w:val="000000"/>
          <w:sz w:val="24"/>
          <w:szCs w:val="24"/>
          <w:shd w:val="clear" w:color="auto" w:fill="FFFFFF"/>
        </w:rPr>
        <w:tab/>
      </w:r>
      <w:r w:rsidR="00EF1E9C" w:rsidRPr="00FD041C">
        <w:rPr>
          <w:rFonts w:cstheme="minorHAnsi"/>
          <w:color w:val="000000"/>
          <w:sz w:val="24"/>
          <w:szCs w:val="24"/>
          <w:shd w:val="clear" w:color="auto" w:fill="FFFFFF"/>
        </w:rPr>
        <w:t>SongId</w:t>
      </w:r>
      <w:r w:rsidR="00EF1E9C" w:rsidRPr="00FD041C">
        <w:rPr>
          <w:rFonts w:cstheme="minorHAnsi"/>
          <w:color w:val="000000"/>
          <w:sz w:val="24"/>
          <w:szCs w:val="24"/>
          <w:shd w:val="clear" w:color="auto" w:fill="FFFFFF"/>
        </w:rPr>
        <w:tab/>
      </w:r>
      <w:r w:rsidR="00EF1E9C" w:rsidRPr="00FD041C">
        <w:rPr>
          <w:rFonts w:cstheme="minorHAnsi"/>
          <w:color w:val="000000"/>
          <w:sz w:val="24"/>
          <w:szCs w:val="24"/>
          <w:shd w:val="clear" w:color="auto" w:fill="FFFFFF"/>
        </w:rPr>
        <w:tab/>
        <w:t>[songId1=similarity1, songId2=similarity2, ...]</w:t>
      </w:r>
    </w:p>
    <w:p w:rsidR="00EF1E9C" w:rsidRPr="00C0678A" w:rsidRDefault="00EF1E9C" w:rsidP="00C0678A">
      <w:pPr>
        <w:pStyle w:val="ListParagraph"/>
        <w:numPr>
          <w:ilvl w:val="0"/>
          <w:numId w:val="3"/>
        </w:numPr>
        <w:jc w:val="both"/>
        <w:rPr>
          <w:rFonts w:cstheme="minorHAnsi"/>
          <w:color w:val="000000"/>
          <w:sz w:val="24"/>
          <w:szCs w:val="24"/>
          <w:shd w:val="clear" w:color="auto" w:fill="FFFFFF"/>
        </w:rPr>
      </w:pPr>
      <w:r w:rsidRPr="00C0678A">
        <w:rPr>
          <w:rFonts w:cstheme="minorHAnsi"/>
          <w:color w:val="000000"/>
          <w:sz w:val="24"/>
          <w:szCs w:val="24"/>
          <w:shd w:val="clear" w:color="auto" w:fill="FFFFFF"/>
        </w:rPr>
        <w:t xml:space="preserve">Then we predict the user-song pair rating using weighted average. </w:t>
      </w:r>
    </w:p>
    <w:p w:rsidR="00EF1E9C" w:rsidRPr="00FD041C" w:rsidRDefault="00EF1E9C" w:rsidP="00C64FA2">
      <w:pPr>
        <w:jc w:val="both"/>
        <w:rPr>
          <w:rFonts w:cstheme="minorHAnsi"/>
          <w:color w:val="000000"/>
          <w:sz w:val="24"/>
          <w:szCs w:val="24"/>
          <w:shd w:val="clear" w:color="auto" w:fill="FFFFFF"/>
        </w:rPr>
      </w:pPr>
      <w:r w:rsidRPr="00FD041C">
        <w:rPr>
          <w:rFonts w:cstheme="minorHAnsi"/>
          <w:color w:val="000000"/>
          <w:sz w:val="24"/>
          <w:szCs w:val="24"/>
          <w:shd w:val="clear" w:color="auto" w:fill="FFFFFF"/>
        </w:rPr>
        <w:tab/>
        <w:t xml:space="preserve">UserId </w:t>
      </w:r>
      <w:r w:rsidRPr="00FD041C">
        <w:rPr>
          <w:rFonts w:cstheme="minorHAnsi"/>
          <w:color w:val="000000"/>
          <w:sz w:val="24"/>
          <w:szCs w:val="24"/>
          <w:shd w:val="clear" w:color="auto" w:fill="FFFFFF"/>
        </w:rPr>
        <w:tab/>
      </w:r>
      <w:r w:rsidRPr="00FD041C">
        <w:rPr>
          <w:rFonts w:cstheme="minorHAnsi"/>
          <w:color w:val="000000"/>
          <w:sz w:val="24"/>
          <w:szCs w:val="24"/>
          <w:shd w:val="clear" w:color="auto" w:fill="FFFFFF"/>
        </w:rPr>
        <w:tab/>
        <w:t>SongId</w:t>
      </w:r>
      <w:r w:rsidRPr="00FD041C">
        <w:rPr>
          <w:rFonts w:cstheme="minorHAnsi"/>
          <w:color w:val="000000"/>
          <w:sz w:val="24"/>
          <w:szCs w:val="24"/>
          <w:shd w:val="clear" w:color="auto" w:fill="FFFFFF"/>
        </w:rPr>
        <w:tab/>
      </w:r>
      <w:r w:rsidRPr="00FD041C">
        <w:rPr>
          <w:rFonts w:cstheme="minorHAnsi"/>
          <w:color w:val="000000"/>
          <w:sz w:val="24"/>
          <w:szCs w:val="24"/>
          <w:shd w:val="clear" w:color="auto" w:fill="FFFFFF"/>
        </w:rPr>
        <w:tab/>
      </w:r>
      <w:proofErr w:type="spellStart"/>
      <w:r w:rsidRPr="00FD041C">
        <w:rPr>
          <w:rFonts w:cstheme="minorHAnsi"/>
          <w:color w:val="000000"/>
          <w:sz w:val="24"/>
          <w:szCs w:val="24"/>
          <w:shd w:val="clear" w:color="auto" w:fill="FFFFFF"/>
        </w:rPr>
        <w:t>ActualRating</w:t>
      </w:r>
      <w:proofErr w:type="spellEnd"/>
      <w:r w:rsidRPr="00FD041C">
        <w:rPr>
          <w:rFonts w:cstheme="minorHAnsi"/>
          <w:color w:val="000000"/>
          <w:sz w:val="24"/>
          <w:szCs w:val="24"/>
          <w:shd w:val="clear" w:color="auto" w:fill="FFFFFF"/>
        </w:rPr>
        <w:tab/>
      </w:r>
      <w:r w:rsidRPr="00FD041C">
        <w:rPr>
          <w:rFonts w:cstheme="minorHAnsi"/>
          <w:color w:val="000000"/>
          <w:sz w:val="24"/>
          <w:szCs w:val="24"/>
          <w:shd w:val="clear" w:color="auto" w:fill="FFFFFF"/>
        </w:rPr>
        <w:tab/>
      </w:r>
      <w:proofErr w:type="spellStart"/>
      <w:r w:rsidRPr="00FD041C">
        <w:rPr>
          <w:rFonts w:cstheme="minorHAnsi"/>
          <w:color w:val="000000"/>
          <w:sz w:val="24"/>
          <w:szCs w:val="24"/>
          <w:shd w:val="clear" w:color="auto" w:fill="FFFFFF"/>
        </w:rPr>
        <w:t>PredictedRating</w:t>
      </w:r>
      <w:proofErr w:type="spellEnd"/>
    </w:p>
    <w:p w:rsidR="00EF1E9C" w:rsidRPr="00C0678A" w:rsidRDefault="00EF1E9C" w:rsidP="00C0678A">
      <w:pPr>
        <w:pStyle w:val="ListParagraph"/>
        <w:numPr>
          <w:ilvl w:val="0"/>
          <w:numId w:val="3"/>
        </w:numPr>
        <w:jc w:val="both"/>
        <w:rPr>
          <w:rFonts w:cstheme="minorHAnsi"/>
          <w:color w:val="000000"/>
          <w:sz w:val="24"/>
          <w:szCs w:val="24"/>
          <w:shd w:val="clear" w:color="auto" w:fill="FFFFFF"/>
        </w:rPr>
      </w:pPr>
      <w:r w:rsidRPr="00C0678A">
        <w:rPr>
          <w:rFonts w:cstheme="minorHAnsi"/>
          <w:color w:val="000000"/>
          <w:sz w:val="24"/>
          <w:szCs w:val="24"/>
          <w:shd w:val="clear" w:color="auto" w:fill="FFFFFF"/>
        </w:rPr>
        <w:t xml:space="preserve">Based </w:t>
      </w:r>
      <w:r w:rsidR="00C64FA2" w:rsidRPr="00C0678A">
        <w:rPr>
          <w:rFonts w:cstheme="minorHAnsi"/>
          <w:color w:val="000000"/>
          <w:sz w:val="24"/>
          <w:szCs w:val="24"/>
          <w:shd w:val="clear" w:color="auto" w:fill="FFFFFF"/>
        </w:rPr>
        <w:t xml:space="preserve">on the above predicted ratings, we recommend top 15 songs to a user. </w:t>
      </w:r>
    </w:p>
    <w:p w:rsidR="00C64FA2" w:rsidRDefault="00C64FA2" w:rsidP="00C64FA2">
      <w:pPr>
        <w:jc w:val="both"/>
        <w:rPr>
          <w:rFonts w:cstheme="minorHAnsi"/>
          <w:color w:val="000000"/>
          <w:sz w:val="24"/>
          <w:szCs w:val="24"/>
          <w:shd w:val="clear" w:color="auto" w:fill="FFFFFF"/>
        </w:rPr>
      </w:pPr>
      <w:r w:rsidRPr="00FD041C">
        <w:rPr>
          <w:rFonts w:cstheme="minorHAnsi"/>
          <w:color w:val="000000"/>
          <w:sz w:val="24"/>
          <w:szCs w:val="24"/>
          <w:shd w:val="clear" w:color="auto" w:fill="FFFFFF"/>
        </w:rPr>
        <w:tab/>
        <w:t>UserId</w:t>
      </w:r>
      <w:r w:rsidRPr="00FD041C">
        <w:rPr>
          <w:rFonts w:cstheme="minorHAnsi"/>
          <w:color w:val="000000"/>
          <w:sz w:val="24"/>
          <w:szCs w:val="24"/>
          <w:shd w:val="clear" w:color="auto" w:fill="FFFFFF"/>
        </w:rPr>
        <w:tab/>
      </w:r>
      <w:r w:rsidRPr="00FD041C">
        <w:rPr>
          <w:rFonts w:cstheme="minorHAnsi"/>
          <w:color w:val="000000"/>
          <w:sz w:val="24"/>
          <w:szCs w:val="24"/>
          <w:shd w:val="clear" w:color="auto" w:fill="FFFFFF"/>
        </w:rPr>
        <w:tab/>
        <w:t>[songId1, songId2, .............., songId15]</w:t>
      </w:r>
    </w:p>
    <w:p w:rsidR="00C0678A" w:rsidRPr="00C0678A" w:rsidRDefault="00C0678A" w:rsidP="00C0678A">
      <w:pPr>
        <w:pStyle w:val="ListParagraph"/>
        <w:numPr>
          <w:ilvl w:val="0"/>
          <w:numId w:val="3"/>
        </w:numPr>
        <w:jc w:val="both"/>
        <w:rPr>
          <w:rFonts w:cstheme="minorHAnsi"/>
          <w:color w:val="000000"/>
          <w:sz w:val="24"/>
          <w:szCs w:val="24"/>
          <w:shd w:val="clear" w:color="auto" w:fill="FFFFFF"/>
        </w:rPr>
      </w:pPr>
      <w:r>
        <w:rPr>
          <w:rFonts w:cstheme="minorHAnsi"/>
          <w:color w:val="000000"/>
          <w:sz w:val="24"/>
          <w:szCs w:val="24"/>
          <w:shd w:val="clear" w:color="auto" w:fill="FFFFFF"/>
        </w:rPr>
        <w:t>We have implemented this using Hadoop Map Reduce and the programming language used is java.</w:t>
      </w:r>
    </w:p>
    <w:p w:rsidR="00FD041C" w:rsidRDefault="00FD041C" w:rsidP="00C64FA2">
      <w:pPr>
        <w:jc w:val="both"/>
        <w:rPr>
          <w:rFonts w:cstheme="minorHAnsi"/>
          <w:b/>
          <w:color w:val="000000"/>
          <w:sz w:val="24"/>
          <w:szCs w:val="24"/>
          <w:shd w:val="clear" w:color="auto" w:fill="FFFFFF"/>
        </w:rPr>
      </w:pPr>
      <w:r w:rsidRPr="00FD041C">
        <w:rPr>
          <w:rFonts w:cstheme="minorHAnsi"/>
          <w:b/>
          <w:color w:val="000000"/>
          <w:sz w:val="24"/>
          <w:szCs w:val="24"/>
          <w:shd w:val="clear" w:color="auto" w:fill="FFFFFF"/>
        </w:rPr>
        <w:lastRenderedPageBreak/>
        <w:t>Tasks</w:t>
      </w:r>
    </w:p>
    <w:p w:rsidR="00FD041C" w:rsidRDefault="00FD041C" w:rsidP="00FD041C">
      <w:pPr>
        <w:pStyle w:val="ListParagraph"/>
        <w:numPr>
          <w:ilvl w:val="0"/>
          <w:numId w:val="2"/>
        </w:numPr>
        <w:jc w:val="both"/>
        <w:rPr>
          <w:rFonts w:cstheme="minorHAnsi"/>
          <w:b/>
          <w:color w:val="000000"/>
          <w:sz w:val="24"/>
          <w:szCs w:val="24"/>
          <w:shd w:val="clear" w:color="auto" w:fill="FFFFFF"/>
        </w:rPr>
      </w:pPr>
      <w:r>
        <w:rPr>
          <w:rFonts w:cstheme="minorHAnsi"/>
          <w:b/>
          <w:color w:val="000000"/>
          <w:sz w:val="24"/>
          <w:szCs w:val="24"/>
          <w:shd w:val="clear" w:color="auto" w:fill="FFFFFF"/>
        </w:rPr>
        <w:t>Similarity Computation:</w:t>
      </w:r>
    </w:p>
    <w:p w:rsidR="00FD041C" w:rsidRDefault="00FD041C" w:rsidP="00FD041C">
      <w:pPr>
        <w:ind w:left="360"/>
        <w:jc w:val="both"/>
        <w:rPr>
          <w:rFonts w:ascii="Verdana" w:hAnsi="Verdana"/>
          <w:color w:val="000000"/>
          <w:sz w:val="19"/>
          <w:szCs w:val="19"/>
          <w:shd w:val="clear" w:color="auto" w:fill="FFFFFF"/>
        </w:rPr>
      </w:pPr>
      <w:r>
        <w:rPr>
          <w:rFonts w:ascii="Verdana" w:hAnsi="Verdana"/>
          <w:color w:val="000000"/>
          <w:sz w:val="19"/>
          <w:szCs w:val="19"/>
          <w:shd w:val="clear" w:color="auto" w:fill="FFFFFF"/>
        </w:rPr>
        <w:t>The similarity values between items are measured by observing</w:t>
      </w:r>
      <w:r>
        <w:rPr>
          <w:rStyle w:val="apple-converted-space"/>
          <w:rFonts w:ascii="Verdana" w:hAnsi="Verdana"/>
          <w:color w:val="000000"/>
          <w:sz w:val="19"/>
          <w:szCs w:val="19"/>
          <w:shd w:val="clear" w:color="auto" w:fill="FFFFFF"/>
        </w:rPr>
        <w:t> </w:t>
      </w:r>
      <w:r>
        <w:rPr>
          <w:rStyle w:val="Strong"/>
          <w:rFonts w:ascii="Verdana" w:hAnsi="Verdana"/>
          <w:color w:val="000000"/>
          <w:sz w:val="19"/>
          <w:szCs w:val="19"/>
          <w:shd w:val="clear" w:color="auto" w:fill="FFFFFF"/>
        </w:rPr>
        <w:t>all the users who have rated both the items</w:t>
      </w:r>
      <w:r>
        <w:rPr>
          <w:rFonts w:ascii="Verdana" w:hAnsi="Verdana"/>
          <w:color w:val="000000"/>
          <w:sz w:val="19"/>
          <w:szCs w:val="19"/>
          <w:shd w:val="clear" w:color="auto" w:fill="FFFFFF"/>
        </w:rPr>
        <w:t>. As shown in the diagram below, the similarity between two items is dependent upon the ratings given to the items by users who have rated both of them:</w:t>
      </w:r>
    </w:p>
    <w:p w:rsidR="00FD041C" w:rsidRDefault="00FD041C" w:rsidP="00FD041C">
      <w:pPr>
        <w:ind w:left="360"/>
        <w:jc w:val="both"/>
        <w:rPr>
          <w:rFonts w:cstheme="minorHAnsi"/>
          <w:b/>
          <w:color w:val="000000"/>
          <w:sz w:val="24"/>
          <w:szCs w:val="24"/>
          <w:shd w:val="clear" w:color="auto" w:fill="FFFFFF"/>
        </w:rPr>
      </w:pPr>
      <w:r>
        <w:rPr>
          <w:noProof/>
        </w:rPr>
        <w:drawing>
          <wp:inline distT="0" distB="0" distL="0" distR="0">
            <wp:extent cx="5124450" cy="2790825"/>
            <wp:effectExtent l="0" t="0" r="0" b="9525"/>
            <wp:docPr id="1" name="Picture 1" descr="Itembased collaborative filt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embased collaborative filter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24450" cy="2790825"/>
                    </a:xfrm>
                    <a:prstGeom prst="rect">
                      <a:avLst/>
                    </a:prstGeom>
                    <a:noFill/>
                    <a:ln>
                      <a:noFill/>
                    </a:ln>
                  </pic:spPr>
                </pic:pic>
              </a:graphicData>
            </a:graphic>
          </wp:inline>
        </w:drawing>
      </w:r>
    </w:p>
    <w:p w:rsidR="00FD041C" w:rsidRDefault="00C0678A" w:rsidP="00FD041C">
      <w:pPr>
        <w:ind w:left="360"/>
        <w:jc w:val="both"/>
        <w:rPr>
          <w:rFonts w:cstheme="minorHAnsi"/>
          <w:b/>
          <w:color w:val="000000"/>
          <w:sz w:val="24"/>
          <w:szCs w:val="24"/>
          <w:shd w:val="clear" w:color="auto" w:fill="FFFFFF"/>
        </w:rPr>
      </w:pPr>
      <w:r>
        <w:rPr>
          <w:rFonts w:cstheme="minorHAnsi"/>
          <w:b/>
          <w:color w:val="000000"/>
          <w:sz w:val="24"/>
          <w:szCs w:val="24"/>
          <w:shd w:val="clear" w:color="auto" w:fill="FFFFFF"/>
        </w:rPr>
        <w:t>Similarity Measures:</w:t>
      </w:r>
    </w:p>
    <w:p w:rsidR="00C0678A" w:rsidRDefault="00C0678A" w:rsidP="00FD041C">
      <w:pPr>
        <w:ind w:left="360"/>
        <w:jc w:val="both"/>
        <w:rPr>
          <w:rFonts w:ascii="Verdana" w:hAnsi="Verdana"/>
          <w:color w:val="000000"/>
          <w:sz w:val="19"/>
          <w:szCs w:val="19"/>
          <w:shd w:val="clear" w:color="auto" w:fill="FFFFFF"/>
        </w:rPr>
      </w:pPr>
      <w:r>
        <w:rPr>
          <w:rFonts w:ascii="Verdana" w:hAnsi="Verdana"/>
          <w:color w:val="000000"/>
          <w:sz w:val="19"/>
          <w:szCs w:val="19"/>
          <w:shd w:val="clear" w:color="auto" w:fill="FFFFFF"/>
        </w:rPr>
        <w:t>There are a number of different mathematical formulations that can be used to calculate the similarity between two items. As can be seen in the formulae below, each formula includes terms summed over the set of common users</w:t>
      </w:r>
      <w:r>
        <w:rPr>
          <w:rStyle w:val="apple-converted-space"/>
          <w:rFonts w:ascii="Verdana" w:hAnsi="Verdana"/>
          <w:color w:val="000000"/>
          <w:sz w:val="19"/>
          <w:szCs w:val="19"/>
          <w:shd w:val="clear" w:color="auto" w:fill="FFFFFF"/>
        </w:rPr>
        <w:t> </w:t>
      </w:r>
      <w:r>
        <w:rPr>
          <w:rStyle w:val="Emphasis"/>
          <w:rFonts w:ascii="Verdana" w:hAnsi="Verdana"/>
          <w:color w:val="000000"/>
          <w:sz w:val="19"/>
          <w:szCs w:val="19"/>
          <w:shd w:val="clear" w:color="auto" w:fill="FFFFFF"/>
        </w:rPr>
        <w:t>U</w:t>
      </w:r>
      <w:r>
        <w:rPr>
          <w:rFonts w:ascii="Verdana" w:hAnsi="Verdana"/>
          <w:color w:val="000000"/>
          <w:sz w:val="19"/>
          <w:szCs w:val="19"/>
          <w:shd w:val="clear" w:color="auto" w:fill="FFFFFF"/>
        </w:rPr>
        <w:t>.</w:t>
      </w:r>
    </w:p>
    <w:p w:rsidR="00C0678A" w:rsidRDefault="00C0678A" w:rsidP="00C0678A">
      <w:pPr>
        <w:ind w:left="360"/>
        <w:jc w:val="both"/>
        <w:rPr>
          <w:rFonts w:ascii="Verdana" w:hAnsi="Verdana"/>
          <w:color w:val="000000"/>
          <w:sz w:val="19"/>
          <w:szCs w:val="19"/>
          <w:shd w:val="clear" w:color="auto" w:fill="FFFFFF"/>
        </w:rPr>
      </w:pPr>
      <w:r>
        <w:rPr>
          <w:rFonts w:ascii="Verdana" w:hAnsi="Verdana"/>
          <w:color w:val="000000"/>
          <w:sz w:val="19"/>
          <w:szCs w:val="19"/>
          <w:shd w:val="clear" w:color="auto" w:fill="FFFFFF"/>
        </w:rPr>
        <w:t>Cosine based Similarity:</w:t>
      </w:r>
    </w:p>
    <w:p w:rsidR="00C0678A" w:rsidRPr="00C0678A" w:rsidRDefault="00C0678A" w:rsidP="00C0678A">
      <w:pPr>
        <w:ind w:left="360"/>
        <w:jc w:val="both"/>
        <w:rPr>
          <w:rFonts w:cstheme="minorHAnsi"/>
          <w:color w:val="000000"/>
        </w:rPr>
      </w:pPr>
      <w:r>
        <w:rPr>
          <w:rFonts w:cstheme="minorHAnsi"/>
          <w:color w:val="000000"/>
        </w:rPr>
        <w:t>It is al</w:t>
      </w:r>
      <w:r w:rsidRPr="00C0678A">
        <w:rPr>
          <w:rFonts w:cstheme="minorHAnsi"/>
          <w:color w:val="000000"/>
        </w:rPr>
        <w:t>so known as</w:t>
      </w:r>
      <w:r w:rsidRPr="00C0678A">
        <w:rPr>
          <w:rStyle w:val="apple-converted-space"/>
          <w:rFonts w:cstheme="minorHAnsi"/>
          <w:color w:val="000000"/>
        </w:rPr>
        <w:t> </w:t>
      </w:r>
      <w:r w:rsidRPr="00C0678A">
        <w:rPr>
          <w:rStyle w:val="Strong"/>
          <w:rFonts w:cstheme="minorHAnsi"/>
          <w:b w:val="0"/>
          <w:color w:val="000000"/>
        </w:rPr>
        <w:t>vector-based similarity</w:t>
      </w:r>
      <w:r w:rsidRPr="00C0678A">
        <w:rPr>
          <w:rFonts w:cstheme="minorHAnsi"/>
          <w:color w:val="000000"/>
        </w:rPr>
        <w:t>, this formulation views two items and their ratings</w:t>
      </w:r>
      <w:r w:rsidRPr="00C0678A">
        <w:rPr>
          <w:rStyle w:val="apple-converted-space"/>
          <w:rFonts w:cstheme="minorHAnsi"/>
          <w:color w:val="000000"/>
        </w:rPr>
        <w:t> </w:t>
      </w:r>
      <w:r w:rsidRPr="00C0678A">
        <w:rPr>
          <w:rStyle w:val="Strong"/>
          <w:rFonts w:cstheme="minorHAnsi"/>
          <w:b w:val="0"/>
          <w:color w:val="000000"/>
        </w:rPr>
        <w:t>as vectors</w:t>
      </w:r>
      <w:r w:rsidRPr="00C0678A">
        <w:rPr>
          <w:rFonts w:cstheme="minorHAnsi"/>
          <w:color w:val="000000"/>
        </w:rPr>
        <w:t>, and defines the similarity between them as the angle between these vectors:</w:t>
      </w:r>
    </w:p>
    <w:p w:rsidR="00C0678A" w:rsidRDefault="00C0678A" w:rsidP="00C0678A">
      <w:pPr>
        <w:pStyle w:val="NormalWeb"/>
        <w:spacing w:before="75" w:beforeAutospacing="0" w:after="75" w:afterAutospacing="0"/>
        <w:ind w:left="300" w:right="225"/>
        <w:rPr>
          <w:rFonts w:ascii="Verdana" w:hAnsi="Verdana"/>
          <w:color w:val="000000"/>
          <w:sz w:val="22"/>
          <w:szCs w:val="22"/>
        </w:rPr>
      </w:pPr>
      <w:r>
        <w:rPr>
          <w:rFonts w:ascii="Verdana" w:hAnsi="Verdana"/>
          <w:color w:val="000000"/>
          <w:sz w:val="22"/>
          <w:szCs w:val="22"/>
        </w:rPr>
        <w:t xml:space="preserve">                    </w:t>
      </w:r>
      <w:r>
        <w:rPr>
          <w:rFonts w:ascii="Verdana" w:hAnsi="Verdana"/>
          <w:noProof/>
          <w:color w:val="000000"/>
          <w:sz w:val="22"/>
          <w:szCs w:val="22"/>
        </w:rPr>
        <w:drawing>
          <wp:inline distT="0" distB="0" distL="0" distR="0">
            <wp:extent cx="2714625" cy="609600"/>
            <wp:effectExtent l="0" t="0" r="9525" b="0"/>
            <wp:docPr id="2" name="Picture 2" descr="Cosine-based simila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sine-based similarit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14625" cy="609600"/>
                    </a:xfrm>
                    <a:prstGeom prst="rect">
                      <a:avLst/>
                    </a:prstGeom>
                    <a:noFill/>
                    <a:ln>
                      <a:noFill/>
                    </a:ln>
                  </pic:spPr>
                </pic:pic>
              </a:graphicData>
            </a:graphic>
          </wp:inline>
        </w:drawing>
      </w:r>
    </w:p>
    <w:p w:rsidR="00C0678A" w:rsidRDefault="00C0678A" w:rsidP="00C0678A">
      <w:pPr>
        <w:pStyle w:val="NormalWeb"/>
        <w:spacing w:before="75" w:beforeAutospacing="0" w:after="75" w:afterAutospacing="0"/>
        <w:ind w:left="300" w:right="225"/>
        <w:rPr>
          <w:rFonts w:asciiTheme="minorHAnsi" w:hAnsiTheme="minorHAnsi" w:cstheme="minorHAnsi"/>
          <w:color w:val="000000"/>
        </w:rPr>
      </w:pPr>
      <w:r w:rsidRPr="00C0678A">
        <w:rPr>
          <w:rFonts w:asciiTheme="minorHAnsi" w:hAnsiTheme="minorHAnsi" w:cstheme="minorHAnsi"/>
          <w:color w:val="000000"/>
        </w:rPr>
        <w:t>Pearson Correlation based similarity</w:t>
      </w:r>
    </w:p>
    <w:p w:rsidR="00C0678A" w:rsidRDefault="00C0678A" w:rsidP="00C0678A">
      <w:pPr>
        <w:pStyle w:val="NormalWeb"/>
        <w:spacing w:before="75" w:beforeAutospacing="0" w:after="75" w:afterAutospacing="0"/>
        <w:ind w:left="300" w:right="225"/>
        <w:rPr>
          <w:rFonts w:ascii="Verdana" w:hAnsi="Verdana"/>
          <w:color w:val="000000"/>
          <w:sz w:val="19"/>
          <w:szCs w:val="19"/>
          <w:shd w:val="clear" w:color="auto" w:fill="FFFFFF"/>
        </w:rPr>
      </w:pPr>
      <w:r>
        <w:rPr>
          <w:rFonts w:ascii="Verdana" w:hAnsi="Verdana"/>
          <w:color w:val="000000"/>
          <w:sz w:val="19"/>
          <w:szCs w:val="19"/>
          <w:shd w:val="clear" w:color="auto" w:fill="FFFFFF"/>
        </w:rPr>
        <w:t>This similarity measure is based on how much the ratings by common users for a pair of items deviate from average ratings for those items:</w:t>
      </w:r>
    </w:p>
    <w:p w:rsidR="00C0678A" w:rsidRDefault="00C0678A" w:rsidP="00C0678A">
      <w:pPr>
        <w:pStyle w:val="NormalWeb"/>
        <w:spacing w:before="75" w:beforeAutospacing="0" w:after="75" w:afterAutospacing="0"/>
        <w:ind w:left="300" w:right="225"/>
        <w:rPr>
          <w:rFonts w:asciiTheme="minorHAnsi" w:hAnsiTheme="minorHAnsi" w:cstheme="minorHAnsi"/>
          <w:color w:val="000000"/>
        </w:rPr>
      </w:pPr>
      <w:r>
        <w:rPr>
          <w:rFonts w:asciiTheme="minorHAnsi" w:hAnsiTheme="minorHAnsi" w:cstheme="minorHAnsi"/>
          <w:color w:val="000000"/>
        </w:rPr>
        <w:t xml:space="preserve">                   </w:t>
      </w:r>
      <w:r>
        <w:rPr>
          <w:noProof/>
        </w:rPr>
        <w:drawing>
          <wp:inline distT="0" distB="0" distL="0" distR="0">
            <wp:extent cx="4248150" cy="723900"/>
            <wp:effectExtent l="0" t="0" r="0" b="0"/>
            <wp:docPr id="3" name="Picture 3" descr="Pearson simila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earson similarit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48150" cy="723900"/>
                    </a:xfrm>
                    <a:prstGeom prst="rect">
                      <a:avLst/>
                    </a:prstGeom>
                    <a:noFill/>
                    <a:ln>
                      <a:noFill/>
                    </a:ln>
                  </pic:spPr>
                </pic:pic>
              </a:graphicData>
            </a:graphic>
          </wp:inline>
        </w:drawing>
      </w:r>
    </w:p>
    <w:p w:rsidR="00257CEC" w:rsidRPr="00C0678A" w:rsidRDefault="00257CEC" w:rsidP="00C0678A">
      <w:pPr>
        <w:pStyle w:val="NormalWeb"/>
        <w:spacing w:before="75" w:beforeAutospacing="0" w:after="75" w:afterAutospacing="0"/>
        <w:ind w:left="300" w:right="225"/>
        <w:rPr>
          <w:rFonts w:asciiTheme="minorHAnsi" w:hAnsiTheme="minorHAnsi" w:cstheme="minorHAnsi"/>
          <w:color w:val="000000"/>
        </w:rPr>
      </w:pPr>
    </w:p>
    <w:p w:rsidR="00C0678A" w:rsidRDefault="00C0678A" w:rsidP="00C0678A">
      <w:pPr>
        <w:pStyle w:val="NormalWeb"/>
        <w:spacing w:before="75" w:beforeAutospacing="0" w:after="75" w:afterAutospacing="0"/>
        <w:ind w:left="300" w:right="225"/>
        <w:rPr>
          <w:rFonts w:ascii="Verdana" w:hAnsi="Verdana"/>
          <w:color w:val="000000"/>
          <w:sz w:val="22"/>
          <w:szCs w:val="22"/>
        </w:rPr>
      </w:pPr>
    </w:p>
    <w:p w:rsidR="00C0678A" w:rsidRPr="008679AD" w:rsidRDefault="008679AD" w:rsidP="008679AD">
      <w:pPr>
        <w:pStyle w:val="NormalWeb"/>
        <w:spacing w:before="75" w:beforeAutospacing="0" w:after="75" w:afterAutospacing="0"/>
        <w:ind w:left="300" w:right="225"/>
        <w:jc w:val="both"/>
        <w:rPr>
          <w:rFonts w:asciiTheme="minorHAnsi" w:hAnsiTheme="minorHAnsi" w:cstheme="minorHAnsi"/>
          <w:color w:val="000000"/>
        </w:rPr>
      </w:pPr>
      <w:r w:rsidRPr="008679AD">
        <w:rPr>
          <w:rFonts w:asciiTheme="minorHAnsi" w:hAnsiTheme="minorHAnsi" w:cstheme="minorHAnsi"/>
          <w:color w:val="000000"/>
        </w:rPr>
        <w:lastRenderedPageBreak/>
        <w:t>Prediction Calculation:</w:t>
      </w:r>
    </w:p>
    <w:p w:rsidR="008679AD" w:rsidRPr="008679AD" w:rsidRDefault="008679AD" w:rsidP="008679AD">
      <w:pPr>
        <w:pStyle w:val="NormalWeb"/>
        <w:spacing w:before="75" w:beforeAutospacing="0" w:after="75" w:afterAutospacing="0"/>
        <w:ind w:left="300" w:right="225"/>
        <w:jc w:val="both"/>
        <w:rPr>
          <w:rFonts w:asciiTheme="minorHAnsi" w:hAnsiTheme="minorHAnsi" w:cstheme="minorHAnsi"/>
          <w:color w:val="000000"/>
        </w:rPr>
      </w:pPr>
      <w:r w:rsidRPr="008679AD">
        <w:rPr>
          <w:rFonts w:asciiTheme="minorHAnsi" w:hAnsiTheme="minorHAnsi" w:cstheme="minorHAnsi"/>
          <w:color w:val="000000"/>
        </w:rPr>
        <w:t>Once we make a model using one of the similarity measures described above, we can predict the rating for any user-item pair by using the idea of</w:t>
      </w:r>
      <w:r w:rsidRPr="008679AD">
        <w:rPr>
          <w:rStyle w:val="apple-converted-space"/>
          <w:rFonts w:asciiTheme="minorHAnsi" w:hAnsiTheme="minorHAnsi" w:cstheme="minorHAnsi"/>
          <w:color w:val="000000"/>
        </w:rPr>
        <w:t> </w:t>
      </w:r>
      <w:r w:rsidRPr="008679AD">
        <w:rPr>
          <w:rStyle w:val="Strong"/>
          <w:rFonts w:asciiTheme="minorHAnsi" w:hAnsiTheme="minorHAnsi" w:cstheme="minorHAnsi"/>
          <w:color w:val="000000"/>
        </w:rPr>
        <w:t>weighted sum</w:t>
      </w:r>
      <w:r w:rsidRPr="008679AD">
        <w:rPr>
          <w:rFonts w:asciiTheme="minorHAnsi" w:hAnsiTheme="minorHAnsi" w:cstheme="minorHAnsi"/>
          <w:color w:val="000000"/>
        </w:rPr>
        <w:t>. First we take all the items similar to our target item, and from those similar items, we pick items which the active user has rated. We weight the user's rating for each of these items by the similarity between that and the target item. Finally, we scale the prediction by the sum of similarities to get a reasonable value for the predicted rating:</w:t>
      </w:r>
    </w:p>
    <w:p w:rsidR="008679AD" w:rsidRDefault="008679AD" w:rsidP="008679AD">
      <w:pPr>
        <w:pStyle w:val="NormalWeb"/>
        <w:spacing w:before="75" w:beforeAutospacing="0" w:after="75" w:afterAutospacing="0"/>
        <w:ind w:left="300" w:right="225"/>
        <w:rPr>
          <w:rFonts w:ascii="Verdana" w:hAnsi="Verdana"/>
          <w:color w:val="000000"/>
          <w:sz w:val="22"/>
          <w:szCs w:val="22"/>
        </w:rPr>
      </w:pPr>
      <w:r>
        <w:rPr>
          <w:rFonts w:ascii="Verdana" w:hAnsi="Verdana"/>
          <w:color w:val="000000"/>
          <w:sz w:val="22"/>
          <w:szCs w:val="22"/>
        </w:rPr>
        <w:t xml:space="preserve">                 </w:t>
      </w:r>
      <w:r>
        <w:rPr>
          <w:rFonts w:ascii="Verdana" w:hAnsi="Verdana"/>
          <w:noProof/>
          <w:color w:val="000000"/>
          <w:sz w:val="22"/>
          <w:szCs w:val="22"/>
        </w:rPr>
        <w:drawing>
          <wp:inline distT="0" distB="0" distL="0" distR="0">
            <wp:extent cx="3067050" cy="647700"/>
            <wp:effectExtent l="0" t="0" r="0" b="0"/>
            <wp:docPr id="4" name="Picture 4" descr="Weighted s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eighted su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67050" cy="647700"/>
                    </a:xfrm>
                    <a:prstGeom prst="rect">
                      <a:avLst/>
                    </a:prstGeom>
                    <a:noFill/>
                    <a:ln>
                      <a:noFill/>
                    </a:ln>
                  </pic:spPr>
                </pic:pic>
              </a:graphicData>
            </a:graphic>
          </wp:inline>
        </w:drawing>
      </w:r>
    </w:p>
    <w:p w:rsidR="008679AD" w:rsidRDefault="008679AD" w:rsidP="008679AD">
      <w:pPr>
        <w:pStyle w:val="NormalWeb"/>
        <w:spacing w:before="75" w:beforeAutospacing="0" w:after="75" w:afterAutospacing="0"/>
        <w:ind w:left="300" w:right="225"/>
        <w:rPr>
          <w:rFonts w:ascii="Verdana" w:hAnsi="Verdana"/>
          <w:color w:val="000000"/>
          <w:sz w:val="22"/>
          <w:szCs w:val="22"/>
        </w:rPr>
      </w:pPr>
    </w:p>
    <w:p w:rsidR="008679AD" w:rsidRDefault="008679AD" w:rsidP="00C0678A">
      <w:pPr>
        <w:pStyle w:val="NormalWeb"/>
        <w:spacing w:before="75" w:beforeAutospacing="0" w:after="75" w:afterAutospacing="0"/>
        <w:ind w:left="300" w:right="225"/>
        <w:rPr>
          <w:rFonts w:ascii="Verdana" w:hAnsi="Verdana"/>
          <w:color w:val="000000"/>
          <w:sz w:val="22"/>
          <w:szCs w:val="22"/>
        </w:rPr>
      </w:pPr>
    </w:p>
    <w:p w:rsidR="00C0678A" w:rsidRDefault="008679AD" w:rsidP="00FD041C">
      <w:pPr>
        <w:ind w:left="360"/>
        <w:jc w:val="both"/>
        <w:rPr>
          <w:rFonts w:cstheme="minorHAnsi"/>
          <w:b/>
          <w:color w:val="000000"/>
          <w:sz w:val="24"/>
          <w:szCs w:val="24"/>
          <w:shd w:val="clear" w:color="auto" w:fill="FFFFFF"/>
        </w:rPr>
      </w:pPr>
      <w:r>
        <w:rPr>
          <w:rFonts w:cstheme="minorHAnsi"/>
          <w:b/>
          <w:color w:val="000000"/>
          <w:sz w:val="24"/>
          <w:szCs w:val="24"/>
          <w:shd w:val="clear" w:color="auto" w:fill="FFFFFF"/>
        </w:rPr>
        <w:t>Recommendation Computation:</w:t>
      </w:r>
    </w:p>
    <w:p w:rsidR="008679AD" w:rsidRDefault="008679AD" w:rsidP="00FD041C">
      <w:pPr>
        <w:ind w:left="360"/>
        <w:jc w:val="both"/>
        <w:rPr>
          <w:rFonts w:cstheme="minorHAnsi"/>
          <w:color w:val="000000"/>
          <w:sz w:val="24"/>
          <w:szCs w:val="24"/>
          <w:shd w:val="clear" w:color="auto" w:fill="FFFFFF"/>
        </w:rPr>
      </w:pPr>
      <w:r w:rsidRPr="008679AD">
        <w:rPr>
          <w:rFonts w:cstheme="minorHAnsi"/>
          <w:color w:val="000000"/>
          <w:sz w:val="24"/>
          <w:szCs w:val="24"/>
          <w:shd w:val="clear" w:color="auto" w:fill="FFFFFF"/>
        </w:rPr>
        <w:t>Retrieve songs similar to each song that the user has rated and calculate predicted rating for each similar item. Remove songs that are already rated by the user, compare rating for remaining similar items, sort the list and output top 10 recommended songs.</w:t>
      </w:r>
    </w:p>
    <w:p w:rsidR="008679AD" w:rsidRDefault="008679AD" w:rsidP="00FD041C">
      <w:pPr>
        <w:ind w:left="360"/>
        <w:jc w:val="both"/>
        <w:rPr>
          <w:rFonts w:cstheme="minorHAnsi"/>
          <w:color w:val="000000"/>
          <w:sz w:val="24"/>
          <w:szCs w:val="24"/>
          <w:shd w:val="clear" w:color="auto" w:fill="FFFFFF"/>
        </w:rPr>
      </w:pPr>
    </w:p>
    <w:p w:rsidR="008679AD" w:rsidRDefault="008679AD" w:rsidP="00FD041C">
      <w:pPr>
        <w:ind w:left="360"/>
        <w:jc w:val="both"/>
        <w:rPr>
          <w:rFonts w:cstheme="minorHAnsi"/>
          <w:b/>
          <w:color w:val="000000"/>
          <w:sz w:val="24"/>
          <w:szCs w:val="24"/>
          <w:shd w:val="clear" w:color="auto" w:fill="FFFFFF"/>
        </w:rPr>
      </w:pPr>
      <w:r w:rsidRPr="008A12D2">
        <w:rPr>
          <w:rFonts w:cstheme="minorHAnsi"/>
          <w:b/>
          <w:color w:val="000000"/>
          <w:sz w:val="24"/>
          <w:szCs w:val="24"/>
          <w:shd w:val="clear" w:color="auto" w:fill="FFFFFF"/>
        </w:rPr>
        <w:t>Dataset:</w:t>
      </w:r>
    </w:p>
    <w:p w:rsidR="008A12D2" w:rsidRDefault="008A12D2" w:rsidP="008A12D2">
      <w:pPr>
        <w:pStyle w:val="NoSpacing"/>
        <w:spacing w:line="276" w:lineRule="auto"/>
        <w:ind w:firstLine="720"/>
        <w:jc w:val="both"/>
        <w:rPr>
          <w:sz w:val="24"/>
          <w:szCs w:val="24"/>
        </w:rPr>
      </w:pPr>
      <w:r>
        <w:rPr>
          <w:sz w:val="24"/>
          <w:szCs w:val="24"/>
        </w:rPr>
        <w:t xml:space="preserve">Project is implemented using the Yahoo Music user ratings of songs with song attributes, version 1.0 (R2) dataset from the Web scope Datasets which was provided on canvas and it contains huge data. Data set can be found in the URL:  </w:t>
      </w:r>
      <w:hyperlink w:history="1">
        <w:r>
          <w:rPr>
            <w:rStyle w:val="Hyperlink"/>
            <w:rFonts w:cs="Arial"/>
            <w:sz w:val="24"/>
            <w:szCs w:val="24"/>
            <w:shd w:val="clear" w:color="auto" w:fill="FFFFFF"/>
          </w:rPr>
          <w:t xml:space="preserve">http:// </w:t>
        </w:r>
        <w:proofErr w:type="spellStart"/>
        <w:r>
          <w:rPr>
            <w:rStyle w:val="Hyperlink"/>
            <w:rFonts w:cs="Arial"/>
            <w:sz w:val="24"/>
            <w:szCs w:val="24"/>
            <w:shd w:val="clear" w:color="auto" w:fill="FFFFFF"/>
          </w:rPr>
          <w:t>webscope</w:t>
        </w:r>
        <w:proofErr w:type="spellEnd"/>
        <w:r>
          <w:rPr>
            <w:rStyle w:val="Hyperlink"/>
            <w:rFonts w:cs="Arial"/>
            <w:sz w:val="24"/>
            <w:szCs w:val="24"/>
            <w:shd w:val="clear" w:color="auto" w:fill="FFFFFF"/>
          </w:rPr>
          <w:t>. sandbox. yahoo.com/</w:t>
        </w:r>
        <w:proofErr w:type="spellStart"/>
        <w:r>
          <w:rPr>
            <w:rStyle w:val="Hyperlink"/>
            <w:rFonts w:cs="Arial"/>
            <w:sz w:val="24"/>
            <w:szCs w:val="24"/>
            <w:shd w:val="clear" w:color="auto" w:fill="FFFFFF"/>
          </w:rPr>
          <w:t>myrequests.php</w:t>
        </w:r>
        <w:proofErr w:type="spellEnd"/>
      </w:hyperlink>
      <w:r>
        <w:rPr>
          <w:sz w:val="24"/>
          <w:szCs w:val="24"/>
        </w:rPr>
        <w:t xml:space="preserve"> . Each song in this data set is accompanied by artists, album and genre attributes. The users, songs, artists and albums are represented by randomly assigned numeric ids, so that no identifying information is revealed.</w:t>
      </w:r>
    </w:p>
    <w:p w:rsidR="00185407" w:rsidRDefault="00185407" w:rsidP="008A12D2">
      <w:pPr>
        <w:pStyle w:val="NoSpacing"/>
        <w:spacing w:line="276" w:lineRule="auto"/>
        <w:ind w:firstLine="720"/>
        <w:jc w:val="both"/>
      </w:pPr>
      <w:r>
        <w:t xml:space="preserve">Tab is used as a delimiter for all data files. </w:t>
      </w:r>
    </w:p>
    <w:p w:rsidR="00185407" w:rsidRDefault="00185407" w:rsidP="008A12D2">
      <w:pPr>
        <w:pStyle w:val="NoSpacing"/>
        <w:spacing w:line="276" w:lineRule="auto"/>
        <w:ind w:firstLine="720"/>
        <w:jc w:val="both"/>
      </w:pPr>
      <w:r>
        <w:t xml:space="preserve">This dataset consists of twenty files: </w:t>
      </w:r>
    </w:p>
    <w:p w:rsidR="00185407" w:rsidRDefault="00185407" w:rsidP="008A12D2">
      <w:pPr>
        <w:pStyle w:val="NoSpacing"/>
        <w:spacing w:line="276" w:lineRule="auto"/>
        <w:ind w:firstLine="720"/>
        <w:jc w:val="both"/>
      </w:pPr>
      <w:r>
        <w:t xml:space="preserve">1. 10 Train files: ydata-ymusic-user-song-ratings-meta-v1_0/train-n.txt (n is 0-9) </w:t>
      </w:r>
    </w:p>
    <w:p w:rsidR="00185407" w:rsidRDefault="00185407" w:rsidP="008A12D2">
      <w:pPr>
        <w:pStyle w:val="NoSpacing"/>
        <w:spacing w:line="276" w:lineRule="auto"/>
        <w:ind w:firstLine="720"/>
        <w:jc w:val="both"/>
      </w:pPr>
      <w:r>
        <w:t xml:space="preserve">2. 10 Test files: ydata-ymusic-user-song-ratings-meta-v1_0/test-n.txt (n is 0-9) </w:t>
      </w:r>
    </w:p>
    <w:p w:rsidR="00185407" w:rsidRDefault="00185407" w:rsidP="008A12D2">
      <w:pPr>
        <w:pStyle w:val="NoSpacing"/>
        <w:spacing w:line="276" w:lineRule="auto"/>
        <w:ind w:firstLine="720"/>
        <w:jc w:val="both"/>
      </w:pPr>
      <w:r>
        <w:t xml:space="preserve">Each row of the test &amp; train file is of the form: </w:t>
      </w:r>
    </w:p>
    <w:p w:rsidR="00185407" w:rsidRDefault="00185407" w:rsidP="008A12D2">
      <w:pPr>
        <w:pStyle w:val="NoSpacing"/>
        <w:spacing w:line="276" w:lineRule="auto"/>
        <w:ind w:firstLine="720"/>
        <w:jc w:val="both"/>
      </w:pPr>
      <w:r>
        <w:t>“</w:t>
      </w:r>
      <w:proofErr w:type="spellStart"/>
      <w:r>
        <w:t>UserID</w:t>
      </w:r>
      <w:proofErr w:type="spellEnd"/>
      <w:r>
        <w:t xml:space="preserve"> </w:t>
      </w:r>
      <w:r>
        <w:tab/>
      </w:r>
      <w:proofErr w:type="spellStart"/>
      <w:r>
        <w:t>SongID</w:t>
      </w:r>
      <w:proofErr w:type="spellEnd"/>
      <w:r>
        <w:tab/>
      </w:r>
      <w:r>
        <w:tab/>
        <w:t xml:space="preserve">rating” </w:t>
      </w:r>
    </w:p>
    <w:p w:rsidR="00185407" w:rsidRDefault="00185407" w:rsidP="008A12D2">
      <w:pPr>
        <w:pStyle w:val="NoSpacing"/>
        <w:spacing w:line="276" w:lineRule="auto"/>
        <w:ind w:firstLine="720"/>
        <w:jc w:val="both"/>
      </w:pPr>
      <w:r>
        <w:t xml:space="preserve">Snippet: </w:t>
      </w:r>
    </w:p>
    <w:p w:rsidR="00185407" w:rsidRDefault="00185407" w:rsidP="008A12D2">
      <w:pPr>
        <w:pStyle w:val="NoSpacing"/>
        <w:spacing w:line="276" w:lineRule="auto"/>
        <w:ind w:firstLine="720"/>
        <w:jc w:val="both"/>
      </w:pPr>
      <w:r>
        <w:t>49</w:t>
      </w:r>
      <w:r>
        <w:tab/>
        <w:t>2169</w:t>
      </w:r>
      <w:r>
        <w:tab/>
        <w:t xml:space="preserve">5 </w:t>
      </w:r>
    </w:p>
    <w:p w:rsidR="00185407" w:rsidRDefault="00185407" w:rsidP="008A12D2">
      <w:pPr>
        <w:pStyle w:val="NoSpacing"/>
        <w:spacing w:line="276" w:lineRule="auto"/>
        <w:ind w:firstLine="720"/>
        <w:jc w:val="both"/>
      </w:pPr>
      <w:r>
        <w:t xml:space="preserve">49 </w:t>
      </w:r>
      <w:r>
        <w:tab/>
        <w:t xml:space="preserve">2169 </w:t>
      </w:r>
      <w:r>
        <w:tab/>
        <w:t xml:space="preserve">2 </w:t>
      </w:r>
    </w:p>
    <w:p w:rsidR="008A12D2" w:rsidRDefault="00185407" w:rsidP="00185407">
      <w:pPr>
        <w:pStyle w:val="NoSpacing"/>
        <w:spacing w:line="276" w:lineRule="auto"/>
        <w:ind w:left="720"/>
        <w:jc w:val="both"/>
      </w:pPr>
      <w:r>
        <w:t>50</w:t>
      </w:r>
      <w:r>
        <w:tab/>
        <w:t xml:space="preserve"> 311 </w:t>
      </w:r>
      <w:r>
        <w:tab/>
        <w:t>5</w:t>
      </w:r>
    </w:p>
    <w:p w:rsidR="00E44C72" w:rsidRDefault="00E44C72" w:rsidP="00185407">
      <w:pPr>
        <w:pStyle w:val="NoSpacing"/>
        <w:spacing w:line="276" w:lineRule="auto"/>
        <w:ind w:left="720"/>
        <w:jc w:val="both"/>
      </w:pPr>
    </w:p>
    <w:p w:rsidR="00E44C72" w:rsidRDefault="00E44C72" w:rsidP="00185407">
      <w:pPr>
        <w:pStyle w:val="NoSpacing"/>
        <w:spacing w:line="276" w:lineRule="auto"/>
        <w:ind w:left="720"/>
        <w:jc w:val="both"/>
        <w:rPr>
          <w:sz w:val="24"/>
          <w:szCs w:val="24"/>
        </w:rPr>
      </w:pPr>
    </w:p>
    <w:p w:rsidR="008A12D2" w:rsidRPr="008A12D2" w:rsidRDefault="008A12D2" w:rsidP="00FD041C">
      <w:pPr>
        <w:ind w:left="360"/>
        <w:jc w:val="both"/>
        <w:rPr>
          <w:rFonts w:cstheme="minorHAnsi"/>
          <w:color w:val="000000"/>
          <w:sz w:val="24"/>
          <w:szCs w:val="24"/>
          <w:shd w:val="clear" w:color="auto" w:fill="FFFFFF"/>
        </w:rPr>
      </w:pPr>
    </w:p>
    <w:p w:rsidR="00B06ECC" w:rsidRDefault="00B06ECC" w:rsidP="00FD041C">
      <w:pPr>
        <w:ind w:left="360"/>
        <w:jc w:val="both"/>
        <w:rPr>
          <w:rFonts w:cstheme="minorHAnsi"/>
          <w:b/>
          <w:color w:val="000000"/>
          <w:sz w:val="24"/>
          <w:szCs w:val="24"/>
          <w:shd w:val="clear" w:color="auto" w:fill="FFFFFF"/>
        </w:rPr>
      </w:pPr>
      <w:r>
        <w:rPr>
          <w:rFonts w:cstheme="minorHAnsi"/>
          <w:b/>
          <w:color w:val="000000"/>
          <w:sz w:val="24"/>
          <w:szCs w:val="24"/>
          <w:shd w:val="clear" w:color="auto" w:fill="FFFFFF"/>
        </w:rPr>
        <w:lastRenderedPageBreak/>
        <w:t>Output Screens:</w:t>
      </w:r>
    </w:p>
    <w:p w:rsidR="00B06ECC" w:rsidRDefault="00B06ECC" w:rsidP="00FD041C">
      <w:pPr>
        <w:ind w:left="360"/>
        <w:jc w:val="both"/>
        <w:rPr>
          <w:rFonts w:cstheme="minorHAnsi"/>
          <w:b/>
          <w:color w:val="000000"/>
          <w:sz w:val="24"/>
          <w:szCs w:val="24"/>
          <w:shd w:val="clear" w:color="auto" w:fill="FFFFFF"/>
        </w:rPr>
      </w:pPr>
      <w:r>
        <w:rPr>
          <w:rFonts w:cstheme="minorHAnsi"/>
          <w:b/>
          <w:color w:val="000000"/>
          <w:sz w:val="24"/>
          <w:szCs w:val="24"/>
          <w:shd w:val="clear" w:color="auto" w:fill="FFFFFF"/>
        </w:rPr>
        <w:t>1.</w:t>
      </w:r>
      <w:r w:rsidR="00525F43">
        <w:rPr>
          <w:rFonts w:cstheme="minorHAnsi"/>
          <w:b/>
          <w:color w:val="000000"/>
          <w:sz w:val="24"/>
          <w:szCs w:val="24"/>
          <w:shd w:val="clear" w:color="auto" w:fill="FFFFFF"/>
        </w:rPr>
        <w:t>Preprocessing of data</w:t>
      </w:r>
    </w:p>
    <w:p w:rsidR="00405643" w:rsidRDefault="00405643" w:rsidP="00FD041C">
      <w:pPr>
        <w:ind w:left="360"/>
        <w:jc w:val="both"/>
        <w:rPr>
          <w:rFonts w:cstheme="minorHAnsi"/>
          <w:b/>
          <w:color w:val="000000"/>
          <w:sz w:val="24"/>
          <w:szCs w:val="24"/>
          <w:shd w:val="clear" w:color="auto" w:fill="FFFFFF"/>
        </w:rPr>
      </w:pPr>
      <w:r>
        <w:rPr>
          <w:rFonts w:cstheme="minorHAnsi"/>
          <w:b/>
          <w:noProof/>
          <w:color w:val="000000"/>
          <w:sz w:val="24"/>
          <w:szCs w:val="24"/>
          <w:shd w:val="clear" w:color="auto" w:fill="FFFFFF"/>
        </w:rPr>
        <w:drawing>
          <wp:inline distT="0" distB="0" distL="0" distR="0">
            <wp:extent cx="5943600" cy="30143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repout.JPG"/>
                    <pic:cNvPicPr/>
                  </pic:nvPicPr>
                  <pic:blipFill>
                    <a:blip r:embed="rId9">
                      <a:extLst>
                        <a:ext uri="{28A0092B-C50C-407E-A947-70E740481C1C}">
                          <a14:useLocalDpi xmlns:a14="http://schemas.microsoft.com/office/drawing/2010/main" val="0"/>
                        </a:ext>
                      </a:extLst>
                    </a:blip>
                    <a:stretch>
                      <a:fillRect/>
                    </a:stretch>
                  </pic:blipFill>
                  <pic:spPr>
                    <a:xfrm>
                      <a:off x="0" y="0"/>
                      <a:ext cx="5943600" cy="3014345"/>
                    </a:xfrm>
                    <a:prstGeom prst="rect">
                      <a:avLst/>
                    </a:prstGeom>
                  </pic:spPr>
                </pic:pic>
              </a:graphicData>
            </a:graphic>
          </wp:inline>
        </w:drawing>
      </w:r>
    </w:p>
    <w:p w:rsidR="00525F43" w:rsidRDefault="00525F43" w:rsidP="00FD041C">
      <w:pPr>
        <w:ind w:left="360"/>
        <w:jc w:val="both"/>
        <w:rPr>
          <w:rFonts w:cstheme="minorHAnsi"/>
          <w:b/>
          <w:color w:val="000000"/>
          <w:sz w:val="24"/>
          <w:szCs w:val="24"/>
          <w:shd w:val="clear" w:color="auto" w:fill="FFFFFF"/>
        </w:rPr>
      </w:pPr>
      <w:r>
        <w:rPr>
          <w:rFonts w:cstheme="minorHAnsi"/>
          <w:b/>
          <w:color w:val="000000"/>
          <w:sz w:val="24"/>
          <w:szCs w:val="24"/>
          <w:shd w:val="clear" w:color="auto" w:fill="FFFFFF"/>
        </w:rPr>
        <w:t>2.Similarity List</w:t>
      </w:r>
    </w:p>
    <w:p w:rsidR="00405643" w:rsidRDefault="00405643" w:rsidP="00FD041C">
      <w:pPr>
        <w:ind w:left="360"/>
        <w:jc w:val="both"/>
        <w:rPr>
          <w:rFonts w:cstheme="minorHAnsi"/>
          <w:b/>
          <w:color w:val="000000"/>
          <w:sz w:val="24"/>
          <w:szCs w:val="24"/>
          <w:shd w:val="clear" w:color="auto" w:fill="FFFFFF"/>
        </w:rPr>
      </w:pPr>
      <w:r>
        <w:rPr>
          <w:rFonts w:cstheme="minorHAnsi"/>
          <w:b/>
          <w:noProof/>
          <w:color w:val="000000"/>
          <w:sz w:val="24"/>
          <w:szCs w:val="24"/>
          <w:shd w:val="clear" w:color="auto" w:fill="FFFFFF"/>
        </w:rPr>
        <w:drawing>
          <wp:inline distT="0" distB="0" distL="0" distR="0">
            <wp:extent cx="5943600" cy="181991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imlist.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1819910"/>
                    </a:xfrm>
                    <a:prstGeom prst="rect">
                      <a:avLst/>
                    </a:prstGeom>
                  </pic:spPr>
                </pic:pic>
              </a:graphicData>
            </a:graphic>
          </wp:inline>
        </w:drawing>
      </w:r>
    </w:p>
    <w:p w:rsidR="00525F43" w:rsidRDefault="00525F43" w:rsidP="00FD041C">
      <w:pPr>
        <w:ind w:left="360"/>
        <w:jc w:val="both"/>
        <w:rPr>
          <w:rFonts w:cstheme="minorHAnsi"/>
          <w:b/>
          <w:color w:val="000000"/>
          <w:sz w:val="24"/>
          <w:szCs w:val="24"/>
          <w:shd w:val="clear" w:color="auto" w:fill="FFFFFF"/>
        </w:rPr>
      </w:pPr>
      <w:r>
        <w:rPr>
          <w:rFonts w:cstheme="minorHAnsi"/>
          <w:b/>
          <w:color w:val="000000"/>
          <w:sz w:val="24"/>
          <w:szCs w:val="24"/>
          <w:shd w:val="clear" w:color="auto" w:fill="FFFFFF"/>
        </w:rPr>
        <w:t>3.</w:t>
      </w:r>
      <w:r w:rsidR="00405643">
        <w:rPr>
          <w:rFonts w:cstheme="minorHAnsi"/>
          <w:b/>
          <w:color w:val="000000"/>
          <w:sz w:val="24"/>
          <w:szCs w:val="24"/>
          <w:shd w:val="clear" w:color="auto" w:fill="FFFFFF"/>
        </w:rPr>
        <w:t>Predicted Rating List</w:t>
      </w:r>
    </w:p>
    <w:p w:rsidR="00405643" w:rsidRDefault="00405643" w:rsidP="00FD041C">
      <w:pPr>
        <w:ind w:left="360"/>
        <w:jc w:val="both"/>
        <w:rPr>
          <w:rFonts w:cstheme="minorHAnsi"/>
          <w:b/>
          <w:color w:val="000000"/>
          <w:sz w:val="24"/>
          <w:szCs w:val="24"/>
          <w:shd w:val="clear" w:color="auto" w:fill="FFFFFF"/>
        </w:rPr>
      </w:pPr>
      <w:r>
        <w:rPr>
          <w:rFonts w:cstheme="minorHAnsi"/>
          <w:b/>
          <w:noProof/>
          <w:color w:val="000000"/>
          <w:sz w:val="24"/>
          <w:szCs w:val="24"/>
          <w:shd w:val="clear" w:color="auto" w:fill="FFFFFF"/>
        </w:rPr>
        <w:lastRenderedPageBreak/>
        <w:drawing>
          <wp:inline distT="0" distB="0" distL="0" distR="0">
            <wp:extent cx="2076450" cy="32861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edout.JPG"/>
                    <pic:cNvPicPr/>
                  </pic:nvPicPr>
                  <pic:blipFill>
                    <a:blip r:embed="rId11">
                      <a:extLst>
                        <a:ext uri="{28A0092B-C50C-407E-A947-70E740481C1C}">
                          <a14:useLocalDpi xmlns:a14="http://schemas.microsoft.com/office/drawing/2010/main" val="0"/>
                        </a:ext>
                      </a:extLst>
                    </a:blip>
                    <a:stretch>
                      <a:fillRect/>
                    </a:stretch>
                  </pic:blipFill>
                  <pic:spPr>
                    <a:xfrm>
                      <a:off x="0" y="0"/>
                      <a:ext cx="2076450" cy="3286125"/>
                    </a:xfrm>
                    <a:prstGeom prst="rect">
                      <a:avLst/>
                    </a:prstGeom>
                  </pic:spPr>
                </pic:pic>
              </a:graphicData>
            </a:graphic>
          </wp:inline>
        </w:drawing>
      </w:r>
    </w:p>
    <w:p w:rsidR="00405643" w:rsidRDefault="00405643" w:rsidP="00FD041C">
      <w:pPr>
        <w:ind w:left="360"/>
        <w:jc w:val="both"/>
        <w:rPr>
          <w:rFonts w:cstheme="minorHAnsi"/>
          <w:b/>
          <w:color w:val="000000"/>
          <w:sz w:val="24"/>
          <w:szCs w:val="24"/>
          <w:shd w:val="clear" w:color="auto" w:fill="FFFFFF"/>
        </w:rPr>
      </w:pPr>
      <w:r>
        <w:rPr>
          <w:rFonts w:cstheme="minorHAnsi"/>
          <w:b/>
          <w:color w:val="000000"/>
          <w:sz w:val="24"/>
          <w:szCs w:val="24"/>
          <w:shd w:val="clear" w:color="auto" w:fill="FFFFFF"/>
        </w:rPr>
        <w:t>4.Final Recommendation List</w:t>
      </w:r>
    </w:p>
    <w:p w:rsidR="00405643" w:rsidRDefault="00405643" w:rsidP="00FD041C">
      <w:pPr>
        <w:ind w:left="360"/>
        <w:jc w:val="both"/>
        <w:rPr>
          <w:rFonts w:cstheme="minorHAnsi"/>
          <w:b/>
          <w:color w:val="000000"/>
          <w:sz w:val="24"/>
          <w:szCs w:val="24"/>
          <w:shd w:val="clear" w:color="auto" w:fill="FFFFFF"/>
        </w:rPr>
      </w:pPr>
      <w:r>
        <w:rPr>
          <w:rFonts w:cstheme="minorHAnsi"/>
          <w:b/>
          <w:noProof/>
          <w:color w:val="000000"/>
          <w:sz w:val="24"/>
          <w:szCs w:val="24"/>
          <w:shd w:val="clear" w:color="auto" w:fill="FFFFFF"/>
        </w:rPr>
        <w:drawing>
          <wp:inline distT="0" distB="0" distL="0" distR="0">
            <wp:extent cx="5943600" cy="32461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cout.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3246120"/>
                    </a:xfrm>
                    <a:prstGeom prst="rect">
                      <a:avLst/>
                    </a:prstGeom>
                  </pic:spPr>
                </pic:pic>
              </a:graphicData>
            </a:graphic>
          </wp:inline>
        </w:drawing>
      </w:r>
    </w:p>
    <w:p w:rsidR="00B06ECC" w:rsidRDefault="00B06ECC" w:rsidP="00FD041C">
      <w:pPr>
        <w:ind w:left="360"/>
        <w:jc w:val="both"/>
        <w:rPr>
          <w:rFonts w:cstheme="minorHAnsi"/>
          <w:b/>
          <w:color w:val="000000"/>
          <w:sz w:val="24"/>
          <w:szCs w:val="24"/>
          <w:shd w:val="clear" w:color="auto" w:fill="FFFFFF"/>
        </w:rPr>
      </w:pPr>
    </w:p>
    <w:p w:rsidR="008A12D2" w:rsidRDefault="00A46344" w:rsidP="00FD041C">
      <w:pPr>
        <w:ind w:left="360"/>
        <w:jc w:val="both"/>
        <w:rPr>
          <w:rFonts w:cstheme="minorHAnsi"/>
          <w:b/>
          <w:color w:val="000000"/>
          <w:sz w:val="24"/>
          <w:szCs w:val="24"/>
          <w:shd w:val="clear" w:color="auto" w:fill="FFFFFF"/>
        </w:rPr>
      </w:pPr>
      <w:r>
        <w:rPr>
          <w:rFonts w:cstheme="minorHAnsi"/>
          <w:b/>
          <w:color w:val="000000"/>
          <w:sz w:val="24"/>
          <w:szCs w:val="24"/>
          <w:shd w:val="clear" w:color="auto" w:fill="FFFFFF"/>
        </w:rPr>
        <w:t>Motivation:</w:t>
      </w:r>
    </w:p>
    <w:p w:rsidR="00A46344" w:rsidRDefault="00A46344" w:rsidP="00FD041C">
      <w:pPr>
        <w:ind w:left="360"/>
        <w:jc w:val="both"/>
        <w:rPr>
          <w:rFonts w:cstheme="minorHAnsi"/>
          <w:color w:val="000000"/>
          <w:sz w:val="24"/>
          <w:szCs w:val="24"/>
          <w:shd w:val="clear" w:color="auto" w:fill="FFFFFF"/>
        </w:rPr>
      </w:pPr>
      <w:r w:rsidRPr="00A13415">
        <w:rPr>
          <w:rFonts w:cstheme="minorHAnsi"/>
          <w:color w:val="000000"/>
          <w:sz w:val="24"/>
          <w:szCs w:val="24"/>
          <w:shd w:val="clear" w:color="auto" w:fill="FFFFFF"/>
        </w:rPr>
        <w:lastRenderedPageBreak/>
        <w:t>We tried to implement our music recommendation system by giving our own input data collected from our friends. The suggested recommendations are aligned to our friends int</w:t>
      </w:r>
      <w:r w:rsidR="00A13415" w:rsidRPr="00A13415">
        <w:rPr>
          <w:rFonts w:cstheme="minorHAnsi"/>
          <w:color w:val="000000"/>
          <w:sz w:val="24"/>
          <w:szCs w:val="24"/>
          <w:shd w:val="clear" w:color="auto" w:fill="FFFFFF"/>
        </w:rPr>
        <w:t>e</w:t>
      </w:r>
      <w:r w:rsidRPr="00A13415">
        <w:rPr>
          <w:rFonts w:cstheme="minorHAnsi"/>
          <w:color w:val="000000"/>
          <w:sz w:val="24"/>
          <w:szCs w:val="24"/>
          <w:shd w:val="clear" w:color="auto" w:fill="FFFFFF"/>
        </w:rPr>
        <w:t>rests based on song ratings he/she has provided.</w:t>
      </w:r>
      <w:r w:rsidR="00A13415" w:rsidRPr="00A13415">
        <w:rPr>
          <w:rFonts w:cstheme="minorHAnsi"/>
          <w:color w:val="000000"/>
          <w:sz w:val="24"/>
          <w:szCs w:val="24"/>
          <w:shd w:val="clear" w:color="auto" w:fill="FFFFFF"/>
        </w:rPr>
        <w:t xml:space="preserve"> </w:t>
      </w:r>
    </w:p>
    <w:p w:rsidR="00A13415" w:rsidRDefault="00A13415" w:rsidP="00FD041C">
      <w:pPr>
        <w:ind w:left="360"/>
        <w:jc w:val="both"/>
        <w:rPr>
          <w:rFonts w:cstheme="minorHAnsi"/>
          <w:color w:val="000000"/>
          <w:sz w:val="24"/>
          <w:szCs w:val="24"/>
          <w:shd w:val="clear" w:color="auto" w:fill="FFFFFF"/>
        </w:rPr>
      </w:pPr>
      <w:r>
        <w:rPr>
          <w:rFonts w:cstheme="minorHAnsi"/>
          <w:color w:val="000000"/>
          <w:sz w:val="24"/>
          <w:szCs w:val="24"/>
          <w:shd w:val="clear" w:color="auto" w:fill="FFFFFF"/>
        </w:rPr>
        <w:t>Collected Data:</w:t>
      </w:r>
    </w:p>
    <w:p w:rsidR="00A13415" w:rsidRDefault="00A13415" w:rsidP="00FD041C">
      <w:pPr>
        <w:ind w:left="360"/>
        <w:jc w:val="both"/>
        <w:rPr>
          <w:rFonts w:cstheme="minorHAnsi"/>
          <w:color w:val="000000"/>
          <w:sz w:val="24"/>
          <w:szCs w:val="24"/>
          <w:shd w:val="clear" w:color="auto" w:fill="FFFFFF"/>
        </w:rPr>
      </w:pPr>
      <w:r>
        <w:rPr>
          <w:rFonts w:cstheme="minorHAnsi"/>
          <w:noProof/>
          <w:color w:val="000000"/>
          <w:sz w:val="24"/>
          <w:szCs w:val="24"/>
          <w:shd w:val="clear" w:color="auto" w:fill="FFFFFF"/>
        </w:rPr>
        <w:drawing>
          <wp:inline distT="0" distB="0" distL="0" distR="0">
            <wp:extent cx="1638300" cy="30194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rdata.JPG"/>
                    <pic:cNvPicPr/>
                  </pic:nvPicPr>
                  <pic:blipFill>
                    <a:blip r:embed="rId13">
                      <a:extLst>
                        <a:ext uri="{28A0092B-C50C-407E-A947-70E740481C1C}">
                          <a14:useLocalDpi xmlns:a14="http://schemas.microsoft.com/office/drawing/2010/main" val="0"/>
                        </a:ext>
                      </a:extLst>
                    </a:blip>
                    <a:stretch>
                      <a:fillRect/>
                    </a:stretch>
                  </pic:blipFill>
                  <pic:spPr>
                    <a:xfrm>
                      <a:off x="0" y="0"/>
                      <a:ext cx="1638300" cy="3019425"/>
                    </a:xfrm>
                    <a:prstGeom prst="rect">
                      <a:avLst/>
                    </a:prstGeom>
                  </pic:spPr>
                </pic:pic>
              </a:graphicData>
            </a:graphic>
          </wp:inline>
        </w:drawing>
      </w:r>
    </w:p>
    <w:p w:rsidR="00A13415" w:rsidRDefault="00A13415" w:rsidP="00FD041C">
      <w:pPr>
        <w:ind w:left="360"/>
        <w:jc w:val="both"/>
        <w:rPr>
          <w:rFonts w:cstheme="minorHAnsi"/>
          <w:color w:val="000000"/>
          <w:sz w:val="24"/>
          <w:szCs w:val="24"/>
          <w:shd w:val="clear" w:color="auto" w:fill="FFFFFF"/>
        </w:rPr>
      </w:pPr>
      <w:r>
        <w:rPr>
          <w:rFonts w:cstheme="minorHAnsi"/>
          <w:color w:val="000000"/>
          <w:sz w:val="24"/>
          <w:szCs w:val="24"/>
          <w:shd w:val="clear" w:color="auto" w:fill="FFFFFF"/>
        </w:rPr>
        <w:t>Recommendations:</w:t>
      </w:r>
    </w:p>
    <w:p w:rsidR="00A13415" w:rsidRDefault="00A13415" w:rsidP="00FD041C">
      <w:pPr>
        <w:ind w:left="360"/>
        <w:jc w:val="both"/>
        <w:rPr>
          <w:rFonts w:cstheme="minorHAnsi"/>
          <w:color w:val="000000"/>
          <w:sz w:val="24"/>
          <w:szCs w:val="24"/>
          <w:shd w:val="clear" w:color="auto" w:fill="FFFFFF"/>
        </w:rPr>
      </w:pPr>
      <w:r>
        <w:rPr>
          <w:rFonts w:cstheme="minorHAnsi"/>
          <w:noProof/>
          <w:color w:val="000000"/>
          <w:sz w:val="24"/>
          <w:szCs w:val="24"/>
          <w:shd w:val="clear" w:color="auto" w:fill="FFFFFF"/>
        </w:rPr>
        <w:drawing>
          <wp:inline distT="0" distB="0" distL="0" distR="0">
            <wp:extent cx="1447800" cy="895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ampleout.JPG"/>
                    <pic:cNvPicPr/>
                  </pic:nvPicPr>
                  <pic:blipFill>
                    <a:blip r:embed="rId14">
                      <a:extLst>
                        <a:ext uri="{28A0092B-C50C-407E-A947-70E740481C1C}">
                          <a14:useLocalDpi xmlns:a14="http://schemas.microsoft.com/office/drawing/2010/main" val="0"/>
                        </a:ext>
                      </a:extLst>
                    </a:blip>
                    <a:stretch>
                      <a:fillRect/>
                    </a:stretch>
                  </pic:blipFill>
                  <pic:spPr>
                    <a:xfrm>
                      <a:off x="0" y="0"/>
                      <a:ext cx="1447800" cy="895350"/>
                    </a:xfrm>
                    <a:prstGeom prst="rect">
                      <a:avLst/>
                    </a:prstGeom>
                  </pic:spPr>
                </pic:pic>
              </a:graphicData>
            </a:graphic>
          </wp:inline>
        </w:drawing>
      </w:r>
    </w:p>
    <w:p w:rsidR="00A13415" w:rsidRPr="00DA0167" w:rsidRDefault="00DA0167" w:rsidP="00FD041C">
      <w:pPr>
        <w:ind w:left="360"/>
        <w:jc w:val="both"/>
        <w:rPr>
          <w:rFonts w:cstheme="minorHAnsi"/>
          <w:b/>
          <w:color w:val="000000"/>
          <w:sz w:val="24"/>
          <w:szCs w:val="24"/>
          <w:shd w:val="clear" w:color="auto" w:fill="FFFFFF"/>
        </w:rPr>
      </w:pPr>
      <w:r w:rsidRPr="00DA0167">
        <w:rPr>
          <w:rFonts w:cstheme="minorHAnsi"/>
          <w:b/>
          <w:color w:val="000000"/>
          <w:sz w:val="24"/>
          <w:szCs w:val="24"/>
          <w:shd w:val="clear" w:color="auto" w:fill="FFFFFF"/>
        </w:rPr>
        <w:t>Performance Evaluation:</w:t>
      </w:r>
    </w:p>
    <w:p w:rsidR="00DA0167" w:rsidRDefault="00DA0167" w:rsidP="00FD041C">
      <w:pPr>
        <w:ind w:left="360"/>
        <w:jc w:val="both"/>
        <w:rPr>
          <w:rFonts w:cstheme="minorHAnsi"/>
          <w:color w:val="000000"/>
          <w:sz w:val="24"/>
          <w:szCs w:val="24"/>
          <w:shd w:val="clear" w:color="auto" w:fill="FFFFFF"/>
        </w:rPr>
      </w:pPr>
      <w:r>
        <w:rPr>
          <w:rFonts w:cstheme="minorHAnsi"/>
          <w:color w:val="000000"/>
          <w:sz w:val="24"/>
          <w:szCs w:val="24"/>
          <w:shd w:val="clear" w:color="auto" w:fill="FFFFFF"/>
        </w:rPr>
        <w:t>The similarity techniques used for our recommendation system are Pearson Coefficient and Cosine Similarity. The time taken to run the project using these techniques are 95.5684 and 140.2354 respectively. Prediction Accuracy is measured using Mean Absolute Error method(MAE). Accuracies are found to be 2.5 and 2.42 respectively for the above mentioned techniques.</w:t>
      </w:r>
    </w:p>
    <w:p w:rsidR="001B70CD" w:rsidRDefault="001B70CD" w:rsidP="00FD041C">
      <w:pPr>
        <w:ind w:left="360"/>
        <w:jc w:val="both"/>
        <w:rPr>
          <w:rFonts w:cstheme="minorHAnsi"/>
          <w:b/>
          <w:color w:val="000000"/>
          <w:sz w:val="24"/>
          <w:szCs w:val="24"/>
          <w:shd w:val="clear" w:color="auto" w:fill="FFFFFF"/>
        </w:rPr>
      </w:pPr>
      <w:r w:rsidRPr="001B70CD">
        <w:rPr>
          <w:rFonts w:cstheme="minorHAnsi"/>
          <w:b/>
          <w:color w:val="000000"/>
          <w:sz w:val="24"/>
          <w:szCs w:val="24"/>
          <w:shd w:val="clear" w:color="auto" w:fill="FFFFFF"/>
        </w:rPr>
        <w:t>Task Accomplishment</w:t>
      </w:r>
    </w:p>
    <w:p w:rsidR="00E21F92" w:rsidRPr="005220B2" w:rsidRDefault="00E21F92" w:rsidP="00E21F92">
      <w:pPr>
        <w:pStyle w:val="NoSpacing"/>
        <w:numPr>
          <w:ilvl w:val="0"/>
          <w:numId w:val="4"/>
        </w:numPr>
        <w:spacing w:line="276" w:lineRule="auto"/>
        <w:jc w:val="both"/>
        <w:rPr>
          <w:sz w:val="24"/>
          <w:szCs w:val="24"/>
          <w:u w:val="single"/>
        </w:rPr>
      </w:pPr>
      <w:r w:rsidRPr="00E21F92">
        <w:rPr>
          <w:b/>
          <w:sz w:val="24"/>
          <w:szCs w:val="24"/>
          <w:u w:val="single"/>
        </w:rPr>
        <w:t>Definitely</w:t>
      </w:r>
      <w:r w:rsidRPr="00AF0CCD">
        <w:rPr>
          <w:sz w:val="24"/>
          <w:szCs w:val="24"/>
          <w:u w:val="single"/>
        </w:rPr>
        <w:t>:</w:t>
      </w:r>
      <w:r>
        <w:rPr>
          <w:sz w:val="24"/>
          <w:szCs w:val="24"/>
        </w:rPr>
        <w:t xml:space="preserve"> As mentioned in our project proposal, we have successfully implemented the definitely part. </w:t>
      </w:r>
      <w:r w:rsidRPr="00AF0CCD">
        <w:rPr>
          <w:sz w:val="24"/>
          <w:szCs w:val="24"/>
        </w:rPr>
        <w:t xml:space="preserve">Final outcome </w:t>
      </w:r>
      <w:r>
        <w:rPr>
          <w:sz w:val="24"/>
          <w:szCs w:val="24"/>
        </w:rPr>
        <w:t>will now give a user</w:t>
      </w:r>
      <w:r w:rsidRPr="00AF0CCD">
        <w:rPr>
          <w:sz w:val="24"/>
          <w:szCs w:val="24"/>
        </w:rPr>
        <w:t xml:space="preserve"> </w:t>
      </w:r>
      <w:r>
        <w:rPr>
          <w:sz w:val="24"/>
          <w:szCs w:val="24"/>
        </w:rPr>
        <w:t>top 10 music</w:t>
      </w:r>
      <w:r w:rsidRPr="00AF0CCD">
        <w:rPr>
          <w:sz w:val="24"/>
          <w:szCs w:val="24"/>
        </w:rPr>
        <w:t xml:space="preserve"> recommendation list based on</w:t>
      </w:r>
      <w:r>
        <w:rPr>
          <w:sz w:val="24"/>
          <w:szCs w:val="24"/>
        </w:rPr>
        <w:t xml:space="preserve"> </w:t>
      </w:r>
      <w:r w:rsidRPr="00AF0CCD">
        <w:rPr>
          <w:sz w:val="24"/>
          <w:szCs w:val="24"/>
        </w:rPr>
        <w:t xml:space="preserve">Item Based Collaborative Filtering technique, using </w:t>
      </w:r>
      <w:r>
        <w:rPr>
          <w:sz w:val="24"/>
          <w:szCs w:val="24"/>
        </w:rPr>
        <w:t>song</w:t>
      </w:r>
      <w:r w:rsidRPr="00AF0CCD">
        <w:rPr>
          <w:sz w:val="24"/>
          <w:szCs w:val="24"/>
        </w:rPr>
        <w:t xml:space="preserve"> ratings from different</w:t>
      </w:r>
      <w:r>
        <w:rPr>
          <w:sz w:val="24"/>
          <w:szCs w:val="24"/>
        </w:rPr>
        <w:t xml:space="preserve"> users.</w:t>
      </w:r>
      <w:r w:rsidRPr="00AF0CCD">
        <w:rPr>
          <w:sz w:val="24"/>
          <w:szCs w:val="24"/>
        </w:rPr>
        <w:t xml:space="preserve"> </w:t>
      </w:r>
      <w:r>
        <w:rPr>
          <w:sz w:val="24"/>
          <w:szCs w:val="24"/>
        </w:rPr>
        <w:t>B</w:t>
      </w:r>
      <w:r w:rsidRPr="00AF0CCD">
        <w:rPr>
          <w:sz w:val="24"/>
          <w:szCs w:val="24"/>
        </w:rPr>
        <w:t>y calculating the similarity</w:t>
      </w:r>
      <w:r>
        <w:rPr>
          <w:sz w:val="24"/>
          <w:szCs w:val="24"/>
        </w:rPr>
        <w:t xml:space="preserve"> </w:t>
      </w:r>
      <w:r w:rsidRPr="00AF0CCD">
        <w:rPr>
          <w:sz w:val="24"/>
          <w:szCs w:val="24"/>
        </w:rPr>
        <w:t>between</w:t>
      </w:r>
      <w:r>
        <w:rPr>
          <w:sz w:val="24"/>
          <w:szCs w:val="24"/>
        </w:rPr>
        <w:t xml:space="preserve"> each pair of song </w:t>
      </w:r>
      <w:r w:rsidRPr="00AF0CCD">
        <w:rPr>
          <w:sz w:val="24"/>
          <w:szCs w:val="24"/>
        </w:rPr>
        <w:t>in</w:t>
      </w:r>
      <w:r>
        <w:rPr>
          <w:sz w:val="24"/>
          <w:szCs w:val="24"/>
        </w:rPr>
        <w:t xml:space="preserve"> the input </w:t>
      </w:r>
      <w:r w:rsidRPr="00AF0CCD">
        <w:rPr>
          <w:sz w:val="24"/>
          <w:szCs w:val="24"/>
        </w:rPr>
        <w:lastRenderedPageBreak/>
        <w:t xml:space="preserve">using </w:t>
      </w:r>
      <w:r>
        <w:rPr>
          <w:sz w:val="24"/>
          <w:szCs w:val="24"/>
        </w:rPr>
        <w:t xml:space="preserve">similarity techniques, we have successfully implemented the </w:t>
      </w:r>
      <w:r w:rsidRPr="00AF0CCD">
        <w:rPr>
          <w:sz w:val="24"/>
          <w:szCs w:val="24"/>
        </w:rPr>
        <w:t>Colla</w:t>
      </w:r>
      <w:r>
        <w:rPr>
          <w:sz w:val="24"/>
          <w:szCs w:val="24"/>
        </w:rPr>
        <w:t>borative system.</w:t>
      </w:r>
    </w:p>
    <w:p w:rsidR="00E21F92" w:rsidRPr="00A94113" w:rsidRDefault="00E21F92" w:rsidP="00E21F92">
      <w:pPr>
        <w:pStyle w:val="NoSpacing"/>
        <w:numPr>
          <w:ilvl w:val="0"/>
          <w:numId w:val="4"/>
        </w:numPr>
        <w:spacing w:line="276" w:lineRule="auto"/>
        <w:jc w:val="both"/>
        <w:rPr>
          <w:sz w:val="24"/>
          <w:szCs w:val="24"/>
        </w:rPr>
      </w:pPr>
      <w:r w:rsidRPr="005220B2">
        <w:rPr>
          <w:sz w:val="24"/>
          <w:szCs w:val="24"/>
          <w:u w:val="single"/>
        </w:rPr>
        <w:t>Likely:</w:t>
      </w:r>
      <w:r>
        <w:rPr>
          <w:sz w:val="24"/>
          <w:szCs w:val="24"/>
        </w:rPr>
        <w:t xml:space="preserve"> We tried to implement </w:t>
      </w:r>
      <w:r w:rsidRPr="005220B2">
        <w:rPr>
          <w:sz w:val="24"/>
          <w:szCs w:val="24"/>
        </w:rPr>
        <w:t>User Based Collaborative Filtering Technique.</w:t>
      </w:r>
      <w:r>
        <w:rPr>
          <w:sz w:val="24"/>
          <w:szCs w:val="24"/>
        </w:rPr>
        <w:t xml:space="preserve"> But, due to time constraint we could not design it completely.</w:t>
      </w:r>
    </w:p>
    <w:p w:rsidR="00E21F92" w:rsidRDefault="00E21F92" w:rsidP="00E21F92">
      <w:pPr>
        <w:pStyle w:val="NoSpacing"/>
        <w:numPr>
          <w:ilvl w:val="0"/>
          <w:numId w:val="4"/>
        </w:numPr>
        <w:spacing w:line="276" w:lineRule="auto"/>
        <w:jc w:val="both"/>
        <w:rPr>
          <w:sz w:val="24"/>
          <w:szCs w:val="24"/>
        </w:rPr>
      </w:pPr>
      <w:r w:rsidRPr="005220B2">
        <w:rPr>
          <w:sz w:val="24"/>
          <w:szCs w:val="24"/>
          <w:u w:val="single"/>
        </w:rPr>
        <w:t>Ideally:</w:t>
      </w:r>
      <w:r>
        <w:rPr>
          <w:sz w:val="24"/>
          <w:szCs w:val="24"/>
        </w:rPr>
        <w:t xml:space="preserve"> In future, we will try to implement the system in </w:t>
      </w:r>
      <w:proofErr w:type="spellStart"/>
      <w:r>
        <w:rPr>
          <w:sz w:val="24"/>
          <w:szCs w:val="24"/>
        </w:rPr>
        <w:t>PySpark</w:t>
      </w:r>
      <w:proofErr w:type="spellEnd"/>
      <w:r>
        <w:rPr>
          <w:sz w:val="24"/>
          <w:szCs w:val="24"/>
        </w:rPr>
        <w:t xml:space="preserve"> .</w:t>
      </w:r>
    </w:p>
    <w:p w:rsidR="00405643" w:rsidRDefault="00405643" w:rsidP="00405643">
      <w:pPr>
        <w:pStyle w:val="NoSpacing"/>
        <w:spacing w:line="276" w:lineRule="auto"/>
        <w:jc w:val="both"/>
        <w:rPr>
          <w:sz w:val="24"/>
          <w:szCs w:val="24"/>
          <w:u w:val="single"/>
        </w:rPr>
      </w:pPr>
    </w:p>
    <w:p w:rsidR="00405643" w:rsidRPr="0058469F" w:rsidRDefault="00405643" w:rsidP="00405643">
      <w:pPr>
        <w:pStyle w:val="NoSpacing"/>
        <w:spacing w:line="276" w:lineRule="auto"/>
        <w:jc w:val="both"/>
        <w:rPr>
          <w:b/>
          <w:sz w:val="24"/>
          <w:szCs w:val="24"/>
        </w:rPr>
      </w:pPr>
      <w:r w:rsidRPr="0058469F">
        <w:rPr>
          <w:b/>
          <w:sz w:val="24"/>
          <w:szCs w:val="24"/>
        </w:rPr>
        <w:t xml:space="preserve">Roles and </w:t>
      </w:r>
      <w:r w:rsidR="00C2099F" w:rsidRPr="0058469F">
        <w:rPr>
          <w:b/>
          <w:sz w:val="24"/>
          <w:szCs w:val="24"/>
        </w:rPr>
        <w:t>Responsibilities:</w:t>
      </w:r>
    </w:p>
    <w:p w:rsidR="00C2099F" w:rsidRDefault="00C2099F" w:rsidP="00C2099F">
      <w:pPr>
        <w:pStyle w:val="NoSpacing"/>
        <w:numPr>
          <w:ilvl w:val="0"/>
          <w:numId w:val="5"/>
        </w:numPr>
        <w:spacing w:line="276" w:lineRule="auto"/>
        <w:jc w:val="both"/>
        <w:rPr>
          <w:sz w:val="24"/>
          <w:szCs w:val="24"/>
        </w:rPr>
      </w:pPr>
      <w:r>
        <w:rPr>
          <w:sz w:val="24"/>
          <w:szCs w:val="24"/>
        </w:rPr>
        <w:t>Requirement Analysis and Data Gathering-</w:t>
      </w:r>
      <w:r w:rsidR="0058469F">
        <w:rPr>
          <w:sz w:val="24"/>
          <w:szCs w:val="24"/>
        </w:rPr>
        <w:t xml:space="preserve"> </w:t>
      </w:r>
      <w:proofErr w:type="spellStart"/>
      <w:r w:rsidR="0058469F">
        <w:rPr>
          <w:sz w:val="24"/>
          <w:szCs w:val="24"/>
        </w:rPr>
        <w:t>Nithya</w:t>
      </w:r>
      <w:proofErr w:type="spellEnd"/>
      <w:r w:rsidR="0058469F">
        <w:rPr>
          <w:sz w:val="24"/>
          <w:szCs w:val="24"/>
        </w:rPr>
        <w:t xml:space="preserve">, Manasa , </w:t>
      </w:r>
      <w:proofErr w:type="spellStart"/>
      <w:r w:rsidR="0058469F">
        <w:rPr>
          <w:sz w:val="24"/>
          <w:szCs w:val="24"/>
        </w:rPr>
        <w:t>Vichithra</w:t>
      </w:r>
      <w:proofErr w:type="spellEnd"/>
    </w:p>
    <w:p w:rsidR="00C2099F" w:rsidRDefault="00C2099F" w:rsidP="00C2099F">
      <w:pPr>
        <w:pStyle w:val="NoSpacing"/>
        <w:numPr>
          <w:ilvl w:val="0"/>
          <w:numId w:val="5"/>
        </w:numPr>
        <w:spacing w:line="276" w:lineRule="auto"/>
        <w:jc w:val="both"/>
        <w:rPr>
          <w:sz w:val="24"/>
          <w:szCs w:val="24"/>
        </w:rPr>
      </w:pPr>
      <w:r>
        <w:rPr>
          <w:sz w:val="24"/>
          <w:szCs w:val="24"/>
        </w:rPr>
        <w:t>Coding: Preprocessing –</w:t>
      </w:r>
      <w:r w:rsidR="0058469F">
        <w:rPr>
          <w:sz w:val="24"/>
          <w:szCs w:val="24"/>
        </w:rPr>
        <w:t xml:space="preserve"> Manasa</w:t>
      </w:r>
    </w:p>
    <w:p w:rsidR="00C2099F" w:rsidRDefault="0058469F" w:rsidP="00C2099F">
      <w:pPr>
        <w:pStyle w:val="NoSpacing"/>
        <w:spacing w:line="276" w:lineRule="auto"/>
        <w:ind w:left="1440"/>
        <w:jc w:val="both"/>
        <w:rPr>
          <w:sz w:val="24"/>
          <w:szCs w:val="24"/>
        </w:rPr>
      </w:pPr>
      <w:r>
        <w:rPr>
          <w:sz w:val="24"/>
          <w:szCs w:val="24"/>
        </w:rPr>
        <w:t xml:space="preserve"> </w:t>
      </w:r>
      <w:r w:rsidR="00C2099F">
        <w:rPr>
          <w:sz w:val="24"/>
          <w:szCs w:val="24"/>
        </w:rPr>
        <w:t>Cosine Similarity Calculation –</w:t>
      </w:r>
      <w:r>
        <w:rPr>
          <w:sz w:val="24"/>
          <w:szCs w:val="24"/>
        </w:rPr>
        <w:t xml:space="preserve"> </w:t>
      </w:r>
      <w:proofErr w:type="spellStart"/>
      <w:r>
        <w:rPr>
          <w:sz w:val="24"/>
          <w:szCs w:val="24"/>
        </w:rPr>
        <w:t>Nithya</w:t>
      </w:r>
      <w:proofErr w:type="spellEnd"/>
    </w:p>
    <w:p w:rsidR="0058469F" w:rsidRDefault="00C2099F" w:rsidP="00C2099F">
      <w:pPr>
        <w:pStyle w:val="NoSpacing"/>
        <w:spacing w:line="276" w:lineRule="auto"/>
        <w:ind w:left="1440"/>
        <w:jc w:val="both"/>
        <w:rPr>
          <w:sz w:val="24"/>
          <w:szCs w:val="24"/>
        </w:rPr>
      </w:pPr>
      <w:r>
        <w:rPr>
          <w:sz w:val="24"/>
          <w:szCs w:val="24"/>
        </w:rPr>
        <w:t xml:space="preserve"> </w:t>
      </w:r>
      <w:r w:rsidR="0058469F">
        <w:rPr>
          <w:sz w:val="24"/>
          <w:szCs w:val="24"/>
        </w:rPr>
        <w:t xml:space="preserve">Pearson Coefficient Calculation – </w:t>
      </w:r>
      <w:proofErr w:type="spellStart"/>
      <w:r w:rsidR="0058469F">
        <w:rPr>
          <w:sz w:val="24"/>
          <w:szCs w:val="24"/>
        </w:rPr>
        <w:t>Nithya</w:t>
      </w:r>
      <w:proofErr w:type="spellEnd"/>
    </w:p>
    <w:p w:rsidR="00C2099F" w:rsidRDefault="0058469F" w:rsidP="0058469F">
      <w:pPr>
        <w:pStyle w:val="NoSpacing"/>
        <w:spacing w:line="276" w:lineRule="auto"/>
        <w:ind w:left="1440"/>
        <w:jc w:val="both"/>
        <w:rPr>
          <w:sz w:val="24"/>
          <w:szCs w:val="24"/>
        </w:rPr>
      </w:pPr>
      <w:r>
        <w:rPr>
          <w:sz w:val="24"/>
          <w:szCs w:val="24"/>
        </w:rPr>
        <w:t xml:space="preserve"> Prediction Analysis – </w:t>
      </w:r>
      <w:proofErr w:type="spellStart"/>
      <w:r>
        <w:rPr>
          <w:sz w:val="24"/>
          <w:szCs w:val="24"/>
        </w:rPr>
        <w:t>Vichithra</w:t>
      </w:r>
      <w:proofErr w:type="spellEnd"/>
    </w:p>
    <w:p w:rsidR="0058469F" w:rsidRDefault="0058469F" w:rsidP="0058469F">
      <w:pPr>
        <w:pStyle w:val="NoSpacing"/>
        <w:spacing w:line="276" w:lineRule="auto"/>
        <w:ind w:left="1440"/>
        <w:jc w:val="both"/>
        <w:rPr>
          <w:sz w:val="24"/>
          <w:szCs w:val="24"/>
        </w:rPr>
      </w:pPr>
      <w:r>
        <w:rPr>
          <w:sz w:val="24"/>
          <w:szCs w:val="24"/>
        </w:rPr>
        <w:t xml:space="preserve"> Recommendation – </w:t>
      </w:r>
      <w:proofErr w:type="spellStart"/>
      <w:r>
        <w:rPr>
          <w:sz w:val="24"/>
          <w:szCs w:val="24"/>
        </w:rPr>
        <w:t>Vichithra</w:t>
      </w:r>
      <w:proofErr w:type="spellEnd"/>
      <w:r>
        <w:rPr>
          <w:sz w:val="24"/>
          <w:szCs w:val="24"/>
        </w:rPr>
        <w:t>, Manasa</w:t>
      </w:r>
    </w:p>
    <w:p w:rsidR="0058469F" w:rsidRDefault="0058469F" w:rsidP="0058469F">
      <w:pPr>
        <w:pStyle w:val="NoSpacing"/>
        <w:numPr>
          <w:ilvl w:val="0"/>
          <w:numId w:val="8"/>
        </w:numPr>
        <w:spacing w:line="276" w:lineRule="auto"/>
        <w:jc w:val="both"/>
        <w:rPr>
          <w:sz w:val="24"/>
          <w:szCs w:val="24"/>
        </w:rPr>
      </w:pPr>
      <w:r>
        <w:rPr>
          <w:sz w:val="24"/>
          <w:szCs w:val="24"/>
        </w:rPr>
        <w:t xml:space="preserve">Documentation and Webpage – </w:t>
      </w:r>
      <w:proofErr w:type="spellStart"/>
      <w:r>
        <w:rPr>
          <w:sz w:val="24"/>
          <w:szCs w:val="24"/>
        </w:rPr>
        <w:t>Nithya</w:t>
      </w:r>
      <w:proofErr w:type="spellEnd"/>
      <w:r>
        <w:rPr>
          <w:sz w:val="24"/>
          <w:szCs w:val="24"/>
        </w:rPr>
        <w:t xml:space="preserve">, Manasa , </w:t>
      </w:r>
      <w:proofErr w:type="spellStart"/>
      <w:r>
        <w:rPr>
          <w:sz w:val="24"/>
          <w:szCs w:val="24"/>
        </w:rPr>
        <w:t>Vichithra</w:t>
      </w:r>
      <w:proofErr w:type="spellEnd"/>
    </w:p>
    <w:p w:rsidR="00407755" w:rsidRDefault="00407755" w:rsidP="00407755">
      <w:pPr>
        <w:pStyle w:val="NoSpacing"/>
        <w:spacing w:line="276" w:lineRule="auto"/>
        <w:jc w:val="both"/>
        <w:rPr>
          <w:sz w:val="24"/>
          <w:szCs w:val="24"/>
        </w:rPr>
      </w:pPr>
    </w:p>
    <w:p w:rsidR="008D6F02" w:rsidRDefault="00407755" w:rsidP="00407755">
      <w:pPr>
        <w:pStyle w:val="NoSpacing"/>
        <w:spacing w:line="276" w:lineRule="auto"/>
        <w:jc w:val="both"/>
        <w:rPr>
          <w:b/>
          <w:sz w:val="24"/>
          <w:szCs w:val="24"/>
        </w:rPr>
      </w:pPr>
      <w:r w:rsidRPr="00407755">
        <w:rPr>
          <w:b/>
          <w:sz w:val="24"/>
          <w:szCs w:val="24"/>
        </w:rPr>
        <w:t>References:</w:t>
      </w:r>
    </w:p>
    <w:p w:rsidR="008D6F02" w:rsidRDefault="00637FB0" w:rsidP="00407755">
      <w:pPr>
        <w:pStyle w:val="NoSpacing"/>
        <w:spacing w:line="276" w:lineRule="auto"/>
        <w:jc w:val="both"/>
        <w:rPr>
          <w:sz w:val="24"/>
          <w:szCs w:val="24"/>
        </w:rPr>
      </w:pPr>
      <w:hyperlink r:id="rId15" w:history="1">
        <w:r w:rsidR="008D6F02" w:rsidRPr="009C618E">
          <w:rPr>
            <w:rStyle w:val="Hyperlink"/>
            <w:sz w:val="24"/>
            <w:szCs w:val="24"/>
          </w:rPr>
          <w:t>https://www.scienceez.com/build-recommender-system/</w:t>
        </w:r>
      </w:hyperlink>
    </w:p>
    <w:p w:rsidR="008D6F02" w:rsidRDefault="00637FB0" w:rsidP="00407755">
      <w:pPr>
        <w:pStyle w:val="NoSpacing"/>
        <w:spacing w:line="276" w:lineRule="auto"/>
        <w:jc w:val="both"/>
        <w:rPr>
          <w:b/>
          <w:sz w:val="24"/>
          <w:szCs w:val="24"/>
        </w:rPr>
      </w:pPr>
      <w:hyperlink r:id="rId16" w:history="1">
        <w:r w:rsidR="008D6F02" w:rsidRPr="009C618E">
          <w:rPr>
            <w:rStyle w:val="Hyperlink"/>
            <w:sz w:val="24"/>
            <w:szCs w:val="24"/>
          </w:rPr>
          <w:t>https://www.youtube.com/watch?v=DNP9romqWMI</w:t>
        </w:r>
      </w:hyperlink>
    </w:p>
    <w:p w:rsidR="008D6F02" w:rsidRDefault="00637FB0" w:rsidP="00407755">
      <w:pPr>
        <w:pStyle w:val="NoSpacing"/>
        <w:spacing w:line="276" w:lineRule="auto"/>
        <w:jc w:val="both"/>
        <w:rPr>
          <w:b/>
          <w:sz w:val="24"/>
          <w:szCs w:val="24"/>
        </w:rPr>
      </w:pPr>
      <w:hyperlink r:id="rId17" w:history="1">
        <w:r w:rsidR="008D6F02" w:rsidRPr="009C618E">
          <w:rPr>
            <w:rStyle w:val="Hyperlink"/>
            <w:sz w:val="24"/>
            <w:szCs w:val="24"/>
          </w:rPr>
          <w:t>https://en.wikipedia.org/wiki/Recommender_system</w:t>
        </w:r>
      </w:hyperlink>
    </w:p>
    <w:p w:rsidR="001B70CD" w:rsidRPr="001B70CD" w:rsidRDefault="00637FB0" w:rsidP="00C858BE">
      <w:pPr>
        <w:pStyle w:val="NoSpacing"/>
        <w:spacing w:line="276" w:lineRule="auto"/>
        <w:jc w:val="both"/>
        <w:rPr>
          <w:rFonts w:cstheme="minorHAnsi"/>
          <w:b/>
          <w:color w:val="000000"/>
          <w:sz w:val="24"/>
          <w:szCs w:val="24"/>
          <w:shd w:val="clear" w:color="auto" w:fill="FFFFFF"/>
        </w:rPr>
      </w:pPr>
      <w:hyperlink r:id="rId18" w:history="1">
        <w:r w:rsidR="00C858BE" w:rsidRPr="009C618E">
          <w:rPr>
            <w:rStyle w:val="Hyperlink"/>
            <w:sz w:val="24"/>
            <w:szCs w:val="24"/>
          </w:rPr>
          <w:t>https://thesai.org/Downloads/Paper_37/Item_based_Multi_Criteria_Collaborative_Filtering_Algorithm.pdf</w:t>
        </w:r>
      </w:hyperlink>
    </w:p>
    <w:p w:rsidR="00355536" w:rsidRPr="00FD041C" w:rsidRDefault="00355536" w:rsidP="00C64FA2">
      <w:pPr>
        <w:jc w:val="both"/>
        <w:rPr>
          <w:rFonts w:cstheme="minorHAnsi"/>
          <w:color w:val="000000"/>
          <w:sz w:val="24"/>
          <w:szCs w:val="24"/>
          <w:shd w:val="clear" w:color="auto" w:fill="FFFFFF"/>
        </w:rPr>
      </w:pPr>
    </w:p>
    <w:p w:rsidR="00355536" w:rsidRPr="00FD041C" w:rsidRDefault="00355536" w:rsidP="00C64FA2">
      <w:pPr>
        <w:jc w:val="both"/>
        <w:rPr>
          <w:rFonts w:cstheme="minorHAnsi"/>
          <w:b/>
          <w:sz w:val="24"/>
          <w:szCs w:val="24"/>
        </w:rPr>
      </w:pPr>
    </w:p>
    <w:p w:rsidR="006C671B" w:rsidRPr="00FD041C" w:rsidRDefault="006C671B" w:rsidP="00C64FA2">
      <w:pPr>
        <w:jc w:val="both"/>
        <w:rPr>
          <w:rFonts w:cstheme="minorHAnsi"/>
          <w:b/>
          <w:sz w:val="24"/>
          <w:szCs w:val="24"/>
        </w:rPr>
      </w:pPr>
      <w:r w:rsidRPr="00FD041C">
        <w:rPr>
          <w:rFonts w:cstheme="minorHAnsi"/>
          <w:b/>
          <w:sz w:val="24"/>
          <w:szCs w:val="24"/>
        </w:rPr>
        <w:t xml:space="preserve"> </w:t>
      </w:r>
    </w:p>
    <w:p w:rsidR="00F2719B" w:rsidRPr="00FD041C" w:rsidRDefault="00F2719B" w:rsidP="00C64FA2">
      <w:pPr>
        <w:jc w:val="both"/>
        <w:rPr>
          <w:rFonts w:cstheme="minorHAnsi"/>
          <w:sz w:val="24"/>
          <w:szCs w:val="24"/>
        </w:rPr>
      </w:pPr>
    </w:p>
    <w:p w:rsidR="00F2719B" w:rsidRPr="00FD041C" w:rsidRDefault="00F2719B" w:rsidP="00C64FA2">
      <w:pPr>
        <w:jc w:val="both"/>
        <w:rPr>
          <w:rFonts w:cstheme="minorHAnsi"/>
          <w:sz w:val="24"/>
          <w:szCs w:val="24"/>
        </w:rPr>
      </w:pPr>
    </w:p>
    <w:p w:rsidR="00A558A2" w:rsidRPr="00FD041C" w:rsidRDefault="00A558A2" w:rsidP="00C64FA2">
      <w:pPr>
        <w:jc w:val="both"/>
        <w:rPr>
          <w:rFonts w:cstheme="minorHAnsi"/>
          <w:sz w:val="24"/>
          <w:szCs w:val="24"/>
        </w:rPr>
      </w:pPr>
    </w:p>
    <w:sectPr w:rsidR="00A558A2" w:rsidRPr="00FD04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25pt;height:11.25pt" o:bullet="t">
        <v:imagedata r:id="rId1" o:title="msoFAA7"/>
      </v:shape>
    </w:pict>
  </w:numPicBullet>
  <w:abstractNum w:abstractNumId="0" w15:restartNumberingAfterBreak="0">
    <w:nsid w:val="1AD80D15"/>
    <w:multiLevelType w:val="hybridMultilevel"/>
    <w:tmpl w:val="0E063FB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E9110D"/>
    <w:multiLevelType w:val="hybridMultilevel"/>
    <w:tmpl w:val="B3845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D14A42"/>
    <w:multiLevelType w:val="hybridMultilevel"/>
    <w:tmpl w:val="23EA4C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F1D1B20"/>
    <w:multiLevelType w:val="hybridMultilevel"/>
    <w:tmpl w:val="6AE6752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066BD8"/>
    <w:multiLevelType w:val="hybridMultilevel"/>
    <w:tmpl w:val="394A3D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CB20F37"/>
    <w:multiLevelType w:val="hybridMultilevel"/>
    <w:tmpl w:val="C3DED3A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1E60B9"/>
    <w:multiLevelType w:val="hybridMultilevel"/>
    <w:tmpl w:val="CF082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4A65C4"/>
    <w:multiLevelType w:val="hybridMultilevel"/>
    <w:tmpl w:val="A586B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2"/>
  </w:num>
  <w:num w:numId="5">
    <w:abstractNumId w:val="6"/>
  </w:num>
  <w:num w:numId="6">
    <w:abstractNumId w:val="7"/>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370C"/>
    <w:rsid w:val="001038B8"/>
    <w:rsid w:val="00185407"/>
    <w:rsid w:val="001B70CD"/>
    <w:rsid w:val="001E483E"/>
    <w:rsid w:val="00257CEC"/>
    <w:rsid w:val="0026370C"/>
    <w:rsid w:val="00355536"/>
    <w:rsid w:val="00405643"/>
    <w:rsid w:val="00407755"/>
    <w:rsid w:val="0048687E"/>
    <w:rsid w:val="00525F43"/>
    <w:rsid w:val="0058469F"/>
    <w:rsid w:val="00603DDB"/>
    <w:rsid w:val="00637FB0"/>
    <w:rsid w:val="006C671B"/>
    <w:rsid w:val="007C6D00"/>
    <w:rsid w:val="008679AD"/>
    <w:rsid w:val="008A12D2"/>
    <w:rsid w:val="008C0FDC"/>
    <w:rsid w:val="008D6F02"/>
    <w:rsid w:val="009C48D2"/>
    <w:rsid w:val="00A13415"/>
    <w:rsid w:val="00A46344"/>
    <w:rsid w:val="00A558A2"/>
    <w:rsid w:val="00B06ECC"/>
    <w:rsid w:val="00C0678A"/>
    <w:rsid w:val="00C2099F"/>
    <w:rsid w:val="00C64FA2"/>
    <w:rsid w:val="00C858BE"/>
    <w:rsid w:val="00DA0167"/>
    <w:rsid w:val="00E21F92"/>
    <w:rsid w:val="00E44C72"/>
    <w:rsid w:val="00EF1E9C"/>
    <w:rsid w:val="00F2719B"/>
    <w:rsid w:val="00FD04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193FE"/>
  <w15:chartTrackingRefBased/>
  <w15:docId w15:val="{2472CCF6-87A7-43A8-8202-C0DB1CC24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2719B"/>
    <w:pPr>
      <w:spacing w:after="0" w:line="240" w:lineRule="auto"/>
    </w:pPr>
  </w:style>
  <w:style w:type="character" w:styleId="Strong">
    <w:name w:val="Strong"/>
    <w:basedOn w:val="DefaultParagraphFont"/>
    <w:uiPriority w:val="22"/>
    <w:qFormat/>
    <w:rsid w:val="00355536"/>
    <w:rPr>
      <w:b/>
      <w:bCs/>
    </w:rPr>
  </w:style>
  <w:style w:type="character" w:customStyle="1" w:styleId="apple-converted-space">
    <w:name w:val="apple-converted-space"/>
    <w:basedOn w:val="DefaultParagraphFont"/>
    <w:rsid w:val="00355536"/>
  </w:style>
  <w:style w:type="character" w:styleId="Hyperlink">
    <w:name w:val="Hyperlink"/>
    <w:basedOn w:val="DefaultParagraphFont"/>
    <w:uiPriority w:val="99"/>
    <w:unhideWhenUsed/>
    <w:rsid w:val="00355536"/>
    <w:rPr>
      <w:color w:val="0000FF"/>
      <w:u w:val="single"/>
    </w:rPr>
  </w:style>
  <w:style w:type="paragraph" w:styleId="ListParagraph">
    <w:name w:val="List Paragraph"/>
    <w:basedOn w:val="Normal"/>
    <w:uiPriority w:val="34"/>
    <w:qFormat/>
    <w:rsid w:val="00FD041C"/>
    <w:pPr>
      <w:ind w:left="720"/>
      <w:contextualSpacing/>
    </w:pPr>
  </w:style>
  <w:style w:type="character" w:styleId="Emphasis">
    <w:name w:val="Emphasis"/>
    <w:basedOn w:val="DefaultParagraphFont"/>
    <w:uiPriority w:val="20"/>
    <w:qFormat/>
    <w:rsid w:val="00C0678A"/>
    <w:rPr>
      <w:i/>
      <w:iCs/>
    </w:rPr>
  </w:style>
  <w:style w:type="paragraph" w:styleId="NormalWeb">
    <w:name w:val="Normal (Web)"/>
    <w:basedOn w:val="Normal"/>
    <w:uiPriority w:val="99"/>
    <w:semiHidden/>
    <w:unhideWhenUsed/>
    <w:rsid w:val="00C0678A"/>
    <w:pPr>
      <w:spacing w:before="100" w:beforeAutospacing="1" w:after="100" w:afterAutospacing="1" w:line="240" w:lineRule="auto"/>
    </w:pPr>
    <w:rPr>
      <w:rFonts w:ascii="Times New Roman" w:eastAsia="Times New Roman" w:hAnsi="Times New Roman" w:cs="Times New Roman"/>
      <w:sz w:val="24"/>
      <w:szCs w:val="24"/>
    </w:rPr>
  </w:style>
  <w:style w:type="character" w:styleId="Mention">
    <w:name w:val="Mention"/>
    <w:basedOn w:val="DefaultParagraphFont"/>
    <w:uiPriority w:val="99"/>
    <w:semiHidden/>
    <w:unhideWhenUsed/>
    <w:rsid w:val="008D6F02"/>
    <w:rPr>
      <w:color w:val="2B579A"/>
      <w:shd w:val="clear" w:color="auto" w:fill="E6E6E6"/>
    </w:rPr>
  </w:style>
  <w:style w:type="character" w:styleId="FollowedHyperlink">
    <w:name w:val="FollowedHyperlink"/>
    <w:basedOn w:val="DefaultParagraphFont"/>
    <w:uiPriority w:val="99"/>
    <w:semiHidden/>
    <w:unhideWhenUsed/>
    <w:rsid w:val="00637FB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0136682">
      <w:bodyDiv w:val="1"/>
      <w:marLeft w:val="0"/>
      <w:marRight w:val="0"/>
      <w:marTop w:val="0"/>
      <w:marBottom w:val="0"/>
      <w:divBdr>
        <w:top w:val="none" w:sz="0" w:space="0" w:color="auto"/>
        <w:left w:val="none" w:sz="0" w:space="0" w:color="auto"/>
        <w:bottom w:val="none" w:sz="0" w:space="0" w:color="auto"/>
        <w:right w:val="none" w:sz="0" w:space="0" w:color="auto"/>
      </w:divBdr>
    </w:div>
    <w:div w:id="509178558">
      <w:bodyDiv w:val="1"/>
      <w:marLeft w:val="0"/>
      <w:marRight w:val="0"/>
      <w:marTop w:val="0"/>
      <w:marBottom w:val="0"/>
      <w:divBdr>
        <w:top w:val="none" w:sz="0" w:space="0" w:color="auto"/>
        <w:left w:val="none" w:sz="0" w:space="0" w:color="auto"/>
        <w:bottom w:val="none" w:sz="0" w:space="0" w:color="auto"/>
        <w:right w:val="none" w:sz="0" w:space="0" w:color="auto"/>
      </w:divBdr>
    </w:div>
    <w:div w:id="635986834">
      <w:bodyDiv w:val="1"/>
      <w:marLeft w:val="0"/>
      <w:marRight w:val="0"/>
      <w:marTop w:val="0"/>
      <w:marBottom w:val="0"/>
      <w:divBdr>
        <w:top w:val="none" w:sz="0" w:space="0" w:color="auto"/>
        <w:left w:val="none" w:sz="0" w:space="0" w:color="auto"/>
        <w:bottom w:val="none" w:sz="0" w:space="0" w:color="auto"/>
        <w:right w:val="none" w:sz="0" w:space="0" w:color="auto"/>
      </w:divBdr>
    </w:div>
    <w:div w:id="1059549585">
      <w:bodyDiv w:val="1"/>
      <w:marLeft w:val="0"/>
      <w:marRight w:val="0"/>
      <w:marTop w:val="0"/>
      <w:marBottom w:val="0"/>
      <w:divBdr>
        <w:top w:val="none" w:sz="0" w:space="0" w:color="auto"/>
        <w:left w:val="none" w:sz="0" w:space="0" w:color="auto"/>
        <w:bottom w:val="none" w:sz="0" w:space="0" w:color="auto"/>
        <w:right w:val="none" w:sz="0" w:space="0" w:color="auto"/>
      </w:divBdr>
    </w:div>
    <w:div w:id="1271623384">
      <w:bodyDiv w:val="1"/>
      <w:marLeft w:val="0"/>
      <w:marRight w:val="0"/>
      <w:marTop w:val="0"/>
      <w:marBottom w:val="0"/>
      <w:divBdr>
        <w:top w:val="none" w:sz="0" w:space="0" w:color="auto"/>
        <w:left w:val="none" w:sz="0" w:space="0" w:color="auto"/>
        <w:bottom w:val="none" w:sz="0" w:space="0" w:color="auto"/>
        <w:right w:val="none" w:sz="0" w:space="0" w:color="auto"/>
      </w:divBdr>
    </w:div>
    <w:div w:id="1512335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JPG"/><Relationship Id="rId18" Type="http://schemas.openxmlformats.org/officeDocument/2006/relationships/hyperlink" Target="https://thesai.org/Downloads/Paper_37/Item_based_Multi_Criteria_Collaborative_Filtering_Algorithm.pdf" TargetMode="External"/><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image" Target="media/image9.JPG"/><Relationship Id="rId17" Type="http://schemas.openxmlformats.org/officeDocument/2006/relationships/hyperlink" Target="https://en.wikipedia.org/wiki/Recommender_system" TargetMode="External"/><Relationship Id="rId2" Type="http://schemas.openxmlformats.org/officeDocument/2006/relationships/styles" Target="styles.xml"/><Relationship Id="rId16" Type="http://schemas.openxmlformats.org/officeDocument/2006/relationships/hyperlink" Target="https://www.youtube.com/watch?v=DNP9romqWMI"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8.JPG"/><Relationship Id="rId5" Type="http://schemas.openxmlformats.org/officeDocument/2006/relationships/image" Target="media/image2.png"/><Relationship Id="rId15" Type="http://schemas.openxmlformats.org/officeDocument/2006/relationships/hyperlink" Target="https://www.scienceez.com/build-recommender-system/" TargetMode="External"/><Relationship Id="rId10" Type="http://schemas.openxmlformats.org/officeDocument/2006/relationships/image" Target="media/image7.JP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6.JPG"/><Relationship Id="rId14" Type="http://schemas.openxmlformats.org/officeDocument/2006/relationships/image" Target="media/image11.JP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TotalTime>
  <Pages>7</Pages>
  <Words>1054</Words>
  <Characters>6009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Dopathi</dc:creator>
  <cp:keywords/>
  <dc:description/>
  <cp:lastModifiedBy>Sandeep Dopathi</cp:lastModifiedBy>
  <cp:revision>15</cp:revision>
  <dcterms:created xsi:type="dcterms:W3CDTF">2017-04-29T16:21:00Z</dcterms:created>
  <dcterms:modified xsi:type="dcterms:W3CDTF">2017-05-03T00:33:00Z</dcterms:modified>
</cp:coreProperties>
</file>