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 Import Libraries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2 Load Dataset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df = pd.read_csv("HR-Employee-Attrition.csv")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3 Convert Attrition to numbers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df['Attrition'] = df['Attrition'].map({'Yes':1,'No':0})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4 Drop unnecessary columns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 = df.drop(['EmployeeCount','Over18','StandardHours'], axis=1)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5 Encode categorical columns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label_encoder = LabelEncoder()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col in df.columns: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df[col].dtype == 'object':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df[col] = label_encoder.fit_transform(df[col])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6 Split features and target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 = df.drop(['Attrition'], axis=1)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 = df['Attrition']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7 Train test split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X, y, test_size=0.2, random_state=42)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8 Train Model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 = RandomForestClassifier(n_estimators=200, random_state=42)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print("Model Training Completed")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FUNCTION TO CHECK EMPLOYEE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check_employee(employee_number):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emp = X[X['EmployeeNumber'] == employee_number]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emp.empty: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print("Employee not found in dataset")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prediction = model.predict(emp)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probability = model.predict_proba(emp)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risk = probability[0][1] * 100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print("\nAttrition Risk Score:", round(risk,2), "%")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prediction[0] == 1: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print("\nPrediction: Employee likely to LEAVE the company")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print("\nReasons &amp; HR Suggestions:")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overtime = df.loc[df['EmployeeNumber']==employee_number,'OverTime'].values[0]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satisfaction = df.loc[df['EmployeeNumber']==employee_number,'JobSatisfaction'].values[0]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worklife = df.loc[df['EmployeeNumber']==employee_number,'WorkLifeBalance'].values[0]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income = df.loc[df['EmployeeNumber']==employee_number,'MonthlyIncome'].values[0]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overtime == 1: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print("- High overtime → Reduce workload")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if satisfaction &lt;= 2: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print("- Low job satisfaction → Improve recognition")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worklife &lt;= 2: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print("- Poor work life balance → Flexible schedule")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income &lt; 4000: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print("- Low salary → Consider salary increment")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print("\nPrediction: Employee likely to STAY in the company")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print("\nHR Suggestion:")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print("- Maintain engagement and growth opportunities")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TOP 5 EMPLOYEES LIKELY TO LEAVE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top_risk_employees():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probabilities = model.predict_proba(X)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risk_scores = probabilities[:,1]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df['RiskScore'] = risk_scores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top5 = df.sort_values(by='RiskScore', ascending=False).head(5)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print("\nTop 5 Employees Likely to Leave:\n")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 index, row in top5.iterrows():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print("Employee ID:", row['EmployeeNumber'])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print("Risk Score:", round(row['RiskScore']*100,2), "%")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print("Possible Reasons:")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row['OverTime'] == 1: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print("- High overtime")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row['JobSatisfaction'] &lt;= 2: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print("- Low job satisfaction")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row['WorkLifeBalance'] &lt;= 2: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print("- Poor work life balance")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row['MonthlyIncome'] &lt; 4000: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print("- Low salary")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print("---------------------------------")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USER INPUT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emp_id = int(input("\nEnter Employee Number: "))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check_employee(emp_id)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print("\n---------------------------------")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top_risk_employees()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