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A6" w:rsidRDefault="00EF55A6" w:rsidP="00EF55A6">
      <w:r>
        <w:t>Ex 10</w:t>
      </w:r>
      <w:bookmarkStart w:id="0" w:name="_GoBack"/>
      <w:bookmarkEnd w:id="0"/>
    </w:p>
    <w:p w:rsidR="00EF55A6" w:rsidRDefault="00EF55A6" w:rsidP="00EF55A6">
      <w:r>
        <w:rPr>
          <w:noProof/>
          <w:lang w:eastAsia="en-IN"/>
        </w:rPr>
        <w:drawing>
          <wp:inline distT="0" distB="0" distL="0" distR="0" wp14:anchorId="44592488" wp14:editId="2ADB5252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A6" w:rsidRDefault="00EF55A6" w:rsidP="00EF55A6">
      <w:r>
        <w:rPr>
          <w:noProof/>
          <w:lang w:eastAsia="en-IN"/>
        </w:rPr>
        <w:drawing>
          <wp:inline distT="0" distB="0" distL="0" distR="0" wp14:anchorId="3AF1D042" wp14:editId="69CF3DDB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A6" w:rsidRDefault="00EF55A6" w:rsidP="00EF55A6">
      <w:r>
        <w:rPr>
          <w:noProof/>
          <w:lang w:eastAsia="en-IN"/>
        </w:rPr>
        <w:lastRenderedPageBreak/>
        <w:drawing>
          <wp:inline distT="0" distB="0" distL="0" distR="0" wp14:anchorId="4E84D825" wp14:editId="5964D842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A6" w:rsidRDefault="00EF55A6" w:rsidP="00EF55A6">
      <w:r>
        <w:rPr>
          <w:noProof/>
          <w:lang w:eastAsia="en-IN"/>
        </w:rPr>
        <w:drawing>
          <wp:inline distT="0" distB="0" distL="0" distR="0" wp14:anchorId="0CC94D7F" wp14:editId="21AEBBBC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22" w:rsidRDefault="00EF55A6"/>
    <w:sectPr w:rsidR="0076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5A6"/>
    <w:rsid w:val="00294A7A"/>
    <w:rsid w:val="00EF55A6"/>
    <w:rsid w:val="00F6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SHRI.J</dc:creator>
  <cp:lastModifiedBy>NITHYA SHRI.J</cp:lastModifiedBy>
  <cp:revision>1</cp:revision>
  <dcterms:created xsi:type="dcterms:W3CDTF">2022-11-08T08:29:00Z</dcterms:created>
  <dcterms:modified xsi:type="dcterms:W3CDTF">2022-11-08T08:33:00Z</dcterms:modified>
</cp:coreProperties>
</file>