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1A0A0" w14:textId="77777777" w:rsidR="00A763DE" w:rsidRDefault="00000000">
      <w:pPr>
        <w:spacing w:after="60"/>
      </w:pPr>
      <w:r>
        <w:rPr>
          <w:b/>
          <w:bCs/>
          <w:sz w:val="28"/>
          <w:szCs w:val="28"/>
        </w:rPr>
        <w:t>AI FAQ Assistant API – Smart FAQ Management powered by Google Gemini AI</w:t>
      </w:r>
    </w:p>
    <w:p w14:paraId="04CBD77F" w14:textId="77777777" w:rsidR="00A763DE" w:rsidRDefault="00000000">
      <w:pPr>
        <w:spacing w:after="60"/>
      </w:pPr>
      <w:r>
        <w:rPr>
          <w:b/>
          <w:bCs/>
          <w:color w:val="2E5395"/>
          <w:sz w:val="24"/>
          <w:szCs w:val="24"/>
        </w:rPr>
        <w:t>Project Design Phase</w:t>
      </w:r>
    </w:p>
    <w:p w14:paraId="1B16CD8C" w14:textId="77777777" w:rsidR="00A763DE" w:rsidRDefault="00000000">
      <w:pPr>
        <w:pStyle w:val="Heading1"/>
        <w:spacing w:after="120"/>
      </w:pPr>
      <w:r>
        <w:t>Solution Architecture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117927" w:rsidRPr="00D63FED" w14:paraId="7EE1583F" w14:textId="77777777" w:rsidTr="00946DBD">
        <w:tc>
          <w:tcPr>
            <w:tcW w:w="5035" w:type="dxa"/>
          </w:tcPr>
          <w:p w14:paraId="32F29DAE" w14:textId="77777777" w:rsidR="00117927" w:rsidRPr="00AE79BA" w:rsidRDefault="00117927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DATE</w:t>
            </w:r>
          </w:p>
        </w:tc>
        <w:tc>
          <w:tcPr>
            <w:tcW w:w="5035" w:type="dxa"/>
          </w:tcPr>
          <w:p w14:paraId="2097E964" w14:textId="77777777" w:rsidR="00117927" w:rsidRPr="00D63FED" w:rsidRDefault="00117927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D63FED">
              <w:rPr>
                <w:color w:val="000000" w:themeColor="text1"/>
              </w:rPr>
              <w:t>25/09/2026</w:t>
            </w:r>
          </w:p>
        </w:tc>
      </w:tr>
      <w:tr w:rsidR="00117927" w:rsidRPr="00AE79BA" w14:paraId="00553CF4" w14:textId="77777777" w:rsidTr="00946DBD">
        <w:tc>
          <w:tcPr>
            <w:tcW w:w="5035" w:type="dxa"/>
          </w:tcPr>
          <w:p w14:paraId="26036E90" w14:textId="77777777" w:rsidR="00117927" w:rsidRPr="00AE79BA" w:rsidRDefault="00117927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TEAM ID</w:t>
            </w:r>
          </w:p>
        </w:tc>
        <w:tc>
          <w:tcPr>
            <w:tcW w:w="5035" w:type="dxa"/>
          </w:tcPr>
          <w:p w14:paraId="6CB53F96" w14:textId="77777777" w:rsidR="00117927" w:rsidRPr="00AE79BA" w:rsidRDefault="00117927" w:rsidP="00946DBD">
            <w:pPr>
              <w:pStyle w:val="Heading1"/>
              <w:spacing w:after="120"/>
              <w:rPr>
                <w:color w:val="000000" w:themeColor="text1"/>
                <w:sz w:val="28"/>
                <w:szCs w:val="28"/>
              </w:rPr>
            </w:pPr>
            <w:r w:rsidRPr="00AE79BA">
              <w:rPr>
                <w:color w:val="000000" w:themeColor="text1"/>
                <w:sz w:val="28"/>
                <w:szCs w:val="28"/>
              </w:rPr>
              <w:t>SWTID-2026-4431</w:t>
            </w:r>
          </w:p>
        </w:tc>
      </w:tr>
      <w:tr w:rsidR="00117927" w:rsidRPr="00AE79BA" w14:paraId="560919A2" w14:textId="77777777" w:rsidTr="00946DBD">
        <w:tc>
          <w:tcPr>
            <w:tcW w:w="5035" w:type="dxa"/>
          </w:tcPr>
          <w:p w14:paraId="61102000" w14:textId="77777777" w:rsidR="00117927" w:rsidRPr="00AE79BA" w:rsidRDefault="00117927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PROJECT NAME</w:t>
            </w:r>
          </w:p>
        </w:tc>
        <w:tc>
          <w:tcPr>
            <w:tcW w:w="5035" w:type="dxa"/>
          </w:tcPr>
          <w:p w14:paraId="42A88528" w14:textId="77777777" w:rsidR="00117927" w:rsidRPr="00AE79BA" w:rsidRDefault="00117927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b/>
                <w:bCs/>
                <w:color w:val="000000" w:themeColor="text1"/>
                <w:sz w:val="28"/>
                <w:szCs w:val="28"/>
              </w:rPr>
              <w:t>AI FAQ Assistant API</w:t>
            </w:r>
          </w:p>
        </w:tc>
      </w:tr>
    </w:tbl>
    <w:p w14:paraId="27D1131F" w14:textId="77777777" w:rsidR="0034414C" w:rsidRDefault="0034414C" w:rsidP="0034414C">
      <w:pPr>
        <w:spacing w:after="200"/>
        <w:rPr>
          <w:b/>
          <w:bCs/>
        </w:rPr>
      </w:pPr>
      <w:r w:rsidRPr="00736BFD">
        <w:rPr>
          <w:b/>
          <w:bCs/>
          <w:sz w:val="22"/>
          <w:szCs w:val="22"/>
        </w:rPr>
        <w:t>Team Leader</w:t>
      </w:r>
      <w:r>
        <w:rPr>
          <w:b/>
          <w:bCs/>
          <w:sz w:val="22"/>
          <w:szCs w:val="22"/>
        </w:rPr>
        <w:t xml:space="preserve">     </w:t>
      </w:r>
      <w:r w:rsidRPr="00736BFD">
        <w:rPr>
          <w:b/>
          <w:bCs/>
          <w:sz w:val="22"/>
          <w:szCs w:val="22"/>
        </w:rPr>
        <w:t>:</w:t>
      </w:r>
      <w:r>
        <w:rPr>
          <w:b/>
          <w:bCs/>
        </w:rPr>
        <w:t xml:space="preserve">       </w:t>
      </w:r>
      <w:r>
        <w:t>[NITHYA .  P]</w:t>
      </w:r>
      <w:r>
        <w:rPr>
          <w:b/>
          <w:bCs/>
        </w:rPr>
        <w:t xml:space="preserve">   </w:t>
      </w:r>
    </w:p>
    <w:p w14:paraId="1AD742E3" w14:textId="77777777" w:rsidR="0034414C" w:rsidRDefault="0034414C" w:rsidP="0034414C">
      <w:pPr>
        <w:spacing w:after="200"/>
      </w:pPr>
      <w:r>
        <w:rPr>
          <w:b/>
          <w:bCs/>
        </w:rPr>
        <w:t xml:space="preserve"> </w:t>
      </w:r>
      <w:r w:rsidRPr="00736BFD">
        <w:rPr>
          <w:b/>
          <w:bCs/>
          <w:sz w:val="22"/>
          <w:szCs w:val="22"/>
        </w:rPr>
        <w:t>Team Members</w:t>
      </w:r>
      <w:r>
        <w:rPr>
          <w:b/>
          <w:bCs/>
          <w:sz w:val="22"/>
          <w:szCs w:val="22"/>
        </w:rPr>
        <w:t xml:space="preserve">:      </w:t>
      </w:r>
      <w:r>
        <w:rPr>
          <w:b/>
          <w:bCs/>
        </w:rPr>
        <w:t xml:space="preserve"> </w:t>
      </w:r>
      <w:r>
        <w:t>[DEEPA  SRI . G],</w:t>
      </w:r>
    </w:p>
    <w:p w14:paraId="4F2DC1E6" w14:textId="77777777" w:rsidR="0034414C" w:rsidRDefault="0034414C" w:rsidP="0034414C">
      <w:pPr>
        <w:spacing w:after="200"/>
      </w:pPr>
      <w:r>
        <w:t xml:space="preserve">                                        [MONISHA . S],</w:t>
      </w:r>
    </w:p>
    <w:p w14:paraId="297480AE" w14:textId="77777777" w:rsidR="0034414C" w:rsidRPr="00B115D2" w:rsidRDefault="0034414C" w:rsidP="0034414C">
      <w:pPr>
        <w:spacing w:after="200"/>
        <w:rPr>
          <w:b/>
          <w:bCs/>
        </w:rPr>
      </w:pPr>
      <w:r>
        <w:t xml:space="preserve">                                        [VAITHEESWARI .V],</w:t>
      </w:r>
    </w:p>
    <w:p w14:paraId="080FEA60" w14:textId="77777777" w:rsidR="00A763DE" w:rsidRDefault="00000000">
      <w:pPr>
        <w:spacing w:after="120"/>
      </w:pPr>
      <w:r>
        <w:t>The solution architecture for the AI FAQ Assistant API focuses on building a secure, scalable, and maintainable backend using Node.js, Express.js, and MongoDB. The backend provides RESTful APIs for authentication, FAQ management, and AI-powered answers/generation while enforcing data privacy through JWT-based authorization.</w:t>
      </w:r>
    </w:p>
    <w:p w14:paraId="659F2C21" w14:textId="77777777" w:rsidR="00A763DE" w:rsidRDefault="00000000">
      <w:pPr>
        <w:pStyle w:val="Heading2"/>
        <w:spacing w:before="200" w:after="100"/>
      </w:pPr>
      <w:r>
        <w:t>Architecture Layers (textual diagram)</w:t>
      </w:r>
    </w:p>
    <w:p w14:paraId="266CE43A" w14:textId="77777777" w:rsidR="00A763DE" w:rsidRDefault="00000000">
      <w:pPr>
        <w:pStyle w:val="ListParagraph"/>
        <w:numPr>
          <w:ilvl w:val="0"/>
          <w:numId w:val="2"/>
        </w:numPr>
        <w:spacing w:after="60"/>
      </w:pPr>
      <w:r>
        <w:t>Client Layer: Postman / any REST-capable client sends HTTPS requests.</w:t>
      </w:r>
    </w:p>
    <w:p w14:paraId="3A7C50AC" w14:textId="77777777" w:rsidR="00A763D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Application Layer: app.js configures Express, </w:t>
      </w:r>
      <w:proofErr w:type="spellStart"/>
      <w:r>
        <w:t>cors</w:t>
      </w:r>
      <w:proofErr w:type="spellEnd"/>
      <w:r>
        <w:t>, JSON body parsing, and mounts the route modules.</w:t>
      </w:r>
    </w:p>
    <w:p w14:paraId="4E2FBAE3" w14:textId="77777777" w:rsidR="00A763DE" w:rsidRDefault="00000000">
      <w:pPr>
        <w:pStyle w:val="ListParagraph"/>
        <w:numPr>
          <w:ilvl w:val="0"/>
          <w:numId w:val="2"/>
        </w:numPr>
        <w:spacing w:after="60"/>
      </w:pPr>
      <w:r>
        <w:t>Routing Layer: authRoutes.js, faqRoutes.js, aiRoutes.js map HTTP verbs + paths to controllers.</w:t>
      </w:r>
    </w:p>
    <w:p w14:paraId="18217F98" w14:textId="77777777" w:rsidR="00A763DE" w:rsidRDefault="00000000">
      <w:pPr>
        <w:pStyle w:val="ListParagraph"/>
        <w:numPr>
          <w:ilvl w:val="0"/>
          <w:numId w:val="2"/>
        </w:numPr>
        <w:spacing w:after="60"/>
      </w:pPr>
      <w:r>
        <w:t>Middleware Layer: authMiddleware.js (JWT verification), validationMiddleware.js (request-body checks), errorMiddleware.js (centralized error formatting).</w:t>
      </w:r>
    </w:p>
    <w:p w14:paraId="582897A0" w14:textId="77777777" w:rsidR="00A763DE" w:rsidRDefault="00000000">
      <w:pPr>
        <w:pStyle w:val="ListParagraph"/>
        <w:numPr>
          <w:ilvl w:val="0"/>
          <w:numId w:val="2"/>
        </w:numPr>
        <w:spacing w:after="60"/>
      </w:pPr>
      <w:r>
        <w:t>Controller Layer: authController.js, faqController.js, aiController.js hold the business logic.</w:t>
      </w:r>
    </w:p>
    <w:p w14:paraId="284DB1D0" w14:textId="77777777" w:rsidR="00A763DE" w:rsidRDefault="00000000">
      <w:pPr>
        <w:pStyle w:val="ListParagraph"/>
        <w:numPr>
          <w:ilvl w:val="0"/>
          <w:numId w:val="2"/>
        </w:numPr>
        <w:spacing w:after="60"/>
      </w:pPr>
      <w:r>
        <w:t>Service Layer: geminiService.js wraps the @google/genai SDK for both direct answers and structured FAQ generation.</w:t>
      </w:r>
    </w:p>
    <w:p w14:paraId="47AB467D" w14:textId="77777777" w:rsidR="00A763DE" w:rsidRDefault="00000000">
      <w:pPr>
        <w:pStyle w:val="ListParagraph"/>
        <w:numPr>
          <w:ilvl w:val="0"/>
          <w:numId w:val="2"/>
        </w:numPr>
        <w:spacing w:after="60"/>
      </w:pPr>
      <w:r>
        <w:t>Data Layer: User.js and FAQ.js (Mongoose models) persist to MongoDB via config/db.js.</w:t>
      </w:r>
    </w:p>
    <w:p w14:paraId="10BBFFA8" w14:textId="77777777" w:rsidR="00A763DE" w:rsidRDefault="00000000">
      <w:pPr>
        <w:pStyle w:val="Heading2"/>
        <w:spacing w:before="200" w:after="100"/>
      </w:pPr>
      <w:r>
        <w:t>Goals of the Solution Architecture</w:t>
      </w:r>
    </w:p>
    <w:p w14:paraId="174B8622" w14:textId="77777777" w:rsidR="00A763DE" w:rsidRDefault="00000000">
      <w:pPr>
        <w:pStyle w:val="Heading3"/>
        <w:spacing w:before="160" w:after="80"/>
      </w:pPr>
      <w:r>
        <w:t>Identify the Best Tech Solution</w:t>
      </w:r>
    </w:p>
    <w:p w14:paraId="47657F5F" w14:textId="77777777" w:rsidR="00A763DE" w:rsidRDefault="00000000">
      <w:pPr>
        <w:spacing w:after="120"/>
      </w:pPr>
      <w:r>
        <w:t>Use Node.js, Express.js, MongoDB, JWT authentication, and Google Gemini AI to build a secure and intelligent backend API for FAQ management.</w:t>
      </w:r>
    </w:p>
    <w:p w14:paraId="1BD4421F" w14:textId="77777777" w:rsidR="00A763DE" w:rsidRDefault="00000000">
      <w:pPr>
        <w:pStyle w:val="Heading3"/>
        <w:spacing w:before="160" w:after="80"/>
      </w:pPr>
      <w:r>
        <w:t>Define Structure &amp; Characteristics</w:t>
      </w:r>
    </w:p>
    <w:p w14:paraId="38F9543D" w14:textId="77777777" w:rsidR="00A763DE" w:rsidRDefault="00000000">
      <w:pPr>
        <w:spacing w:after="120"/>
      </w:pPr>
      <w:r>
        <w:t>Follow a modular MVC architecture to ensure scalability, maintainability, and clear separation between authentication, FAQ management, and AI logic.</w:t>
      </w:r>
    </w:p>
    <w:p w14:paraId="50216BBF" w14:textId="77777777" w:rsidR="00A763DE" w:rsidRDefault="00000000">
      <w:pPr>
        <w:pStyle w:val="Heading3"/>
        <w:spacing w:before="160" w:after="80"/>
      </w:pPr>
      <w:r>
        <w:t>Outline Features &amp; Development Phases</w:t>
      </w:r>
    </w:p>
    <w:p w14:paraId="2D2F5215" w14:textId="77777777" w:rsidR="00A763DE" w:rsidRDefault="00000000">
      <w:pPr>
        <w:spacing w:after="120"/>
      </w:pPr>
      <w:r>
        <w:t>Plan development in phases: backend scaffolding, authentication APIs, FAQ CRUD + search, AI integration, and testing, for a stable, incremental delivery.</w:t>
      </w:r>
    </w:p>
    <w:p w14:paraId="0B6CC55A" w14:textId="77777777" w:rsidR="00A763DE" w:rsidRDefault="00000000">
      <w:pPr>
        <w:pStyle w:val="Heading3"/>
        <w:spacing w:before="160" w:after="80"/>
      </w:pPr>
      <w:r>
        <w:t>Establish Specifications for Development &amp; Delivery</w:t>
      </w:r>
    </w:p>
    <w:p w14:paraId="66DBB960" w14:textId="77777777" w:rsidR="00A763DE" w:rsidRDefault="00000000">
      <w:pPr>
        <w:spacing w:after="120"/>
      </w:pPr>
      <w:r>
        <w:t>Define REST API standards, token-based authorization, and structured middleware to maintain consistent and secure data flow, with optimized MongoDB queries and asynchronous Gemini calls for fast, reliable responses.</w:t>
      </w:r>
    </w:p>
    <w:sectPr w:rsidR="00A763D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943BB"/>
    <w:multiLevelType w:val="hybridMultilevel"/>
    <w:tmpl w:val="624A2082"/>
    <w:lvl w:ilvl="0" w:tplc="90F22DFE">
      <w:start w:val="1"/>
      <w:numFmt w:val="decimal"/>
      <w:lvlText w:val="%1."/>
      <w:lvlJc w:val="left"/>
      <w:pPr>
        <w:ind w:left="504" w:hanging="288"/>
      </w:pPr>
    </w:lvl>
    <w:lvl w:ilvl="1" w:tplc="B8FE5F8A">
      <w:numFmt w:val="decimal"/>
      <w:lvlText w:val=""/>
      <w:lvlJc w:val="left"/>
    </w:lvl>
    <w:lvl w:ilvl="2" w:tplc="BC407CF4">
      <w:numFmt w:val="decimal"/>
      <w:lvlText w:val=""/>
      <w:lvlJc w:val="left"/>
    </w:lvl>
    <w:lvl w:ilvl="3" w:tplc="39A2552A">
      <w:numFmt w:val="decimal"/>
      <w:lvlText w:val=""/>
      <w:lvlJc w:val="left"/>
    </w:lvl>
    <w:lvl w:ilvl="4" w:tplc="85D4B5E8">
      <w:numFmt w:val="decimal"/>
      <w:lvlText w:val=""/>
      <w:lvlJc w:val="left"/>
    </w:lvl>
    <w:lvl w:ilvl="5" w:tplc="055C002C">
      <w:numFmt w:val="decimal"/>
      <w:lvlText w:val=""/>
      <w:lvlJc w:val="left"/>
    </w:lvl>
    <w:lvl w:ilvl="6" w:tplc="FB70BD68">
      <w:numFmt w:val="decimal"/>
      <w:lvlText w:val=""/>
      <w:lvlJc w:val="left"/>
    </w:lvl>
    <w:lvl w:ilvl="7" w:tplc="DA129922">
      <w:numFmt w:val="decimal"/>
      <w:lvlText w:val=""/>
      <w:lvlJc w:val="left"/>
    </w:lvl>
    <w:lvl w:ilvl="8" w:tplc="2A7E70DC">
      <w:numFmt w:val="decimal"/>
      <w:lvlText w:val=""/>
      <w:lvlJc w:val="left"/>
    </w:lvl>
  </w:abstractNum>
  <w:abstractNum w:abstractNumId="1" w15:restartNumberingAfterBreak="0">
    <w:nsid w:val="4AC77EA9"/>
    <w:multiLevelType w:val="hybridMultilevel"/>
    <w:tmpl w:val="DAE2D19C"/>
    <w:lvl w:ilvl="0" w:tplc="C54C75CA">
      <w:start w:val="1"/>
      <w:numFmt w:val="bullet"/>
      <w:lvlText w:val="●"/>
      <w:lvlJc w:val="left"/>
      <w:pPr>
        <w:ind w:left="720" w:hanging="360"/>
      </w:pPr>
    </w:lvl>
    <w:lvl w:ilvl="1" w:tplc="494A074E">
      <w:start w:val="1"/>
      <w:numFmt w:val="bullet"/>
      <w:lvlText w:val="○"/>
      <w:lvlJc w:val="left"/>
      <w:pPr>
        <w:ind w:left="1440" w:hanging="360"/>
      </w:pPr>
    </w:lvl>
    <w:lvl w:ilvl="2" w:tplc="B6BCF44C">
      <w:start w:val="1"/>
      <w:numFmt w:val="bullet"/>
      <w:lvlText w:val="■"/>
      <w:lvlJc w:val="left"/>
      <w:pPr>
        <w:ind w:left="2160" w:hanging="360"/>
      </w:pPr>
    </w:lvl>
    <w:lvl w:ilvl="3" w:tplc="D18C7F84">
      <w:start w:val="1"/>
      <w:numFmt w:val="bullet"/>
      <w:lvlText w:val="●"/>
      <w:lvlJc w:val="left"/>
      <w:pPr>
        <w:ind w:left="2880" w:hanging="360"/>
      </w:pPr>
    </w:lvl>
    <w:lvl w:ilvl="4" w:tplc="53A08E96">
      <w:start w:val="1"/>
      <w:numFmt w:val="bullet"/>
      <w:lvlText w:val="○"/>
      <w:lvlJc w:val="left"/>
      <w:pPr>
        <w:ind w:left="3600" w:hanging="360"/>
      </w:pPr>
    </w:lvl>
    <w:lvl w:ilvl="5" w:tplc="B00EA5CC">
      <w:start w:val="1"/>
      <w:numFmt w:val="bullet"/>
      <w:lvlText w:val="■"/>
      <w:lvlJc w:val="left"/>
      <w:pPr>
        <w:ind w:left="4320" w:hanging="360"/>
      </w:pPr>
    </w:lvl>
    <w:lvl w:ilvl="6" w:tplc="16B6A36A">
      <w:start w:val="1"/>
      <w:numFmt w:val="bullet"/>
      <w:lvlText w:val="●"/>
      <w:lvlJc w:val="left"/>
      <w:pPr>
        <w:ind w:left="5040" w:hanging="360"/>
      </w:pPr>
    </w:lvl>
    <w:lvl w:ilvl="7" w:tplc="90C09694">
      <w:start w:val="1"/>
      <w:numFmt w:val="bullet"/>
      <w:lvlText w:val="●"/>
      <w:lvlJc w:val="left"/>
      <w:pPr>
        <w:ind w:left="5760" w:hanging="360"/>
      </w:pPr>
    </w:lvl>
    <w:lvl w:ilvl="8" w:tplc="3E8627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6C1DF7"/>
    <w:multiLevelType w:val="hybridMultilevel"/>
    <w:tmpl w:val="7B70DA34"/>
    <w:lvl w:ilvl="0" w:tplc="8376DD56">
      <w:start w:val="1"/>
      <w:numFmt w:val="bullet"/>
      <w:lvlText w:val="•"/>
      <w:lvlJc w:val="left"/>
      <w:pPr>
        <w:ind w:left="504" w:hanging="288"/>
      </w:pPr>
    </w:lvl>
    <w:lvl w:ilvl="1" w:tplc="B290D2AA">
      <w:numFmt w:val="decimal"/>
      <w:lvlText w:val=""/>
      <w:lvlJc w:val="left"/>
    </w:lvl>
    <w:lvl w:ilvl="2" w:tplc="4E1E22C6">
      <w:numFmt w:val="decimal"/>
      <w:lvlText w:val=""/>
      <w:lvlJc w:val="left"/>
    </w:lvl>
    <w:lvl w:ilvl="3" w:tplc="7CBEF114">
      <w:numFmt w:val="decimal"/>
      <w:lvlText w:val=""/>
      <w:lvlJc w:val="left"/>
    </w:lvl>
    <w:lvl w:ilvl="4" w:tplc="2A4E7910">
      <w:numFmt w:val="decimal"/>
      <w:lvlText w:val=""/>
      <w:lvlJc w:val="left"/>
    </w:lvl>
    <w:lvl w:ilvl="5" w:tplc="F356B6CE">
      <w:numFmt w:val="decimal"/>
      <w:lvlText w:val=""/>
      <w:lvlJc w:val="left"/>
    </w:lvl>
    <w:lvl w:ilvl="6" w:tplc="8F4A7556">
      <w:numFmt w:val="decimal"/>
      <w:lvlText w:val=""/>
      <w:lvlJc w:val="left"/>
    </w:lvl>
    <w:lvl w:ilvl="7" w:tplc="CDE44D7A">
      <w:numFmt w:val="decimal"/>
      <w:lvlText w:val=""/>
      <w:lvlJc w:val="left"/>
    </w:lvl>
    <w:lvl w:ilvl="8" w:tplc="BC301124">
      <w:numFmt w:val="decimal"/>
      <w:lvlText w:val=""/>
      <w:lvlJc w:val="left"/>
    </w:lvl>
  </w:abstractNum>
  <w:num w:numId="1" w16cid:durableId="1462116115">
    <w:abstractNumId w:val="1"/>
    <w:lvlOverride w:ilvl="0">
      <w:startOverride w:val="1"/>
    </w:lvlOverride>
  </w:num>
  <w:num w:numId="2" w16cid:durableId="13371536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3DE"/>
    <w:rsid w:val="00117927"/>
    <w:rsid w:val="0034414C"/>
    <w:rsid w:val="00885A1F"/>
    <w:rsid w:val="00A7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D755A"/>
  <w15:docId w15:val="{2A2A747E-8198-4643-B2AE-D1974E31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179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S0539595</cp:lastModifiedBy>
  <cp:revision>3</cp:revision>
  <dcterms:created xsi:type="dcterms:W3CDTF">2026-09-25T11:49:00Z</dcterms:created>
  <dcterms:modified xsi:type="dcterms:W3CDTF">2026-09-25T13:17:00Z</dcterms:modified>
</cp:coreProperties>
</file>