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AAA0" w14:textId="77777777" w:rsidR="00692784" w:rsidRDefault="00000000">
      <w:pPr>
        <w:spacing w:after="60"/>
      </w:pPr>
      <w:r>
        <w:rPr>
          <w:b/>
          <w:bCs/>
          <w:sz w:val="28"/>
          <w:szCs w:val="28"/>
        </w:rPr>
        <w:t>AI FAQ Assistant API – Smart FAQ Management powered by Google Gemini AI</w:t>
      </w:r>
    </w:p>
    <w:p w14:paraId="11F9AF25" w14:textId="77777777" w:rsidR="00692784" w:rsidRDefault="00000000">
      <w:pPr>
        <w:spacing w:after="60"/>
      </w:pPr>
      <w:r>
        <w:rPr>
          <w:b/>
          <w:bCs/>
          <w:color w:val="2E5395"/>
          <w:sz w:val="24"/>
          <w:szCs w:val="24"/>
        </w:rPr>
        <w:t>Project Development Phase</w:t>
      </w:r>
    </w:p>
    <w:p w14:paraId="32C0CAF3" w14:textId="77777777" w:rsidR="00692784" w:rsidRDefault="00000000">
      <w:pPr>
        <w:pStyle w:val="Heading1"/>
        <w:spacing w:after="120"/>
      </w:pPr>
      <w:r>
        <w:t>Backend Implementation Summary</w:t>
      </w:r>
    </w:p>
    <w:tbl>
      <w:tblPr>
        <w:tblStyle w:val="TableGrid"/>
        <w:tblW w:w="0" w:type="auto"/>
        <w:tblInd w:w="-5" w:type="dxa"/>
        <w:tblLook w:val="04A0" w:firstRow="1" w:lastRow="0" w:firstColumn="1" w:lastColumn="0" w:noHBand="0" w:noVBand="1"/>
      </w:tblPr>
      <w:tblGrid>
        <w:gridCol w:w="5035"/>
        <w:gridCol w:w="5035"/>
      </w:tblGrid>
      <w:tr w:rsidR="00CF7648" w:rsidRPr="00D63FED" w14:paraId="4C5AA0CC" w14:textId="77777777" w:rsidTr="00946DBD">
        <w:tc>
          <w:tcPr>
            <w:tcW w:w="5035" w:type="dxa"/>
          </w:tcPr>
          <w:p w14:paraId="1A34CAA5" w14:textId="77777777" w:rsidR="00CF7648" w:rsidRPr="00AE79BA" w:rsidRDefault="00CF7648" w:rsidP="00946DBD">
            <w:pPr>
              <w:pStyle w:val="Heading1"/>
              <w:spacing w:after="120"/>
              <w:rPr>
                <w:color w:val="000000" w:themeColor="text1"/>
              </w:rPr>
            </w:pPr>
            <w:r w:rsidRPr="00AE79BA">
              <w:rPr>
                <w:color w:val="000000" w:themeColor="text1"/>
              </w:rPr>
              <w:t>DATE</w:t>
            </w:r>
          </w:p>
        </w:tc>
        <w:tc>
          <w:tcPr>
            <w:tcW w:w="5035" w:type="dxa"/>
          </w:tcPr>
          <w:p w14:paraId="764EE957" w14:textId="77777777" w:rsidR="00CF7648" w:rsidRPr="00D63FED" w:rsidRDefault="00CF7648" w:rsidP="00946DBD">
            <w:pPr>
              <w:pStyle w:val="Heading1"/>
              <w:spacing w:after="120"/>
              <w:rPr>
                <w:color w:val="000000" w:themeColor="text1"/>
              </w:rPr>
            </w:pPr>
            <w:r w:rsidRPr="00D63FED">
              <w:rPr>
                <w:color w:val="000000" w:themeColor="text1"/>
              </w:rPr>
              <w:t>25/09/2026</w:t>
            </w:r>
          </w:p>
        </w:tc>
      </w:tr>
      <w:tr w:rsidR="00CF7648" w:rsidRPr="00AE79BA" w14:paraId="0C62C7BB" w14:textId="77777777" w:rsidTr="00946DBD">
        <w:tc>
          <w:tcPr>
            <w:tcW w:w="5035" w:type="dxa"/>
          </w:tcPr>
          <w:p w14:paraId="4BD7850E" w14:textId="77777777" w:rsidR="00CF7648" w:rsidRPr="00AE79BA" w:rsidRDefault="00CF7648" w:rsidP="00946DBD">
            <w:pPr>
              <w:pStyle w:val="Heading1"/>
              <w:spacing w:after="120"/>
              <w:rPr>
                <w:color w:val="000000" w:themeColor="text1"/>
              </w:rPr>
            </w:pPr>
            <w:r w:rsidRPr="00AE79BA">
              <w:rPr>
                <w:color w:val="000000" w:themeColor="text1"/>
              </w:rPr>
              <w:t>TEAM ID</w:t>
            </w:r>
          </w:p>
        </w:tc>
        <w:tc>
          <w:tcPr>
            <w:tcW w:w="5035" w:type="dxa"/>
          </w:tcPr>
          <w:p w14:paraId="261846D9" w14:textId="77777777" w:rsidR="00CF7648" w:rsidRPr="00AE79BA" w:rsidRDefault="00CF7648" w:rsidP="00946DBD">
            <w:pPr>
              <w:pStyle w:val="Heading1"/>
              <w:spacing w:after="120"/>
              <w:rPr>
                <w:color w:val="000000" w:themeColor="text1"/>
                <w:sz w:val="28"/>
                <w:szCs w:val="28"/>
              </w:rPr>
            </w:pPr>
            <w:r w:rsidRPr="00AE79BA">
              <w:rPr>
                <w:color w:val="000000" w:themeColor="text1"/>
                <w:sz w:val="28"/>
                <w:szCs w:val="28"/>
              </w:rPr>
              <w:t>SWTID-2026-4431</w:t>
            </w:r>
          </w:p>
        </w:tc>
      </w:tr>
      <w:tr w:rsidR="00CF7648" w:rsidRPr="00AE79BA" w14:paraId="2C18ED94" w14:textId="77777777" w:rsidTr="00946DBD">
        <w:tc>
          <w:tcPr>
            <w:tcW w:w="5035" w:type="dxa"/>
          </w:tcPr>
          <w:p w14:paraId="4494FCB1" w14:textId="77777777" w:rsidR="00CF7648" w:rsidRPr="00AE79BA" w:rsidRDefault="00CF7648" w:rsidP="00946DBD">
            <w:pPr>
              <w:pStyle w:val="Heading1"/>
              <w:spacing w:after="120"/>
              <w:rPr>
                <w:color w:val="000000" w:themeColor="text1"/>
              </w:rPr>
            </w:pPr>
            <w:r w:rsidRPr="00AE79BA">
              <w:rPr>
                <w:color w:val="000000" w:themeColor="text1"/>
              </w:rPr>
              <w:t>PROJECT NAME</w:t>
            </w:r>
          </w:p>
        </w:tc>
        <w:tc>
          <w:tcPr>
            <w:tcW w:w="5035" w:type="dxa"/>
          </w:tcPr>
          <w:p w14:paraId="22AEEF24" w14:textId="77777777" w:rsidR="00CF7648" w:rsidRPr="00AE79BA" w:rsidRDefault="00CF7648" w:rsidP="00946DBD">
            <w:pPr>
              <w:pStyle w:val="Heading1"/>
              <w:spacing w:after="120"/>
              <w:rPr>
                <w:color w:val="000000" w:themeColor="text1"/>
              </w:rPr>
            </w:pPr>
            <w:r w:rsidRPr="00AE79BA">
              <w:rPr>
                <w:b/>
                <w:bCs/>
                <w:color w:val="000000" w:themeColor="text1"/>
                <w:sz w:val="28"/>
                <w:szCs w:val="28"/>
              </w:rPr>
              <w:t>AI FAQ Assistant API</w:t>
            </w:r>
          </w:p>
        </w:tc>
      </w:tr>
    </w:tbl>
    <w:p w14:paraId="74A400D0" w14:textId="77777777" w:rsidR="000C6BB8" w:rsidRDefault="000C6BB8" w:rsidP="000C6BB8">
      <w:pPr>
        <w:spacing w:after="200"/>
        <w:rPr>
          <w:b/>
          <w:bCs/>
        </w:rPr>
      </w:pPr>
      <w:r w:rsidRPr="00736BFD">
        <w:rPr>
          <w:b/>
          <w:bCs/>
          <w:sz w:val="22"/>
          <w:szCs w:val="22"/>
        </w:rPr>
        <w:t>Team Leader</w:t>
      </w:r>
      <w:r>
        <w:rPr>
          <w:b/>
          <w:bCs/>
          <w:sz w:val="22"/>
          <w:szCs w:val="22"/>
        </w:rPr>
        <w:t xml:space="preserve">     </w:t>
      </w:r>
      <w:r w:rsidRPr="00736BFD">
        <w:rPr>
          <w:b/>
          <w:bCs/>
          <w:sz w:val="22"/>
          <w:szCs w:val="22"/>
        </w:rPr>
        <w:t>:</w:t>
      </w:r>
      <w:r>
        <w:rPr>
          <w:b/>
          <w:bCs/>
        </w:rPr>
        <w:t xml:space="preserve">       </w:t>
      </w:r>
      <w:r>
        <w:t>[NITHYA .  P]</w:t>
      </w:r>
      <w:r>
        <w:rPr>
          <w:b/>
          <w:bCs/>
        </w:rPr>
        <w:t xml:space="preserve">   </w:t>
      </w:r>
    </w:p>
    <w:p w14:paraId="52C02758" w14:textId="77777777" w:rsidR="000C6BB8" w:rsidRDefault="000C6BB8" w:rsidP="000C6BB8">
      <w:pPr>
        <w:spacing w:after="200"/>
      </w:pPr>
      <w:r>
        <w:rPr>
          <w:b/>
          <w:bCs/>
        </w:rPr>
        <w:t xml:space="preserve"> </w:t>
      </w:r>
      <w:r w:rsidRPr="00736BFD">
        <w:rPr>
          <w:b/>
          <w:bCs/>
          <w:sz w:val="22"/>
          <w:szCs w:val="22"/>
        </w:rPr>
        <w:t>Team Members</w:t>
      </w:r>
      <w:r>
        <w:rPr>
          <w:b/>
          <w:bCs/>
          <w:sz w:val="22"/>
          <w:szCs w:val="22"/>
        </w:rPr>
        <w:t xml:space="preserve">:      </w:t>
      </w:r>
      <w:r>
        <w:rPr>
          <w:b/>
          <w:bCs/>
        </w:rPr>
        <w:t xml:space="preserve"> </w:t>
      </w:r>
      <w:r>
        <w:t>[DEEPA  SRI . G],</w:t>
      </w:r>
    </w:p>
    <w:p w14:paraId="30B23782" w14:textId="77777777" w:rsidR="000C6BB8" w:rsidRDefault="000C6BB8" w:rsidP="000C6BB8">
      <w:pPr>
        <w:spacing w:after="200"/>
      </w:pPr>
      <w:r>
        <w:t xml:space="preserve">                                        [MONISHA . S],</w:t>
      </w:r>
    </w:p>
    <w:p w14:paraId="40083637" w14:textId="77777777" w:rsidR="000C6BB8" w:rsidRPr="00B115D2" w:rsidRDefault="000C6BB8" w:rsidP="000C6BB8">
      <w:pPr>
        <w:spacing w:after="200"/>
        <w:rPr>
          <w:b/>
          <w:bCs/>
        </w:rPr>
      </w:pPr>
      <w:r>
        <w:t xml:space="preserve">                                        [VAITHEESWARI .V],</w:t>
      </w:r>
    </w:p>
    <w:p w14:paraId="2FF4658E" w14:textId="77777777" w:rsidR="00692784" w:rsidRDefault="00000000">
      <w:pPr>
        <w:pStyle w:val="Heading2"/>
        <w:spacing w:before="200" w:after="100"/>
      </w:pPr>
      <w:r>
        <w:t>Overview</w:t>
      </w:r>
    </w:p>
    <w:p w14:paraId="4DE8CA55" w14:textId="77777777" w:rsidR="00692784" w:rsidRDefault="00000000">
      <w:pPr>
        <w:spacing w:after="120"/>
      </w:pPr>
      <w:r>
        <w:t xml:space="preserve">This phase covers the implementation of the AI FAQ Assistant API backend, based on the architecture and plan finalized in earlier phases. The backend was built using Node.js, Express.js, MongoDB, Mongoose, JWT, </w:t>
      </w:r>
      <w:proofErr w:type="spellStart"/>
      <w:r>
        <w:t>bcrypt</w:t>
      </w:r>
      <w:proofErr w:type="spellEnd"/>
      <w:r>
        <w:t>, and the official Google Gemini SDK (@google/genai), following a modular MVC structure.</w:t>
      </w:r>
    </w:p>
    <w:p w14:paraId="76A6FF3C" w14:textId="77777777" w:rsidR="00692784" w:rsidRDefault="00000000">
      <w:pPr>
        <w:pStyle w:val="Heading2"/>
        <w:spacing w:before="200" w:after="100"/>
      </w:pPr>
      <w:r>
        <w:t>Project Structure</w:t>
      </w:r>
    </w:p>
    <w:p w14:paraId="7F9A9143" w14:textId="77777777" w:rsidR="00692784" w:rsidRDefault="00000000">
      <w:pPr>
        <w:spacing w:after="120"/>
      </w:pPr>
      <w:r>
        <w:t xml:space="preserve">CODE/ ├── .env ├── </w:t>
      </w:r>
      <w:proofErr w:type="spellStart"/>
      <w:r>
        <w:t>package.json</w:t>
      </w:r>
      <w:proofErr w:type="spellEnd"/>
      <w:r>
        <w:t xml:space="preserve"> ├── package-</w:t>
      </w:r>
      <w:proofErr w:type="spellStart"/>
      <w:r>
        <w:t>lock.json</w:t>
      </w:r>
      <w:proofErr w:type="spellEnd"/>
      <w:r>
        <w:t xml:space="preserve"> ├── README.md ├── </w:t>
      </w:r>
      <w:proofErr w:type="spellStart"/>
      <w:r>
        <w:t>AI_FAQ_Assistant_API.postman_collection.json</w:t>
      </w:r>
      <w:proofErr w:type="spellEnd"/>
      <w:r>
        <w:t xml:space="preserve"> ├── test_api.js └── </w:t>
      </w:r>
      <w:proofErr w:type="spellStart"/>
      <w:r>
        <w:t>src</w:t>
      </w:r>
      <w:proofErr w:type="spellEnd"/>
      <w:r>
        <w:t>/     ├── app.js     ├── server.js     ├── config/db.js     ├── controllers/authController.js     ├── controllers/faqController.js     ├── controllers/aiController.js     ├── middleware/authMiddleware.js     ├── middleware/errorMiddleware.js     ├── middleware/validationMiddleware.js     ├── models/User.js     ├── models/FAQ.js     ├── routes/authRoutes.js     ├── routes/faqRoutes.js     ├── routes/aiRoutes.js     ├── services/geminiService.js     └── utils/helpers.js</w:t>
      </w:r>
    </w:p>
    <w:p w14:paraId="67C3A9E7" w14:textId="77777777" w:rsidR="00692784" w:rsidRDefault="00000000">
      <w:pPr>
        <w:pStyle w:val="Heading2"/>
        <w:spacing w:before="200" w:after="100"/>
      </w:pPr>
      <w:r>
        <w:t>Module Summaries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900"/>
      </w:tblGrid>
      <w:tr w:rsidR="00692784" w14:paraId="25FACE4E" w14:textId="77777777">
        <w:trPr>
          <w:tblHeader/>
        </w:trPr>
        <w:tc>
          <w:tcPr>
            <w:tcW w:w="3300" w:type="dxa"/>
            <w:shd w:val="clear" w:color="auto" w:fill="2E5395"/>
            <w:tcMar>
              <w:top w:w="80" w:type="dxa"/>
              <w:left w:w="100" w:type="dxa"/>
              <w:bottom w:w="80" w:type="dxa"/>
              <w:right w:w="100" w:type="dxa"/>
            </w:tcMar>
          </w:tcPr>
          <w:p w14:paraId="5859F8C7" w14:textId="77777777" w:rsidR="00692784" w:rsidRDefault="00000000">
            <w:r>
              <w:rPr>
                <w:b/>
                <w:bCs/>
                <w:color w:val="FFFFFF"/>
              </w:rPr>
              <w:t>File</w:t>
            </w:r>
          </w:p>
        </w:tc>
        <w:tc>
          <w:tcPr>
            <w:tcW w:w="5900" w:type="dxa"/>
            <w:shd w:val="clear" w:color="auto" w:fill="2E5395"/>
            <w:tcMar>
              <w:top w:w="80" w:type="dxa"/>
              <w:left w:w="100" w:type="dxa"/>
              <w:bottom w:w="80" w:type="dxa"/>
              <w:right w:w="100" w:type="dxa"/>
            </w:tcMar>
          </w:tcPr>
          <w:p w14:paraId="0EA9DFC9" w14:textId="77777777" w:rsidR="00692784" w:rsidRDefault="00000000">
            <w:r>
              <w:rPr>
                <w:b/>
                <w:bCs/>
                <w:color w:val="FFFFFF"/>
              </w:rPr>
              <w:t>Responsibility</w:t>
            </w:r>
          </w:p>
        </w:tc>
      </w:tr>
      <w:tr w:rsidR="00692784" w14:paraId="39ED8B9E" w14:textId="77777777">
        <w:tc>
          <w:tcPr>
            <w:tcW w:w="3300" w:type="dxa"/>
            <w:tcMar>
              <w:top w:w="80" w:type="dxa"/>
              <w:left w:w="100" w:type="dxa"/>
              <w:bottom w:w="80" w:type="dxa"/>
              <w:right w:w="100" w:type="dxa"/>
            </w:tcMar>
          </w:tcPr>
          <w:p w14:paraId="21C9473A" w14:textId="77777777" w:rsidR="00692784" w:rsidRDefault="00000000">
            <w:r>
              <w:t>config/db.js</w:t>
            </w:r>
          </w:p>
        </w:tc>
        <w:tc>
          <w:tcPr>
            <w:tcW w:w="5900" w:type="dxa"/>
            <w:tcMar>
              <w:top w:w="80" w:type="dxa"/>
              <w:left w:w="100" w:type="dxa"/>
              <w:bottom w:w="80" w:type="dxa"/>
              <w:right w:w="100" w:type="dxa"/>
            </w:tcMar>
          </w:tcPr>
          <w:p w14:paraId="41BE3B16" w14:textId="77777777" w:rsidR="00692784" w:rsidRDefault="00000000">
            <w:r>
              <w:t>Establishes and exports the MongoDB connection via Mongoose</w:t>
            </w:r>
          </w:p>
        </w:tc>
      </w:tr>
      <w:tr w:rsidR="00692784" w14:paraId="25FC02D2" w14:textId="77777777">
        <w:tc>
          <w:tcPr>
            <w:tcW w:w="3300" w:type="dxa"/>
            <w:tcMar>
              <w:top w:w="80" w:type="dxa"/>
              <w:left w:w="100" w:type="dxa"/>
              <w:bottom w:w="80" w:type="dxa"/>
              <w:right w:w="100" w:type="dxa"/>
            </w:tcMar>
          </w:tcPr>
          <w:p w14:paraId="6911F0F5" w14:textId="77777777" w:rsidR="00692784" w:rsidRDefault="00000000">
            <w:r>
              <w:t>models/User.js</w:t>
            </w:r>
          </w:p>
        </w:tc>
        <w:tc>
          <w:tcPr>
            <w:tcW w:w="5900" w:type="dxa"/>
            <w:tcMar>
              <w:top w:w="80" w:type="dxa"/>
              <w:left w:w="100" w:type="dxa"/>
              <w:bottom w:w="80" w:type="dxa"/>
              <w:right w:w="100" w:type="dxa"/>
            </w:tcMar>
          </w:tcPr>
          <w:p w14:paraId="7055C88F" w14:textId="77777777" w:rsidR="00692784" w:rsidRDefault="00000000">
            <w:r>
              <w:t xml:space="preserve">Defines the User schema; hashes passwords with </w:t>
            </w:r>
            <w:proofErr w:type="spellStart"/>
            <w:r>
              <w:t>bcrypt</w:t>
            </w:r>
            <w:proofErr w:type="spellEnd"/>
            <w:r>
              <w:t xml:space="preserve"> before save</w:t>
            </w:r>
          </w:p>
        </w:tc>
      </w:tr>
      <w:tr w:rsidR="00692784" w14:paraId="36EAB7F1" w14:textId="77777777">
        <w:tc>
          <w:tcPr>
            <w:tcW w:w="3300" w:type="dxa"/>
            <w:tcMar>
              <w:top w:w="80" w:type="dxa"/>
              <w:left w:w="100" w:type="dxa"/>
              <w:bottom w:w="80" w:type="dxa"/>
              <w:right w:w="100" w:type="dxa"/>
            </w:tcMar>
          </w:tcPr>
          <w:p w14:paraId="50050948" w14:textId="77777777" w:rsidR="00692784" w:rsidRDefault="00000000">
            <w:r>
              <w:t>models/FAQ.js</w:t>
            </w:r>
          </w:p>
        </w:tc>
        <w:tc>
          <w:tcPr>
            <w:tcW w:w="5900" w:type="dxa"/>
            <w:tcMar>
              <w:top w:w="80" w:type="dxa"/>
              <w:left w:w="100" w:type="dxa"/>
              <w:bottom w:w="80" w:type="dxa"/>
              <w:right w:w="100" w:type="dxa"/>
            </w:tcMar>
          </w:tcPr>
          <w:p w14:paraId="6C41E492" w14:textId="77777777" w:rsidR="00692784" w:rsidRDefault="00000000">
            <w:r>
              <w:t xml:space="preserve">Defines the FAQ schema with </w:t>
            </w:r>
            <w:proofErr w:type="spellStart"/>
            <w:r>
              <w:t>enum</w:t>
            </w:r>
            <w:proofErr w:type="spellEnd"/>
            <w:r>
              <w:t>-validated category and a reference to the owning user</w:t>
            </w:r>
          </w:p>
        </w:tc>
      </w:tr>
      <w:tr w:rsidR="00692784" w14:paraId="7576E700" w14:textId="77777777">
        <w:tc>
          <w:tcPr>
            <w:tcW w:w="3300" w:type="dxa"/>
            <w:tcMar>
              <w:top w:w="80" w:type="dxa"/>
              <w:left w:w="100" w:type="dxa"/>
              <w:bottom w:w="80" w:type="dxa"/>
              <w:right w:w="100" w:type="dxa"/>
            </w:tcMar>
          </w:tcPr>
          <w:p w14:paraId="659F589D" w14:textId="77777777" w:rsidR="00692784" w:rsidRDefault="00000000">
            <w:r>
              <w:t>middleware/authMiddleware.js</w:t>
            </w:r>
          </w:p>
        </w:tc>
        <w:tc>
          <w:tcPr>
            <w:tcW w:w="5900" w:type="dxa"/>
            <w:tcMar>
              <w:top w:w="80" w:type="dxa"/>
              <w:left w:w="100" w:type="dxa"/>
              <w:bottom w:w="80" w:type="dxa"/>
              <w:right w:w="100" w:type="dxa"/>
            </w:tcMar>
          </w:tcPr>
          <w:p w14:paraId="2D17647D" w14:textId="77777777" w:rsidR="00692784" w:rsidRDefault="00000000">
            <w:r>
              <w:t>Verifies the JWT from the Authorization header and attaches the decoded user to the request</w:t>
            </w:r>
          </w:p>
        </w:tc>
      </w:tr>
      <w:tr w:rsidR="00692784" w14:paraId="648863D7" w14:textId="77777777">
        <w:tc>
          <w:tcPr>
            <w:tcW w:w="3300" w:type="dxa"/>
            <w:tcMar>
              <w:top w:w="80" w:type="dxa"/>
              <w:left w:w="100" w:type="dxa"/>
              <w:bottom w:w="80" w:type="dxa"/>
              <w:right w:w="100" w:type="dxa"/>
            </w:tcMar>
          </w:tcPr>
          <w:p w14:paraId="6D88D1CD" w14:textId="77777777" w:rsidR="00692784" w:rsidRDefault="00000000">
            <w:r>
              <w:t>middleware/validationMiddleware.js</w:t>
            </w:r>
          </w:p>
        </w:tc>
        <w:tc>
          <w:tcPr>
            <w:tcW w:w="5900" w:type="dxa"/>
            <w:tcMar>
              <w:top w:w="80" w:type="dxa"/>
              <w:left w:w="100" w:type="dxa"/>
              <w:bottom w:w="80" w:type="dxa"/>
              <w:right w:w="100" w:type="dxa"/>
            </w:tcMar>
          </w:tcPr>
          <w:p w14:paraId="34E58768" w14:textId="77777777" w:rsidR="00692784" w:rsidRDefault="00000000">
            <w:r>
              <w:t>Sanitizes and validates request bodies before they reach a controller</w:t>
            </w:r>
          </w:p>
        </w:tc>
      </w:tr>
      <w:tr w:rsidR="00692784" w14:paraId="07119B12" w14:textId="77777777">
        <w:tc>
          <w:tcPr>
            <w:tcW w:w="3300" w:type="dxa"/>
            <w:tcMar>
              <w:top w:w="80" w:type="dxa"/>
              <w:left w:w="100" w:type="dxa"/>
              <w:bottom w:w="80" w:type="dxa"/>
              <w:right w:w="100" w:type="dxa"/>
            </w:tcMar>
          </w:tcPr>
          <w:p w14:paraId="5F6B1EBF" w14:textId="77777777" w:rsidR="00692784" w:rsidRDefault="00000000">
            <w:r>
              <w:t>middleware/errorMiddleware.js</w:t>
            </w:r>
          </w:p>
        </w:tc>
        <w:tc>
          <w:tcPr>
            <w:tcW w:w="5900" w:type="dxa"/>
            <w:tcMar>
              <w:top w:w="80" w:type="dxa"/>
              <w:left w:w="100" w:type="dxa"/>
              <w:bottom w:w="80" w:type="dxa"/>
              <w:right w:w="100" w:type="dxa"/>
            </w:tcMar>
          </w:tcPr>
          <w:p w14:paraId="2B8777F4" w14:textId="77777777" w:rsidR="00692784" w:rsidRDefault="00000000">
            <w:r>
              <w:t xml:space="preserve">Centralized error handler covering Mongoose validation errors, </w:t>
            </w:r>
            <w:proofErr w:type="spellStart"/>
            <w:r>
              <w:t>CastErrors</w:t>
            </w:r>
            <w:proofErr w:type="spellEnd"/>
            <w:r>
              <w:t>, and duplicate-key errors</w:t>
            </w:r>
          </w:p>
        </w:tc>
      </w:tr>
      <w:tr w:rsidR="00692784" w14:paraId="20BF02D2" w14:textId="77777777">
        <w:tc>
          <w:tcPr>
            <w:tcW w:w="3300" w:type="dxa"/>
            <w:tcMar>
              <w:top w:w="80" w:type="dxa"/>
              <w:left w:w="100" w:type="dxa"/>
              <w:bottom w:w="80" w:type="dxa"/>
              <w:right w:w="100" w:type="dxa"/>
            </w:tcMar>
          </w:tcPr>
          <w:p w14:paraId="4976A355" w14:textId="77777777" w:rsidR="00692784" w:rsidRDefault="00000000">
            <w:r>
              <w:t>controllers/authController.js</w:t>
            </w:r>
          </w:p>
        </w:tc>
        <w:tc>
          <w:tcPr>
            <w:tcW w:w="5900" w:type="dxa"/>
            <w:tcMar>
              <w:top w:w="80" w:type="dxa"/>
              <w:left w:w="100" w:type="dxa"/>
              <w:bottom w:w="80" w:type="dxa"/>
              <w:right w:w="100" w:type="dxa"/>
            </w:tcMar>
          </w:tcPr>
          <w:p w14:paraId="6764CAA5" w14:textId="77777777" w:rsidR="00692784" w:rsidRDefault="00000000">
            <w:r>
              <w:t>Handles registration, login, and profile retrieval</w:t>
            </w:r>
          </w:p>
        </w:tc>
      </w:tr>
      <w:tr w:rsidR="00692784" w14:paraId="5BA2CBC9" w14:textId="77777777">
        <w:tc>
          <w:tcPr>
            <w:tcW w:w="3300" w:type="dxa"/>
            <w:tcMar>
              <w:top w:w="80" w:type="dxa"/>
              <w:left w:w="100" w:type="dxa"/>
              <w:bottom w:w="80" w:type="dxa"/>
              <w:right w:w="100" w:type="dxa"/>
            </w:tcMar>
          </w:tcPr>
          <w:p w14:paraId="5ADBF4D3" w14:textId="77777777" w:rsidR="00692784" w:rsidRDefault="00000000">
            <w:r>
              <w:t>controllers/faqController.js</w:t>
            </w:r>
          </w:p>
        </w:tc>
        <w:tc>
          <w:tcPr>
            <w:tcW w:w="5900" w:type="dxa"/>
            <w:tcMar>
              <w:top w:w="80" w:type="dxa"/>
              <w:left w:w="100" w:type="dxa"/>
              <w:bottom w:w="80" w:type="dxa"/>
              <w:right w:w="100" w:type="dxa"/>
            </w:tcMar>
          </w:tcPr>
          <w:p w14:paraId="434C27E1" w14:textId="77777777" w:rsidR="00692784" w:rsidRDefault="00000000">
            <w:r>
              <w:t>Handles full CRUD and keyword search for FAQs, with owner checks on writes</w:t>
            </w:r>
          </w:p>
        </w:tc>
      </w:tr>
      <w:tr w:rsidR="00692784" w14:paraId="3F2E23A7" w14:textId="77777777">
        <w:tc>
          <w:tcPr>
            <w:tcW w:w="3300" w:type="dxa"/>
            <w:tcMar>
              <w:top w:w="80" w:type="dxa"/>
              <w:left w:w="100" w:type="dxa"/>
              <w:bottom w:w="80" w:type="dxa"/>
              <w:right w:w="100" w:type="dxa"/>
            </w:tcMar>
          </w:tcPr>
          <w:p w14:paraId="0F70D130" w14:textId="77777777" w:rsidR="00692784" w:rsidRDefault="00000000">
            <w:r>
              <w:t>controllers/aiController.js</w:t>
            </w:r>
          </w:p>
        </w:tc>
        <w:tc>
          <w:tcPr>
            <w:tcW w:w="5900" w:type="dxa"/>
            <w:tcMar>
              <w:top w:w="80" w:type="dxa"/>
              <w:left w:w="100" w:type="dxa"/>
              <w:bottom w:w="80" w:type="dxa"/>
              <w:right w:w="100" w:type="dxa"/>
            </w:tcMar>
          </w:tcPr>
          <w:p w14:paraId="7615D8E1" w14:textId="77777777" w:rsidR="00692784" w:rsidRDefault="00000000">
            <w:r>
              <w:t>Bridges HTTP requests to the Gemini service for answers and FAQ generation</w:t>
            </w:r>
          </w:p>
        </w:tc>
      </w:tr>
      <w:tr w:rsidR="00692784" w14:paraId="488E7BF2" w14:textId="77777777">
        <w:tc>
          <w:tcPr>
            <w:tcW w:w="3300" w:type="dxa"/>
            <w:tcMar>
              <w:top w:w="80" w:type="dxa"/>
              <w:left w:w="100" w:type="dxa"/>
              <w:bottom w:w="80" w:type="dxa"/>
              <w:right w:w="100" w:type="dxa"/>
            </w:tcMar>
          </w:tcPr>
          <w:p w14:paraId="681A9781" w14:textId="77777777" w:rsidR="00692784" w:rsidRDefault="00000000">
            <w:r>
              <w:lastRenderedPageBreak/>
              <w:t>services/geminiService.js</w:t>
            </w:r>
          </w:p>
        </w:tc>
        <w:tc>
          <w:tcPr>
            <w:tcW w:w="5900" w:type="dxa"/>
            <w:tcMar>
              <w:top w:w="80" w:type="dxa"/>
              <w:left w:w="100" w:type="dxa"/>
              <w:bottom w:w="80" w:type="dxa"/>
              <w:right w:w="100" w:type="dxa"/>
            </w:tcMar>
          </w:tcPr>
          <w:p w14:paraId="5F3327E6" w14:textId="77777777" w:rsidR="00692784" w:rsidRDefault="00000000">
            <w:r>
              <w:t>Wraps the @google/genai SDK — builds prompts and calls gemini-2.0-flash for both the direct-answer and structured FAQ-generation features</w:t>
            </w:r>
          </w:p>
        </w:tc>
      </w:tr>
      <w:tr w:rsidR="00692784" w14:paraId="4199B05B" w14:textId="77777777">
        <w:tc>
          <w:tcPr>
            <w:tcW w:w="3300" w:type="dxa"/>
            <w:tcMar>
              <w:top w:w="80" w:type="dxa"/>
              <w:left w:w="100" w:type="dxa"/>
              <w:bottom w:w="80" w:type="dxa"/>
              <w:right w:w="100" w:type="dxa"/>
            </w:tcMar>
          </w:tcPr>
          <w:p w14:paraId="1D35C124" w14:textId="77777777" w:rsidR="00692784" w:rsidRDefault="00000000">
            <w:r>
              <w:t>routes/authRoutes.js / faqRoutes.js / aiRoutes.js</w:t>
            </w:r>
          </w:p>
        </w:tc>
        <w:tc>
          <w:tcPr>
            <w:tcW w:w="5900" w:type="dxa"/>
            <w:tcMar>
              <w:top w:w="80" w:type="dxa"/>
              <w:left w:w="100" w:type="dxa"/>
              <w:bottom w:w="80" w:type="dxa"/>
              <w:right w:w="100" w:type="dxa"/>
            </w:tcMar>
          </w:tcPr>
          <w:p w14:paraId="323F4DD5" w14:textId="77777777" w:rsidR="00692784" w:rsidRDefault="00000000">
            <w:r>
              <w:t>Map HTTP verbs and paths to the corresponding controller functions</w:t>
            </w:r>
          </w:p>
        </w:tc>
      </w:tr>
      <w:tr w:rsidR="00692784" w14:paraId="40CBBD2F" w14:textId="77777777">
        <w:tc>
          <w:tcPr>
            <w:tcW w:w="3300" w:type="dxa"/>
            <w:tcMar>
              <w:top w:w="80" w:type="dxa"/>
              <w:left w:w="100" w:type="dxa"/>
              <w:bottom w:w="80" w:type="dxa"/>
              <w:right w:w="100" w:type="dxa"/>
            </w:tcMar>
          </w:tcPr>
          <w:p w14:paraId="400F73F1" w14:textId="77777777" w:rsidR="00692784" w:rsidRDefault="00000000">
            <w:r>
              <w:t>utils/helpers.js</w:t>
            </w:r>
          </w:p>
        </w:tc>
        <w:tc>
          <w:tcPr>
            <w:tcW w:w="5900" w:type="dxa"/>
            <w:tcMar>
              <w:top w:w="80" w:type="dxa"/>
              <w:left w:w="100" w:type="dxa"/>
              <w:bottom w:w="80" w:type="dxa"/>
              <w:right w:w="100" w:type="dxa"/>
            </w:tcMar>
          </w:tcPr>
          <w:p w14:paraId="2BDFB912" w14:textId="77777777" w:rsidR="00692784" w:rsidRDefault="00000000">
            <w:r>
              <w:t>General backend helper utilities shared across modules</w:t>
            </w:r>
          </w:p>
        </w:tc>
      </w:tr>
      <w:tr w:rsidR="00692784" w14:paraId="7F7D3F23" w14:textId="77777777">
        <w:tc>
          <w:tcPr>
            <w:tcW w:w="3300" w:type="dxa"/>
            <w:tcMar>
              <w:top w:w="80" w:type="dxa"/>
              <w:left w:w="100" w:type="dxa"/>
              <w:bottom w:w="80" w:type="dxa"/>
              <w:right w:w="100" w:type="dxa"/>
            </w:tcMar>
          </w:tcPr>
          <w:p w14:paraId="63257F27" w14:textId="77777777" w:rsidR="00692784" w:rsidRDefault="00000000">
            <w:proofErr w:type="spellStart"/>
            <w:r>
              <w:t>src</w:t>
            </w:r>
            <w:proofErr w:type="spellEnd"/>
            <w:r>
              <w:t>/app.js</w:t>
            </w:r>
          </w:p>
        </w:tc>
        <w:tc>
          <w:tcPr>
            <w:tcW w:w="5900" w:type="dxa"/>
            <w:tcMar>
              <w:top w:w="80" w:type="dxa"/>
              <w:left w:w="100" w:type="dxa"/>
              <w:bottom w:w="80" w:type="dxa"/>
              <w:right w:w="100" w:type="dxa"/>
            </w:tcMar>
          </w:tcPr>
          <w:p w14:paraId="308BD528" w14:textId="77777777" w:rsidR="00692784" w:rsidRDefault="00000000">
            <w:r>
              <w:t xml:space="preserve">Configures Express, </w:t>
            </w:r>
            <w:proofErr w:type="spellStart"/>
            <w:r>
              <w:t>cors</w:t>
            </w:r>
            <w:proofErr w:type="spellEnd"/>
            <w:r>
              <w:t>, JSON body parsing, and mounts all route modules</w:t>
            </w:r>
          </w:p>
        </w:tc>
      </w:tr>
      <w:tr w:rsidR="00692784" w14:paraId="63B591F1" w14:textId="77777777">
        <w:tc>
          <w:tcPr>
            <w:tcW w:w="3300" w:type="dxa"/>
            <w:tcMar>
              <w:top w:w="80" w:type="dxa"/>
              <w:left w:w="100" w:type="dxa"/>
              <w:bottom w:w="80" w:type="dxa"/>
              <w:right w:w="100" w:type="dxa"/>
            </w:tcMar>
          </w:tcPr>
          <w:p w14:paraId="02EC193B" w14:textId="77777777" w:rsidR="00692784" w:rsidRDefault="00000000">
            <w:proofErr w:type="spellStart"/>
            <w:r>
              <w:t>src</w:t>
            </w:r>
            <w:proofErr w:type="spellEnd"/>
            <w:r>
              <w:t>/server.js</w:t>
            </w:r>
          </w:p>
        </w:tc>
        <w:tc>
          <w:tcPr>
            <w:tcW w:w="5900" w:type="dxa"/>
            <w:tcMar>
              <w:top w:w="80" w:type="dxa"/>
              <w:left w:w="100" w:type="dxa"/>
              <w:bottom w:w="80" w:type="dxa"/>
              <w:right w:w="100" w:type="dxa"/>
            </w:tcMar>
          </w:tcPr>
          <w:p w14:paraId="3690951F" w14:textId="77777777" w:rsidR="00692784" w:rsidRDefault="00000000">
            <w:r>
              <w:t>Connects to the database and starts the HTTP listener</w:t>
            </w:r>
          </w:p>
        </w:tc>
      </w:tr>
    </w:tbl>
    <w:p w14:paraId="47ACA690" w14:textId="77777777" w:rsidR="00692784" w:rsidRDefault="00000000">
      <w:pPr>
        <w:pStyle w:val="Heading2"/>
        <w:spacing w:before="200" w:after="100"/>
      </w:pPr>
      <w:r>
        <w:t>Environment Variables</w:t>
      </w:r>
    </w:p>
    <w:p w14:paraId="457EBE40" w14:textId="77777777" w:rsidR="00692784" w:rsidRDefault="00000000">
      <w:pPr>
        <w:spacing w:after="120"/>
      </w:pPr>
      <w:r>
        <w:t>PORT=5000 MONGO_URI=mongodb://127.0.0.1:27017/ai_faq_assistant JWT_SECRET=</w:t>
      </w:r>
      <w:proofErr w:type="spellStart"/>
      <w:r>
        <w:t>your_jwt_secret_key_here_must_be_long_and_secure</w:t>
      </w:r>
      <w:proofErr w:type="spellEnd"/>
      <w:r>
        <w:t xml:space="preserve"> GEMINI_API_KEY=</w:t>
      </w:r>
      <w:proofErr w:type="spellStart"/>
      <w:r>
        <w:t>your_google_gemini_api_key_here</w:t>
      </w:r>
      <w:proofErr w:type="spellEnd"/>
    </w:p>
    <w:p w14:paraId="2A557238" w14:textId="77777777" w:rsidR="00692784" w:rsidRDefault="00000000">
      <w:pPr>
        <w:pStyle w:val="Heading2"/>
        <w:spacing w:before="200" w:after="100"/>
      </w:pPr>
      <w:r>
        <w:t>Installation &amp; Setup</w:t>
      </w:r>
    </w:p>
    <w:p w14:paraId="2B0BA76F" w14:textId="77777777" w:rsidR="00692784" w:rsidRDefault="00000000">
      <w:pPr>
        <w:spacing w:after="120"/>
      </w:pPr>
      <w:proofErr w:type="spellStart"/>
      <w:r>
        <w:t>npm</w:t>
      </w:r>
      <w:proofErr w:type="spellEnd"/>
      <w:r>
        <w:t xml:space="preserve"> install cp .</w:t>
      </w:r>
      <w:proofErr w:type="spellStart"/>
      <w:r>
        <w:t>env.example</w:t>
      </w:r>
      <w:proofErr w:type="spellEnd"/>
      <w:r>
        <w:t xml:space="preserve"> .env   # then fill in real values </w:t>
      </w:r>
      <w:proofErr w:type="spellStart"/>
      <w:r>
        <w:t>npm</w:t>
      </w:r>
      <w:proofErr w:type="spellEnd"/>
      <w:r>
        <w:t xml:space="preserve"> start               # or: </w:t>
      </w:r>
      <w:proofErr w:type="spellStart"/>
      <w:r>
        <w:t>npm</w:t>
      </w:r>
      <w:proofErr w:type="spellEnd"/>
      <w:r>
        <w:t xml:space="preserve"> run dev (auto-reload via node --watch)</w:t>
      </w:r>
    </w:p>
    <w:p w14:paraId="79232609" w14:textId="77777777" w:rsidR="00692784" w:rsidRDefault="00000000">
      <w:pPr>
        <w:pStyle w:val="Heading2"/>
        <w:spacing w:before="200" w:after="100"/>
      </w:pPr>
      <w:r>
        <w:t>Development Summary</w:t>
      </w:r>
    </w:p>
    <w:p w14:paraId="547729DE" w14:textId="77777777" w:rsidR="00692784" w:rsidRDefault="00000000">
      <w:pPr>
        <w:pStyle w:val="ListParagraph"/>
        <w:numPr>
          <w:ilvl w:val="0"/>
          <w:numId w:val="2"/>
        </w:numPr>
        <w:spacing w:after="60"/>
      </w:pPr>
      <w:r>
        <w:t xml:space="preserve">Backend scaffolded with Express, </w:t>
      </w:r>
      <w:proofErr w:type="spellStart"/>
      <w:r>
        <w:t>dotenv</w:t>
      </w:r>
      <w:proofErr w:type="spellEnd"/>
      <w:r>
        <w:t xml:space="preserve">, and a modular </w:t>
      </w:r>
      <w:proofErr w:type="spellStart"/>
      <w:r>
        <w:t>src</w:t>
      </w:r>
      <w:proofErr w:type="spellEnd"/>
      <w:r>
        <w:t>/ folder structure.</w:t>
      </w:r>
    </w:p>
    <w:p w14:paraId="7A8E1A90" w14:textId="77777777" w:rsidR="00692784" w:rsidRDefault="00000000">
      <w:pPr>
        <w:pStyle w:val="ListParagraph"/>
        <w:numPr>
          <w:ilvl w:val="0"/>
          <w:numId w:val="2"/>
        </w:numPr>
        <w:spacing w:after="60"/>
      </w:pPr>
      <w:r>
        <w:t>MongoDB connected via Mongoose with schema validation on the User and FAQ models.</w:t>
      </w:r>
    </w:p>
    <w:p w14:paraId="389DFC40" w14:textId="77777777" w:rsidR="00692784" w:rsidRDefault="00000000">
      <w:pPr>
        <w:pStyle w:val="ListParagraph"/>
        <w:numPr>
          <w:ilvl w:val="0"/>
          <w:numId w:val="2"/>
        </w:numPr>
        <w:spacing w:after="60"/>
      </w:pPr>
      <w:r>
        <w:t>JWT-based registration, login, and route protection implemented and verified.</w:t>
      </w:r>
    </w:p>
    <w:p w14:paraId="1FE2F97F" w14:textId="77777777" w:rsidR="00692784" w:rsidRDefault="00000000">
      <w:pPr>
        <w:pStyle w:val="ListParagraph"/>
        <w:numPr>
          <w:ilvl w:val="0"/>
          <w:numId w:val="2"/>
        </w:numPr>
        <w:spacing w:after="60"/>
      </w:pPr>
      <w:r>
        <w:t>Full CRUD and keyword search implemented for FAQs, with owner verification on update/delete.</w:t>
      </w:r>
    </w:p>
    <w:p w14:paraId="618A333C" w14:textId="77777777" w:rsidR="00692784" w:rsidRDefault="00000000">
      <w:pPr>
        <w:pStyle w:val="ListParagraph"/>
        <w:numPr>
          <w:ilvl w:val="0"/>
          <w:numId w:val="2"/>
        </w:numPr>
        <w:spacing w:after="60"/>
      </w:pPr>
      <w:r>
        <w:t>Gemini AI service layer built for both direct answers and structured FAQ generation (guaranteed JSON schema).</w:t>
      </w:r>
    </w:p>
    <w:p w14:paraId="0DDC642F" w14:textId="77777777" w:rsidR="00692784" w:rsidRDefault="00000000">
      <w:pPr>
        <w:pStyle w:val="ListParagraph"/>
        <w:numPr>
          <w:ilvl w:val="0"/>
          <w:numId w:val="2"/>
        </w:numPr>
        <w:spacing w:after="60"/>
      </w:pPr>
      <w:r>
        <w:t>Centralized error handling and request validation middleware added for consistent JSON responses.</w:t>
      </w:r>
    </w:p>
    <w:p w14:paraId="5AFC1B51" w14:textId="77777777" w:rsidR="00692784" w:rsidRDefault="00000000">
      <w:pPr>
        <w:pStyle w:val="ListParagraph"/>
        <w:numPr>
          <w:ilvl w:val="0"/>
          <w:numId w:val="2"/>
        </w:numPr>
        <w:spacing w:after="60"/>
      </w:pPr>
      <w:r>
        <w:t>Postman collection created with automatic JWT token capture on login for easy end-to-end testing.</w:t>
      </w:r>
    </w:p>
    <w:sectPr w:rsidR="0069278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6EF1"/>
    <w:multiLevelType w:val="hybridMultilevel"/>
    <w:tmpl w:val="E52A077C"/>
    <w:lvl w:ilvl="0" w:tplc="8BFA755A">
      <w:start w:val="1"/>
      <w:numFmt w:val="decimal"/>
      <w:lvlText w:val="%1."/>
      <w:lvlJc w:val="left"/>
      <w:pPr>
        <w:ind w:left="504" w:hanging="288"/>
      </w:pPr>
    </w:lvl>
    <w:lvl w:ilvl="1" w:tplc="9B9C210A">
      <w:numFmt w:val="decimal"/>
      <w:lvlText w:val=""/>
      <w:lvlJc w:val="left"/>
    </w:lvl>
    <w:lvl w:ilvl="2" w:tplc="D9621822">
      <w:numFmt w:val="decimal"/>
      <w:lvlText w:val=""/>
      <w:lvlJc w:val="left"/>
    </w:lvl>
    <w:lvl w:ilvl="3" w:tplc="541A0454">
      <w:numFmt w:val="decimal"/>
      <w:lvlText w:val=""/>
      <w:lvlJc w:val="left"/>
    </w:lvl>
    <w:lvl w:ilvl="4" w:tplc="4E4AF6A6">
      <w:numFmt w:val="decimal"/>
      <w:lvlText w:val=""/>
      <w:lvlJc w:val="left"/>
    </w:lvl>
    <w:lvl w:ilvl="5" w:tplc="E6A023D4">
      <w:numFmt w:val="decimal"/>
      <w:lvlText w:val=""/>
      <w:lvlJc w:val="left"/>
    </w:lvl>
    <w:lvl w:ilvl="6" w:tplc="F74220EC">
      <w:numFmt w:val="decimal"/>
      <w:lvlText w:val=""/>
      <w:lvlJc w:val="left"/>
    </w:lvl>
    <w:lvl w:ilvl="7" w:tplc="74E60FF8">
      <w:numFmt w:val="decimal"/>
      <w:lvlText w:val=""/>
      <w:lvlJc w:val="left"/>
    </w:lvl>
    <w:lvl w:ilvl="8" w:tplc="02EC5778">
      <w:numFmt w:val="decimal"/>
      <w:lvlText w:val=""/>
      <w:lvlJc w:val="left"/>
    </w:lvl>
  </w:abstractNum>
  <w:abstractNum w:abstractNumId="1" w15:restartNumberingAfterBreak="0">
    <w:nsid w:val="22E43FD4"/>
    <w:multiLevelType w:val="hybridMultilevel"/>
    <w:tmpl w:val="E2126C6C"/>
    <w:lvl w:ilvl="0" w:tplc="F55C6024">
      <w:start w:val="1"/>
      <w:numFmt w:val="bullet"/>
      <w:lvlText w:val="●"/>
      <w:lvlJc w:val="left"/>
      <w:pPr>
        <w:ind w:left="720" w:hanging="360"/>
      </w:pPr>
    </w:lvl>
    <w:lvl w:ilvl="1" w:tplc="9880F2AE">
      <w:start w:val="1"/>
      <w:numFmt w:val="bullet"/>
      <w:lvlText w:val="○"/>
      <w:lvlJc w:val="left"/>
      <w:pPr>
        <w:ind w:left="1440" w:hanging="360"/>
      </w:pPr>
    </w:lvl>
    <w:lvl w:ilvl="2" w:tplc="A79C9690">
      <w:start w:val="1"/>
      <w:numFmt w:val="bullet"/>
      <w:lvlText w:val="■"/>
      <w:lvlJc w:val="left"/>
      <w:pPr>
        <w:ind w:left="2160" w:hanging="360"/>
      </w:pPr>
    </w:lvl>
    <w:lvl w:ilvl="3" w:tplc="84FADC3C">
      <w:start w:val="1"/>
      <w:numFmt w:val="bullet"/>
      <w:lvlText w:val="●"/>
      <w:lvlJc w:val="left"/>
      <w:pPr>
        <w:ind w:left="2880" w:hanging="360"/>
      </w:pPr>
    </w:lvl>
    <w:lvl w:ilvl="4" w:tplc="A536A6DA">
      <w:start w:val="1"/>
      <w:numFmt w:val="bullet"/>
      <w:lvlText w:val="○"/>
      <w:lvlJc w:val="left"/>
      <w:pPr>
        <w:ind w:left="3600" w:hanging="360"/>
      </w:pPr>
    </w:lvl>
    <w:lvl w:ilvl="5" w:tplc="7CEAA596">
      <w:start w:val="1"/>
      <w:numFmt w:val="bullet"/>
      <w:lvlText w:val="■"/>
      <w:lvlJc w:val="left"/>
      <w:pPr>
        <w:ind w:left="4320" w:hanging="360"/>
      </w:pPr>
    </w:lvl>
    <w:lvl w:ilvl="6" w:tplc="1DCC6356">
      <w:start w:val="1"/>
      <w:numFmt w:val="bullet"/>
      <w:lvlText w:val="●"/>
      <w:lvlJc w:val="left"/>
      <w:pPr>
        <w:ind w:left="5040" w:hanging="360"/>
      </w:pPr>
    </w:lvl>
    <w:lvl w:ilvl="7" w:tplc="468CCBC8">
      <w:start w:val="1"/>
      <w:numFmt w:val="bullet"/>
      <w:lvlText w:val="●"/>
      <w:lvlJc w:val="left"/>
      <w:pPr>
        <w:ind w:left="5760" w:hanging="360"/>
      </w:pPr>
    </w:lvl>
    <w:lvl w:ilvl="8" w:tplc="75DA9D12">
      <w:start w:val="1"/>
      <w:numFmt w:val="bullet"/>
      <w:lvlText w:val="●"/>
      <w:lvlJc w:val="left"/>
      <w:pPr>
        <w:ind w:left="6480" w:hanging="360"/>
      </w:pPr>
    </w:lvl>
  </w:abstractNum>
  <w:abstractNum w:abstractNumId="2" w15:restartNumberingAfterBreak="0">
    <w:nsid w:val="6856091A"/>
    <w:multiLevelType w:val="hybridMultilevel"/>
    <w:tmpl w:val="C0F2962A"/>
    <w:lvl w:ilvl="0" w:tplc="4790EB9E">
      <w:start w:val="1"/>
      <w:numFmt w:val="bullet"/>
      <w:lvlText w:val="•"/>
      <w:lvlJc w:val="left"/>
      <w:pPr>
        <w:ind w:left="504" w:hanging="288"/>
      </w:pPr>
    </w:lvl>
    <w:lvl w:ilvl="1" w:tplc="D43E0730">
      <w:numFmt w:val="decimal"/>
      <w:lvlText w:val=""/>
      <w:lvlJc w:val="left"/>
    </w:lvl>
    <w:lvl w:ilvl="2" w:tplc="346A39C4">
      <w:numFmt w:val="decimal"/>
      <w:lvlText w:val=""/>
      <w:lvlJc w:val="left"/>
    </w:lvl>
    <w:lvl w:ilvl="3" w:tplc="8556D914">
      <w:numFmt w:val="decimal"/>
      <w:lvlText w:val=""/>
      <w:lvlJc w:val="left"/>
    </w:lvl>
    <w:lvl w:ilvl="4" w:tplc="73F03F7E">
      <w:numFmt w:val="decimal"/>
      <w:lvlText w:val=""/>
      <w:lvlJc w:val="left"/>
    </w:lvl>
    <w:lvl w:ilvl="5" w:tplc="54C8E556">
      <w:numFmt w:val="decimal"/>
      <w:lvlText w:val=""/>
      <w:lvlJc w:val="left"/>
    </w:lvl>
    <w:lvl w:ilvl="6" w:tplc="D7F20E84">
      <w:numFmt w:val="decimal"/>
      <w:lvlText w:val=""/>
      <w:lvlJc w:val="left"/>
    </w:lvl>
    <w:lvl w:ilvl="7" w:tplc="1AEC41A2">
      <w:numFmt w:val="decimal"/>
      <w:lvlText w:val=""/>
      <w:lvlJc w:val="left"/>
    </w:lvl>
    <w:lvl w:ilvl="8" w:tplc="49583064">
      <w:numFmt w:val="decimal"/>
      <w:lvlText w:val=""/>
      <w:lvlJc w:val="left"/>
    </w:lvl>
  </w:abstractNum>
  <w:num w:numId="1" w16cid:durableId="901982629">
    <w:abstractNumId w:val="1"/>
    <w:lvlOverride w:ilvl="0">
      <w:startOverride w:val="1"/>
    </w:lvlOverride>
  </w:num>
  <w:num w:numId="2" w16cid:durableId="3763199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84"/>
    <w:rsid w:val="000C6BB8"/>
    <w:rsid w:val="00692784"/>
    <w:rsid w:val="00885A1F"/>
    <w:rsid w:val="00CF7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3A17"/>
  <w15:docId w15:val="{2A2A747E-8198-4643-B2AE-D1974E310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F76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S0539595</cp:lastModifiedBy>
  <cp:revision>3</cp:revision>
  <dcterms:created xsi:type="dcterms:W3CDTF">2026-09-25T11:50:00Z</dcterms:created>
  <dcterms:modified xsi:type="dcterms:W3CDTF">2026-09-25T13:18:00Z</dcterms:modified>
</cp:coreProperties>
</file>