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8C1FD" w14:textId="5BF0830D" w:rsidR="001070B1" w:rsidRDefault="001070B1" w:rsidP="001070B1">
      <w:pPr>
        <w:jc w:val="center"/>
        <w:rPr>
          <w:b/>
          <w:bCs/>
          <w:sz w:val="28"/>
          <w:szCs w:val="28"/>
        </w:rPr>
      </w:pPr>
      <w:r w:rsidRPr="001070B1">
        <w:rPr>
          <w:b/>
          <w:bCs/>
          <w:sz w:val="28"/>
          <w:szCs w:val="28"/>
        </w:rPr>
        <w:t>Rapid Application Development</w:t>
      </w:r>
    </w:p>
    <w:p w14:paraId="13539A32" w14:textId="31FF4511" w:rsidR="001070B1" w:rsidRDefault="001070B1">
      <w:pPr>
        <w:rPr>
          <w:b/>
          <w:bCs/>
          <w:sz w:val="28"/>
          <w:szCs w:val="28"/>
        </w:rPr>
      </w:pPr>
      <w:r>
        <w:rPr>
          <w:b/>
          <w:bCs/>
          <w:sz w:val="28"/>
          <w:szCs w:val="28"/>
        </w:rPr>
        <w:t>230701221</w:t>
      </w:r>
    </w:p>
    <w:p w14:paraId="1F9D59E2" w14:textId="695E163E" w:rsidR="001070B1" w:rsidRDefault="001070B1">
      <w:pPr>
        <w:rPr>
          <w:b/>
          <w:bCs/>
          <w:sz w:val="28"/>
          <w:szCs w:val="28"/>
        </w:rPr>
      </w:pPr>
      <w:r>
        <w:rPr>
          <w:b/>
          <w:bCs/>
          <w:sz w:val="28"/>
          <w:szCs w:val="28"/>
        </w:rPr>
        <w:t>M.Nithyashree</w:t>
      </w:r>
    </w:p>
    <w:p w14:paraId="2D6FEB69" w14:textId="77777777" w:rsidR="001070B1" w:rsidRDefault="001070B1">
      <w:pPr>
        <w:rPr>
          <w:b/>
          <w:bCs/>
          <w:sz w:val="28"/>
          <w:szCs w:val="28"/>
        </w:rPr>
      </w:pPr>
    </w:p>
    <w:p w14:paraId="51FA04AB" w14:textId="274C1936" w:rsidR="00053059" w:rsidRPr="001070B1" w:rsidRDefault="00053059">
      <w:pPr>
        <w:rPr>
          <w:sz w:val="28"/>
          <w:szCs w:val="28"/>
        </w:rPr>
      </w:pPr>
      <w:r w:rsidRPr="001070B1">
        <w:rPr>
          <w:b/>
          <w:bCs/>
          <w:sz w:val="28"/>
          <w:szCs w:val="28"/>
        </w:rPr>
        <w:t>RAD (Rapid Application Development)</w:t>
      </w:r>
      <w:r w:rsidRPr="001070B1">
        <w:rPr>
          <w:sz w:val="28"/>
          <w:szCs w:val="28"/>
        </w:rPr>
        <w:t xml:space="preserve"> is a software development methodology that emphasizes quick development and iteration of prototypes over strict planning and long development cycles. It’s ideal for projects where requirements evolve through user feedback and where fast delivery is important.</w:t>
      </w:r>
    </w:p>
    <w:p w14:paraId="33F1955D" w14:textId="77777777" w:rsidR="00053059" w:rsidRPr="001070B1" w:rsidRDefault="00053059">
      <w:pPr>
        <w:rPr>
          <w:b/>
          <w:bCs/>
          <w:sz w:val="28"/>
          <w:szCs w:val="28"/>
        </w:rPr>
      </w:pPr>
      <w:r w:rsidRPr="001070B1">
        <w:rPr>
          <w:b/>
          <w:bCs/>
          <w:sz w:val="28"/>
          <w:szCs w:val="28"/>
        </w:rPr>
        <w:t>Key Characteristics of RAD:</w:t>
      </w:r>
    </w:p>
    <w:p w14:paraId="48152774" w14:textId="77777777" w:rsidR="00053059" w:rsidRPr="001070B1" w:rsidRDefault="00053059">
      <w:pPr>
        <w:rPr>
          <w:sz w:val="28"/>
          <w:szCs w:val="28"/>
        </w:rPr>
      </w:pPr>
      <w:r w:rsidRPr="001070B1">
        <w:rPr>
          <w:sz w:val="28"/>
          <w:szCs w:val="28"/>
        </w:rPr>
        <w:t xml:space="preserve"> • Focus on prototypes instead of extensive documentation </w:t>
      </w:r>
    </w:p>
    <w:p w14:paraId="402B8A4E" w14:textId="77777777" w:rsidR="00053059" w:rsidRPr="001070B1" w:rsidRDefault="00053059">
      <w:pPr>
        <w:rPr>
          <w:sz w:val="28"/>
          <w:szCs w:val="28"/>
        </w:rPr>
      </w:pPr>
      <w:r w:rsidRPr="001070B1">
        <w:rPr>
          <w:sz w:val="28"/>
          <w:szCs w:val="28"/>
        </w:rPr>
        <w:t xml:space="preserve">• User involvement throughout the development process </w:t>
      </w:r>
    </w:p>
    <w:p w14:paraId="157C8129" w14:textId="77777777" w:rsidR="00053059" w:rsidRPr="001070B1" w:rsidRDefault="00053059">
      <w:pPr>
        <w:rPr>
          <w:sz w:val="28"/>
          <w:szCs w:val="28"/>
        </w:rPr>
      </w:pPr>
      <w:r w:rsidRPr="001070B1">
        <w:rPr>
          <w:sz w:val="28"/>
          <w:szCs w:val="28"/>
        </w:rPr>
        <w:t>• Fast development cycles with frequent iterations</w:t>
      </w:r>
    </w:p>
    <w:p w14:paraId="45CE1183" w14:textId="77777777" w:rsidR="00053059" w:rsidRPr="001070B1" w:rsidRDefault="00053059">
      <w:pPr>
        <w:rPr>
          <w:sz w:val="28"/>
          <w:szCs w:val="28"/>
        </w:rPr>
      </w:pPr>
      <w:r w:rsidRPr="001070B1">
        <w:rPr>
          <w:sz w:val="28"/>
          <w:szCs w:val="28"/>
        </w:rPr>
        <w:t xml:space="preserve"> • Reusable components to reduce effort</w:t>
      </w:r>
    </w:p>
    <w:p w14:paraId="074DF95A" w14:textId="6473B405" w:rsidR="00053059" w:rsidRPr="001070B1" w:rsidRDefault="00053059">
      <w:pPr>
        <w:rPr>
          <w:sz w:val="28"/>
          <w:szCs w:val="28"/>
        </w:rPr>
      </w:pPr>
      <w:r w:rsidRPr="001070B1">
        <w:rPr>
          <w:sz w:val="28"/>
          <w:szCs w:val="28"/>
        </w:rPr>
        <w:t xml:space="preserve"> • Best suited for UI/UX-intensive projects like web and mobile apps</w:t>
      </w:r>
    </w:p>
    <w:p w14:paraId="34EE7390" w14:textId="77777777" w:rsidR="00053059" w:rsidRPr="001070B1" w:rsidRDefault="00053059">
      <w:pPr>
        <w:rPr>
          <w:b/>
          <w:bCs/>
          <w:sz w:val="28"/>
          <w:szCs w:val="28"/>
        </w:rPr>
      </w:pPr>
      <w:r w:rsidRPr="001070B1">
        <w:rPr>
          <w:b/>
          <w:bCs/>
          <w:sz w:val="28"/>
          <w:szCs w:val="28"/>
        </w:rPr>
        <w:t>Phase 1: Requirements Planning</w:t>
      </w:r>
    </w:p>
    <w:p w14:paraId="75D4DB34" w14:textId="77777777" w:rsidR="00053059" w:rsidRPr="001070B1" w:rsidRDefault="00053059">
      <w:pPr>
        <w:rPr>
          <w:sz w:val="28"/>
          <w:szCs w:val="28"/>
        </w:rPr>
      </w:pPr>
      <w:r w:rsidRPr="001070B1">
        <w:rPr>
          <w:sz w:val="28"/>
          <w:szCs w:val="28"/>
        </w:rPr>
        <w:t xml:space="preserve"> This is where the project goals, system requirements, and user needs are identified. Stakeholders, users, and designers collaborate to decide what needs to be built. </w:t>
      </w:r>
    </w:p>
    <w:p w14:paraId="1780919B" w14:textId="3A5EA068" w:rsidR="00053059" w:rsidRPr="001070B1" w:rsidRDefault="00053059" w:rsidP="00053059">
      <w:pPr>
        <w:pStyle w:val="ListParagraph"/>
        <w:numPr>
          <w:ilvl w:val="0"/>
          <w:numId w:val="1"/>
        </w:numPr>
        <w:rPr>
          <w:sz w:val="28"/>
          <w:szCs w:val="28"/>
        </w:rPr>
      </w:pPr>
      <w:r w:rsidRPr="001070B1">
        <w:rPr>
          <w:sz w:val="28"/>
          <w:szCs w:val="28"/>
        </w:rPr>
        <w:t>Identify Key Features</w:t>
      </w:r>
    </w:p>
    <w:p w14:paraId="3D04421F" w14:textId="77777777" w:rsidR="00053059" w:rsidRPr="001070B1" w:rsidRDefault="00053059" w:rsidP="00053059">
      <w:pPr>
        <w:ind w:left="360"/>
        <w:rPr>
          <w:b/>
          <w:bCs/>
          <w:sz w:val="28"/>
          <w:szCs w:val="28"/>
        </w:rPr>
      </w:pPr>
      <w:r w:rsidRPr="001070B1">
        <w:rPr>
          <w:b/>
          <w:bCs/>
          <w:sz w:val="28"/>
          <w:szCs w:val="28"/>
        </w:rPr>
        <w:t xml:space="preserve"> Navigation: </w:t>
      </w:r>
    </w:p>
    <w:p w14:paraId="55DBBAA8" w14:textId="088FA738" w:rsidR="00053059" w:rsidRPr="001070B1" w:rsidRDefault="00053059" w:rsidP="001070B1">
      <w:pPr>
        <w:ind w:left="360"/>
        <w:rPr>
          <w:sz w:val="28"/>
          <w:szCs w:val="28"/>
        </w:rPr>
      </w:pPr>
      <w:r w:rsidRPr="001070B1">
        <w:rPr>
          <w:sz w:val="28"/>
          <w:szCs w:val="28"/>
        </w:rPr>
        <w:t>• Home</w:t>
      </w:r>
    </w:p>
    <w:p w14:paraId="0785347C" w14:textId="77777777" w:rsidR="00053059" w:rsidRPr="001070B1" w:rsidRDefault="00053059" w:rsidP="001070B1">
      <w:pPr>
        <w:ind w:left="360"/>
        <w:rPr>
          <w:sz w:val="28"/>
          <w:szCs w:val="28"/>
        </w:rPr>
      </w:pPr>
      <w:r w:rsidRPr="001070B1">
        <w:rPr>
          <w:sz w:val="28"/>
          <w:szCs w:val="28"/>
        </w:rPr>
        <w:t>• Product Categories</w:t>
      </w:r>
    </w:p>
    <w:p w14:paraId="26897272" w14:textId="0A0EC944" w:rsidR="00053059" w:rsidRPr="001070B1" w:rsidRDefault="00053059" w:rsidP="001070B1">
      <w:pPr>
        <w:ind w:left="360"/>
        <w:rPr>
          <w:sz w:val="28"/>
          <w:szCs w:val="28"/>
        </w:rPr>
      </w:pPr>
      <w:r w:rsidRPr="001070B1">
        <w:rPr>
          <w:sz w:val="28"/>
          <w:szCs w:val="28"/>
        </w:rPr>
        <w:t>• Product Listings</w:t>
      </w:r>
    </w:p>
    <w:p w14:paraId="2E3A5329" w14:textId="2196205B" w:rsidR="00053059" w:rsidRPr="001070B1" w:rsidRDefault="00053059" w:rsidP="001070B1">
      <w:pPr>
        <w:ind w:left="360"/>
        <w:rPr>
          <w:sz w:val="28"/>
          <w:szCs w:val="28"/>
        </w:rPr>
      </w:pPr>
      <w:r w:rsidRPr="001070B1">
        <w:rPr>
          <w:sz w:val="28"/>
          <w:szCs w:val="28"/>
        </w:rPr>
        <w:t>• Product Details</w:t>
      </w:r>
    </w:p>
    <w:p w14:paraId="070CD18F" w14:textId="77777777" w:rsidR="00053059" w:rsidRPr="001070B1" w:rsidRDefault="00053059" w:rsidP="001070B1">
      <w:pPr>
        <w:ind w:left="360"/>
        <w:rPr>
          <w:sz w:val="28"/>
          <w:szCs w:val="28"/>
        </w:rPr>
      </w:pPr>
      <w:r w:rsidRPr="001070B1">
        <w:rPr>
          <w:sz w:val="28"/>
          <w:szCs w:val="28"/>
        </w:rPr>
        <w:t>• Cart</w:t>
      </w:r>
    </w:p>
    <w:p w14:paraId="7581405F" w14:textId="740F13BF" w:rsidR="00053059" w:rsidRPr="001070B1" w:rsidRDefault="00053059" w:rsidP="001070B1">
      <w:pPr>
        <w:ind w:left="360"/>
        <w:rPr>
          <w:sz w:val="28"/>
          <w:szCs w:val="28"/>
        </w:rPr>
      </w:pPr>
      <w:r w:rsidRPr="001070B1">
        <w:rPr>
          <w:sz w:val="28"/>
          <w:szCs w:val="28"/>
        </w:rPr>
        <w:t>• Order Confirmation</w:t>
      </w:r>
    </w:p>
    <w:p w14:paraId="6B3226EF" w14:textId="77777777" w:rsidR="00053059" w:rsidRPr="001070B1" w:rsidRDefault="00053059" w:rsidP="00053059">
      <w:pPr>
        <w:ind w:left="360"/>
        <w:rPr>
          <w:sz w:val="28"/>
          <w:szCs w:val="28"/>
        </w:rPr>
      </w:pPr>
      <w:r w:rsidRPr="001070B1">
        <w:rPr>
          <w:b/>
          <w:bCs/>
          <w:sz w:val="28"/>
          <w:szCs w:val="28"/>
        </w:rPr>
        <w:lastRenderedPageBreak/>
        <w:t>User Actions:</w:t>
      </w:r>
      <w:r w:rsidRPr="001070B1">
        <w:rPr>
          <w:sz w:val="28"/>
          <w:szCs w:val="28"/>
        </w:rPr>
        <w:t xml:space="preserve"> Browsing, Searching, Adding to Cart, Checkout, Tracking Orders</w:t>
      </w:r>
    </w:p>
    <w:p w14:paraId="455A5FFF" w14:textId="77777777" w:rsidR="00053059" w:rsidRPr="001070B1" w:rsidRDefault="00053059" w:rsidP="00053059">
      <w:pPr>
        <w:ind w:left="360"/>
        <w:rPr>
          <w:b/>
          <w:bCs/>
          <w:sz w:val="28"/>
          <w:szCs w:val="28"/>
        </w:rPr>
      </w:pPr>
      <w:r w:rsidRPr="001070B1">
        <w:rPr>
          <w:sz w:val="28"/>
          <w:szCs w:val="28"/>
        </w:rPr>
        <w:t xml:space="preserve"> </w:t>
      </w:r>
      <w:r w:rsidRPr="001070B1">
        <w:rPr>
          <w:b/>
          <w:bCs/>
          <w:sz w:val="28"/>
          <w:szCs w:val="28"/>
        </w:rPr>
        <w:t>2) Create a Requirements Document:</w:t>
      </w:r>
    </w:p>
    <w:p w14:paraId="1EB33A87" w14:textId="77777777" w:rsidR="00053059" w:rsidRPr="001070B1" w:rsidRDefault="00053059" w:rsidP="00053059">
      <w:pPr>
        <w:ind w:left="360"/>
        <w:rPr>
          <w:sz w:val="28"/>
          <w:szCs w:val="28"/>
        </w:rPr>
      </w:pPr>
      <w:r w:rsidRPr="001070B1">
        <w:rPr>
          <w:sz w:val="28"/>
          <w:szCs w:val="28"/>
        </w:rPr>
        <w:t xml:space="preserve"> 1. View list of product categories </w:t>
      </w:r>
    </w:p>
    <w:p w14:paraId="0F821720" w14:textId="77777777" w:rsidR="00053059" w:rsidRPr="001070B1" w:rsidRDefault="00053059" w:rsidP="00053059">
      <w:pPr>
        <w:ind w:left="360"/>
        <w:rPr>
          <w:sz w:val="28"/>
          <w:szCs w:val="28"/>
        </w:rPr>
      </w:pPr>
      <w:r w:rsidRPr="001070B1">
        <w:rPr>
          <w:sz w:val="28"/>
          <w:szCs w:val="28"/>
        </w:rPr>
        <w:t xml:space="preserve">2. View products under each category </w:t>
      </w:r>
    </w:p>
    <w:p w14:paraId="6AA42645" w14:textId="77777777" w:rsidR="00053059" w:rsidRPr="001070B1" w:rsidRDefault="00053059" w:rsidP="00053059">
      <w:pPr>
        <w:ind w:left="360"/>
        <w:rPr>
          <w:sz w:val="28"/>
          <w:szCs w:val="28"/>
        </w:rPr>
      </w:pPr>
      <w:r w:rsidRPr="001070B1">
        <w:rPr>
          <w:sz w:val="28"/>
          <w:szCs w:val="28"/>
        </w:rPr>
        <w:t>3. View detailed information about a product</w:t>
      </w:r>
    </w:p>
    <w:p w14:paraId="2C43B292" w14:textId="77777777" w:rsidR="00053059" w:rsidRPr="001070B1" w:rsidRDefault="00053059" w:rsidP="00053059">
      <w:pPr>
        <w:ind w:left="360"/>
        <w:rPr>
          <w:sz w:val="28"/>
          <w:szCs w:val="28"/>
        </w:rPr>
      </w:pPr>
      <w:r w:rsidRPr="001070B1">
        <w:rPr>
          <w:sz w:val="28"/>
          <w:szCs w:val="28"/>
        </w:rPr>
        <w:t xml:space="preserve"> 4. View and edit cart</w:t>
      </w:r>
    </w:p>
    <w:p w14:paraId="25BFB705" w14:textId="77777777" w:rsidR="00053059" w:rsidRPr="001070B1" w:rsidRDefault="00053059" w:rsidP="00053059">
      <w:pPr>
        <w:ind w:left="360"/>
        <w:rPr>
          <w:sz w:val="28"/>
          <w:szCs w:val="28"/>
        </w:rPr>
      </w:pPr>
      <w:r w:rsidRPr="001070B1">
        <w:rPr>
          <w:sz w:val="28"/>
          <w:szCs w:val="28"/>
        </w:rPr>
        <w:t xml:space="preserve"> 5. Checkout and enter user/shipping/payment details </w:t>
      </w:r>
    </w:p>
    <w:p w14:paraId="68115ACE" w14:textId="71D2D5D4" w:rsidR="00053059" w:rsidRPr="001070B1" w:rsidRDefault="00053059" w:rsidP="00053059">
      <w:pPr>
        <w:ind w:left="360"/>
        <w:rPr>
          <w:sz w:val="28"/>
          <w:szCs w:val="28"/>
        </w:rPr>
      </w:pPr>
      <w:r w:rsidRPr="001070B1">
        <w:rPr>
          <w:sz w:val="28"/>
          <w:szCs w:val="28"/>
        </w:rPr>
        <w:t>6. View order confirmation message</w:t>
      </w:r>
    </w:p>
    <w:p w14:paraId="15214E71" w14:textId="77777777" w:rsidR="00566A88" w:rsidRPr="001070B1" w:rsidRDefault="00566A88" w:rsidP="00566A88">
      <w:pPr>
        <w:ind w:left="360"/>
        <w:rPr>
          <w:b/>
          <w:bCs/>
          <w:sz w:val="28"/>
          <w:szCs w:val="28"/>
        </w:rPr>
      </w:pPr>
      <w:r w:rsidRPr="001070B1">
        <w:rPr>
          <w:b/>
          <w:bCs/>
          <w:sz w:val="28"/>
          <w:szCs w:val="28"/>
        </w:rPr>
        <w:t>Phase 2: User Design</w:t>
      </w:r>
    </w:p>
    <w:p w14:paraId="39AD503A" w14:textId="77777777" w:rsidR="00566A88" w:rsidRPr="001070B1" w:rsidRDefault="00566A88" w:rsidP="00566A88">
      <w:pPr>
        <w:ind w:left="360"/>
        <w:rPr>
          <w:sz w:val="28"/>
          <w:szCs w:val="28"/>
        </w:rPr>
      </w:pPr>
      <w:r w:rsidRPr="001070B1">
        <w:rPr>
          <w:sz w:val="28"/>
          <w:szCs w:val="28"/>
        </w:rPr>
        <w:t xml:space="preserve"> Designers and users collaborate to create wireframes and prototypes. The idea is to show how the application will look and behave before any actual coding starts. </w:t>
      </w:r>
    </w:p>
    <w:p w14:paraId="0F0AAC32" w14:textId="77777777" w:rsidR="00566A88" w:rsidRPr="001070B1" w:rsidRDefault="00566A88" w:rsidP="00566A88">
      <w:pPr>
        <w:ind w:left="360"/>
        <w:rPr>
          <w:sz w:val="28"/>
          <w:szCs w:val="28"/>
        </w:rPr>
      </w:pPr>
      <w:r w:rsidRPr="001070B1">
        <w:rPr>
          <w:b/>
          <w:bCs/>
          <w:sz w:val="28"/>
          <w:szCs w:val="28"/>
        </w:rPr>
        <w:t>1) Tools Used</w:t>
      </w:r>
      <w:r w:rsidRPr="001070B1">
        <w:rPr>
          <w:sz w:val="28"/>
          <w:szCs w:val="28"/>
        </w:rPr>
        <w:t>: Axure: Used to design the wireframes and UI prototype.</w:t>
      </w:r>
    </w:p>
    <w:p w14:paraId="73FBEB4F" w14:textId="77777777" w:rsidR="00566A88" w:rsidRPr="001070B1" w:rsidRDefault="00566A88" w:rsidP="00566A88">
      <w:pPr>
        <w:ind w:left="360"/>
        <w:rPr>
          <w:b/>
          <w:bCs/>
          <w:sz w:val="28"/>
          <w:szCs w:val="28"/>
        </w:rPr>
      </w:pPr>
      <w:r w:rsidRPr="001070B1">
        <w:rPr>
          <w:b/>
          <w:bCs/>
          <w:sz w:val="28"/>
          <w:szCs w:val="28"/>
        </w:rPr>
        <w:t xml:space="preserve"> 2) Wireframes Designed:</w:t>
      </w:r>
    </w:p>
    <w:p w14:paraId="04551B54" w14:textId="77777777" w:rsidR="00566A88" w:rsidRPr="001070B1" w:rsidRDefault="00566A88" w:rsidP="00566A88">
      <w:pPr>
        <w:ind w:left="360"/>
        <w:rPr>
          <w:sz w:val="28"/>
          <w:szCs w:val="28"/>
        </w:rPr>
      </w:pPr>
      <w:r w:rsidRPr="001070B1">
        <w:rPr>
          <w:sz w:val="28"/>
          <w:szCs w:val="28"/>
        </w:rPr>
        <w:t xml:space="preserve"> • Home Page: Highlights featured products and links to categories</w:t>
      </w:r>
    </w:p>
    <w:p w14:paraId="146CC049" w14:textId="77777777" w:rsidR="00566A88" w:rsidRPr="001070B1" w:rsidRDefault="00566A88" w:rsidP="00566A88">
      <w:pPr>
        <w:ind w:left="360"/>
        <w:rPr>
          <w:sz w:val="28"/>
          <w:szCs w:val="28"/>
        </w:rPr>
      </w:pPr>
      <w:r w:rsidRPr="001070B1">
        <w:rPr>
          <w:sz w:val="28"/>
          <w:szCs w:val="28"/>
        </w:rPr>
        <w:t>. • Product Categories: Lists all product categories to explore</w:t>
      </w:r>
    </w:p>
    <w:p w14:paraId="0990CEA1" w14:textId="77777777" w:rsidR="00566A88" w:rsidRPr="001070B1" w:rsidRDefault="00566A88" w:rsidP="00566A88">
      <w:pPr>
        <w:ind w:left="360"/>
        <w:rPr>
          <w:sz w:val="28"/>
          <w:szCs w:val="28"/>
        </w:rPr>
      </w:pPr>
      <w:r w:rsidRPr="001070B1">
        <w:rPr>
          <w:sz w:val="28"/>
          <w:szCs w:val="28"/>
        </w:rPr>
        <w:t xml:space="preserve">. • Product Listings: Shows products under a selected category. </w:t>
      </w:r>
    </w:p>
    <w:p w14:paraId="0C6CD1BE" w14:textId="77777777" w:rsidR="00566A88" w:rsidRPr="001070B1" w:rsidRDefault="00566A88" w:rsidP="00566A88">
      <w:pPr>
        <w:ind w:left="360"/>
        <w:rPr>
          <w:sz w:val="28"/>
          <w:szCs w:val="28"/>
        </w:rPr>
      </w:pPr>
      <w:r w:rsidRPr="001070B1">
        <w:rPr>
          <w:sz w:val="28"/>
          <w:szCs w:val="28"/>
        </w:rPr>
        <w:t>• Product Details: Displays product info with "Add to Cart" option.</w:t>
      </w:r>
    </w:p>
    <w:p w14:paraId="1B268303" w14:textId="77777777" w:rsidR="00566A88" w:rsidRPr="001070B1" w:rsidRDefault="00566A88" w:rsidP="00566A88">
      <w:pPr>
        <w:ind w:left="360"/>
        <w:rPr>
          <w:sz w:val="28"/>
          <w:szCs w:val="28"/>
        </w:rPr>
      </w:pPr>
      <w:r w:rsidRPr="001070B1">
        <w:rPr>
          <w:sz w:val="28"/>
          <w:szCs w:val="28"/>
        </w:rPr>
        <w:t xml:space="preserve"> • Cart: Shows added items with price and quantity details.</w:t>
      </w:r>
    </w:p>
    <w:p w14:paraId="62473567" w14:textId="77777777" w:rsidR="00566A88" w:rsidRPr="001070B1" w:rsidRDefault="00566A88" w:rsidP="00566A88">
      <w:pPr>
        <w:ind w:left="360"/>
        <w:rPr>
          <w:sz w:val="28"/>
          <w:szCs w:val="28"/>
        </w:rPr>
      </w:pPr>
      <w:r w:rsidRPr="001070B1">
        <w:rPr>
          <w:sz w:val="28"/>
          <w:szCs w:val="28"/>
        </w:rPr>
        <w:t xml:space="preserve"> • Checkout: Collects shipping and payment information.</w:t>
      </w:r>
    </w:p>
    <w:p w14:paraId="2274724D" w14:textId="2F7CD013" w:rsidR="00053059" w:rsidRDefault="00566A88" w:rsidP="00566A88">
      <w:pPr>
        <w:ind w:left="360"/>
        <w:rPr>
          <w:sz w:val="28"/>
          <w:szCs w:val="28"/>
        </w:rPr>
      </w:pPr>
      <w:r w:rsidRPr="001070B1">
        <w:rPr>
          <w:sz w:val="28"/>
          <w:szCs w:val="28"/>
        </w:rPr>
        <w:t xml:space="preserve"> • Order Confirmation: Confirms successful order placement.</w:t>
      </w:r>
    </w:p>
    <w:p w14:paraId="1D24A8C7" w14:textId="77777777" w:rsidR="001070B1" w:rsidRPr="001070B1" w:rsidRDefault="001070B1" w:rsidP="00566A88">
      <w:pPr>
        <w:ind w:left="360"/>
        <w:rPr>
          <w:sz w:val="28"/>
          <w:szCs w:val="28"/>
        </w:rPr>
      </w:pPr>
    </w:p>
    <w:p w14:paraId="233414EB" w14:textId="77777777" w:rsidR="00566A88" w:rsidRPr="001070B1" w:rsidRDefault="00566A88" w:rsidP="00566A88">
      <w:pPr>
        <w:ind w:left="360"/>
        <w:rPr>
          <w:noProof/>
          <w:sz w:val="28"/>
          <w:szCs w:val="28"/>
        </w:rPr>
      </w:pPr>
    </w:p>
    <w:p w14:paraId="1E092FA5" w14:textId="23CCF2E9" w:rsidR="00566A88" w:rsidRPr="001070B1" w:rsidRDefault="00566A88" w:rsidP="00566A88">
      <w:pPr>
        <w:ind w:left="360"/>
        <w:rPr>
          <w:noProof/>
          <w:sz w:val="28"/>
          <w:szCs w:val="28"/>
        </w:rPr>
      </w:pPr>
      <w:r w:rsidRPr="001070B1">
        <w:rPr>
          <w:noProof/>
          <w:sz w:val="28"/>
          <w:szCs w:val="28"/>
        </w:rPr>
        <w:lastRenderedPageBreak/>
        <w:drawing>
          <wp:inline distT="0" distB="0" distL="0" distR="0" wp14:anchorId="4B524292" wp14:editId="1F6268A5">
            <wp:extent cx="2324058" cy="4443557"/>
            <wp:effectExtent l="0" t="0" r="635" b="0"/>
            <wp:docPr id="1253326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26063" name="Picture 1253326063"/>
                    <pic:cNvPicPr/>
                  </pic:nvPicPr>
                  <pic:blipFill rotWithShape="1">
                    <a:blip r:embed="rId7">
                      <a:extLst>
                        <a:ext uri="{28A0092B-C50C-407E-A947-70E740481C1C}">
                          <a14:useLocalDpi xmlns:a14="http://schemas.microsoft.com/office/drawing/2010/main" val="0"/>
                        </a:ext>
                      </a:extLst>
                    </a:blip>
                    <a:srcRect l="16897" t="26237" r="65069" b="10730"/>
                    <a:stretch/>
                  </pic:blipFill>
                  <pic:spPr bwMode="auto">
                    <a:xfrm>
                      <a:off x="0" y="0"/>
                      <a:ext cx="2346584" cy="4486626"/>
                    </a:xfrm>
                    <a:prstGeom prst="rect">
                      <a:avLst/>
                    </a:prstGeom>
                    <a:ln>
                      <a:noFill/>
                    </a:ln>
                    <a:extLst>
                      <a:ext uri="{53640926-AAD7-44D8-BBD7-CCE9431645EC}">
                        <a14:shadowObscured xmlns:a14="http://schemas.microsoft.com/office/drawing/2010/main"/>
                      </a:ext>
                    </a:extLst>
                  </pic:spPr>
                </pic:pic>
              </a:graphicData>
            </a:graphic>
          </wp:inline>
        </w:drawing>
      </w:r>
      <w:r w:rsidR="001070B1" w:rsidRPr="001070B1">
        <w:rPr>
          <w:noProof/>
          <w:sz w:val="28"/>
          <w:szCs w:val="28"/>
        </w:rPr>
        <w:t xml:space="preserve">      </w:t>
      </w:r>
      <w:r w:rsidR="001070B1" w:rsidRPr="001070B1">
        <w:rPr>
          <w:noProof/>
          <w:sz w:val="28"/>
          <w:szCs w:val="28"/>
        </w:rPr>
        <w:drawing>
          <wp:inline distT="0" distB="0" distL="0" distR="0" wp14:anchorId="64F0BE7D" wp14:editId="516B721C">
            <wp:extent cx="2126615" cy="4456928"/>
            <wp:effectExtent l="0" t="0" r="6985" b="1270"/>
            <wp:docPr id="1995233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33949" name="Picture 1995233949"/>
                    <pic:cNvPicPr/>
                  </pic:nvPicPr>
                  <pic:blipFill rotWithShape="1">
                    <a:blip r:embed="rId8">
                      <a:extLst>
                        <a:ext uri="{28A0092B-C50C-407E-A947-70E740481C1C}">
                          <a14:useLocalDpi xmlns:a14="http://schemas.microsoft.com/office/drawing/2010/main" val="0"/>
                        </a:ext>
                      </a:extLst>
                    </a:blip>
                    <a:srcRect l="39220" t="24817" r="42167" b="11365"/>
                    <a:stretch/>
                  </pic:blipFill>
                  <pic:spPr bwMode="auto">
                    <a:xfrm>
                      <a:off x="0" y="0"/>
                      <a:ext cx="2132216" cy="4468666"/>
                    </a:xfrm>
                    <a:prstGeom prst="rect">
                      <a:avLst/>
                    </a:prstGeom>
                    <a:ln>
                      <a:noFill/>
                    </a:ln>
                    <a:extLst>
                      <a:ext uri="{53640926-AAD7-44D8-BBD7-CCE9431645EC}">
                        <a14:shadowObscured xmlns:a14="http://schemas.microsoft.com/office/drawing/2010/main"/>
                      </a:ext>
                    </a:extLst>
                  </pic:spPr>
                </pic:pic>
              </a:graphicData>
            </a:graphic>
          </wp:inline>
        </w:drawing>
      </w:r>
    </w:p>
    <w:p w14:paraId="73F5C78D" w14:textId="4D52DB0D" w:rsidR="001070B1" w:rsidRPr="001070B1" w:rsidRDefault="001070B1" w:rsidP="00566A88">
      <w:pPr>
        <w:ind w:left="360"/>
        <w:rPr>
          <w:noProof/>
          <w:sz w:val="28"/>
          <w:szCs w:val="28"/>
        </w:rPr>
      </w:pPr>
      <w:r>
        <w:rPr>
          <w:noProof/>
          <w:sz w:val="28"/>
          <w:szCs w:val="28"/>
        </w:rPr>
        <w:drawing>
          <wp:anchor distT="0" distB="0" distL="114300" distR="114300" simplePos="0" relativeHeight="251658240" behindDoc="0" locked="0" layoutInCell="1" allowOverlap="1" wp14:anchorId="0EDA3C74" wp14:editId="53C83994">
            <wp:simplePos x="0" y="0"/>
            <wp:positionH relativeFrom="column">
              <wp:posOffset>1447800</wp:posOffset>
            </wp:positionH>
            <wp:positionV relativeFrom="paragraph">
              <wp:posOffset>526415</wp:posOffset>
            </wp:positionV>
            <wp:extent cx="2076450" cy="3676650"/>
            <wp:effectExtent l="0" t="0" r="0" b="0"/>
            <wp:wrapSquare wrapText="bothSides"/>
            <wp:docPr id="8488950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95090" name="Picture 848895090"/>
                    <pic:cNvPicPr/>
                  </pic:nvPicPr>
                  <pic:blipFill rotWithShape="1">
                    <a:blip r:embed="rId9">
                      <a:extLst>
                        <a:ext uri="{28A0092B-C50C-407E-A947-70E740481C1C}">
                          <a14:useLocalDpi xmlns:a14="http://schemas.microsoft.com/office/drawing/2010/main" val="0"/>
                        </a:ext>
                      </a:extLst>
                    </a:blip>
                    <a:srcRect l="16286" t="26591" r="65434" b="8409"/>
                    <a:stretch/>
                  </pic:blipFill>
                  <pic:spPr bwMode="auto">
                    <a:xfrm>
                      <a:off x="0" y="0"/>
                      <a:ext cx="2076450" cy="3676650"/>
                    </a:xfrm>
                    <a:prstGeom prst="rect">
                      <a:avLst/>
                    </a:prstGeom>
                    <a:ln>
                      <a:noFill/>
                    </a:ln>
                    <a:extLst>
                      <a:ext uri="{53640926-AAD7-44D8-BBD7-CCE9431645EC}">
                        <a14:shadowObscured xmlns:a14="http://schemas.microsoft.com/office/drawing/2010/main"/>
                      </a:ext>
                    </a:extLst>
                  </pic:spPr>
                </pic:pic>
              </a:graphicData>
            </a:graphic>
          </wp:anchor>
        </w:drawing>
      </w:r>
    </w:p>
    <w:p w14:paraId="1DAB32D9" w14:textId="41E6492D" w:rsidR="00566A88" w:rsidRDefault="00566A88" w:rsidP="001070B1">
      <w:pPr>
        <w:ind w:left="360"/>
        <w:jc w:val="center"/>
        <w:rPr>
          <w:noProof/>
          <w:sz w:val="28"/>
          <w:szCs w:val="28"/>
        </w:rPr>
      </w:pPr>
    </w:p>
    <w:p w14:paraId="14FD5A7A" w14:textId="77777777" w:rsidR="001070B1" w:rsidRDefault="001070B1" w:rsidP="001070B1">
      <w:pPr>
        <w:ind w:left="360"/>
        <w:jc w:val="center"/>
        <w:rPr>
          <w:noProof/>
          <w:sz w:val="28"/>
          <w:szCs w:val="28"/>
        </w:rPr>
      </w:pPr>
    </w:p>
    <w:p w14:paraId="3E8D146F" w14:textId="77777777" w:rsidR="001070B1" w:rsidRDefault="001070B1" w:rsidP="001070B1">
      <w:pPr>
        <w:ind w:left="360"/>
        <w:jc w:val="center"/>
        <w:rPr>
          <w:noProof/>
          <w:sz w:val="28"/>
          <w:szCs w:val="28"/>
        </w:rPr>
      </w:pPr>
    </w:p>
    <w:p w14:paraId="02B1BFDA" w14:textId="77777777" w:rsidR="001070B1" w:rsidRDefault="001070B1" w:rsidP="001070B1">
      <w:pPr>
        <w:ind w:left="360"/>
        <w:jc w:val="center"/>
        <w:rPr>
          <w:noProof/>
          <w:sz w:val="28"/>
          <w:szCs w:val="28"/>
        </w:rPr>
      </w:pPr>
    </w:p>
    <w:p w14:paraId="0F1C35AE" w14:textId="77777777" w:rsidR="001070B1" w:rsidRDefault="001070B1" w:rsidP="001070B1">
      <w:pPr>
        <w:ind w:left="360"/>
        <w:jc w:val="center"/>
        <w:rPr>
          <w:noProof/>
          <w:sz w:val="28"/>
          <w:szCs w:val="28"/>
        </w:rPr>
      </w:pPr>
    </w:p>
    <w:p w14:paraId="75047B50" w14:textId="77777777" w:rsidR="001070B1" w:rsidRDefault="001070B1" w:rsidP="001070B1">
      <w:pPr>
        <w:ind w:left="360"/>
        <w:jc w:val="center"/>
        <w:rPr>
          <w:noProof/>
          <w:sz w:val="28"/>
          <w:szCs w:val="28"/>
        </w:rPr>
      </w:pPr>
    </w:p>
    <w:p w14:paraId="1C8E0425" w14:textId="77777777" w:rsidR="001070B1" w:rsidRDefault="001070B1" w:rsidP="001070B1">
      <w:pPr>
        <w:ind w:left="360"/>
        <w:jc w:val="center"/>
        <w:rPr>
          <w:noProof/>
          <w:sz w:val="28"/>
          <w:szCs w:val="28"/>
        </w:rPr>
      </w:pPr>
    </w:p>
    <w:p w14:paraId="65E159E5" w14:textId="77777777" w:rsidR="001070B1" w:rsidRDefault="001070B1" w:rsidP="001070B1">
      <w:pPr>
        <w:ind w:left="360"/>
        <w:jc w:val="center"/>
        <w:rPr>
          <w:noProof/>
          <w:sz w:val="28"/>
          <w:szCs w:val="28"/>
        </w:rPr>
      </w:pPr>
    </w:p>
    <w:p w14:paraId="4321B772" w14:textId="77777777" w:rsidR="001070B1" w:rsidRDefault="001070B1" w:rsidP="001070B1">
      <w:pPr>
        <w:ind w:left="360"/>
        <w:jc w:val="center"/>
        <w:rPr>
          <w:noProof/>
          <w:sz w:val="28"/>
          <w:szCs w:val="28"/>
        </w:rPr>
      </w:pPr>
    </w:p>
    <w:p w14:paraId="06215287" w14:textId="77777777" w:rsidR="001070B1" w:rsidRDefault="001070B1" w:rsidP="001070B1">
      <w:pPr>
        <w:ind w:left="360"/>
        <w:jc w:val="center"/>
        <w:rPr>
          <w:noProof/>
          <w:sz w:val="28"/>
          <w:szCs w:val="28"/>
        </w:rPr>
      </w:pPr>
    </w:p>
    <w:p w14:paraId="6ECE72A0" w14:textId="77777777" w:rsidR="001070B1" w:rsidRDefault="001070B1" w:rsidP="001070B1">
      <w:pPr>
        <w:ind w:left="360"/>
        <w:jc w:val="center"/>
        <w:rPr>
          <w:noProof/>
          <w:sz w:val="28"/>
          <w:szCs w:val="28"/>
        </w:rPr>
      </w:pPr>
    </w:p>
    <w:p w14:paraId="6D923480" w14:textId="77777777" w:rsidR="001070B1" w:rsidRPr="001070B1" w:rsidRDefault="001070B1" w:rsidP="001070B1">
      <w:pPr>
        <w:ind w:left="360"/>
        <w:jc w:val="center"/>
        <w:rPr>
          <w:noProof/>
          <w:sz w:val="28"/>
          <w:szCs w:val="28"/>
        </w:rPr>
      </w:pPr>
    </w:p>
    <w:p w14:paraId="5789FCB4" w14:textId="77777777" w:rsidR="00566A88" w:rsidRPr="001070B1" w:rsidRDefault="00566A88" w:rsidP="00566A88">
      <w:pPr>
        <w:ind w:left="360"/>
        <w:rPr>
          <w:b/>
          <w:bCs/>
          <w:sz w:val="28"/>
          <w:szCs w:val="28"/>
        </w:rPr>
      </w:pPr>
      <w:r w:rsidRPr="001070B1">
        <w:rPr>
          <w:b/>
          <w:bCs/>
          <w:sz w:val="28"/>
          <w:szCs w:val="28"/>
        </w:rPr>
        <w:lastRenderedPageBreak/>
        <w:t>Phase 3: Construction</w:t>
      </w:r>
    </w:p>
    <w:p w14:paraId="03E58235" w14:textId="77777777" w:rsidR="00566A88" w:rsidRPr="001070B1" w:rsidRDefault="00566A88" w:rsidP="00566A88">
      <w:pPr>
        <w:ind w:left="360"/>
        <w:rPr>
          <w:sz w:val="28"/>
          <w:szCs w:val="28"/>
        </w:rPr>
      </w:pPr>
      <w:r w:rsidRPr="001070B1">
        <w:rPr>
          <w:sz w:val="28"/>
          <w:szCs w:val="28"/>
        </w:rPr>
        <w:t xml:space="preserve"> This is where the actual development happens, but in RAD, it is tightly coupled with ongoing testing and feedback. You refine the prototype based on user responses. </w:t>
      </w:r>
    </w:p>
    <w:p w14:paraId="013BB174" w14:textId="6A135E6B" w:rsidR="00566A88" w:rsidRPr="001070B1" w:rsidRDefault="00566A88" w:rsidP="00566A88">
      <w:pPr>
        <w:pStyle w:val="ListParagraph"/>
        <w:numPr>
          <w:ilvl w:val="0"/>
          <w:numId w:val="2"/>
        </w:numPr>
        <w:rPr>
          <w:b/>
          <w:bCs/>
          <w:sz w:val="28"/>
          <w:szCs w:val="28"/>
        </w:rPr>
      </w:pPr>
      <w:r w:rsidRPr="001070B1">
        <w:rPr>
          <w:b/>
          <w:bCs/>
          <w:sz w:val="28"/>
          <w:szCs w:val="28"/>
        </w:rPr>
        <w:t xml:space="preserve">Interactive Prototypes: </w:t>
      </w:r>
    </w:p>
    <w:p w14:paraId="439C8999" w14:textId="77777777" w:rsidR="00566A88" w:rsidRPr="001070B1" w:rsidRDefault="00566A88" w:rsidP="00566A88">
      <w:pPr>
        <w:pStyle w:val="ListParagraph"/>
        <w:rPr>
          <w:sz w:val="28"/>
          <w:szCs w:val="28"/>
        </w:rPr>
      </w:pPr>
      <w:r w:rsidRPr="001070B1">
        <w:rPr>
          <w:sz w:val="28"/>
          <w:szCs w:val="28"/>
        </w:rPr>
        <w:t>• Created using Axure’s prototype linking features</w:t>
      </w:r>
    </w:p>
    <w:p w14:paraId="35CC1421" w14:textId="77777777" w:rsidR="00566A88" w:rsidRPr="001070B1" w:rsidRDefault="00566A88" w:rsidP="00566A88">
      <w:pPr>
        <w:pStyle w:val="ListParagraph"/>
        <w:rPr>
          <w:sz w:val="28"/>
          <w:szCs w:val="28"/>
        </w:rPr>
      </w:pPr>
      <w:r w:rsidRPr="001070B1">
        <w:rPr>
          <w:sz w:val="28"/>
          <w:szCs w:val="28"/>
        </w:rPr>
        <w:t xml:space="preserve"> • Functional paths designed: o From Home → Product Categories → Product Listings → Product Details → Add to Cart → Checkout → Order Confirmation</w:t>
      </w:r>
    </w:p>
    <w:p w14:paraId="65277354" w14:textId="77777777" w:rsidR="00566A88" w:rsidRPr="001070B1" w:rsidRDefault="00566A88" w:rsidP="00566A88">
      <w:pPr>
        <w:pStyle w:val="ListParagraph"/>
        <w:rPr>
          <w:sz w:val="28"/>
          <w:szCs w:val="28"/>
        </w:rPr>
      </w:pPr>
    </w:p>
    <w:p w14:paraId="107A405A" w14:textId="77777777" w:rsidR="00566A88" w:rsidRPr="001070B1" w:rsidRDefault="00566A88" w:rsidP="00566A88">
      <w:pPr>
        <w:pStyle w:val="ListParagraph"/>
        <w:numPr>
          <w:ilvl w:val="0"/>
          <w:numId w:val="2"/>
        </w:numPr>
        <w:rPr>
          <w:b/>
          <w:bCs/>
          <w:sz w:val="28"/>
          <w:szCs w:val="28"/>
        </w:rPr>
      </w:pPr>
      <w:r w:rsidRPr="001070B1">
        <w:rPr>
          <w:b/>
          <w:bCs/>
          <w:sz w:val="28"/>
          <w:szCs w:val="28"/>
        </w:rPr>
        <w:t xml:space="preserve"> Dynamic Elements:</w:t>
      </w:r>
    </w:p>
    <w:p w14:paraId="4A5FFDB9" w14:textId="77777777" w:rsidR="00566A88" w:rsidRPr="001070B1" w:rsidRDefault="00566A88" w:rsidP="00566A88">
      <w:pPr>
        <w:pStyle w:val="ListParagraph"/>
        <w:rPr>
          <w:sz w:val="28"/>
          <w:szCs w:val="28"/>
        </w:rPr>
      </w:pPr>
      <w:r w:rsidRPr="001070B1">
        <w:rPr>
          <w:sz w:val="28"/>
          <w:szCs w:val="28"/>
        </w:rPr>
        <w:t xml:space="preserve"> • Simulated transitions and modals for adding to cart and checking out.</w:t>
      </w:r>
    </w:p>
    <w:p w14:paraId="03887843" w14:textId="77777777" w:rsidR="00566A88" w:rsidRPr="001070B1" w:rsidRDefault="00566A88" w:rsidP="00566A88">
      <w:pPr>
        <w:pStyle w:val="ListParagraph"/>
        <w:rPr>
          <w:sz w:val="28"/>
          <w:szCs w:val="28"/>
        </w:rPr>
      </w:pPr>
      <w:r w:rsidRPr="001070B1">
        <w:rPr>
          <w:sz w:val="28"/>
          <w:szCs w:val="28"/>
        </w:rPr>
        <w:t xml:space="preserve"> • Screens simulate real-time </w:t>
      </w:r>
      <w:proofErr w:type="spellStart"/>
      <w:r w:rsidRPr="001070B1">
        <w:rPr>
          <w:sz w:val="28"/>
          <w:szCs w:val="28"/>
        </w:rPr>
        <w:t>behavior</w:t>
      </w:r>
      <w:proofErr w:type="spellEnd"/>
      <w:r w:rsidRPr="001070B1">
        <w:rPr>
          <w:sz w:val="28"/>
          <w:szCs w:val="28"/>
        </w:rPr>
        <w:t xml:space="preserve"> such as navigating between product listings and cart.</w:t>
      </w:r>
    </w:p>
    <w:p w14:paraId="4F2CE120" w14:textId="07C56DC8" w:rsidR="00566A88" w:rsidRPr="001070B1" w:rsidRDefault="00566A88" w:rsidP="00566A88">
      <w:pPr>
        <w:pStyle w:val="ListParagraph"/>
        <w:numPr>
          <w:ilvl w:val="0"/>
          <w:numId w:val="2"/>
        </w:numPr>
        <w:rPr>
          <w:b/>
          <w:bCs/>
          <w:sz w:val="28"/>
          <w:szCs w:val="28"/>
        </w:rPr>
      </w:pPr>
      <w:r w:rsidRPr="001070B1">
        <w:rPr>
          <w:b/>
          <w:bCs/>
          <w:sz w:val="28"/>
          <w:szCs w:val="28"/>
        </w:rPr>
        <w:t>Testing and Iteration</w:t>
      </w:r>
    </w:p>
    <w:p w14:paraId="5C453086" w14:textId="77777777" w:rsidR="00566A88" w:rsidRPr="001070B1" w:rsidRDefault="00566A88" w:rsidP="00566A88">
      <w:pPr>
        <w:ind w:left="360"/>
        <w:rPr>
          <w:sz w:val="28"/>
          <w:szCs w:val="28"/>
        </w:rPr>
      </w:pPr>
      <w:r w:rsidRPr="001070B1">
        <w:rPr>
          <w:sz w:val="28"/>
          <w:szCs w:val="28"/>
        </w:rPr>
        <w:t xml:space="preserve">        </w:t>
      </w:r>
      <w:r w:rsidRPr="001070B1">
        <w:rPr>
          <w:sz w:val="28"/>
          <w:szCs w:val="28"/>
        </w:rPr>
        <w:t xml:space="preserve"> • Prototype previewed with "Present" mode in Figma.</w:t>
      </w:r>
    </w:p>
    <w:p w14:paraId="311C7B41" w14:textId="4892CF13" w:rsidR="00566A88" w:rsidRPr="001070B1" w:rsidRDefault="00566A88" w:rsidP="00566A88">
      <w:pPr>
        <w:ind w:left="360"/>
        <w:rPr>
          <w:sz w:val="28"/>
          <w:szCs w:val="28"/>
        </w:rPr>
      </w:pPr>
      <w:r w:rsidRPr="001070B1">
        <w:rPr>
          <w:sz w:val="28"/>
          <w:szCs w:val="28"/>
        </w:rPr>
        <w:t xml:space="preserve"> </w:t>
      </w:r>
      <w:r w:rsidRPr="001070B1">
        <w:rPr>
          <w:sz w:val="28"/>
          <w:szCs w:val="28"/>
        </w:rPr>
        <w:t xml:space="preserve">         </w:t>
      </w:r>
      <w:r w:rsidRPr="001070B1">
        <w:rPr>
          <w:sz w:val="28"/>
          <w:szCs w:val="28"/>
        </w:rPr>
        <w:t>• Collected feedback from stakeholders (assumed for documentation).</w:t>
      </w:r>
    </w:p>
    <w:p w14:paraId="70DA9983" w14:textId="346760BE" w:rsidR="00566A88" w:rsidRPr="001070B1" w:rsidRDefault="00566A88" w:rsidP="00566A88">
      <w:pPr>
        <w:ind w:left="360"/>
        <w:rPr>
          <w:sz w:val="28"/>
          <w:szCs w:val="28"/>
        </w:rPr>
      </w:pPr>
      <w:r w:rsidRPr="001070B1">
        <w:rPr>
          <w:sz w:val="28"/>
          <w:szCs w:val="28"/>
        </w:rPr>
        <w:t xml:space="preserve">         </w:t>
      </w:r>
      <w:r w:rsidRPr="001070B1">
        <w:rPr>
          <w:sz w:val="28"/>
          <w:szCs w:val="28"/>
        </w:rPr>
        <w:t xml:space="preserve"> • Iterated based on visual hierarchy, accessibility, and flow suggestions.</w:t>
      </w:r>
    </w:p>
    <w:p w14:paraId="3BDBAC1E" w14:textId="77777777" w:rsidR="00566A88" w:rsidRPr="001070B1" w:rsidRDefault="00566A88" w:rsidP="00566A88">
      <w:pPr>
        <w:ind w:left="360"/>
        <w:rPr>
          <w:b/>
          <w:bCs/>
          <w:sz w:val="28"/>
          <w:szCs w:val="28"/>
        </w:rPr>
      </w:pPr>
      <w:r w:rsidRPr="001070B1">
        <w:rPr>
          <w:b/>
          <w:bCs/>
          <w:sz w:val="28"/>
          <w:szCs w:val="28"/>
        </w:rPr>
        <w:t>Phase 4: Cutover</w:t>
      </w:r>
    </w:p>
    <w:p w14:paraId="067A7723" w14:textId="77777777" w:rsidR="00566A88" w:rsidRPr="001070B1" w:rsidRDefault="00566A88" w:rsidP="00566A88">
      <w:pPr>
        <w:ind w:left="360"/>
        <w:rPr>
          <w:sz w:val="28"/>
          <w:szCs w:val="28"/>
        </w:rPr>
      </w:pPr>
      <w:r w:rsidRPr="001070B1">
        <w:rPr>
          <w:sz w:val="28"/>
          <w:szCs w:val="28"/>
        </w:rPr>
        <w:t xml:space="preserve"> In this final phase, the system goes live. This includes finalizing the design, training users, and preparing documentation for developers. </w:t>
      </w:r>
    </w:p>
    <w:p w14:paraId="61D29621" w14:textId="66D655F7" w:rsidR="00566A88" w:rsidRPr="001070B1" w:rsidRDefault="00566A88" w:rsidP="00566A88">
      <w:pPr>
        <w:pStyle w:val="ListParagraph"/>
        <w:numPr>
          <w:ilvl w:val="0"/>
          <w:numId w:val="3"/>
        </w:numPr>
        <w:rPr>
          <w:b/>
          <w:bCs/>
          <w:sz w:val="28"/>
          <w:szCs w:val="28"/>
        </w:rPr>
      </w:pPr>
      <w:r w:rsidRPr="001070B1">
        <w:rPr>
          <w:b/>
          <w:bCs/>
          <w:sz w:val="28"/>
          <w:szCs w:val="28"/>
        </w:rPr>
        <w:t>Finalization and Export</w:t>
      </w:r>
    </w:p>
    <w:p w14:paraId="214B0B89" w14:textId="77777777" w:rsidR="00566A88" w:rsidRPr="001070B1" w:rsidRDefault="00566A88" w:rsidP="00566A88">
      <w:pPr>
        <w:pStyle w:val="ListParagraph"/>
        <w:rPr>
          <w:sz w:val="28"/>
          <w:szCs w:val="28"/>
        </w:rPr>
      </w:pPr>
      <w:r w:rsidRPr="001070B1">
        <w:rPr>
          <w:sz w:val="28"/>
          <w:szCs w:val="28"/>
        </w:rPr>
        <w:t xml:space="preserve"> • Final design prototype shared through Figma link.</w:t>
      </w:r>
    </w:p>
    <w:p w14:paraId="251D92C0" w14:textId="77777777" w:rsidR="00566A88" w:rsidRPr="001070B1" w:rsidRDefault="00566A88" w:rsidP="00566A88">
      <w:pPr>
        <w:pStyle w:val="ListParagraph"/>
        <w:rPr>
          <w:sz w:val="28"/>
          <w:szCs w:val="28"/>
        </w:rPr>
      </w:pPr>
      <w:r w:rsidRPr="001070B1">
        <w:rPr>
          <w:sz w:val="28"/>
          <w:szCs w:val="28"/>
        </w:rPr>
        <w:t xml:space="preserve"> • Ready for hand-off to development team. </w:t>
      </w:r>
    </w:p>
    <w:p w14:paraId="0C558DC4" w14:textId="77777777" w:rsidR="00566A88" w:rsidRPr="001070B1" w:rsidRDefault="00566A88" w:rsidP="00566A88">
      <w:pPr>
        <w:pStyle w:val="ListParagraph"/>
        <w:rPr>
          <w:sz w:val="28"/>
          <w:szCs w:val="28"/>
        </w:rPr>
      </w:pPr>
      <w:r w:rsidRPr="001070B1">
        <w:rPr>
          <w:sz w:val="28"/>
          <w:szCs w:val="28"/>
        </w:rPr>
        <w:t>• Could be exported to HTML/CSS using plugins like Figma-to-HTML or further tools if needed.</w:t>
      </w:r>
    </w:p>
    <w:p w14:paraId="0AE6F9AC" w14:textId="7923F834" w:rsidR="00566A88" w:rsidRPr="001070B1" w:rsidRDefault="00566A88" w:rsidP="00566A88">
      <w:pPr>
        <w:rPr>
          <w:b/>
          <w:bCs/>
          <w:sz w:val="28"/>
          <w:szCs w:val="28"/>
        </w:rPr>
      </w:pPr>
      <w:r w:rsidRPr="001070B1">
        <w:rPr>
          <w:b/>
          <w:bCs/>
          <w:sz w:val="28"/>
          <w:szCs w:val="28"/>
        </w:rPr>
        <w:t xml:space="preserve">         </w:t>
      </w:r>
      <w:r w:rsidRPr="001070B1">
        <w:rPr>
          <w:b/>
          <w:bCs/>
          <w:sz w:val="28"/>
          <w:szCs w:val="28"/>
        </w:rPr>
        <w:t xml:space="preserve"> 2) User Training &amp; Support:</w:t>
      </w:r>
    </w:p>
    <w:p w14:paraId="3AEAC355" w14:textId="77777777" w:rsidR="00566A88" w:rsidRPr="001070B1" w:rsidRDefault="00566A88" w:rsidP="00566A88">
      <w:pPr>
        <w:pStyle w:val="ListParagraph"/>
        <w:rPr>
          <w:sz w:val="28"/>
          <w:szCs w:val="28"/>
        </w:rPr>
      </w:pPr>
      <w:r w:rsidRPr="001070B1">
        <w:rPr>
          <w:sz w:val="28"/>
          <w:szCs w:val="28"/>
        </w:rPr>
        <w:t xml:space="preserve"> • Walkthrough of the prototype for stakeholders or development team.</w:t>
      </w:r>
    </w:p>
    <w:p w14:paraId="4EB797E6" w14:textId="77777777" w:rsidR="00566A88" w:rsidRPr="001070B1" w:rsidRDefault="00566A88" w:rsidP="00566A88">
      <w:pPr>
        <w:pStyle w:val="ListParagraph"/>
        <w:rPr>
          <w:sz w:val="28"/>
          <w:szCs w:val="28"/>
        </w:rPr>
      </w:pPr>
      <w:r w:rsidRPr="001070B1">
        <w:rPr>
          <w:sz w:val="28"/>
          <w:szCs w:val="28"/>
        </w:rPr>
        <w:lastRenderedPageBreak/>
        <w:t xml:space="preserve"> • Notes/documentation provided for developers to understand functionality and user flow. </w:t>
      </w:r>
    </w:p>
    <w:p w14:paraId="333EB042" w14:textId="5B545E6E" w:rsidR="00566A88" w:rsidRPr="001070B1" w:rsidRDefault="00566A88" w:rsidP="00566A88">
      <w:pPr>
        <w:pStyle w:val="ListParagraph"/>
        <w:rPr>
          <w:sz w:val="28"/>
          <w:szCs w:val="28"/>
        </w:rPr>
      </w:pPr>
      <w:r w:rsidRPr="001070B1">
        <w:rPr>
          <w:sz w:val="28"/>
          <w:szCs w:val="28"/>
        </w:rPr>
        <w:t>• Easy access to Figma comments for further collaboration and questions.</w:t>
      </w:r>
    </w:p>
    <w:sectPr w:rsidR="00566A88" w:rsidRPr="001070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49CAD" w14:textId="77777777" w:rsidR="00CB4BBD" w:rsidRDefault="00CB4BBD" w:rsidP="001070B1">
      <w:pPr>
        <w:spacing w:after="0" w:line="240" w:lineRule="auto"/>
      </w:pPr>
      <w:r>
        <w:separator/>
      </w:r>
    </w:p>
  </w:endnote>
  <w:endnote w:type="continuationSeparator" w:id="0">
    <w:p w14:paraId="1618DCD9" w14:textId="77777777" w:rsidR="00CB4BBD" w:rsidRDefault="00CB4BBD" w:rsidP="00107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31FEE" w14:textId="77777777" w:rsidR="00CB4BBD" w:rsidRDefault="00CB4BBD" w:rsidP="001070B1">
      <w:pPr>
        <w:spacing w:after="0" w:line="240" w:lineRule="auto"/>
      </w:pPr>
      <w:r>
        <w:separator/>
      </w:r>
    </w:p>
  </w:footnote>
  <w:footnote w:type="continuationSeparator" w:id="0">
    <w:p w14:paraId="0DB42833" w14:textId="77777777" w:rsidR="00CB4BBD" w:rsidRDefault="00CB4BBD" w:rsidP="00107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96E7A"/>
    <w:multiLevelType w:val="hybridMultilevel"/>
    <w:tmpl w:val="543878C0"/>
    <w:lvl w:ilvl="0" w:tplc="40090011">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186A531A"/>
    <w:multiLevelType w:val="hybridMultilevel"/>
    <w:tmpl w:val="22CC5A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C30102"/>
    <w:multiLevelType w:val="hybridMultilevel"/>
    <w:tmpl w:val="97CAC9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911879">
    <w:abstractNumId w:val="1"/>
  </w:num>
  <w:num w:numId="2" w16cid:durableId="49425428">
    <w:abstractNumId w:val="0"/>
  </w:num>
  <w:num w:numId="3" w16cid:durableId="1329207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59"/>
    <w:rsid w:val="00053059"/>
    <w:rsid w:val="001070B1"/>
    <w:rsid w:val="00532BD0"/>
    <w:rsid w:val="00566A88"/>
    <w:rsid w:val="008F11AC"/>
    <w:rsid w:val="009663CC"/>
    <w:rsid w:val="00CB4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3ADF"/>
  <w15:chartTrackingRefBased/>
  <w15:docId w15:val="{EDCF50F2-8AEE-449F-A8F7-53021656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0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0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0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0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0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0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0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0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0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0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0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0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0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0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0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0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0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059"/>
    <w:rPr>
      <w:rFonts w:eastAsiaTheme="majorEastAsia" w:cstheme="majorBidi"/>
      <w:color w:val="272727" w:themeColor="text1" w:themeTint="D8"/>
    </w:rPr>
  </w:style>
  <w:style w:type="paragraph" w:styleId="Title">
    <w:name w:val="Title"/>
    <w:basedOn w:val="Normal"/>
    <w:next w:val="Normal"/>
    <w:link w:val="TitleChar"/>
    <w:uiPriority w:val="10"/>
    <w:qFormat/>
    <w:rsid w:val="000530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0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0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059"/>
    <w:pPr>
      <w:spacing w:before="160"/>
      <w:jc w:val="center"/>
    </w:pPr>
    <w:rPr>
      <w:i/>
      <w:iCs/>
      <w:color w:val="404040" w:themeColor="text1" w:themeTint="BF"/>
    </w:rPr>
  </w:style>
  <w:style w:type="character" w:customStyle="1" w:styleId="QuoteChar">
    <w:name w:val="Quote Char"/>
    <w:basedOn w:val="DefaultParagraphFont"/>
    <w:link w:val="Quote"/>
    <w:uiPriority w:val="29"/>
    <w:rsid w:val="00053059"/>
    <w:rPr>
      <w:i/>
      <w:iCs/>
      <w:color w:val="404040" w:themeColor="text1" w:themeTint="BF"/>
    </w:rPr>
  </w:style>
  <w:style w:type="paragraph" w:styleId="ListParagraph">
    <w:name w:val="List Paragraph"/>
    <w:basedOn w:val="Normal"/>
    <w:uiPriority w:val="34"/>
    <w:qFormat/>
    <w:rsid w:val="00053059"/>
    <w:pPr>
      <w:ind w:left="720"/>
      <w:contextualSpacing/>
    </w:pPr>
  </w:style>
  <w:style w:type="character" w:styleId="IntenseEmphasis">
    <w:name w:val="Intense Emphasis"/>
    <w:basedOn w:val="DefaultParagraphFont"/>
    <w:uiPriority w:val="21"/>
    <w:qFormat/>
    <w:rsid w:val="00053059"/>
    <w:rPr>
      <w:i/>
      <w:iCs/>
      <w:color w:val="0F4761" w:themeColor="accent1" w:themeShade="BF"/>
    </w:rPr>
  </w:style>
  <w:style w:type="paragraph" w:styleId="IntenseQuote">
    <w:name w:val="Intense Quote"/>
    <w:basedOn w:val="Normal"/>
    <w:next w:val="Normal"/>
    <w:link w:val="IntenseQuoteChar"/>
    <w:uiPriority w:val="30"/>
    <w:qFormat/>
    <w:rsid w:val="000530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059"/>
    <w:rPr>
      <w:i/>
      <w:iCs/>
      <w:color w:val="0F4761" w:themeColor="accent1" w:themeShade="BF"/>
    </w:rPr>
  </w:style>
  <w:style w:type="character" w:styleId="IntenseReference">
    <w:name w:val="Intense Reference"/>
    <w:basedOn w:val="DefaultParagraphFont"/>
    <w:uiPriority w:val="32"/>
    <w:qFormat/>
    <w:rsid w:val="00053059"/>
    <w:rPr>
      <w:b/>
      <w:bCs/>
      <w:smallCaps/>
      <w:color w:val="0F4761" w:themeColor="accent1" w:themeShade="BF"/>
      <w:spacing w:val="5"/>
    </w:rPr>
  </w:style>
  <w:style w:type="paragraph" w:styleId="Header">
    <w:name w:val="header"/>
    <w:basedOn w:val="Normal"/>
    <w:link w:val="HeaderChar"/>
    <w:uiPriority w:val="99"/>
    <w:unhideWhenUsed/>
    <w:rsid w:val="001070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0B1"/>
  </w:style>
  <w:style w:type="paragraph" w:styleId="Footer">
    <w:name w:val="footer"/>
    <w:basedOn w:val="Normal"/>
    <w:link w:val="FooterChar"/>
    <w:uiPriority w:val="99"/>
    <w:unhideWhenUsed/>
    <w:rsid w:val="001070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Mounikkha GA</dc:creator>
  <cp:keywords/>
  <dc:description/>
  <cp:lastModifiedBy>Mounikkha GA</cp:lastModifiedBy>
  <cp:revision>1</cp:revision>
  <dcterms:created xsi:type="dcterms:W3CDTF">2025-04-28T02:47:00Z</dcterms:created>
  <dcterms:modified xsi:type="dcterms:W3CDTF">2025-04-28T03:17:00Z</dcterms:modified>
</cp:coreProperties>
</file>