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796FC9FA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</w:t>
      </w:r>
      <w:r w:rsidR="006B5C4C">
        <w:t>20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586F4F75" w14:textId="3C3B0814" w:rsidR="00787A17" w:rsidRDefault="00000000" w:rsidP="006B5C4C">
      <w:pPr>
        <w:pStyle w:val="Heading2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</w:t>
      </w:r>
      <w:r w:rsidR="006B5C4C">
        <w:rPr>
          <w:rFonts w:ascii="Times New Roman" w:hAnsi="Times New Roman" w:cs="Times New Roman"/>
        </w:rPr>
        <w:t>6</w:t>
      </w:r>
      <w:r w:rsidR="00B948FF">
        <w:rPr>
          <w:rFonts w:ascii="Times New Roman" w:hAnsi="Times New Roman" w:cs="Times New Roman"/>
        </w:rPr>
        <w:t xml:space="preserve"> </w:t>
      </w:r>
      <w:r w:rsidR="008A0448">
        <w:rPr>
          <w:rFonts w:ascii="Times New Roman" w:hAnsi="Times New Roman" w:cs="Times New Roman"/>
        </w:rPr>
        <w:t xml:space="preserve">- </w:t>
      </w:r>
      <w:r w:rsidR="006B5C4C" w:rsidRPr="006B5C4C">
        <w:rPr>
          <w:rFonts w:ascii="Times New Roman" w:hAnsi="Times New Roman" w:cs="Times New Roman"/>
        </w:rPr>
        <w:t>HIGH LEVEL PROGRAMMING EXTENSIONS – PROCEDURES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3BE84762" w14:textId="77777777" w:rsidR="006B5C4C" w:rsidRPr="006B5C4C" w:rsidRDefault="006B5C4C" w:rsidP="006B5C4C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6B5C4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>To implement and execute stored procedures in MySQL using the existing INTERN table.</w:t>
      </w:r>
    </w:p>
    <w:p w14:paraId="410AEE73" w14:textId="0908BDC0" w:rsidR="00787A17" w:rsidRPr="006B5C4C" w:rsidRDefault="008A0448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gramStart"/>
      <w:r w:rsidRPr="008A0448"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  <w:r w:rsidR="00000000">
        <w:rPr>
          <w:rFonts w:ascii="Times New Roman" w:hAnsi="Times New Roman" w:cs="Times New Roman"/>
        </w:rPr>
        <w:t>PROCEDURE</w:t>
      </w:r>
      <w:proofErr w:type="gramEnd"/>
      <w:r w:rsidR="00000000">
        <w:rPr>
          <w:rFonts w:ascii="Times New Roman" w:hAnsi="Times New Roman" w:cs="Times New Roman"/>
        </w:rPr>
        <w:t>:</w:t>
      </w:r>
    </w:p>
    <w:p w14:paraId="2A3D4036" w14:textId="02B15450" w:rsidR="006B5C4C" w:rsidRPr="006B5C4C" w:rsidRDefault="006B5C4C" w:rsidP="006B5C4C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6B5C4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Select the required database. </w:t>
      </w:r>
    </w:p>
    <w:p w14:paraId="0AD52E9D" w14:textId="2AC99C29" w:rsidR="006B5C4C" w:rsidRPr="006B5C4C" w:rsidRDefault="006B5C4C" w:rsidP="006B5C4C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6B5C4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Change the delimiter using DELIMITER //. </w:t>
      </w:r>
    </w:p>
    <w:p w14:paraId="2F69EC17" w14:textId="1378A591" w:rsidR="006B5C4C" w:rsidRPr="006B5C4C" w:rsidRDefault="006B5C4C" w:rsidP="006B5C4C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6B5C4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Create a stored procedure using CREATE PROCEDURE. </w:t>
      </w:r>
    </w:p>
    <w:p w14:paraId="0D930AE5" w14:textId="167468E5" w:rsidR="006B5C4C" w:rsidRPr="006B5C4C" w:rsidRDefault="006B5C4C" w:rsidP="006B5C4C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6B5C4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Write the required SQL statements inside BEGIN and END. </w:t>
      </w:r>
    </w:p>
    <w:p w14:paraId="5D15B32E" w14:textId="0AE8DC08" w:rsidR="006B5C4C" w:rsidRPr="006B5C4C" w:rsidRDefault="006B5C4C" w:rsidP="006B5C4C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6B5C4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Restore the delimiter. </w:t>
      </w:r>
    </w:p>
    <w:p w14:paraId="2487CA33" w14:textId="224DD349" w:rsidR="006B5C4C" w:rsidRPr="006B5C4C" w:rsidRDefault="006B5C4C" w:rsidP="006B5C4C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</w:pPr>
      <w:r w:rsidRPr="006B5C4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 xml:space="preserve">Execute the procedure using the CALL command. </w:t>
      </w:r>
    </w:p>
    <w:p w14:paraId="166FFC1D" w14:textId="1EAF49B9" w:rsidR="006B5C4C" w:rsidRPr="006B5C4C" w:rsidRDefault="006B5C4C" w:rsidP="006B5C4C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6B5C4C">
        <w:rPr>
          <w:rFonts w:ascii="Times New Roman" w:hAnsi="Times New Roman" w:cs="Times New Roman"/>
          <w:b w:val="0"/>
          <w:bCs w:val="0"/>
          <w:color w:val="000000" w:themeColor="text1"/>
          <w:lang w:val="en-IN"/>
        </w:rPr>
        <w:t>Verify the output using the displayed records.</w:t>
      </w:r>
    </w:p>
    <w:p w14:paraId="2DD873FC" w14:textId="5A44A4B8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  <w:r w:rsidR="008A0448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:</w:t>
      </w:r>
    </w:p>
    <w:p w14:paraId="524DA9B4" w14:textId="77777777" w:rsidR="006B5C4C" w:rsidRPr="006B5C4C" w:rsidRDefault="006B5C4C" w:rsidP="006B5C4C"/>
    <w:p w14:paraId="343D7C2D" w14:textId="08743A42" w:rsidR="006B5C4C" w:rsidRPr="006B5C4C" w:rsidRDefault="006B5C4C" w:rsidP="006B5C4C">
      <w:pPr>
        <w:rPr>
          <w:color w:val="000000" w:themeColor="text1"/>
        </w:rPr>
      </w:pPr>
      <w:r w:rsidRPr="006B5C4C">
        <w:rPr>
          <w:color w:val="000000" w:themeColor="text1"/>
        </w:rPr>
        <w:t>DELIMITER //</w:t>
      </w:r>
    </w:p>
    <w:p w14:paraId="35D194AD" w14:textId="77777777" w:rsidR="006B5C4C" w:rsidRPr="006B5C4C" w:rsidRDefault="006B5C4C" w:rsidP="006B5C4C">
      <w:pPr>
        <w:rPr>
          <w:color w:val="000000" w:themeColor="text1"/>
        </w:rPr>
      </w:pPr>
      <w:r w:rsidRPr="006B5C4C">
        <w:rPr>
          <w:color w:val="000000" w:themeColor="text1"/>
        </w:rPr>
        <w:t xml:space="preserve">CREATE PROCEDURE </w:t>
      </w:r>
      <w:proofErr w:type="spellStart"/>
      <w:proofErr w:type="gramStart"/>
      <w:r w:rsidRPr="006B5C4C">
        <w:rPr>
          <w:color w:val="000000" w:themeColor="text1"/>
        </w:rPr>
        <w:t>GetAllInterns</w:t>
      </w:r>
      <w:proofErr w:type="spellEnd"/>
      <w:r w:rsidRPr="006B5C4C">
        <w:rPr>
          <w:color w:val="000000" w:themeColor="text1"/>
        </w:rPr>
        <w:t>(</w:t>
      </w:r>
      <w:proofErr w:type="gramEnd"/>
      <w:r w:rsidRPr="006B5C4C">
        <w:rPr>
          <w:color w:val="000000" w:themeColor="text1"/>
        </w:rPr>
        <w:t>)</w:t>
      </w:r>
    </w:p>
    <w:p w14:paraId="444191E1" w14:textId="77777777" w:rsidR="006B5C4C" w:rsidRPr="006B5C4C" w:rsidRDefault="006B5C4C" w:rsidP="006B5C4C">
      <w:pPr>
        <w:rPr>
          <w:color w:val="000000" w:themeColor="text1"/>
        </w:rPr>
      </w:pPr>
      <w:r w:rsidRPr="006B5C4C">
        <w:rPr>
          <w:color w:val="000000" w:themeColor="text1"/>
        </w:rPr>
        <w:t>BEGIN</w:t>
      </w:r>
    </w:p>
    <w:p w14:paraId="22864732" w14:textId="77777777" w:rsidR="006B5C4C" w:rsidRPr="006B5C4C" w:rsidRDefault="006B5C4C" w:rsidP="006B5C4C">
      <w:pPr>
        <w:rPr>
          <w:color w:val="000000" w:themeColor="text1"/>
        </w:rPr>
      </w:pPr>
      <w:r w:rsidRPr="006B5C4C">
        <w:rPr>
          <w:color w:val="000000" w:themeColor="text1"/>
        </w:rPr>
        <w:t xml:space="preserve">    SELECT * FROM INTERN;</w:t>
      </w:r>
    </w:p>
    <w:p w14:paraId="14661691" w14:textId="77777777" w:rsidR="006B5C4C" w:rsidRPr="006B5C4C" w:rsidRDefault="006B5C4C" w:rsidP="006B5C4C">
      <w:pPr>
        <w:rPr>
          <w:color w:val="000000" w:themeColor="text1"/>
        </w:rPr>
      </w:pPr>
      <w:r w:rsidRPr="006B5C4C">
        <w:rPr>
          <w:color w:val="000000" w:themeColor="text1"/>
        </w:rPr>
        <w:t>END //</w:t>
      </w:r>
    </w:p>
    <w:p w14:paraId="2B7C8481" w14:textId="77777777" w:rsidR="006B5C4C" w:rsidRPr="006B5C4C" w:rsidRDefault="006B5C4C" w:rsidP="006B5C4C">
      <w:pPr>
        <w:rPr>
          <w:color w:val="000000" w:themeColor="text1"/>
        </w:rPr>
      </w:pPr>
    </w:p>
    <w:p w14:paraId="62F41BCF" w14:textId="77777777" w:rsidR="006B5C4C" w:rsidRPr="006B5C4C" w:rsidRDefault="006B5C4C" w:rsidP="006B5C4C">
      <w:pPr>
        <w:rPr>
          <w:color w:val="000000" w:themeColor="text1"/>
        </w:rPr>
      </w:pPr>
      <w:proofErr w:type="gramStart"/>
      <w:r w:rsidRPr="006B5C4C">
        <w:rPr>
          <w:color w:val="000000" w:themeColor="text1"/>
        </w:rPr>
        <w:t>DELIMITER ;</w:t>
      </w:r>
      <w:proofErr w:type="gramEnd"/>
    </w:p>
    <w:p w14:paraId="49DBB0F6" w14:textId="77777777" w:rsidR="006B5C4C" w:rsidRPr="006B5C4C" w:rsidRDefault="006B5C4C" w:rsidP="006B5C4C">
      <w:pPr>
        <w:rPr>
          <w:color w:val="000000" w:themeColor="text1"/>
        </w:rPr>
      </w:pPr>
    </w:p>
    <w:p w14:paraId="2BD43447" w14:textId="0C20A244" w:rsidR="006B5C4C" w:rsidRPr="006B5C4C" w:rsidRDefault="006B5C4C" w:rsidP="006B5C4C">
      <w:pPr>
        <w:rPr>
          <w:color w:val="000000" w:themeColor="text1"/>
        </w:rPr>
      </w:pPr>
      <w:r w:rsidRPr="006B5C4C">
        <w:rPr>
          <w:color w:val="000000" w:themeColor="text1"/>
        </w:rPr>
        <w:t xml:space="preserve">CALL </w:t>
      </w:r>
      <w:proofErr w:type="spellStart"/>
      <w:proofErr w:type="gramStart"/>
      <w:r w:rsidRPr="006B5C4C">
        <w:rPr>
          <w:color w:val="000000" w:themeColor="text1"/>
        </w:rPr>
        <w:t>GetAllInterns</w:t>
      </w:r>
      <w:proofErr w:type="spellEnd"/>
      <w:r w:rsidRPr="006B5C4C">
        <w:rPr>
          <w:color w:val="000000" w:themeColor="text1"/>
        </w:rPr>
        <w:t>(</w:t>
      </w:r>
      <w:proofErr w:type="gramEnd"/>
      <w:r w:rsidRPr="006B5C4C">
        <w:rPr>
          <w:color w:val="000000" w:themeColor="text1"/>
        </w:rPr>
        <w:t>);</w:t>
      </w:r>
    </w:p>
    <w:p w14:paraId="3A0295E9" w14:textId="22DA4D4C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103DF1B3" w14:textId="633B5C61" w:rsidR="00787A17" w:rsidRDefault="006B5C4C">
      <w:pPr>
        <w:rPr>
          <w:rFonts w:cs="Times New Roman"/>
          <w:b/>
        </w:rPr>
      </w:pPr>
      <w:r w:rsidRPr="006B5C4C">
        <w:rPr>
          <w:rFonts w:cs="Times New Roman"/>
          <w:b/>
        </w:rPr>
        <w:drawing>
          <wp:inline distT="0" distB="0" distL="0" distR="0" wp14:anchorId="2AC2FB7B" wp14:editId="153667DE">
            <wp:extent cx="4534293" cy="1806097"/>
            <wp:effectExtent l="0" t="0" r="0" b="3810"/>
            <wp:docPr id="60449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98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</w:rPr>
        <w:tab/>
      </w:r>
    </w:p>
    <w:p w14:paraId="283ED9AE" w14:textId="77777777" w:rsidR="00F151C4" w:rsidRDefault="00F151C4">
      <w:pPr>
        <w:rPr>
          <w:rFonts w:cs="Times New Roman"/>
          <w:b/>
        </w:rPr>
      </w:pPr>
    </w:p>
    <w:p w14:paraId="10BDFAC9" w14:textId="44E84787" w:rsidR="00F151C4" w:rsidRDefault="00F151C4" w:rsidP="00F151C4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 2:</w:t>
      </w:r>
    </w:p>
    <w:p w14:paraId="2D2AD4D4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>DELIMITER //</w:t>
      </w:r>
    </w:p>
    <w:p w14:paraId="5F339345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58A59821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CREATE PROCEDURE </w:t>
      </w:r>
      <w:proofErr w:type="spellStart"/>
      <w:proofErr w:type="gramStart"/>
      <w:r w:rsidRPr="006B5C4C">
        <w:rPr>
          <w:color w:val="000000" w:themeColor="text1"/>
          <w:lang w:val="en-IN"/>
        </w:rPr>
        <w:t>GetInternLevel</w:t>
      </w:r>
      <w:proofErr w:type="spellEnd"/>
      <w:r w:rsidRPr="006B5C4C">
        <w:rPr>
          <w:color w:val="000000" w:themeColor="text1"/>
          <w:lang w:val="en-IN"/>
        </w:rPr>
        <w:t>(</w:t>
      </w:r>
      <w:proofErr w:type="gramEnd"/>
    </w:p>
    <w:p w14:paraId="63CA1090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IN </w:t>
      </w:r>
      <w:proofErr w:type="spellStart"/>
      <w:r w:rsidRPr="006B5C4C">
        <w:rPr>
          <w:color w:val="000000" w:themeColor="text1"/>
          <w:lang w:val="en-IN"/>
        </w:rPr>
        <w:t>p_InternID</w:t>
      </w:r>
      <w:proofErr w:type="spellEnd"/>
      <w:r w:rsidRPr="006B5C4C">
        <w:rPr>
          <w:color w:val="000000" w:themeColor="text1"/>
          <w:lang w:val="en-IN"/>
        </w:rPr>
        <w:t xml:space="preserve"> INT,</w:t>
      </w:r>
    </w:p>
    <w:p w14:paraId="59EA57B3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OUT </w:t>
      </w:r>
      <w:proofErr w:type="spellStart"/>
      <w:r w:rsidRPr="006B5C4C">
        <w:rPr>
          <w:color w:val="000000" w:themeColor="text1"/>
          <w:lang w:val="en-IN"/>
        </w:rPr>
        <w:t>p_InternLevel</w:t>
      </w:r>
      <w:proofErr w:type="spellEnd"/>
      <w:r w:rsidRPr="006B5C4C">
        <w:rPr>
          <w:color w:val="000000" w:themeColor="text1"/>
          <w:lang w:val="en-IN"/>
        </w:rPr>
        <w:t xml:space="preserve"> </w:t>
      </w:r>
      <w:proofErr w:type="gramStart"/>
      <w:r w:rsidRPr="006B5C4C">
        <w:rPr>
          <w:color w:val="000000" w:themeColor="text1"/>
          <w:lang w:val="en-IN"/>
        </w:rPr>
        <w:t>VARCHAR(</w:t>
      </w:r>
      <w:proofErr w:type="gramEnd"/>
      <w:r w:rsidRPr="006B5C4C">
        <w:rPr>
          <w:color w:val="000000" w:themeColor="text1"/>
          <w:lang w:val="en-IN"/>
        </w:rPr>
        <w:t>20)</w:t>
      </w:r>
    </w:p>
    <w:p w14:paraId="0E3363BE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>)</w:t>
      </w:r>
    </w:p>
    <w:p w14:paraId="64863136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>BEGIN</w:t>
      </w:r>
    </w:p>
    <w:p w14:paraId="0B1ABF82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DECLARE </w:t>
      </w:r>
      <w:proofErr w:type="spellStart"/>
      <w:r w:rsidRPr="006B5C4C">
        <w:rPr>
          <w:color w:val="000000" w:themeColor="text1"/>
          <w:lang w:val="en-IN"/>
        </w:rPr>
        <w:t>intern_age</w:t>
      </w:r>
      <w:proofErr w:type="spellEnd"/>
      <w:r w:rsidRPr="006B5C4C">
        <w:rPr>
          <w:color w:val="000000" w:themeColor="text1"/>
          <w:lang w:val="en-IN"/>
        </w:rPr>
        <w:t xml:space="preserve"> INT;</w:t>
      </w:r>
    </w:p>
    <w:p w14:paraId="1C319E5E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36954235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SELECT Age</w:t>
      </w:r>
    </w:p>
    <w:p w14:paraId="1719BEBA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INTO </w:t>
      </w:r>
      <w:proofErr w:type="spellStart"/>
      <w:r w:rsidRPr="006B5C4C">
        <w:rPr>
          <w:color w:val="000000" w:themeColor="text1"/>
          <w:lang w:val="en-IN"/>
        </w:rPr>
        <w:t>intern_age</w:t>
      </w:r>
      <w:proofErr w:type="spellEnd"/>
    </w:p>
    <w:p w14:paraId="51B6A662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FROM INTERN</w:t>
      </w:r>
    </w:p>
    <w:p w14:paraId="6719DC02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WHERE </w:t>
      </w:r>
      <w:proofErr w:type="spellStart"/>
      <w:r w:rsidRPr="006B5C4C">
        <w:rPr>
          <w:color w:val="000000" w:themeColor="text1"/>
          <w:lang w:val="en-IN"/>
        </w:rPr>
        <w:t>InternID</w:t>
      </w:r>
      <w:proofErr w:type="spellEnd"/>
      <w:r w:rsidRPr="006B5C4C">
        <w:rPr>
          <w:color w:val="000000" w:themeColor="text1"/>
          <w:lang w:val="en-IN"/>
        </w:rPr>
        <w:t xml:space="preserve"> = </w:t>
      </w:r>
      <w:proofErr w:type="spellStart"/>
      <w:r w:rsidRPr="006B5C4C">
        <w:rPr>
          <w:color w:val="000000" w:themeColor="text1"/>
          <w:lang w:val="en-IN"/>
        </w:rPr>
        <w:t>p_InternID</w:t>
      </w:r>
      <w:proofErr w:type="spellEnd"/>
      <w:r w:rsidRPr="006B5C4C">
        <w:rPr>
          <w:color w:val="000000" w:themeColor="text1"/>
          <w:lang w:val="en-IN"/>
        </w:rPr>
        <w:t>;</w:t>
      </w:r>
    </w:p>
    <w:p w14:paraId="661A33D5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16435CEE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lastRenderedPageBreak/>
        <w:t xml:space="preserve">    IF </w:t>
      </w:r>
      <w:proofErr w:type="spellStart"/>
      <w:r w:rsidRPr="006B5C4C">
        <w:rPr>
          <w:color w:val="000000" w:themeColor="text1"/>
          <w:lang w:val="en-IN"/>
        </w:rPr>
        <w:t>intern_age</w:t>
      </w:r>
      <w:proofErr w:type="spellEnd"/>
      <w:r w:rsidRPr="006B5C4C">
        <w:rPr>
          <w:color w:val="000000" w:themeColor="text1"/>
          <w:lang w:val="en-IN"/>
        </w:rPr>
        <w:t xml:space="preserve"> &lt;= 20 THEN</w:t>
      </w:r>
    </w:p>
    <w:p w14:paraId="3150D52D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    SET </w:t>
      </w:r>
      <w:proofErr w:type="spellStart"/>
      <w:r w:rsidRPr="006B5C4C">
        <w:rPr>
          <w:color w:val="000000" w:themeColor="text1"/>
          <w:lang w:val="en-IN"/>
        </w:rPr>
        <w:t>p_InternLevel</w:t>
      </w:r>
      <w:proofErr w:type="spellEnd"/>
      <w:r w:rsidRPr="006B5C4C">
        <w:rPr>
          <w:color w:val="000000" w:themeColor="text1"/>
          <w:lang w:val="en-IN"/>
        </w:rPr>
        <w:t xml:space="preserve"> = 'JUNIOR';</w:t>
      </w:r>
    </w:p>
    <w:p w14:paraId="050EFA77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2AAB55EA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ELSEIF </w:t>
      </w:r>
      <w:proofErr w:type="spellStart"/>
      <w:r w:rsidRPr="006B5C4C">
        <w:rPr>
          <w:color w:val="000000" w:themeColor="text1"/>
          <w:lang w:val="en-IN"/>
        </w:rPr>
        <w:t>intern_age</w:t>
      </w:r>
      <w:proofErr w:type="spellEnd"/>
      <w:r w:rsidRPr="006B5C4C">
        <w:rPr>
          <w:color w:val="000000" w:themeColor="text1"/>
          <w:lang w:val="en-IN"/>
        </w:rPr>
        <w:t xml:space="preserve"> &lt;= 22 THEN</w:t>
      </w:r>
    </w:p>
    <w:p w14:paraId="0A0BABB5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    SET </w:t>
      </w:r>
      <w:proofErr w:type="spellStart"/>
      <w:r w:rsidRPr="006B5C4C">
        <w:rPr>
          <w:color w:val="000000" w:themeColor="text1"/>
          <w:lang w:val="en-IN"/>
        </w:rPr>
        <w:t>p_InternLevel</w:t>
      </w:r>
      <w:proofErr w:type="spellEnd"/>
      <w:r w:rsidRPr="006B5C4C">
        <w:rPr>
          <w:color w:val="000000" w:themeColor="text1"/>
          <w:lang w:val="en-IN"/>
        </w:rPr>
        <w:t xml:space="preserve"> = 'INTERMEDIATE';</w:t>
      </w:r>
    </w:p>
    <w:p w14:paraId="7CC6ECFB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767E5C28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ELSE</w:t>
      </w:r>
    </w:p>
    <w:p w14:paraId="68A257D9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    SET </w:t>
      </w:r>
      <w:proofErr w:type="spellStart"/>
      <w:r w:rsidRPr="006B5C4C">
        <w:rPr>
          <w:color w:val="000000" w:themeColor="text1"/>
          <w:lang w:val="en-IN"/>
        </w:rPr>
        <w:t>p_InternLevel</w:t>
      </w:r>
      <w:proofErr w:type="spellEnd"/>
      <w:r w:rsidRPr="006B5C4C">
        <w:rPr>
          <w:color w:val="000000" w:themeColor="text1"/>
          <w:lang w:val="en-IN"/>
        </w:rPr>
        <w:t xml:space="preserve"> = 'SENIOR';</w:t>
      </w:r>
    </w:p>
    <w:p w14:paraId="371120A2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    END IF;</w:t>
      </w:r>
    </w:p>
    <w:p w14:paraId="271DC9E9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>END //</w:t>
      </w:r>
    </w:p>
    <w:p w14:paraId="3CD7A811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38576566" w14:textId="77777777" w:rsidR="006B5C4C" w:rsidRPr="006B5C4C" w:rsidRDefault="006B5C4C" w:rsidP="006B5C4C">
      <w:pPr>
        <w:rPr>
          <w:color w:val="000000" w:themeColor="text1"/>
          <w:lang w:val="en-IN"/>
        </w:rPr>
      </w:pPr>
      <w:proofErr w:type="gramStart"/>
      <w:r w:rsidRPr="006B5C4C">
        <w:rPr>
          <w:color w:val="000000" w:themeColor="text1"/>
          <w:lang w:val="en-IN"/>
        </w:rPr>
        <w:t>DELIMITER ;</w:t>
      </w:r>
      <w:proofErr w:type="gramEnd"/>
    </w:p>
    <w:p w14:paraId="0BD9D000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3E0D5097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CALL </w:t>
      </w:r>
      <w:proofErr w:type="spellStart"/>
      <w:proofErr w:type="gramStart"/>
      <w:r w:rsidRPr="006B5C4C">
        <w:rPr>
          <w:color w:val="000000" w:themeColor="text1"/>
          <w:lang w:val="en-IN"/>
        </w:rPr>
        <w:t>GetInternLevel</w:t>
      </w:r>
      <w:proofErr w:type="spellEnd"/>
      <w:r w:rsidRPr="006B5C4C">
        <w:rPr>
          <w:color w:val="000000" w:themeColor="text1"/>
          <w:lang w:val="en-IN"/>
        </w:rPr>
        <w:t>(</w:t>
      </w:r>
      <w:proofErr w:type="gramEnd"/>
      <w:r w:rsidRPr="006B5C4C">
        <w:rPr>
          <w:color w:val="000000" w:themeColor="text1"/>
          <w:lang w:val="en-IN"/>
        </w:rPr>
        <w:t>301, @level);</w:t>
      </w:r>
    </w:p>
    <w:p w14:paraId="1FD97A5D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7537FC87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SELECT @level AS </w:t>
      </w:r>
      <w:proofErr w:type="spellStart"/>
      <w:r w:rsidRPr="006B5C4C">
        <w:rPr>
          <w:color w:val="000000" w:themeColor="text1"/>
          <w:lang w:val="en-IN"/>
        </w:rPr>
        <w:t>Intern_Level</w:t>
      </w:r>
      <w:proofErr w:type="spellEnd"/>
      <w:r w:rsidRPr="006B5C4C">
        <w:rPr>
          <w:color w:val="000000" w:themeColor="text1"/>
          <w:lang w:val="en-IN"/>
        </w:rPr>
        <w:t>;</w:t>
      </w:r>
    </w:p>
    <w:p w14:paraId="7FDFB077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4381B4F3" w14:textId="77777777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CALL </w:t>
      </w:r>
      <w:proofErr w:type="spellStart"/>
      <w:proofErr w:type="gramStart"/>
      <w:r w:rsidRPr="006B5C4C">
        <w:rPr>
          <w:color w:val="000000" w:themeColor="text1"/>
          <w:lang w:val="en-IN"/>
        </w:rPr>
        <w:t>GetInternLevel</w:t>
      </w:r>
      <w:proofErr w:type="spellEnd"/>
      <w:r w:rsidRPr="006B5C4C">
        <w:rPr>
          <w:color w:val="000000" w:themeColor="text1"/>
          <w:lang w:val="en-IN"/>
        </w:rPr>
        <w:t>(</w:t>
      </w:r>
      <w:proofErr w:type="gramEnd"/>
      <w:r w:rsidRPr="006B5C4C">
        <w:rPr>
          <w:color w:val="000000" w:themeColor="text1"/>
          <w:lang w:val="en-IN"/>
        </w:rPr>
        <w:t>303, @level);</w:t>
      </w:r>
    </w:p>
    <w:p w14:paraId="6207A185" w14:textId="77777777" w:rsidR="006B5C4C" w:rsidRPr="006B5C4C" w:rsidRDefault="006B5C4C" w:rsidP="006B5C4C">
      <w:pPr>
        <w:rPr>
          <w:color w:val="000000" w:themeColor="text1"/>
          <w:lang w:val="en-IN"/>
        </w:rPr>
      </w:pPr>
    </w:p>
    <w:p w14:paraId="67C2C6D6" w14:textId="59CC63F3" w:rsidR="006B5C4C" w:rsidRPr="006B5C4C" w:rsidRDefault="006B5C4C" w:rsidP="006B5C4C">
      <w:pPr>
        <w:rPr>
          <w:color w:val="000000" w:themeColor="text1"/>
          <w:lang w:val="en-IN"/>
        </w:rPr>
      </w:pPr>
      <w:r w:rsidRPr="006B5C4C">
        <w:rPr>
          <w:color w:val="000000" w:themeColor="text1"/>
          <w:lang w:val="en-IN"/>
        </w:rPr>
        <w:t xml:space="preserve">SELECT @level AS </w:t>
      </w:r>
      <w:proofErr w:type="spellStart"/>
      <w:r w:rsidRPr="006B5C4C">
        <w:rPr>
          <w:color w:val="000000" w:themeColor="text1"/>
          <w:lang w:val="en-IN"/>
        </w:rPr>
        <w:t>Intern_Level</w:t>
      </w:r>
      <w:proofErr w:type="spellEnd"/>
      <w:r w:rsidRPr="006B5C4C">
        <w:rPr>
          <w:color w:val="000000" w:themeColor="text1"/>
          <w:lang w:val="en-IN"/>
        </w:rPr>
        <w:t>;</w:t>
      </w:r>
    </w:p>
    <w:p w14:paraId="101AAE15" w14:textId="7753DFEF" w:rsidR="00787A17" w:rsidRDefault="00000000" w:rsidP="003F4CA6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41E8F17D" w:rsidR="00787A17" w:rsidRDefault="006B5C4C">
      <w:pPr>
        <w:rPr>
          <w:rFonts w:cs="Times New Roman"/>
        </w:rPr>
      </w:pPr>
      <w:r w:rsidRPr="006B5C4C">
        <w:rPr>
          <w:rFonts w:cs="Times New Roman"/>
        </w:rPr>
        <w:drawing>
          <wp:inline distT="0" distB="0" distL="0" distR="0" wp14:anchorId="2085209A" wp14:editId="2E4085C5">
            <wp:extent cx="1341236" cy="495343"/>
            <wp:effectExtent l="0" t="0" r="0" b="0"/>
            <wp:docPr id="114297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720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108A6835" w14:textId="62B59A2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RESULT:</w:t>
      </w:r>
    </w:p>
    <w:p w14:paraId="13579829" w14:textId="77777777" w:rsidR="006B5C4C" w:rsidRPr="006B5C4C" w:rsidRDefault="006B5C4C" w:rsidP="006B5C4C">
      <w:pPr>
        <w:rPr>
          <w:rFonts w:cs="Times New Roman"/>
          <w:lang w:val="en-IN"/>
        </w:rPr>
      </w:pPr>
      <w:r w:rsidRPr="006B5C4C">
        <w:rPr>
          <w:rFonts w:cs="Times New Roman"/>
          <w:lang w:val="en-IN"/>
        </w:rPr>
        <w:t xml:space="preserve">Thus, the stored procedures were successfully </w:t>
      </w:r>
      <w:r w:rsidRPr="006B5C4C">
        <w:rPr>
          <w:rFonts w:cs="Times New Roman"/>
          <w:b/>
          <w:bCs/>
          <w:lang w:val="en-IN"/>
        </w:rPr>
        <w:t>created and executed using the INTERN table</w:t>
      </w:r>
      <w:r w:rsidRPr="006B5C4C">
        <w:rPr>
          <w:rFonts w:cs="Times New Roman"/>
          <w:lang w:val="en-IN"/>
        </w:rPr>
        <w:t>, and the required intern records and intern levels were obtained successfully.</w:t>
      </w:r>
    </w:p>
    <w:p w14:paraId="4928A8ED" w14:textId="7C589787" w:rsidR="00787A17" w:rsidRDefault="00787A17">
      <w:pPr>
        <w:rPr>
          <w:rFonts w:cs="Times New Roman"/>
        </w:rPr>
      </w:pP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02B3A" w14:textId="77777777" w:rsidR="001D4617" w:rsidRDefault="001D4617">
      <w:pPr>
        <w:spacing w:line="240" w:lineRule="auto"/>
      </w:pPr>
      <w:r>
        <w:separator/>
      </w:r>
    </w:p>
  </w:endnote>
  <w:endnote w:type="continuationSeparator" w:id="0">
    <w:p w14:paraId="67FB885F" w14:textId="77777777" w:rsidR="001D4617" w:rsidRDefault="001D46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5AACA" w14:textId="77777777" w:rsidR="001D4617" w:rsidRDefault="001D4617">
      <w:pPr>
        <w:spacing w:after="0"/>
      </w:pPr>
      <w:r>
        <w:separator/>
      </w:r>
    </w:p>
  </w:footnote>
  <w:footnote w:type="continuationSeparator" w:id="0">
    <w:p w14:paraId="209295A6" w14:textId="77777777" w:rsidR="001D4617" w:rsidRDefault="001D46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6003FA"/>
    <w:multiLevelType w:val="hybridMultilevel"/>
    <w:tmpl w:val="D938C40A"/>
    <w:lvl w:ilvl="0" w:tplc="5148A984">
      <w:numFmt w:val="bullet"/>
      <w:lvlText w:val="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C548B"/>
    <w:multiLevelType w:val="hybridMultilevel"/>
    <w:tmpl w:val="4E58F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17E61DD"/>
    <w:multiLevelType w:val="hybridMultilevel"/>
    <w:tmpl w:val="2650344C"/>
    <w:lvl w:ilvl="0" w:tplc="52C4C16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93EED"/>
    <w:multiLevelType w:val="hybridMultilevel"/>
    <w:tmpl w:val="AB462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AD293C"/>
    <w:multiLevelType w:val="multilevel"/>
    <w:tmpl w:val="31AC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19"/>
  </w:num>
  <w:num w:numId="8" w16cid:durableId="699357316">
    <w:abstractNumId w:val="10"/>
  </w:num>
  <w:num w:numId="9" w16cid:durableId="601450876">
    <w:abstractNumId w:val="12"/>
  </w:num>
  <w:num w:numId="10" w16cid:durableId="304704970">
    <w:abstractNumId w:val="11"/>
  </w:num>
  <w:num w:numId="11" w16cid:durableId="136845692">
    <w:abstractNumId w:val="14"/>
  </w:num>
  <w:num w:numId="12" w16cid:durableId="1331710677">
    <w:abstractNumId w:val="6"/>
  </w:num>
  <w:num w:numId="13" w16cid:durableId="1917132673">
    <w:abstractNumId w:val="15"/>
  </w:num>
  <w:num w:numId="14" w16cid:durableId="1145929560">
    <w:abstractNumId w:val="7"/>
  </w:num>
  <w:num w:numId="15" w16cid:durableId="868299499">
    <w:abstractNumId w:val="13"/>
  </w:num>
  <w:num w:numId="16" w16cid:durableId="461775548">
    <w:abstractNumId w:val="16"/>
  </w:num>
  <w:num w:numId="17" w16cid:durableId="1569263843">
    <w:abstractNumId w:val="20"/>
  </w:num>
  <w:num w:numId="18" w16cid:durableId="1456565020">
    <w:abstractNumId w:val="18"/>
  </w:num>
  <w:num w:numId="19" w16cid:durableId="355349184">
    <w:abstractNumId w:val="17"/>
  </w:num>
  <w:num w:numId="20" w16cid:durableId="517503821">
    <w:abstractNumId w:val="9"/>
  </w:num>
  <w:num w:numId="21" w16cid:durableId="14616061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2046C"/>
    <w:rsid w:val="00034616"/>
    <w:rsid w:val="000350EC"/>
    <w:rsid w:val="0006063C"/>
    <w:rsid w:val="0008723B"/>
    <w:rsid w:val="001258C8"/>
    <w:rsid w:val="00145602"/>
    <w:rsid w:val="0015074B"/>
    <w:rsid w:val="0016609B"/>
    <w:rsid w:val="001B50CE"/>
    <w:rsid w:val="001D4617"/>
    <w:rsid w:val="00260730"/>
    <w:rsid w:val="00263663"/>
    <w:rsid w:val="0029639D"/>
    <w:rsid w:val="002A2DE5"/>
    <w:rsid w:val="002C6086"/>
    <w:rsid w:val="002C6A32"/>
    <w:rsid w:val="002E1AD0"/>
    <w:rsid w:val="00326F90"/>
    <w:rsid w:val="003D74CC"/>
    <w:rsid w:val="003F4CA6"/>
    <w:rsid w:val="00452228"/>
    <w:rsid w:val="00481F58"/>
    <w:rsid w:val="004A43D3"/>
    <w:rsid w:val="004C4149"/>
    <w:rsid w:val="004C6290"/>
    <w:rsid w:val="005C493F"/>
    <w:rsid w:val="00680570"/>
    <w:rsid w:val="006B51C4"/>
    <w:rsid w:val="006B5C4C"/>
    <w:rsid w:val="006C3202"/>
    <w:rsid w:val="00740B40"/>
    <w:rsid w:val="00776693"/>
    <w:rsid w:val="00787A17"/>
    <w:rsid w:val="007F0241"/>
    <w:rsid w:val="00805C25"/>
    <w:rsid w:val="008A0448"/>
    <w:rsid w:val="008A4729"/>
    <w:rsid w:val="008E138E"/>
    <w:rsid w:val="00954052"/>
    <w:rsid w:val="00A76E92"/>
    <w:rsid w:val="00AA1D8D"/>
    <w:rsid w:val="00B4476D"/>
    <w:rsid w:val="00B47730"/>
    <w:rsid w:val="00B948FF"/>
    <w:rsid w:val="00BF63DE"/>
    <w:rsid w:val="00C246CA"/>
    <w:rsid w:val="00C95ABD"/>
    <w:rsid w:val="00CB0664"/>
    <w:rsid w:val="00D473E5"/>
    <w:rsid w:val="00D52C07"/>
    <w:rsid w:val="00D56667"/>
    <w:rsid w:val="00D57A27"/>
    <w:rsid w:val="00DA47A7"/>
    <w:rsid w:val="00DB4BE7"/>
    <w:rsid w:val="00E053A9"/>
    <w:rsid w:val="00E34614"/>
    <w:rsid w:val="00E578D1"/>
    <w:rsid w:val="00E57CF6"/>
    <w:rsid w:val="00E606FE"/>
    <w:rsid w:val="00EC059D"/>
    <w:rsid w:val="00F151C4"/>
    <w:rsid w:val="00FB778F"/>
    <w:rsid w:val="00FC693F"/>
    <w:rsid w:val="00FE4329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2026-08-30T14:55:00Z</dcterms:created>
  <dcterms:modified xsi:type="dcterms:W3CDTF">2026-08-30T14:55:00Z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