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 xml:space="preserve">PHASE 6</w:t>
      </w:r>
    </w:p>
    <w:p>
      <w:pPr>
        <w:spacing w:after="300"/>
        <w:jc w:val="center"/>
      </w:pPr>
      <w:r>
        <w:rPr>
          <w:b/>
          <w:bCs/>
          <w:color w:val="2F5496"/>
          <w:sz w:val="30"/>
          <w:szCs w:val="30"/>
        </w:rPr>
        <w:t xml:space="preserve">Project Testing</w:t>
      </w:r>
    </w:p>
    <w:p>
      <w:pPr>
        <w:pStyle w:val="Heading2"/>
        <w:spacing w:after="120" w:before="240"/>
      </w:pPr>
      <w:r>
        <w:rPr>
          <w:b/>
          <w:bCs/>
          <w:color w:val="2F5496"/>
          <w:sz w:val="24"/>
          <w:szCs w:val="24"/>
        </w:rPr>
        <w:t xml:space="preserve">Test Cases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600"/>
        <w:gridCol w:w="3000"/>
        <w:gridCol w:w="1100"/>
      </w:tblGrid>
      <w:tr>
        <w:trPr>
          <w:tblHeader/>
        </w:trPr>
        <w:tc>
          <w:tcPr>
            <w:tcW w:type="dxa" w:w="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3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TC01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 API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 name, email, password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created, 201 response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TC02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API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 registered email &amp; password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token returned, 200 response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TC03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API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Invalid password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 Unauthorized error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TC04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Workout CRUD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Add/Update/Delete workout log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Workout persisted/updated/removed correctly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TC05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Stats API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 JWT, existing logs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Aggregated weekly/monthly stats returned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TC06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Insight API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 workout data + JWT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AI-generated summary &amp; recommendation returned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b/>
          <w:bCs/>
          <w:color w:val="2F5496"/>
          <w:sz w:val="24"/>
          <w:szCs w:val="24"/>
        </w:rPr>
        <w:t xml:space="preserve">Bugs Found and Fixes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Bug</w:t>
            </w:r>
          </w:p>
        </w:tc>
        <w:tc>
          <w:tcPr>
            <w:tcW w:type="dxa" w:w="4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Missing token returned 500 instead of 401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explicit check in auth middleware to return 401 when no token is supplied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Duplicate email allowed on registration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unique index and pre-save validation on the email field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service failure crashed the request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Wrapped Gemini AI call in try/catch with a graceful fallback response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Stats aggregation double-counted same-day logs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Fixed MongoDB aggregation pipeline grouping key to bucket by calendar date correctly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b/>
          <w:bCs/>
          <w:color w:val="2F5496"/>
          <w:sz w:val="24"/>
          <w:szCs w:val="24"/>
        </w:rPr>
        <w:t xml:space="preserve">Final Testing Screenshots</w:t>
      </w:r>
    </w:p>
    <w:p>
      <w:pPr>
        <w:spacing w:after="160" w:line="300"/>
      </w:pPr>
      <w:r>
        <w:rPr>
          <w:sz w:val="22"/>
          <w:szCs w:val="22"/>
        </w:rPr>
        <w:t xml:space="preserve">The following screenshots (captured during actual Postman testing) should be inserted here to document verified request/response behavior for each endpoint.</w:t>
      </w:r>
    </w:p>
    <w:p>
      <w:pPr>
        <w:pStyle w:val="Heading2"/>
        <w:spacing w:after="120" w:before="240"/>
      </w:pPr>
      <w:r>
        <w:rPr>
          <w:b/>
          <w:bCs/>
          <w:color w:val="2F5496"/>
          <w:sz w:val="24"/>
          <w:szCs w:val="24"/>
        </w:rPr>
        <w:t xml:space="preserve">Register API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hd w:fill="F2F2F2" w:val="clear"/>
        <w:spacing w:after="60" w:before="160"/>
        <w:jc w:val="center"/>
      </w:pPr>
      <w:r>
        <w:rPr>
          <w:i/>
          <w:iCs/>
          <w:color w:val="777777"/>
          <w:sz w:val="20"/>
          <w:szCs w:val="20"/>
        </w:rPr>
        <w:t xml:space="preserve">[ Insert Postman screenshot: Register API success response ]</w:t>
      </w:r>
    </w:p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Fig 6.1 — Register API tested in Postman</w:t>
      </w:r>
    </w:p>
    <w:p>
      <w:pPr>
        <w:pStyle w:val="Heading2"/>
        <w:spacing w:after="120" w:before="240"/>
      </w:pPr>
      <w:r>
        <w:rPr>
          <w:b/>
          <w:bCs/>
          <w:color w:val="2F5496"/>
          <w:sz w:val="24"/>
          <w:szCs w:val="24"/>
        </w:rPr>
        <w:t xml:space="preserve">Login API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hd w:fill="F2F2F2" w:val="clear"/>
        <w:spacing w:after="60" w:before="160"/>
        <w:jc w:val="center"/>
      </w:pPr>
      <w:r>
        <w:rPr>
          <w:i/>
          <w:iCs/>
          <w:color w:val="777777"/>
          <w:sz w:val="20"/>
          <w:szCs w:val="20"/>
        </w:rPr>
        <w:t xml:space="preserve">[ Insert Postman screenshot: Login API returning JWT token ]</w:t>
      </w:r>
    </w:p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Fig 6.2 — Login API tested in Postman</w:t>
      </w:r>
    </w:p>
    <w:p>
      <w:pPr>
        <w:pStyle w:val="Heading2"/>
        <w:spacing w:after="120" w:before="240"/>
      </w:pPr>
      <w:r>
        <w:rPr>
          <w:b/>
          <w:bCs/>
          <w:color w:val="2F5496"/>
          <w:sz w:val="24"/>
          <w:szCs w:val="24"/>
        </w:rPr>
        <w:t xml:space="preserve">Workout CRUD API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hd w:fill="F2F2F2" w:val="clear"/>
        <w:spacing w:after="60" w:before="160"/>
        <w:jc w:val="center"/>
      </w:pPr>
      <w:r>
        <w:rPr>
          <w:i/>
          <w:iCs/>
          <w:color w:val="777777"/>
          <w:sz w:val="20"/>
          <w:szCs w:val="20"/>
        </w:rPr>
        <w:t xml:space="preserve">[ Insert Postman screenshot: Workout log creation and retrieval ]</w:t>
      </w:r>
    </w:p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Fig 6.3 — Workout CRUD API tested in Postman</w:t>
      </w:r>
    </w:p>
    <w:p>
      <w:pPr>
        <w:pStyle w:val="Heading2"/>
        <w:spacing w:after="120" w:before="240"/>
      </w:pPr>
      <w:r>
        <w:rPr>
          <w:b/>
          <w:bCs/>
          <w:color w:val="2F5496"/>
          <w:sz w:val="24"/>
          <w:szCs w:val="24"/>
        </w:rPr>
        <w:t xml:space="preserve">AI Insight API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hd w:fill="F2F2F2" w:val="clear"/>
        <w:spacing w:after="60" w:before="160"/>
        <w:jc w:val="center"/>
      </w:pPr>
      <w:r>
        <w:rPr>
          <w:i/>
          <w:iCs/>
          <w:color w:val="777777"/>
          <w:sz w:val="20"/>
          <w:szCs w:val="20"/>
        </w:rPr>
        <w:t xml:space="preserve">[ Insert Postman screenshot: AI-generated summary &amp; recommendation response ]</w:t>
      </w:r>
    </w:p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Fig 6.4 — AI Insight API tested in Postman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2026-09-27T09:44:01.540Z</dcterms:created>
  <dcterms:modified xsi:type="dcterms:W3CDTF">2026-09-27T09:44:01.541Z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