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6213E"/>
          <w:sz w:val="64"/>
          <w:szCs w:val="64"/>
        </w:rPr>
        <w:t xml:space="preserve">WebAPI Automation Tool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6C63FF"/>
          <w:sz w:val="40"/>
          <w:szCs w:val="40"/>
        </w:rPr>
        <w:t xml:space="preserve">+ GodMode Integration</w:t>
      </w:r>
    </w:p>
    <w:p>
      <w:pPr>
        <w:pBdr>
          <w:bottom w:val="single" w:color="6C63FF" w:sz="8" w:space="6"/>
        </w:pBdr>
        <w:spacing w:before="0" w:after="40"/>
        <w:jc w:val="center"/>
      </w:pPr>
      <w:r>
        <w:rPr>
          <w:rFonts w:ascii="Arial" w:cs="Arial" w:eastAsia="Arial" w:hAnsi="Arial"/>
          <w:color w:val="9898A8"/>
          <w:sz w:val="30"/>
          <w:szCs w:val="30"/>
        </w:rPr>
        <w:t xml:space="preserve">End-to-End Documentation</w:t>
      </w:r>
    </w:p>
    <w:p>
      <w:pPr>
        <w:spacing w:before="160" w:after="0"/>
      </w:pPr>
      <w: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9898A8"/>
          <w:sz w:val="22"/>
          <w:szCs w:val="22"/>
        </w:rPr>
        <w:t xml:space="preserve">Version 4.0  ·  Chrome Extension MV3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898A8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WebAPI Automation Tool is a Chrome Extension (Manifest V3) that records user interactions on any web page and converts them into executable test scripts across multiple frameworks. All recordings are automatically synchronised with GodMode — a persistent backend that stores flows, test cases, and run results in a SQLite database, with a real-time dashboard for monitoring.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MV3, Vanilla JS</w:t>
            </w:r>
          </w:p>
        </w:tc>
        <w:tc>
          <w:tcPr>
            <w:tcW w:type="dxa" w:w="3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flows, edit steps, run tests, sync to GodMode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GodMode Backend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Node.js, Express, SQLite</w:t>
            </w:r>
          </w:p>
        </w:tc>
        <w:tc>
          <w:tcPr>
            <w:tcW w:type="dxa" w:w="3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Persistent storage for recordings, test cases, results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GodMode Dashboard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14, React</w:t>
            </w:r>
          </w:p>
        </w:tc>
        <w:tc>
          <w:tcPr>
            <w:tcW w:type="dxa" w:w="3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monitoring across Jobs, Recordings, Tests, Results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Database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better-sqlite3</w:t>
            </w:r>
          </w:p>
        </w:tc>
        <w:tc>
          <w:tcPr>
            <w:tcW w:type="dxa" w:w="3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Durable storage — survives container restarts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 Key Features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ZPQA-first selector strategy (data-zpqa → data-testid → aria-label → role → id → CSS)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Auto-save recordings to local storage and GodMode on every stop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Inline step editing — click any step to change action, selector, or value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Deduplication — identical consecutive actions are collapsed automatically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Page refresh captured as navigate steps via beforeunload listener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Draggable, minimisable in-page recording banner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30 framework × language combinations for code generation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Real step replay in active tab via chrome.scripting injection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Two-way sync — extension pushes to GodMode, pulls on startup</w:t>
      </w:r>
    </w:p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2.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 Extension Architecture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extension follows a strict Manifest V3 pattern. All JavaScript lives in external files — no inline scripts are permitted by Chrome's Content Security Policy.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4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Declares permissions, service worker, content scripts</w:t>
            </w:r>
          </w:p>
        </w:tc>
        <w:tc>
          <w:tcPr>
            <w:tcW w:type="dxa" w:w="2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~1.2 KB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4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worker — message broker, recorder injector, code generator, test runner</w:t>
            </w:r>
          </w:p>
        </w:tc>
        <w:tc>
          <w:tcPr>
            <w:tcW w:type="dxa" w:w="2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~40 KB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popup.html</w:t>
            </w:r>
          </w:p>
        </w:tc>
        <w:tc>
          <w:tcPr>
            <w:tcW w:type="dxa" w:w="4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shell — all tabs, modals, zero inline handlers</w:t>
            </w:r>
          </w:p>
        </w:tc>
        <w:tc>
          <w:tcPr>
            <w:tcW w:type="dxa" w:w="2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~32 KB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popup.js</w:t>
            </w:r>
          </w:p>
        </w:tc>
        <w:tc>
          <w:tcPr>
            <w:tcW w:type="dxa" w:w="4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UI logic — state machine, rendering, GodMode sync</w:t>
            </w:r>
          </w:p>
        </w:tc>
        <w:tc>
          <w:tcPr>
            <w:tcW w:type="dxa" w:w="2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~43 KB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recorder.js</w:t>
            </w:r>
          </w:p>
        </w:tc>
        <w:tc>
          <w:tcPr>
            <w:tcW w:type="dxa" w:w="4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 script shim — handles PING and HIGHLIGHT messages</w:t>
            </w:r>
          </w:p>
        </w:tc>
        <w:tc>
          <w:tcPr>
            <w:tcW w:type="dxa" w:w="2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&lt;1 KB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 Message Flow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User clicks Record — popup sends REC_START {tabId} to background service worker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Background injects injectRecorder() into the target tab via chrome.scripting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Injected script listens for clicks, inputs, navigation, keyboard, network — sends REC_STEP messages to background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Background stores steps in memory (REC object) and broadcasts STEP events to popup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User clicks Stop — background builds recording object, calls saveRec(), broadcasts REC_STOPPED with full recording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Popup receives recording, calls persistRec() — saves to chrome.storage AND calls syncRecToGodMode() (POST /recordings)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GodMode backend upserts the recording into SQLite and responds 201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 GodMode Backend Architecture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backend is a stateless Express server backed by a WAL-mode SQLite database. All data survives restarts via a Docker volume mount.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6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Express 4 on port 4000, CORS enabled, 10 MB JSON limit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x-api-key header checked against GODMODE_API_KEY env var (default: godmode-dev-key)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Queue</w:t>
            </w:r>
          </w:p>
        </w:tc>
        <w:tc>
          <w:tcPr>
            <w:tcW w:type="dxa" w:w="6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In-memory array drained asynchronously; jobs persisted to SQLite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better-sqlite3 (synchronous, WAL mode, foreign keys 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Directory</w:t>
            </w:r>
          </w:p>
        </w:tc>
        <w:tc>
          <w:tcPr>
            <w:tcW w:type="dxa" w:w="6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/app/data/godmode.db — mapped to godmode_data Docker volume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2.4  Database Schema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recordings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TEXT PK | name | start_url | steps JSON | network JSON | step_count | duration_ms | created_at | updated_at | tags JSON | source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test_cases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TEXT PK | name | type | framework | language | browser | web_url | api_url | method | expected_status | body | assertions | steps | generated_code | recording_id FK | recording_steps JSON | last_run | last_ms | created_at | updated_at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run_results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TEXT PK | case_id | case_name | case_type | recording_id | pass INT | status_code | duration_ms | body | error | note | steps_log JSON | created_at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jobs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TEXT PK | type | payload JSON | status | result JSON | error | created_at | started_at | completed_at</w:t>
      </w:r>
    </w:p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3. Installation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20+</w:t>
            </w:r>
          </w:p>
        </w:tc>
        <w:tc>
          <w:tcPr>
            <w:tcW w:type="dxa" w:w="4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for GodMode backend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24+</w:t>
            </w:r>
          </w:p>
        </w:tc>
        <w:tc>
          <w:tcPr>
            <w:tcW w:type="dxa" w:w="4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Recommended deployment method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</w:t>
            </w:r>
          </w:p>
        </w:tc>
        <w:tc>
          <w:tcPr>
            <w:tcW w:type="dxa" w:w="1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115+</w:t>
            </w:r>
          </w:p>
        </w:tc>
        <w:tc>
          <w:tcPr>
            <w:tcW w:type="dxa" w:w="4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Extension requires MV3 support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W w:type="dxa" w:w="1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4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 — for cloning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 Start GodMode Backend (Docker — recommended)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godmode-with-db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Edit .env and set GODMODE_API_KEY=your-secret-key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up --build</w:t>
      </w:r>
    </w:p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After a successful start: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API:       http://localhost:4000/health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Dashboard: http://localhost:3000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 Start GodMode Backend (Node.js direct)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godmode-with-db/backend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GODMODE_API_KEY=my-key node index.js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3.4  Install Chrome Extension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Open Chrome → chrome://extensions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Enable Developer mode (top-right toggle)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Click Load unpacked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Select the webapi-automation-extension-v4 folder (extracted from zip)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WebAPI icon appears in the Chrome toolbar</w:t>
      </w:r>
    </w:p>
    <w:p>
      <w:pPr>
        <w:pBdr>
          <w:left w:val="single" w:color="F59E0B" w:sz="12" w:space="8"/>
        </w:pBdr>
        <w:shd w:fill="FFFBEB" w:val="clear"/>
        <w:spacing w:before="80" w:after="80"/>
        <w:ind w:left="360"/>
      </w:pPr>
      <w:r>
        <w:rPr>
          <w:rFonts w:ascii="Arial" w:cs="Arial" w:eastAsia="Arial" w:hAnsi="Arial"/>
          <w:color w:val="16213E"/>
          <w:sz w:val="20"/>
          <w:szCs w:val="20"/>
        </w:rPr>
        <w:t xml:space="preserve">⚠  After first install, click Reload on the extension card so the keepalive alarm starts correctly.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3.5  Connect Extension to GodMode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Click the WebAPI extension icon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Go to ⚙ Settings tab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Set API URL to http://localhost:4000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Set API Key to match your GODMODE_API_KEY value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Click Test Connection — pill should turn green (Live)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Click Save Settings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3.6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GODMODE_API_KEY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godmode-dev-key</w:t>
            </w:r>
          </w:p>
        </w:tc>
        <w:tc>
          <w:tcPr>
            <w:tcW w:type="dxa" w:w="4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Shared secret for all authenticated endpoints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4000</w:t>
            </w:r>
          </w:p>
        </w:tc>
        <w:tc>
          <w:tcPr>
            <w:tcW w:type="dxa" w:w="4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HTTP port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DATA_DIR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./data</w:t>
            </w:r>
          </w:p>
        </w:tc>
        <w:tc>
          <w:tcPr>
            <w:tcW w:type="dxa" w:w="4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Directory for SQLite database file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http://localhost:4000</w:t>
            </w:r>
          </w:p>
        </w:tc>
        <w:tc>
          <w:tcPr>
            <w:tcW w:type="dxa" w:w="4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→ backend URL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NEXT_PUBLIC_API_KEY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godmode-dev-key</w:t>
            </w:r>
          </w:p>
        </w:tc>
        <w:tc>
          <w:tcPr>
            <w:tcW w:type="dxa" w:w="4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→ backend auth key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4. Recording a 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 Starting a Recording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Navigate to the page you want to test in Chrome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Click the WebAPI icon in the toolbar — the popup opens on the Record tab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Click the large circular ● Record button (or the ● Rec pill in the header)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 recording banner appears at the top-right of the target page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Begin interacting — clicks, typing, navigation, and API calls are captured automatically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 What Gets Captured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Recorded As</w:t>
            </w:r>
          </w:p>
        </w:tc>
        <w:tc>
          <w:tcPr>
            <w:tcW w:type="dxa" w:w="4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</w:t>
            </w:r>
          </w:p>
        </w:tc>
        <w:tc>
          <w:tcPr>
            <w:tcW w:type="dxa" w:w="4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Selector computed with ZPQA-first strategy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into input / textarea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Debounced 600ms — captures final value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</w:t>
            </w:r>
          </w:p>
        </w:tc>
        <w:tc>
          <w:tcPr>
            <w:tcW w:type="dxa" w:w="4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Records selected value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Double-click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assert_text</w:t>
            </w:r>
          </w:p>
        </w:tc>
        <w:tc>
          <w:tcPr>
            <w:tcW w:type="dxa" w:w="4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Records visible text as assertion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 / Tab key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Captured on INPUT and TEXTAREA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load / SPA nav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navigate</w:t>
            </w:r>
          </w:p>
        </w:tc>
        <w:tc>
          <w:tcPr>
            <w:tcW w:type="dxa" w:w="4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pushState, replaceState, popstate, and beforeunload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refresh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navigate</w:t>
            </w:r>
          </w:p>
        </w:tc>
        <w:tc>
          <w:tcPr>
            <w:tcW w:type="dxa" w:w="4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Captured via beforeunload event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fetch() / XHR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Network (separate panel)</w:t>
            </w:r>
          </w:p>
        </w:tc>
        <w:tc>
          <w:tcPr>
            <w:tcW w:type="dxa" w:w="4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URL, method, status recorded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 Selector Priority (ZPQA-First)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extension uses the following priority order to build the most stable, maintainable selector for each element:</w:t>
      </w:r>
    </w:p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6C63FF"/>
          <w:sz w:val="22"/>
          <w:szCs w:val="22"/>
        </w:rPr>
        <w:t xml:space="preserve">1.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6213E"/>
          <w:sz w:val="22"/>
          <w:szCs w:val="22"/>
        </w:rPr>
        <w:t xml:space="preserve">data-zpqa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 — your primary automation attribute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i w:val="false"/>
          <w:iCs w:val="false"/>
          <w:color w:val="6C63FF"/>
          <w:sz w:val="22"/>
          <w:szCs w:val="22"/>
        </w:rPr>
        <w:t xml:space="preserve">2.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213E"/>
          <w:sz w:val="22"/>
          <w:szCs w:val="22"/>
        </w:rPr>
        <w:t xml:space="preserve">data-testid / data-test / data-cy / data-qa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i w:val="false"/>
          <w:iCs w:val="false"/>
          <w:color w:val="6C63FF"/>
          <w:sz w:val="22"/>
          <w:szCs w:val="22"/>
        </w:rPr>
        <w:t xml:space="preserve">3.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213E"/>
          <w:sz w:val="22"/>
          <w:szCs w:val="22"/>
        </w:rPr>
        <w:t xml:space="preserve">aria-label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i w:val="false"/>
          <w:iCs w:val="false"/>
          <w:color w:val="6C63FF"/>
          <w:sz w:val="22"/>
          <w:szCs w:val="22"/>
        </w:rPr>
        <w:t xml:space="preserve">4.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213E"/>
          <w:sz w:val="22"/>
          <w:szCs w:val="22"/>
        </w:rPr>
        <w:t xml:space="preserve">role + text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 (has-text combinator)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i w:val="false"/>
          <w:iCs w:val="false"/>
          <w:color w:val="6C63FF"/>
          <w:sz w:val="22"/>
          <w:szCs w:val="22"/>
        </w:rPr>
        <w:t xml:space="preserve">5.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213E"/>
          <w:sz w:val="22"/>
          <w:szCs w:val="22"/>
        </w:rPr>
        <w:t xml:space="preserve">#id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i w:val="false"/>
          <w:iCs w:val="false"/>
          <w:color w:val="6C63FF"/>
          <w:sz w:val="22"/>
          <w:szCs w:val="22"/>
        </w:rPr>
        <w:t xml:space="preserve">6.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213E"/>
          <w:sz w:val="22"/>
          <w:szCs w:val="22"/>
        </w:rPr>
        <w:t xml:space="preserve">name attribute</w:t>
      </w:r>
    </w:p>
    <w:p>
      <w:pPr>
        <w:spacing w:before="20" w:after="100"/>
      </w:pPr>
      <w:r>
        <w:rPr>
          <w:rFonts w:ascii="Arial" w:cs="Arial" w:eastAsia="Arial" w:hAnsi="Arial"/>
          <w:b/>
          <w:bCs/>
          <w:i w:val="false"/>
          <w:iCs w:val="false"/>
          <w:color w:val="6C63FF"/>
          <w:sz w:val="22"/>
          <w:szCs w:val="22"/>
        </w:rPr>
        <w:t xml:space="preserve">7.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213E"/>
          <w:sz w:val="22"/>
          <w:szCs w:val="22"/>
        </w:rPr>
        <w:t xml:space="preserve">Stable CSS classes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898A8"/>
          <w:sz w:val="22"/>
          <w:szCs w:val="22"/>
        </w:rPr>
        <w:t xml:space="preserve">  (excluding dynamic classes: hover, focus, active, is-, ng-, v-, css-)</w:t>
      </w:r>
    </w:p>
    <w:p>
      <w:pPr>
        <w:pBdr>
          <w:left w:val="single" w:color="00D4AA" w:sz="12" w:space="8"/>
        </w:pBdr>
        <w:shd w:fill="ECFDF5" w:val="clear"/>
        <w:spacing w:before="80" w:after="80"/>
        <w:ind w:left="360"/>
      </w:pPr>
      <w:r>
        <w:rPr>
          <w:rFonts w:ascii="Arial" w:cs="Arial" w:eastAsia="Arial" w:hAnsi="Arial"/>
          <w:color w:val="16213E"/>
          <w:sz w:val="20"/>
          <w:szCs w:val="20"/>
        </w:rPr>
        <w:t xml:space="preserve">💡 Add data-zpqa="login-btn" to your HTML elements for the most reliable selectors.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4.4  The Recording Banner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 overlay appears on the recorded page while recording is active. It is: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Draggable — grab anywhere on the banner to reposition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Minimisable — click _ to collapse to a small red pill in the bottom-right corner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Restorable — click the red pill to bring the banner back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Shows live step count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4.5  Stopping and Auto-Save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■ Stop in the popup or ■ Stop on the in-page banner. The extension: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Builds the recording object with all steps, network calls, start URL, and duration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Saves to chrome.storage (local) immediately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Calls POST /recordings on GodMode (non-blocking)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Displays a toast: "✓ N steps saved &amp; synced to GodMode"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4.6  Editing Steps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After stopping, each step in the step list is clickable. Click any step's text to open the Edit Step modal where you can change: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— navigate, click, type, select, assert_text, key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Selector / URL — the CSS selector or full URL for navigate steps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Value — text to type, option value to select, or assertion text</w:t>
      </w:r>
    </w:p>
    <w:p>
      <w:pPr>
        <w:pBdr>
          <w:left w:val="single" w:color="F59E0B" w:sz="12" w:space="8"/>
        </w:pBdr>
        <w:shd w:fill="FFFBEB" w:val="clear"/>
        <w:spacing w:before="80" w:after="80"/>
        <w:ind w:left="360"/>
      </w:pPr>
      <w:r>
        <w:rPr>
          <w:rFonts w:ascii="Arial" w:cs="Arial" w:eastAsia="Arial" w:hAnsi="Arial"/>
          <w:color w:val="16213E"/>
          <w:sz w:val="20"/>
          <w:szCs w:val="20"/>
        </w:rPr>
        <w:t xml:space="preserve">📝 Edit steps before saving to GodMode if you spot incorrect selectors.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4.7  Deduplication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recorder automatically skips a step if it has the exact same action + target + value as the immediately preceding step. This prevents duplicate events from rapid interactions such as a click followed by an immediate focus event on the same element.</w:t>
      </w:r>
    </w:p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5. Library — Managing Recordings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 Library Tab Overview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Library tab shows all saved recordings sorted by most recent. Each card displays: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Recording name and creation 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count and API call count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Preview of the first 4 steps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 Library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rPr>
          <w:tblHeader/>
        </w:trPr>
        <w:tc>
          <w:tcPr>
            <w:tcW w:type="dxa" w:w="1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</w:t>
            </w:r>
          </w:p>
        </w:tc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▶</w:t>
            </w:r>
          </w:p>
        </w:tc>
        <w:tc>
          <w:tcPr>
            <w:tcW w:type="dxa" w:w="6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Execute the recording as a replay test in the active tab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</w:t>
            </w:r>
          </w:p>
        </w:tc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⚡</w:t>
            </w:r>
          </w:p>
        </w:tc>
        <w:tc>
          <w:tcPr>
            <w:tcW w:type="dxa" w:w="6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Jump to the Generate tab with this recording pre-selected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Rename</w:t>
            </w:r>
          </w:p>
        </w:tc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✏</w:t>
            </w:r>
          </w:p>
        </w:tc>
        <w:tc>
          <w:tcPr>
            <w:tcW w:type="dxa" w:w="6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name modal to rename the recording; saved to GodMode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↑</w:t>
            </w:r>
          </w:p>
        </w:tc>
        <w:tc>
          <w:tcPr>
            <w:tcW w:type="dxa" w:w="6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to GodMode via POST /run with type RECORDING (job queue)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6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from local storage and removes from view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 Running a Recording Directly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▶ Run button in the Library executes the recording as a live replay in the currently active tab. The extension: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Opens a result modal showing Pass / Fail, duration, and HTTP status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Shows which step failed (if any) with the error message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Syncs the result to GodMode (POST /results)</w:t>
      </w:r>
    </w:p>
    <w:p>
      <w:pPr>
        <w:pBdr>
          <w:left w:val="single" w:color="F59E0B" w:sz="12" w:space="8"/>
        </w:pBdr>
        <w:shd w:fill="FFFBEB" w:val="clear"/>
        <w:spacing w:before="80" w:after="80"/>
        <w:ind w:left="360"/>
      </w:pPr>
      <w:r>
        <w:rPr>
          <w:rFonts w:ascii="Arial" w:cs="Arial" w:eastAsia="Arial" w:hAnsi="Arial"/>
          <w:color w:val="16213E"/>
          <w:sz w:val="20"/>
          <w:szCs w:val="20"/>
        </w:rPr>
        <w:t xml:space="preserve">⚠  The active tab must be on the same origin as the recording's start URL for selectors to match.</w:t>
      </w:r>
    </w:p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6. Code Generation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 Supported Frameworks &amp;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 Supported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6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JavaScript, TypeScript, Python, Java, C#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Cypress</w:t>
            </w:r>
          </w:p>
        </w:tc>
        <w:tc>
          <w:tcPr>
            <w:tcW w:type="dxa" w:w="6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JavaScript, TypeScript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Selenium</w:t>
            </w:r>
          </w:p>
        </w:tc>
        <w:tc>
          <w:tcPr>
            <w:tcW w:type="dxa" w:w="6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JavaScript, Python, Java, C#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Puppeteer</w:t>
            </w:r>
          </w:p>
        </w:tc>
        <w:tc>
          <w:tcPr>
            <w:tcW w:type="dxa" w:w="6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JavaScript, TypeScript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TestCafe</w:t>
            </w:r>
          </w:p>
        </w:tc>
        <w:tc>
          <w:tcPr>
            <w:tcW w:type="dxa" w:w="6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JavaScript, TypeScript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 Generating Code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Go to the Generate tab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Select a recording from the dropdown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Click a framework card (Playwright, Cypress, etc.)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Click a language pill (JS, TS, Python, etc.)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Click ⚡ Generate Code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Use Copy, Download, or Send to Platform to export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 Save as Test Case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Save as Test Case from the Generate tab to create a Test Case that stores the generated code alongside the raw recording steps. The test case is immediately synced to GodMode (POST /test-cases).</w:t>
      </w:r>
    </w:p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7. Test Cases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 Test Case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5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(purple)</w:t>
            </w:r>
          </w:p>
        </w:tc>
        <w:tc>
          <w:tcPr>
            <w:tcW w:type="dxa" w:w="5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Browser automation — replays recording steps in active tab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(blue)</w:t>
            </w:r>
          </w:p>
        </w:tc>
        <w:tc>
          <w:tcPr>
            <w:tcW w:type="dxa" w:w="5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test — real fetch() call, checks status code and assertions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WEB_API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 (teal)</w:t>
            </w:r>
          </w:p>
        </w:tc>
        <w:tc>
          <w:tcPr>
            <w:tcW w:type="dxa" w:w="5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Combined — browser steps plus API validation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 Creating a Test Case Manually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Go to the Tests tab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Click + New Test Case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Fill in Name, Type, Framework, URL/API endpoint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For API tests: set Method, Expected Status, Body JSON, Assertions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For Web tests: paste the generated code or recording steps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Click Save — the case is saved locally and synced to GodMode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7.3  Running a Test Case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the ▶ button on any test row. The run button shows … while executing, then returns to ▶.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API Test Execution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Performs a real fetch() to the configured URL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Compares response status against Expected Status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Pass / Fail is stored in chrome.storage and synced to GodMode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Web / E2E Test Execution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Injects replaySteps() into the active tab via chrome.scripting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Executes each step: navigate, click, fill, select, assert, key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Returns detailed per-step log: which step passed/failed and why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Result shown in a modal with duration and error details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7.4  Test Result Modal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After every run a modal shows: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Pass ✓ or Fail ✗ with colour coding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Duration in ms or seconds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HTTP Status (for API tests)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Error message (e.g. "Step 3 (click #submit): Element not found")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Response body preview (up to 600 characters)</w:t>
      </w:r>
    </w:p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8. GodMode API Reference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endpoints except /health require the x-api-key header matching GODMODE_API_KEY.</w:t>
      </w:r>
    </w:p>
    <w:p>
      <w:pPr>
        <w:spacing w:before="80" w:after="0"/>
      </w:pPr>
      <w:r>
        <w:t xml:space="preserve"/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 URL:  http://localhost:4000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Auth:      x-api-key: godmode-dev-key   (or your configured key)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/health</w:t>
            </w:r>
          </w:p>
        </w:tc>
        <w:tc>
          <w:tcPr>
            <w:tcW w:type="dxa" w:w="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status, uptime, counts of jobs/recordings/testCases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Response example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"status": "ok", "uptime": 142.3, "jobs": 5, "queued": 0, "recordings": 12, "testCases": 4 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 Recordings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rPr>
          <w:tblHeader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/recordings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recordings (limit query param, default 200)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/recordings/:id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single recording with full steps and network arrays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/recordings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or upsert a recording (id in body = upsert)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/recordings/:id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 name, steps, network, tags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/recordings/:id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 delete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POST /recordings body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"id": "r1abc", "name": "Login flow", "startUrl": "https://app.example.com",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"steps": [...], "network": [...], "ms": 12000, "at": "2026-03-01T12:00:00Z" 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 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rPr>
          <w:tblHeader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/test-cases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test cases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/test-cases/:id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single test case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/test-cases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or upsert a test case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/test-cases/:id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fields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/test-cases/:id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 delete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8.4  Run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rPr>
          <w:tblHeader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/results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results, most recent first (limit param, default 200)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/results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a run result from the extension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/results</w:t>
            </w:r>
          </w:p>
        </w:tc>
        <w:tc>
          <w:tcPr>
            <w:tcW w:type="dxa" w:w="57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Clear all results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POST /results body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"id": "run123", "caseId": "c1", "caseName": "Login flow", "caseType": "WEB",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"pass": true, "ms": 1420, "status": 200, "error": null, "steps": [...] 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8.5 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/stats</w:t>
            </w:r>
          </w:p>
        </w:tc>
        <w:tc>
          <w:tcPr>
            <w:tcW w:type="dxa" w:w="6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Aggregated counts: recordings, testCases, runs, passed, failed, recent items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8.6 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/run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Enqueue a job — types: SCRAPE, AUTOMATE, SCHEDULE, RECORDING, CUSTOM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/jobs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jobs (status filter, limit param)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/jobs/:id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job detail with result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/jobs/:id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 a QUEUED job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RECORDING job — push a full recording via the queue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/run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"type": "RECORDING", "payload": { &lt;full recording object&gt; } }</w:t>
      </w:r>
    </w:p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9. GodMode Dashboard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Access at http://localhost:3000. The dashboard polls the API every 3 seconds for live updates.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9.1  Navigation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⚡ Jobs</w:t>
            </w:r>
          </w:p>
        </w:tc>
        <w:tc>
          <w:tcPr>
            <w:tcW w:type="dxa" w:w="7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queued/running/completed automation jobs with real-time 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🎬 Recordings</w:t>
            </w:r>
          </w:p>
        </w:tc>
        <w:tc>
          <w:tcPr>
            <w:tcW w:type="dxa" w:w="7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recordings synced from the extension — steps preview, full detail on click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🧪 Tests</w:t>
            </w:r>
          </w:p>
        </w:tc>
        <w:tc>
          <w:tcPr>
            <w:tcW w:type="dxa" w:w="7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test cases — type badges, last run status and duration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📊 Results</w:t>
            </w:r>
          </w:p>
        </w:tc>
        <w:tc>
          <w:tcPr>
            <w:tcW w:type="dxa" w:w="7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run results — pass/fail, duration, HTTP status, error details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9.2  Left Panel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Stats grid — Recordings count, Test Cases count, Total Runs, Pass Rate %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Search bar — filters the centre list as you type (matches name, URL, type)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Job form (Jobs tab) — select type, paste JSON payload, click RUN JOB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Recent Recordings (Recordings tab) — quick-access list of 5 latest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9.3  Centre Panel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Shows the filterable, searchable list for the active tab. Click any row to inspect it in the right panel.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9.4  Right Panel — Detail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Type</w:t>
            </w:r>
          </w:p>
        </w:tc>
        <w:tc>
          <w:tcPr>
            <w:tcW w:type="dxa" w:w="7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 in Detail Panel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</w:t>
            </w:r>
          </w:p>
        </w:tc>
        <w:tc>
          <w:tcPr>
            <w:tcW w:type="dxa" w:w="7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type, status, payload JSON, result JSON, timestamps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Recording</w:t>
            </w:r>
          </w:p>
        </w:tc>
        <w:tc>
          <w:tcPr>
            <w:tcW w:type="dxa" w:w="7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Name, start URL, full step-by-step list with selectors and values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Case</w:t>
            </w:r>
          </w:p>
        </w:tc>
        <w:tc>
          <w:tcPr>
            <w:tcW w:type="dxa" w:w="7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fields, toggle to show generated code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Pass/Fail, duration, HTTP status, error, response body snippet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9.5  Activity Log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bottom-right panel logs client-side events: jobs queued, cancelled, errors. Scrolls automatically.</w:t>
      </w:r>
    </w:p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10. Extension ↔ GodMode Sync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10.1  Push Events (Extension → GodMode)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</w:t>
            </w:r>
          </w:p>
        </w:tc>
        <w:tc>
          <w:tcPr>
            <w:tcW w:type="dxa" w:w="3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Recording stopped (stop button or banner)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/recordings</w:t>
            </w:r>
          </w:p>
        </w:tc>
        <w:tc>
          <w:tcPr>
            <w:tcW w:type="dxa" w:w="3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 called — non-blocking, toast shows result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Recording renamed in Library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 /recordings/:id</w:t>
            </w:r>
          </w:p>
        </w:tc>
        <w:tc>
          <w:tcPr>
            <w:tcW w:type="dxa" w:w="3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Updates name in GodMode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case saved (modal or Save as Case)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/test-cases</w:t>
            </w:r>
          </w:p>
        </w:tc>
        <w:tc>
          <w:tcPr>
            <w:tcW w:type="dxa" w:w="3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case including _recordingSteps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run completed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/results</w:t>
            </w:r>
          </w:p>
        </w:tc>
        <w:tc>
          <w:tcPr>
            <w:tcW w:type="dxa" w:w="3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Includes pass, ms, error, steps log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run, updates last_run on case</w:t>
            </w:r>
          </w:p>
        </w:tc>
        <w:tc>
          <w:tcPr>
            <w:tcW w:type="dxa" w:w="2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/test-cases</w:t>
            </w:r>
          </w:p>
        </w:tc>
        <w:tc>
          <w:tcPr>
            <w:tcW w:type="dxa" w:w="3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Upserts the case with lastRun and lastMs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10.2  Pull Events (GodMode → Extension)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 every popup open, the extension calls pullFromGodMode() which: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Fetches GET /recordings, GET /test-cases, GET /results in parallel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Merges any server-side entries not present in chrome.storage (by id)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Persists new entries to chrome.storage via bg('SAVE_REC') and bg('SAVE_CASE')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Re-renders all tabs if any new data was merged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Displays a toast: "↓ Synced from GodMode"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10.3  Offline Behaviour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If GodMode is unreachable (offline, not started, wrong URL/key):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Recordings still save to chrome.storage successfully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Toast shows "N steps saved locally (GodMode offline)" instead of "synced to GodMode"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extension features continue to work normally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Next time GodMode is available the user can manually push from the Library</w:t>
      </w:r>
    </w:p>
    <w:p>
      <w:pPr>
        <w:pBdr>
          <w:left w:val="single" w:color="6C63FF" w:sz="12" w:space="8"/>
        </w:pBdr>
        <w:shd w:fill="F4F0FF" w:val="clear"/>
        <w:spacing w:before="80" w:after="80"/>
        <w:ind w:left="360"/>
      </w:pPr>
      <w:r>
        <w:rPr>
          <w:rFonts w:ascii="Arial" w:cs="Arial" w:eastAsia="Arial" w:hAnsi="Arial"/>
          <w:color w:val="16213E"/>
          <w:sz w:val="20"/>
          <w:szCs w:val="20"/>
        </w:rPr>
        <w:t xml:space="preserve">ℹ  There is no automatic retry queue — if a sync fails, the user can use the ↑ Push button in the Library to manually push any recording.</w:t>
      </w:r>
    </w:p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11. Permissions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tabs</w:t>
            </w:r>
          </w:p>
        </w:tc>
        <w:tc>
          <w:tcPr>
            <w:tcW w:type="dxa" w:w="6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Query the active tab to get its ID and URL for recording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activeTab</w:t>
            </w:r>
          </w:p>
        </w:tc>
        <w:tc>
          <w:tcPr>
            <w:tcW w:type="dxa" w:w="6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 the current tab URL and inject content scripts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scripting</w:t>
            </w:r>
          </w:p>
        </w:tc>
        <w:tc>
          <w:tcPr>
            <w:tcW w:type="dxa" w:w="6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Inject injectRecorder() and replaySteps() into target pages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 recordings, test cases, results, settings in chrome.storage.local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alarms</w:t>
            </w:r>
          </w:p>
        </w:tc>
        <w:tc>
          <w:tcPr>
            <w:tcW w:type="dxa" w:w="6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Keep the service worker alive via a 24-second alarm (MV3 requirement)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host_permissions *://</w:t>
            </w:r>
          </w:p>
        </w:tc>
        <w:tc>
          <w:tcPr>
            <w:tcW w:type="dxa" w:w="65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Allow fetch() calls to GodMode from any page context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12. Troubleshooting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12.1  Extension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Buttons unresponsive on popup open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worker was sleeping</w:t>
            </w:r>
          </w:p>
        </w:tc>
        <w:tc>
          <w:tcPr>
            <w:tcW w:type="dxa" w:w="4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Wait 1–2 s for the bg() retry (3 attempts × 250 ms) to wake the worker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Recording not starting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chrome.scripting blocked</w:t>
            </w:r>
          </w:p>
        </w:tc>
        <w:tc>
          <w:tcPr>
            <w:tcW w:type="dxa" w:w="4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Refresh the target tab and try again; content-restricted pages (chrome://, file://) cannot be recorded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Steps not appearing in popup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Popup closed during recording</w:t>
            </w:r>
          </w:p>
        </w:tc>
        <w:tc>
          <w:tcPr>
            <w:tcW w:type="dxa" w:w="4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Popup listens for STEP broadcasts — reopening the popup reconnects automatically via REC_STATE on boot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"N steps saved locally" toast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GodMode not running</w:t>
            </w:r>
          </w:p>
        </w:tc>
        <w:tc>
          <w:tcPr>
            <w:tcW w:type="dxa" w:w="4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docker-compose up in the godmode-with-db directory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Duplicate steps in list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Slow debounce on fast clicks</w:t>
            </w:r>
          </w:p>
        </w:tc>
        <w:tc>
          <w:tcPr>
            <w:tcW w:type="dxa" w:w="43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dedup check only catches immediate consecutive duplicates; edit steps after recording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12.2  GodMode Backend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Cannot install better-sqlite3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Missing build tools</w:t>
            </w:r>
          </w:p>
        </w:tc>
        <w:tc>
          <w:tcPr>
            <w:tcW w:type="dxa" w:w="4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Dockerfile installs python3, make, g++ — ensure Docker build runs fully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locked errors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writers</w:t>
            </w:r>
          </w:p>
        </w:tc>
        <w:tc>
          <w:tcPr>
            <w:tcW w:type="dxa" w:w="4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better-sqlite3 is synchronous; only one Node.js process should write. Avoid running multiple instances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returns 401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Wrong API key</w:t>
            </w:r>
          </w:p>
        </w:tc>
        <w:tc>
          <w:tcPr>
            <w:tcW w:type="dxa" w:w="4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GODMODE_API_KEY in .env matches the key in extension Settings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shows API OFFLINE</w:t>
            </w:r>
          </w:p>
        </w:tc>
        <w:tc>
          <w:tcPr>
            <w:tcW w:type="dxa" w:w="2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CORS or port mismatch</w:t>
            </w:r>
          </w:p>
        </w:tc>
        <w:tc>
          <w:tcPr>
            <w:tcW w:type="dxa" w:w="4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NEXT_PUBLIC_API_URL is set correctly and the backend container is healthy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12.3  Selector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Selectors break on redeploy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data-zpqa attributes to key elements in your app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Selector matches wrong element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the step after recording — change selector to a more specific 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has-text() selector not working in Selenium/Cypress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the step to use a data-testid or #id selector instead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13. Quick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13.1  Extension Keyboard / UI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Trigger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recording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● Rec pill in header or the large circle button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Stop recording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■ Stop in popup or ■ Stop on in-page banner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Minimise banner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_ on the in-page banner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Restore banner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the red pill in bottom-right of page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 banner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and drag the banner body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Assert element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Double-click any element while recording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a step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the step text row in the step list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a step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the ✕ on the right of each step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Rename recording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Library → ✏ button on recording card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code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Library → ⚡ button, or Generate tab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recording directly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Library → ▶ button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test case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tab → + New, or Generate tab → Save as Test Case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test case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tab → ▶ button on test row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Dismiss modal</w:t>
            </w:r>
          </w:p>
        </w:tc>
        <w:tc>
          <w:tcPr>
            <w:tcW w:type="dxa" w:w="61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 Escape or click outside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13.2  GodMode API Cheat Sheet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Health check (public)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http://localhost:4000/health</w:t>
      </w:r>
    </w:p>
    <w:p>
      <w:pPr>
        <w:spacing w:before="0" w:after="0"/>
      </w:pPr>
      <w:r>
        <w:t xml:space="preserve"/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List all recordings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-H "x-api-key: godmode-dev-key" http://localhost:4000/recordings</w:t>
      </w:r>
    </w:p>
    <w:p>
      <w:pPr>
        <w:spacing w:before="0" w:after="0"/>
      </w:pPr>
      <w:r>
        <w:t xml:space="preserve"/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List test cases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-H "x-api-key: godmode-dev-key" http://localhost:4000/test-cases</w:t>
      </w:r>
    </w:p>
    <w:p>
      <w:pPr>
        <w:spacing w:before="0" w:after="0"/>
      </w:pPr>
      <w:r>
        <w:t xml:space="preserve"/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List results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-H "x-api-key: godmode-dev-key" http://localhost:4000/results</w:t>
      </w:r>
    </w:p>
    <w:p>
      <w:pPr>
        <w:spacing w:before="0" w:after="0"/>
      </w:pPr>
      <w:r>
        <w:t xml:space="preserve"/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Stats overview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-H "x-api-key: godmode-dev-key" http://localhost:4000/stats</w:t>
      </w:r>
    </w:p>
    <w:p>
      <w:pPr>
        <w:spacing w:before="0" w:after="0"/>
      </w:pPr>
      <w:r>
        <w:t xml:space="preserve"/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Push a recording manually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-H "x-api-key: godmode-dev-key" -H "Content-Type: application/json" \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-d '{"name":"My Flow","steps":[],"startUrl":"https://example.com"}' \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http://localhost:4000/recordings</w:t>
      </w:r>
    </w:p>
    <w:p>
      <w:pPr>
        <w:spacing w:before="0" w:after="0"/>
      </w:pPr>
      <w:r>
        <w:t xml:space="preserve"/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Clear all results</w:t>
      </w:r>
    </w:p>
    <w:p>
      <w:pPr>
        <w:pBdr>
          <w:left w:val="single" w:color="6C63FF" w:sz="12" w:space="6"/>
        </w:pBdr>
        <w:shd w:fill="F0F0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DELETE -H "x-api-key: godmode-dev-key" http://localhost:4000/results</w:t>
      </w:r>
    </w:p>
    <w:p>
      <w:r>
        <w:br w:type="page"/>
      </w:r>
    </w:p>
    <w:p>
      <w:pPr>
        <w:pStyle w:val="Heading1"/>
        <w:pBdr>
          <w:bottom w:val="single" w:color="6C63FF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14.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v4.0</w:t>
            </w:r>
          </w:p>
        </w:tc>
        <w:tc>
          <w:tcPr>
            <w:tcW w:type="dxa" w:w="7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GodMode integration — SQLite persistence, /recordings /test-cases /results /stats API, two-way sync, dashboard Recordings/Tests/Results tabs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v3.1</w:t>
            </w:r>
          </w:p>
        </w:tc>
        <w:tc>
          <w:tcPr>
            <w:tcW w:type="dxa" w:w="7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ZPQA-first selectors, inline step editing, dedup, page-refresh capture, draggable minimisable in-page banner, rename-from-library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v3.0</w:t>
            </w:r>
          </w:p>
        </w:tc>
        <w:tc>
          <w:tcPr>
            <w:tcW w:type="dxa" w:w="7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Auto-save on stop, Library ▶ Run button, real step replay via chrome.scripting, spinner on run button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v2.1</w:t>
            </w:r>
          </w:p>
        </w:tc>
        <w:tc>
          <w:tcPr>
            <w:tcW w:type="dxa" w:w="7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CSP compliance — all JS moved to popup.js, no inline handlers or scripts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type="dxa" w:w="7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worker keepalive (setInterval + chrome.alarms), bg() retry logic, boot() order fixed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7960"/>
            <w:tcBorders>
              <w:top w:val="single" w:color="DCDCE2" w:sz="1"/>
              <w:left w:val="single" w:color="DCDCE2" w:sz="1"/>
              <w:bottom w:val="single" w:color="DCDCE2" w:sz="1"/>
              <w:right w:val="single" w:color="DCDC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 release — recording, 30 framework/language combos, test CRUD, platform push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DCE2" w:sz="4" w:space="4"/>
      </w:pBdr>
      <w:tabs>
        <w:tab w:val="right" w:pos="9026"/>
      </w:tabs>
    </w:pPr>
    <w:r>
      <w:rPr>
        <w:rFonts w:ascii="Arial" w:cs="Arial" w:eastAsia="Arial" w:hAnsi="Arial"/>
        <w:color w:val="9898A8"/>
        <w:sz w:val="18"/>
        <w:szCs w:val="18"/>
      </w:rPr>
      <w:t xml:space="preserve">© 2026 WebAPI Automation Tool</w:t>
    </w:r>
    <w:r>
      <w:rPr>
        <w:rFonts w:ascii="Arial" w:cs="Arial" w:eastAsia="Arial" w:hAnsi="Arial"/>
        <w:color w:val="9898A8"/>
        <w:sz w:val="18"/>
        <w:szCs w:val="18"/>
      </w:rPr>
      <w:t xml:space="preserve">	Page </w:t>
    </w:r>
    <w:r>
      <w:rPr>
        <w:rFonts w:ascii="Arial" w:cs="Arial" w:eastAsia="Arial" w:hAnsi="Arial"/>
        <w:color w:val="9898A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898A8"/>
        <w:sz w:val="18"/>
        <w:szCs w:val="18"/>
      </w:rPr>
      <w:t xml:space="preserve"> of </w:t>
    </w:r>
    <w:r>
      <w:rPr>
        <w:rFonts w:ascii="Arial" w:cs="Arial" w:eastAsia="Arial" w:hAnsi="Arial"/>
        <w:color w:val="9898A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DCE2" w:sz="4" w:space="4"/>
      </w:pBdr>
      <w:tabs>
        <w:tab w:val="right" w:pos="9026"/>
      </w:tabs>
    </w:pPr>
    <w:r>
      <w:rPr>
        <w:rFonts w:ascii="Arial" w:cs="Arial" w:eastAsia="Arial" w:hAnsi="Arial"/>
        <w:color w:val="9898A8"/>
        <w:sz w:val="18"/>
        <w:szCs w:val="18"/>
      </w:rPr>
      <w:t xml:space="preserve">WebAPI Automation Tool + GodMode</w:t>
    </w:r>
    <w:r>
      <w:rPr>
        <w:rFonts w:ascii="Arial" w:cs="Arial" w:eastAsia="Arial" w:hAnsi="Arial"/>
        <w:color w:val="9898A8"/>
        <w:sz w:val="18"/>
        <w:szCs w:val="18"/>
      </w:rPr>
      <w:t xml:space="preserve">	End-to-End Documentation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2026-03-06T03:38:03.077Z</dcterms:created>
  <dcterms:modified xsi:type="dcterms:W3CDTF">2026-03-06T03:38:03.078Z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