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A45" w:rsidRPr="00315A45" w:rsidRDefault="00315A45">
      <w:pPr>
        <w:rPr>
          <w:rFonts w:ascii="Georgia" w:hAnsi="Georgia"/>
          <w:b/>
          <w:sz w:val="24"/>
          <w:szCs w:val="24"/>
        </w:rPr>
      </w:pPr>
      <w:r w:rsidRPr="00315A45">
        <w:rPr>
          <w:rFonts w:ascii="Georgia" w:hAnsi="Georgia"/>
          <w:b/>
          <w:sz w:val="24"/>
          <w:szCs w:val="24"/>
        </w:rPr>
        <w:t xml:space="preserve">                                                              ASSIGNMENT 24.1</w:t>
      </w:r>
    </w:p>
    <w:p w:rsidR="00774CF9" w:rsidRPr="00315A45" w:rsidRDefault="00774CF9">
      <w:pPr>
        <w:rPr>
          <w:rFonts w:ascii="Georgia" w:hAnsi="Georgia"/>
          <w:b/>
          <w:sz w:val="24"/>
          <w:szCs w:val="24"/>
        </w:rPr>
      </w:pPr>
      <w:r w:rsidRPr="00315A45">
        <w:rPr>
          <w:rFonts w:ascii="Georgia" w:hAnsi="Georgia"/>
          <w:b/>
          <w:sz w:val="24"/>
          <w:szCs w:val="24"/>
        </w:rPr>
        <w:t>Explain with an example in brief.</w:t>
      </w:r>
    </w:p>
    <w:p w:rsidR="00774CF9" w:rsidRPr="00315A45" w:rsidRDefault="00774CF9">
      <w:pPr>
        <w:rPr>
          <w:rFonts w:ascii="Georgia" w:hAnsi="Georgia"/>
          <w:b/>
          <w:sz w:val="24"/>
          <w:szCs w:val="24"/>
        </w:rPr>
      </w:pPr>
      <w:r w:rsidRPr="00315A45">
        <w:rPr>
          <w:rFonts w:ascii="Georgia" w:hAnsi="Georgia"/>
          <w:b/>
          <w:sz w:val="24"/>
          <w:szCs w:val="24"/>
        </w:rPr>
        <w:t xml:space="preserve"> ● Hive Data Definitions </w:t>
      </w:r>
    </w:p>
    <w:p w:rsidR="00774CF9" w:rsidRPr="00315A45" w:rsidRDefault="00774CF9">
      <w:pPr>
        <w:rPr>
          <w:rFonts w:ascii="Georgia" w:hAnsi="Georgia"/>
          <w:b/>
          <w:sz w:val="24"/>
          <w:szCs w:val="24"/>
        </w:rPr>
      </w:pPr>
      <w:r w:rsidRPr="00315A45">
        <w:rPr>
          <w:rFonts w:ascii="Georgia" w:hAnsi="Georgia"/>
          <w:b/>
          <w:sz w:val="24"/>
          <w:szCs w:val="24"/>
        </w:rPr>
        <w:t xml:space="preserve">● Hive Data Manipulations </w:t>
      </w:r>
    </w:p>
    <w:p w:rsidR="000D785D" w:rsidRPr="00315A45" w:rsidRDefault="00774CF9">
      <w:pPr>
        <w:rPr>
          <w:rFonts w:ascii="Georgia" w:hAnsi="Georgia"/>
          <w:b/>
          <w:sz w:val="24"/>
          <w:szCs w:val="24"/>
        </w:rPr>
      </w:pPr>
      <w:r w:rsidRPr="00315A45">
        <w:rPr>
          <w:rFonts w:ascii="Georgia" w:hAnsi="Georgia"/>
          <w:b/>
          <w:sz w:val="24"/>
          <w:szCs w:val="24"/>
        </w:rPr>
        <w:t xml:space="preserve">● </w:t>
      </w:r>
      <w:proofErr w:type="spellStart"/>
      <w:r w:rsidRPr="00315A45">
        <w:rPr>
          <w:rFonts w:ascii="Georgia" w:hAnsi="Georgia"/>
          <w:b/>
          <w:sz w:val="24"/>
          <w:szCs w:val="24"/>
        </w:rPr>
        <w:t>HiveQL</w:t>
      </w:r>
      <w:proofErr w:type="spellEnd"/>
      <w:r w:rsidRPr="00315A45">
        <w:rPr>
          <w:rFonts w:ascii="Georgia" w:hAnsi="Georgia"/>
          <w:b/>
          <w:sz w:val="24"/>
          <w:szCs w:val="24"/>
        </w:rPr>
        <w:t xml:space="preserve"> Manipulations</w:t>
      </w:r>
    </w:p>
    <w:p w:rsidR="00774CF9" w:rsidRPr="00315A45" w:rsidRDefault="00774CF9">
      <w:pPr>
        <w:rPr>
          <w:rFonts w:ascii="Georgia" w:hAnsi="Georgia"/>
          <w:sz w:val="24"/>
          <w:szCs w:val="24"/>
        </w:rPr>
      </w:pPr>
      <w:proofErr w:type="spellStart"/>
      <w:r w:rsidRPr="00315A45">
        <w:rPr>
          <w:rFonts w:ascii="Georgia" w:hAnsi="Georgia"/>
          <w:sz w:val="24"/>
          <w:szCs w:val="24"/>
        </w:rPr>
        <w:t>Ans</w:t>
      </w:r>
      <w:proofErr w:type="spellEnd"/>
      <w:r w:rsidRPr="00315A45">
        <w:rPr>
          <w:rFonts w:ascii="Georgia" w:hAnsi="Georgia"/>
          <w:sz w:val="24"/>
          <w:szCs w:val="24"/>
        </w:rPr>
        <w:t>)</w:t>
      </w:r>
    </w:p>
    <w:p w:rsidR="00774CF9" w:rsidRPr="00315A45" w:rsidRDefault="00774CF9">
      <w:pPr>
        <w:rPr>
          <w:rFonts w:ascii="Georgia" w:hAnsi="Georgia"/>
          <w:color w:val="333333"/>
          <w:sz w:val="24"/>
          <w:szCs w:val="24"/>
          <w:shd w:val="clear" w:color="auto" w:fill="FFFFFF"/>
        </w:rPr>
      </w:pPr>
      <w:proofErr w:type="spellStart"/>
      <w:r w:rsidRPr="00315A45">
        <w:rPr>
          <w:rStyle w:val="Emphasis"/>
          <w:rFonts w:ascii="Georgia" w:hAnsi="Georgia"/>
          <w:color w:val="333333"/>
          <w:sz w:val="24"/>
          <w:szCs w:val="24"/>
          <w:bdr w:val="none" w:sz="0" w:space="0" w:color="auto" w:frame="1"/>
        </w:rPr>
        <w:t>HiveQL</w:t>
      </w:r>
      <w:proofErr w:type="spellEnd"/>
      <w:r w:rsidRPr="00315A45">
        <w:rPr>
          <w:rStyle w:val="apple-converted-space"/>
          <w:rFonts w:ascii="Georgia" w:hAnsi="Georgia"/>
          <w:color w:val="333333"/>
          <w:sz w:val="24"/>
          <w:szCs w:val="24"/>
          <w:shd w:val="clear" w:color="auto" w:fill="FFFFFF"/>
        </w:rPr>
        <w:t> </w:t>
      </w:r>
      <w:r w:rsidRPr="00315A45">
        <w:rPr>
          <w:rFonts w:ascii="Georgia" w:hAnsi="Georgia"/>
          <w:color w:val="333333"/>
          <w:sz w:val="24"/>
          <w:szCs w:val="24"/>
          <w:shd w:val="clear" w:color="auto" w:fill="FFFFFF"/>
        </w:rPr>
        <w:t>is the Hive query language. Like all SQL dialects in widespread use, it doesn’t fully conform to any particular revision of the ANSI SQL standard. It is perhaps closest to MySQL’s dialect, but with significant differences. Hive offers no support for row-level inserts, updates, and deletes. Hive doesn’t support transactions. Hive adds extensions to provide better performance in the context of Hadoop and to integrate with custom extensions and even external programs.</w:t>
      </w:r>
    </w:p>
    <w:p w:rsidR="0041308B" w:rsidRPr="00315A45" w:rsidRDefault="0041308B">
      <w:pPr>
        <w:rPr>
          <w:rFonts w:ascii="Georgia" w:hAnsi="Georgia"/>
          <w:color w:val="333333"/>
          <w:sz w:val="24"/>
          <w:szCs w:val="24"/>
          <w:shd w:val="clear" w:color="auto" w:fill="FFFFFF"/>
        </w:rPr>
      </w:pPr>
      <w:r w:rsidRPr="00315A45">
        <w:rPr>
          <w:rFonts w:ascii="Georgia" w:hAnsi="Georgia"/>
          <w:color w:val="333333"/>
          <w:sz w:val="24"/>
          <w:szCs w:val="24"/>
          <w:shd w:val="clear" w:color="auto" w:fill="FFFFFF"/>
        </w:rPr>
        <w:t>This chapter starts with the so-called</w:t>
      </w:r>
      <w:r w:rsidRPr="00315A45">
        <w:rPr>
          <w:rStyle w:val="apple-converted-space"/>
          <w:rFonts w:ascii="Georgia" w:hAnsi="Georgia"/>
          <w:color w:val="333333"/>
          <w:sz w:val="24"/>
          <w:szCs w:val="24"/>
          <w:shd w:val="clear" w:color="auto" w:fill="FFFFFF"/>
        </w:rPr>
        <w:t> </w:t>
      </w:r>
      <w:r w:rsidRPr="00315A45">
        <w:rPr>
          <w:rStyle w:val="Emphasis"/>
          <w:rFonts w:ascii="Georgia" w:hAnsi="Georgia"/>
          <w:color w:val="333333"/>
          <w:sz w:val="24"/>
          <w:szCs w:val="24"/>
          <w:bdr w:val="none" w:sz="0" w:space="0" w:color="auto" w:frame="1"/>
        </w:rPr>
        <w:t>data definition language</w:t>
      </w:r>
      <w:r w:rsidRPr="00315A45">
        <w:rPr>
          <w:rStyle w:val="apple-converted-space"/>
          <w:rFonts w:ascii="Georgia" w:hAnsi="Georgia"/>
          <w:color w:val="333333"/>
          <w:sz w:val="24"/>
          <w:szCs w:val="24"/>
          <w:shd w:val="clear" w:color="auto" w:fill="FFFFFF"/>
        </w:rPr>
        <w:t> </w:t>
      </w:r>
      <w:r w:rsidRPr="00315A45">
        <w:rPr>
          <w:rFonts w:ascii="Georgia" w:hAnsi="Georgia"/>
          <w:color w:val="333333"/>
          <w:sz w:val="24"/>
          <w:szCs w:val="24"/>
          <w:shd w:val="clear" w:color="auto" w:fill="FFFFFF"/>
        </w:rPr>
        <w:t xml:space="preserve">parts of </w:t>
      </w:r>
      <w:proofErr w:type="spellStart"/>
      <w:r w:rsidRPr="00315A45">
        <w:rPr>
          <w:rFonts w:ascii="Georgia" w:hAnsi="Georgia"/>
          <w:color w:val="333333"/>
          <w:sz w:val="24"/>
          <w:szCs w:val="24"/>
          <w:shd w:val="clear" w:color="auto" w:fill="FFFFFF"/>
        </w:rPr>
        <w:t>HiveQL</w:t>
      </w:r>
      <w:proofErr w:type="spellEnd"/>
      <w:r w:rsidRPr="00315A45">
        <w:rPr>
          <w:rFonts w:ascii="Georgia" w:hAnsi="Georgia"/>
          <w:color w:val="333333"/>
          <w:sz w:val="24"/>
          <w:szCs w:val="24"/>
          <w:shd w:val="clear" w:color="auto" w:fill="FFFFFF"/>
        </w:rPr>
        <w:t xml:space="preserve">, which are used for creating, </w:t>
      </w:r>
      <w:bookmarkStart w:id="0" w:name="_GoBack"/>
      <w:bookmarkEnd w:id="0"/>
      <w:r w:rsidRPr="00315A45">
        <w:rPr>
          <w:rFonts w:ascii="Georgia" w:hAnsi="Georgia"/>
          <w:color w:val="333333"/>
          <w:sz w:val="24"/>
          <w:szCs w:val="24"/>
          <w:shd w:val="clear" w:color="auto" w:fill="FFFFFF"/>
        </w:rPr>
        <w:t>altering, and dropping databases, tables, views, functions, and indexes.</w:t>
      </w:r>
    </w:p>
    <w:p w:rsidR="0018196D" w:rsidRDefault="0018196D" w:rsidP="0018196D">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color w:val="4A3C31"/>
          <w:kern w:val="36"/>
          <w:sz w:val="48"/>
          <w:szCs w:val="48"/>
        </w:rPr>
      </w:pPr>
      <w:r w:rsidRPr="0018196D">
        <w:rPr>
          <w:rFonts w:ascii="Times New Roman" w:eastAsia="Times New Roman" w:hAnsi="Times New Roman" w:cs="Times New Roman"/>
          <w:color w:val="4A3C31"/>
          <w:kern w:val="36"/>
          <w:sz w:val="48"/>
          <w:szCs w:val="48"/>
        </w:rPr>
        <w:t>Databases in Hive</w:t>
      </w:r>
    </w:p>
    <w:p w:rsidR="0018196D" w:rsidRPr="0018196D" w:rsidRDefault="0018196D" w:rsidP="0018196D">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rPr>
      </w:pPr>
      <w:r w:rsidRPr="0018196D">
        <w:rPr>
          <w:rFonts w:ascii="Georgia" w:eastAsia="Times New Roman" w:hAnsi="Georgia" w:cs="Times New Roman"/>
          <w:color w:val="333333"/>
          <w:sz w:val="24"/>
          <w:szCs w:val="24"/>
        </w:rPr>
        <w:t>The simplest syntax for creating a database is shown in the following example:</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CREATE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DATABASE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financials</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18196D">
        <w:rPr>
          <w:rFonts w:ascii="Georgia" w:eastAsia="Times New Roman" w:hAnsi="Georgia" w:cs="Times New Roman"/>
          <w:color w:val="333333"/>
          <w:sz w:val="24"/>
          <w:szCs w:val="24"/>
        </w:rPr>
        <w:t>Hive will throw an error if </w:t>
      </w:r>
      <w:r w:rsidRPr="0018196D">
        <w:rPr>
          <w:rFonts w:ascii="Courier New" w:eastAsia="Times New Roman" w:hAnsi="Courier New" w:cs="Courier New"/>
          <w:color w:val="333333"/>
          <w:sz w:val="20"/>
          <w:szCs w:val="20"/>
          <w:bdr w:val="none" w:sz="0" w:space="0" w:color="auto" w:frame="1"/>
        </w:rPr>
        <w:t>financials</w:t>
      </w:r>
      <w:r w:rsidRPr="0018196D">
        <w:rPr>
          <w:rFonts w:ascii="Georgia" w:eastAsia="Times New Roman" w:hAnsi="Georgia" w:cs="Times New Roman"/>
          <w:color w:val="333333"/>
          <w:sz w:val="24"/>
          <w:szCs w:val="24"/>
        </w:rPr>
        <w:t> already exists. You can suppress these warnings with this variation:</w:t>
      </w:r>
    </w:p>
    <w:p w:rsid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bdr w:val="none" w:sz="0" w:space="0" w:color="auto" w:frame="1"/>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CREATE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DATABASE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IF</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NOT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EXISTS</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financials</w:t>
      </w:r>
      <w:r w:rsidRPr="0018196D">
        <w:rPr>
          <w:rFonts w:ascii="Courier New" w:eastAsia="Times New Roman" w:hAnsi="Courier New" w:cs="Courier New"/>
          <w:color w:val="000000"/>
          <w:sz w:val="20"/>
          <w:szCs w:val="20"/>
          <w:bdr w:val="none" w:sz="0" w:space="0" w:color="auto" w:frame="1"/>
        </w:rPr>
        <w:t>;</w:t>
      </w:r>
    </w:p>
    <w:p w:rsid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bdr w:val="none" w:sz="0" w:space="0" w:color="auto" w:frame="1"/>
        </w:rPr>
      </w:pPr>
    </w:p>
    <w:p w:rsidR="0018196D" w:rsidRPr="0018196D" w:rsidRDefault="0018196D" w:rsidP="0018196D">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rPr>
      </w:pPr>
      <w:r w:rsidRPr="0018196D">
        <w:rPr>
          <w:rFonts w:ascii="Georgia" w:eastAsia="Times New Roman" w:hAnsi="Georgia" w:cs="Times New Roman"/>
          <w:color w:val="333333"/>
          <w:sz w:val="24"/>
          <w:szCs w:val="24"/>
        </w:rPr>
        <w:t>At any time, you can see the databases that already exist as follows:</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SHOW</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DATABASES</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b/>
          <w:bCs/>
          <w:color w:val="006699"/>
          <w:sz w:val="20"/>
          <w:szCs w:val="20"/>
          <w:bdr w:val="none" w:sz="0" w:space="0" w:color="auto" w:frame="1"/>
        </w:rPr>
        <w:lastRenderedPageBreak/>
        <w:t>default</w:t>
      </w:r>
      <w:proofErr w:type="gramEnd"/>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financials</w:t>
      </w:r>
      <w:proofErr w:type="gramEnd"/>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CREATE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DATABASE</w:t>
      </w:r>
      <w:r w:rsidRPr="0018196D">
        <w:rPr>
          <w:rFonts w:ascii="Courier" w:eastAsia="Times New Roman" w:hAnsi="Courier" w:cs="Courier New"/>
          <w:color w:val="4A3C31"/>
          <w:sz w:val="19"/>
          <w:szCs w:val="19"/>
        </w:rPr>
        <w:t xml:space="preserve"> </w:t>
      </w:r>
      <w:proofErr w:type="spellStart"/>
      <w:r w:rsidRPr="0018196D">
        <w:rPr>
          <w:rFonts w:ascii="Courier New" w:eastAsia="Times New Roman" w:hAnsi="Courier New" w:cs="Courier New"/>
          <w:color w:val="000088"/>
          <w:sz w:val="20"/>
          <w:szCs w:val="20"/>
          <w:bdr w:val="none" w:sz="0" w:space="0" w:color="auto" w:frame="1"/>
        </w:rPr>
        <w:t>human_resources</w:t>
      </w:r>
      <w:proofErr w:type="spellEnd"/>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SHOW</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DATABASES</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b/>
          <w:bCs/>
          <w:color w:val="006699"/>
          <w:sz w:val="20"/>
          <w:szCs w:val="20"/>
          <w:bdr w:val="none" w:sz="0" w:space="0" w:color="auto" w:frame="1"/>
        </w:rPr>
        <w:t>default</w:t>
      </w:r>
      <w:proofErr w:type="gramEnd"/>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financials</w:t>
      </w:r>
      <w:proofErr w:type="gramEnd"/>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spellStart"/>
      <w:r w:rsidRPr="0018196D">
        <w:rPr>
          <w:rFonts w:ascii="Courier New" w:eastAsia="Times New Roman" w:hAnsi="Courier New" w:cs="Courier New"/>
          <w:color w:val="000088"/>
          <w:sz w:val="20"/>
          <w:szCs w:val="20"/>
          <w:bdr w:val="none" w:sz="0" w:space="0" w:color="auto" w:frame="1"/>
        </w:rPr>
        <w:t>human_resources</w:t>
      </w:r>
      <w:proofErr w:type="spellEnd"/>
    </w:p>
    <w:p w:rsid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18196D" w:rsidRPr="0018196D" w:rsidRDefault="0018196D" w:rsidP="0018196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18196D">
        <w:rPr>
          <w:rFonts w:ascii="Georgia" w:eastAsia="Times New Roman" w:hAnsi="Georgia" w:cs="Times New Roman"/>
          <w:color w:val="333333"/>
          <w:sz w:val="24"/>
          <w:szCs w:val="24"/>
        </w:rPr>
        <w:t>If you have a lot of databases, you can restrict the ones listed using a </w:t>
      </w:r>
      <w:r w:rsidRPr="0018196D">
        <w:rPr>
          <w:rFonts w:ascii="Georgia" w:eastAsia="Times New Roman" w:hAnsi="Georgia" w:cs="Times New Roman"/>
          <w:i/>
          <w:iCs/>
          <w:color w:val="333333"/>
          <w:sz w:val="24"/>
          <w:szCs w:val="24"/>
          <w:bdr w:val="none" w:sz="0" w:space="0" w:color="auto" w:frame="1"/>
        </w:rPr>
        <w:t>regular expression</w:t>
      </w:r>
      <w:r w:rsidRPr="0018196D">
        <w:rPr>
          <w:rFonts w:ascii="Georgia" w:eastAsia="Times New Roman" w:hAnsi="Georgia" w:cs="Times New Roman"/>
          <w:color w:val="333333"/>
          <w:sz w:val="24"/>
          <w:szCs w:val="24"/>
        </w:rPr>
        <w:t>, a concept we’ll explain in </w:t>
      </w:r>
      <w:hyperlink r:id="rId5" w:anchor="LIKE-RLIKE" w:tooltip="LIKE and RLIKE" w:history="1">
        <w:r w:rsidRPr="0018196D">
          <w:rPr>
            <w:rFonts w:ascii="Georgia" w:eastAsia="Times New Roman" w:hAnsi="Georgia" w:cs="Times New Roman"/>
            <w:color w:val="070C0F"/>
            <w:sz w:val="24"/>
            <w:szCs w:val="24"/>
            <w:u w:val="single"/>
            <w:bdr w:val="none" w:sz="0" w:space="0" w:color="auto" w:frame="1"/>
          </w:rPr>
          <w:t>LIKE and RLIKE</w:t>
        </w:r>
      </w:hyperlink>
      <w:r w:rsidRPr="0018196D">
        <w:rPr>
          <w:rFonts w:ascii="Georgia" w:eastAsia="Times New Roman" w:hAnsi="Georgia" w:cs="Times New Roman"/>
          <w:color w:val="333333"/>
          <w:sz w:val="24"/>
          <w:szCs w:val="24"/>
        </w:rPr>
        <w:t>, if it is new to you. The following example lists only those databases that start with the letter </w:t>
      </w:r>
      <w:r w:rsidRPr="0018196D">
        <w:rPr>
          <w:rFonts w:ascii="Courier New" w:eastAsia="Times New Roman" w:hAnsi="Courier New" w:cs="Courier New"/>
          <w:color w:val="333333"/>
          <w:sz w:val="20"/>
          <w:szCs w:val="20"/>
          <w:bdr w:val="none" w:sz="0" w:space="0" w:color="auto" w:frame="1"/>
        </w:rPr>
        <w:t>h</w:t>
      </w:r>
      <w:r w:rsidRPr="0018196D">
        <w:rPr>
          <w:rFonts w:ascii="Georgia" w:eastAsia="Times New Roman" w:hAnsi="Georgia" w:cs="Times New Roman"/>
          <w:color w:val="333333"/>
          <w:sz w:val="24"/>
          <w:szCs w:val="24"/>
        </w:rPr>
        <w:t> and end with any other characters (</w:t>
      </w:r>
      <w:proofErr w:type="gramStart"/>
      <w:r w:rsidRPr="0018196D">
        <w:rPr>
          <w:rFonts w:ascii="Georgia" w:eastAsia="Times New Roman" w:hAnsi="Georgia" w:cs="Times New Roman"/>
          <w:color w:val="333333"/>
          <w:sz w:val="24"/>
          <w:szCs w:val="24"/>
        </w:rPr>
        <w:t>the </w:t>
      </w:r>
      <w:r w:rsidRPr="0018196D">
        <w:rPr>
          <w:rFonts w:ascii="Courier New" w:eastAsia="Times New Roman" w:hAnsi="Courier New" w:cs="Courier New"/>
          <w:color w:val="333333"/>
          <w:sz w:val="20"/>
          <w:szCs w:val="20"/>
          <w:bdr w:val="none" w:sz="0" w:space="0" w:color="auto" w:frame="1"/>
        </w:rPr>
        <w:t>.</w:t>
      </w:r>
      <w:proofErr w:type="gramEnd"/>
      <w:r w:rsidRPr="0018196D">
        <w:rPr>
          <w:rFonts w:ascii="Courier New" w:eastAsia="Times New Roman" w:hAnsi="Courier New" w:cs="Courier New"/>
          <w:color w:val="333333"/>
          <w:sz w:val="20"/>
          <w:szCs w:val="20"/>
          <w:bdr w:val="none" w:sz="0" w:space="0" w:color="auto" w:frame="1"/>
        </w:rPr>
        <w:t>*</w:t>
      </w:r>
      <w:r w:rsidRPr="0018196D">
        <w:rPr>
          <w:rFonts w:ascii="Georgia" w:eastAsia="Times New Roman" w:hAnsi="Georgia" w:cs="Times New Roman"/>
          <w:color w:val="333333"/>
          <w:sz w:val="24"/>
          <w:szCs w:val="24"/>
        </w:rPr>
        <w:t> part):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SHOW</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DATABASES</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LIKE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'h.*'</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spellStart"/>
      <w:r w:rsidRPr="0018196D">
        <w:rPr>
          <w:rFonts w:ascii="Courier New" w:eastAsia="Times New Roman" w:hAnsi="Courier New" w:cs="Courier New"/>
          <w:color w:val="000088"/>
          <w:sz w:val="20"/>
          <w:szCs w:val="20"/>
          <w:bdr w:val="none" w:sz="0" w:space="0" w:color="auto" w:frame="1"/>
        </w:rPr>
        <w:t>human_resources</w:t>
      </w:r>
      <w:proofErr w:type="spellEnd"/>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rPr>
      </w:pPr>
      <w:r w:rsidRPr="0018196D">
        <w:rPr>
          <w:rFonts w:ascii="Georgia" w:eastAsia="Times New Roman" w:hAnsi="Georgia" w:cs="Times New Roman"/>
          <w:color w:val="333333"/>
          <w:sz w:val="24"/>
          <w:szCs w:val="24"/>
        </w:rPr>
        <w:t>You can override this default location for the new directory as shown in this example:</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CREATE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DATABASE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financials</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LOCATION</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'/my/preferred/directory'</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18196D">
        <w:rPr>
          <w:rFonts w:ascii="Georgia" w:eastAsia="Times New Roman" w:hAnsi="Georgia" w:cs="Times New Roman"/>
          <w:color w:val="333333"/>
          <w:sz w:val="24"/>
          <w:szCs w:val="24"/>
        </w:rPr>
        <w:t>You can add a descriptive comment to the database, which will be shown by the </w:t>
      </w:r>
      <w:r w:rsidRPr="0018196D">
        <w:rPr>
          <w:rFonts w:ascii="Courier New" w:eastAsia="Times New Roman" w:hAnsi="Courier New" w:cs="Courier New"/>
          <w:color w:val="333333"/>
          <w:sz w:val="20"/>
          <w:szCs w:val="20"/>
          <w:bdr w:val="none" w:sz="0" w:space="0" w:color="auto" w:frame="1"/>
        </w:rPr>
        <w:t>DESCRIBE DATABASE &lt;database&gt;</w:t>
      </w:r>
      <w:r w:rsidRPr="0018196D">
        <w:rPr>
          <w:rFonts w:ascii="Georgia" w:eastAsia="Times New Roman" w:hAnsi="Georgia" w:cs="Times New Roman"/>
          <w:color w:val="333333"/>
          <w:sz w:val="24"/>
          <w:szCs w:val="24"/>
        </w:rPr>
        <w:t> command.</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CREATE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DATABASE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financials</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lastRenderedPageBreak/>
        <w:t xml:space="preserve">    </w:t>
      </w:r>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COMMENT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'Holds all financial tables'</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DESCRIBE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DATABASE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financials</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financials</w:t>
      </w:r>
      <w:proofErr w:type="gramEnd"/>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Holds</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all</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financial</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tables</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hdfs</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555555"/>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master</w:t>
      </w:r>
      <w:r w:rsidRPr="0018196D">
        <w:rPr>
          <w:rFonts w:ascii="Courier New" w:eastAsia="Times New Roman" w:hAnsi="Courier New" w:cs="Courier New"/>
          <w:color w:val="555555"/>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server</w:t>
      </w:r>
      <w:r w:rsidRPr="0018196D">
        <w:rPr>
          <w:rFonts w:ascii="Courier New" w:eastAsia="Times New Roman" w:hAnsi="Courier New" w:cs="Courier New"/>
          <w:color w:val="555555"/>
          <w:sz w:val="20"/>
          <w:szCs w:val="20"/>
          <w:bdr w:val="none" w:sz="0" w:space="0" w:color="auto" w:frame="1"/>
        </w:rPr>
        <w:t>/</w:t>
      </w:r>
      <w:r w:rsidRPr="0018196D">
        <w:rPr>
          <w:rFonts w:ascii="Courier New" w:eastAsia="Times New Roman" w:hAnsi="Courier New" w:cs="Courier New"/>
          <w:b/>
          <w:bCs/>
          <w:color w:val="006699"/>
          <w:sz w:val="20"/>
          <w:szCs w:val="20"/>
          <w:bdr w:val="none" w:sz="0" w:space="0" w:color="auto" w:frame="1"/>
        </w:rPr>
        <w:t>user</w:t>
      </w:r>
      <w:r w:rsidRPr="0018196D">
        <w:rPr>
          <w:rFonts w:ascii="Courier New" w:eastAsia="Times New Roman" w:hAnsi="Courier New" w:cs="Courier New"/>
          <w:color w:val="555555"/>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hive</w:t>
      </w:r>
      <w:r w:rsidRPr="0018196D">
        <w:rPr>
          <w:rFonts w:ascii="Courier New" w:eastAsia="Times New Roman" w:hAnsi="Courier New" w:cs="Courier New"/>
          <w:color w:val="555555"/>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warehouse</w:t>
      </w:r>
      <w:r w:rsidRPr="0018196D">
        <w:rPr>
          <w:rFonts w:ascii="Courier New" w:eastAsia="Times New Roman" w:hAnsi="Courier New" w:cs="Courier New"/>
          <w:color w:val="555555"/>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financials</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db</w:t>
      </w:r>
    </w:p>
    <w:p w:rsidR="0018196D" w:rsidRPr="0018196D" w:rsidRDefault="0018196D" w:rsidP="0018196D">
      <w:pPr>
        <w:spacing w:before="100" w:beforeAutospacing="1" w:after="100" w:afterAutospacing="1" w:line="240" w:lineRule="auto"/>
        <w:textAlignment w:val="baseline"/>
        <w:outlineLvl w:val="0"/>
        <w:rPr>
          <w:rFonts w:ascii="inherit" w:eastAsia="Times New Roman" w:hAnsi="inherit" w:cs="Times New Roman"/>
          <w:color w:val="4A3C31"/>
          <w:kern w:val="36"/>
          <w:sz w:val="48"/>
          <w:szCs w:val="48"/>
        </w:rPr>
      </w:pPr>
      <w:r w:rsidRPr="0018196D">
        <w:rPr>
          <w:rFonts w:ascii="inherit" w:eastAsia="Times New Roman" w:hAnsi="inherit" w:cs="Times New Roman"/>
          <w:color w:val="4A3C31"/>
          <w:kern w:val="36"/>
          <w:sz w:val="48"/>
          <w:szCs w:val="48"/>
        </w:rPr>
        <w:t>Alter Database</w:t>
      </w:r>
    </w:p>
    <w:p w:rsidR="0018196D" w:rsidRPr="0018196D" w:rsidRDefault="0018196D" w:rsidP="0018196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18196D">
        <w:rPr>
          <w:rFonts w:ascii="Georgia" w:eastAsia="Times New Roman" w:hAnsi="Georgia" w:cs="Times New Roman"/>
          <w:color w:val="333333"/>
          <w:sz w:val="24"/>
          <w:szCs w:val="24"/>
        </w:rPr>
        <w:t>You can set key-value pairs in the </w:t>
      </w:r>
      <w:r w:rsidRPr="0018196D">
        <w:rPr>
          <w:rFonts w:ascii="Courier New" w:eastAsia="Times New Roman" w:hAnsi="Courier New" w:cs="Courier New"/>
          <w:color w:val="333333"/>
          <w:sz w:val="20"/>
          <w:szCs w:val="20"/>
          <w:bdr w:val="none" w:sz="0" w:space="0" w:color="auto" w:frame="1"/>
        </w:rPr>
        <w:t>DBPROPERTIES</w:t>
      </w:r>
      <w:r w:rsidRPr="0018196D">
        <w:rPr>
          <w:rFonts w:ascii="Georgia" w:eastAsia="Times New Roman" w:hAnsi="Georgia" w:cs="Times New Roman"/>
          <w:color w:val="333333"/>
          <w:sz w:val="24"/>
          <w:szCs w:val="24"/>
        </w:rPr>
        <w:t> associated with a database using the </w:t>
      </w:r>
      <w:r w:rsidRPr="0018196D">
        <w:rPr>
          <w:rFonts w:ascii="Courier New" w:eastAsia="Times New Roman" w:hAnsi="Courier New" w:cs="Courier New"/>
          <w:color w:val="333333"/>
          <w:sz w:val="20"/>
          <w:szCs w:val="20"/>
          <w:bdr w:val="none" w:sz="0" w:space="0" w:color="auto" w:frame="1"/>
        </w:rPr>
        <w:t>ALTER DATABASE</w:t>
      </w:r>
      <w:r w:rsidRPr="0018196D">
        <w:rPr>
          <w:rFonts w:ascii="Georgia" w:eastAsia="Times New Roman" w:hAnsi="Georgia" w:cs="Times New Roman"/>
          <w:color w:val="333333"/>
          <w:sz w:val="24"/>
          <w:szCs w:val="24"/>
        </w:rPr>
        <w:t> command. No other metadata about the database can be changed, including its name and directory location:</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18196D">
        <w:rPr>
          <w:rFonts w:ascii="Courier New" w:eastAsia="Times New Roman" w:hAnsi="Courier New" w:cs="Courier New"/>
          <w:color w:val="000088"/>
          <w:sz w:val="20"/>
          <w:szCs w:val="20"/>
          <w:bdr w:val="none" w:sz="0" w:space="0" w:color="auto" w:frame="1"/>
        </w:rPr>
        <w:t>hive</w:t>
      </w:r>
      <w:proofErr w:type="gramEnd"/>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ALTER</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DATABASE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financials</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SET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DBPROPERTIES</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CC3300"/>
          <w:sz w:val="20"/>
          <w:szCs w:val="20"/>
          <w:bdr w:val="none" w:sz="0" w:space="0" w:color="auto" w:frame="1"/>
        </w:rPr>
        <w:t>'edited-by'</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555555"/>
          <w:sz w:val="20"/>
          <w:szCs w:val="20"/>
          <w:bdr w:val="none" w:sz="0" w:space="0" w:color="auto" w:frame="1"/>
        </w:rPr>
        <w: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'Joe Dba'</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color w:val="4A3C31"/>
          <w:kern w:val="36"/>
          <w:sz w:val="48"/>
          <w:szCs w:val="48"/>
        </w:rPr>
      </w:pPr>
      <w:r w:rsidRPr="0018196D">
        <w:rPr>
          <w:rFonts w:ascii="Times New Roman" w:eastAsia="Times New Roman" w:hAnsi="Times New Roman" w:cs="Times New Roman"/>
          <w:color w:val="4A3C31"/>
          <w:kern w:val="36"/>
          <w:sz w:val="48"/>
          <w:szCs w:val="48"/>
        </w:rPr>
        <w:t>Creating Tables</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New" w:eastAsia="Times New Roman" w:hAnsi="Courier New" w:cs="Courier New"/>
          <w:b/>
          <w:bCs/>
          <w:color w:val="006699"/>
          <w:sz w:val="20"/>
          <w:szCs w:val="20"/>
          <w:bdr w:val="none" w:sz="0" w:space="0" w:color="auto" w:frame="1"/>
        </w:rPr>
        <w:t>CREATE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TABLE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IF</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NOT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EXISTS</w:t>
      </w:r>
      <w:r w:rsidRPr="0018196D">
        <w:rPr>
          <w:rFonts w:ascii="Courier" w:eastAsia="Times New Roman" w:hAnsi="Courier" w:cs="Courier New"/>
          <w:color w:val="4A3C31"/>
          <w:sz w:val="19"/>
          <w:szCs w:val="19"/>
        </w:rPr>
        <w:t xml:space="preserve"> </w:t>
      </w:r>
      <w:proofErr w:type="spellStart"/>
      <w:r w:rsidRPr="0018196D">
        <w:rPr>
          <w:rFonts w:ascii="Courier New" w:eastAsia="Times New Roman" w:hAnsi="Courier New" w:cs="Courier New"/>
          <w:color w:val="000088"/>
          <w:sz w:val="20"/>
          <w:szCs w:val="20"/>
          <w:bdr w:val="none" w:sz="0" w:space="0" w:color="auto" w:frame="1"/>
        </w:rPr>
        <w:t>mydb</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employees</w:t>
      </w:r>
      <w:proofErr w:type="spellEnd"/>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proofErr w:type="gramStart"/>
      <w:r w:rsidRPr="0018196D">
        <w:rPr>
          <w:rFonts w:ascii="Courier New" w:eastAsia="Times New Roman" w:hAnsi="Courier New" w:cs="Courier New"/>
          <w:color w:val="000088"/>
          <w:sz w:val="20"/>
          <w:szCs w:val="20"/>
          <w:bdr w:val="none" w:sz="0" w:space="0" w:color="auto" w:frame="1"/>
        </w:rPr>
        <w:t>name</w:t>
      </w:r>
      <w:proofErr w:type="gramEnd"/>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STRING</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COMMENT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'Employee name'</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proofErr w:type="gramStart"/>
      <w:r w:rsidRPr="0018196D">
        <w:rPr>
          <w:rFonts w:ascii="Courier New" w:eastAsia="Times New Roman" w:hAnsi="Courier New" w:cs="Courier New"/>
          <w:color w:val="000088"/>
          <w:sz w:val="20"/>
          <w:szCs w:val="20"/>
          <w:bdr w:val="none" w:sz="0" w:space="0" w:color="auto" w:frame="1"/>
        </w:rPr>
        <w:t>salary</w:t>
      </w:r>
      <w:proofErr w:type="gramEnd"/>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336666"/>
          <w:sz w:val="20"/>
          <w:szCs w:val="20"/>
          <w:bdr w:val="none" w:sz="0" w:space="0" w:color="auto" w:frame="1"/>
        </w:rPr>
        <w:t>FLOAT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COMMENT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'Employee salary'</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proofErr w:type="gramStart"/>
      <w:r w:rsidRPr="0018196D">
        <w:rPr>
          <w:rFonts w:ascii="Courier New" w:eastAsia="Times New Roman" w:hAnsi="Courier New" w:cs="Courier New"/>
          <w:color w:val="000088"/>
          <w:sz w:val="20"/>
          <w:szCs w:val="20"/>
          <w:bdr w:val="none" w:sz="0" w:space="0" w:color="auto" w:frame="1"/>
        </w:rPr>
        <w:t>subordinates</w:t>
      </w:r>
      <w:proofErr w:type="gramEnd"/>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336666"/>
          <w:sz w:val="20"/>
          <w:szCs w:val="20"/>
          <w:bdr w:val="none" w:sz="0" w:space="0" w:color="auto" w:frame="1"/>
        </w:rPr>
        <w:t>ARRAY</w:t>
      </w:r>
      <w:r w:rsidRPr="0018196D">
        <w:rPr>
          <w:rFonts w:ascii="Courier New" w:eastAsia="Times New Roman" w:hAnsi="Courier New" w:cs="Courier New"/>
          <w:color w:val="555555"/>
          <w:sz w:val="20"/>
          <w:szCs w:val="20"/>
          <w:bdr w:val="none" w:sz="0" w:space="0" w:color="auto" w:frame="1"/>
        </w:rPr>
        <w:t>&lt;</w:t>
      </w:r>
      <w:r w:rsidRPr="0018196D">
        <w:rPr>
          <w:rFonts w:ascii="Courier New" w:eastAsia="Times New Roman" w:hAnsi="Courier New" w:cs="Courier New"/>
          <w:color w:val="000088"/>
          <w:sz w:val="20"/>
          <w:szCs w:val="20"/>
          <w:bdr w:val="none" w:sz="0" w:space="0" w:color="auto" w:frame="1"/>
        </w:rPr>
        <w:t>STRING</w:t>
      </w:r>
      <w:r w:rsidRPr="0018196D">
        <w:rPr>
          <w:rFonts w:ascii="Courier New" w:eastAsia="Times New Roman" w:hAnsi="Courier New" w:cs="Courier New"/>
          <w:color w:val="555555"/>
          <w:sz w:val="20"/>
          <w:szCs w:val="20"/>
          <w:bdr w:val="none" w:sz="0" w:space="0" w:color="auto" w:frame="1"/>
        </w:rPr>
        <w:t>&gt;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COMMENT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'Names of subordinates'</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proofErr w:type="gramStart"/>
      <w:r w:rsidRPr="0018196D">
        <w:rPr>
          <w:rFonts w:ascii="Courier New" w:eastAsia="Times New Roman" w:hAnsi="Courier New" w:cs="Courier New"/>
          <w:color w:val="000088"/>
          <w:sz w:val="20"/>
          <w:szCs w:val="20"/>
          <w:bdr w:val="none" w:sz="0" w:space="0" w:color="auto" w:frame="1"/>
        </w:rPr>
        <w:t>deductions</w:t>
      </w:r>
      <w:proofErr w:type="gramEnd"/>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MAP</w:t>
      </w:r>
      <w:r w:rsidRPr="0018196D">
        <w:rPr>
          <w:rFonts w:ascii="Courier New" w:eastAsia="Times New Roman" w:hAnsi="Courier New" w:cs="Courier New"/>
          <w:color w:val="555555"/>
          <w:sz w:val="20"/>
          <w:szCs w:val="20"/>
          <w:bdr w:val="none" w:sz="0" w:space="0" w:color="auto" w:frame="1"/>
        </w:rPr>
        <w:t>&lt;</w:t>
      </w:r>
      <w:r w:rsidRPr="0018196D">
        <w:rPr>
          <w:rFonts w:ascii="Courier New" w:eastAsia="Times New Roman" w:hAnsi="Courier New" w:cs="Courier New"/>
          <w:color w:val="000088"/>
          <w:sz w:val="20"/>
          <w:szCs w:val="20"/>
          <w:bdr w:val="none" w:sz="0" w:space="0" w:color="auto" w:frame="1"/>
        </w:rPr>
        <w:t>STRING</w:t>
      </w:r>
      <w:r w:rsidRPr="0018196D">
        <w:rPr>
          <w:rFonts w:ascii="Courier New" w:eastAsia="Times New Roman" w:hAnsi="Courier New" w:cs="Courier New"/>
          <w:color w:val="000000"/>
          <w:sz w:val="20"/>
          <w:szCs w:val="20"/>
          <w:bdr w:val="none" w:sz="0" w:space="0" w:color="auto" w:frame="1"/>
        </w:rPr>
        <w: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336666"/>
          <w:sz w:val="20"/>
          <w:szCs w:val="20"/>
          <w:bdr w:val="none" w:sz="0" w:space="0" w:color="auto" w:frame="1"/>
        </w:rPr>
        <w:t>FLOAT</w:t>
      </w:r>
      <w:r w:rsidRPr="0018196D">
        <w:rPr>
          <w:rFonts w:ascii="Courier New" w:eastAsia="Times New Roman" w:hAnsi="Courier New" w:cs="Courier New"/>
          <w:color w:val="555555"/>
          <w:sz w:val="20"/>
          <w:szCs w:val="20"/>
          <w:bdr w:val="none" w:sz="0" w:space="0" w:color="auto" w:frame="1"/>
        </w:rPr>
        <w:t>&gt;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COMMENT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'Keys are deductions names, values are percentages'</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proofErr w:type="gramStart"/>
      <w:r w:rsidRPr="0018196D">
        <w:rPr>
          <w:rFonts w:ascii="Courier New" w:eastAsia="Times New Roman" w:hAnsi="Courier New" w:cs="Courier New"/>
          <w:color w:val="000088"/>
          <w:sz w:val="20"/>
          <w:szCs w:val="20"/>
          <w:bdr w:val="none" w:sz="0" w:space="0" w:color="auto" w:frame="1"/>
        </w:rPr>
        <w:t>address</w:t>
      </w:r>
      <w:proofErr w:type="gramEnd"/>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STRUCT</w:t>
      </w:r>
      <w:r w:rsidRPr="0018196D">
        <w:rPr>
          <w:rFonts w:ascii="Courier New" w:eastAsia="Times New Roman" w:hAnsi="Courier New" w:cs="Courier New"/>
          <w:color w:val="555555"/>
          <w:sz w:val="20"/>
          <w:szCs w:val="20"/>
          <w:bdr w:val="none" w:sz="0" w:space="0" w:color="auto" w:frame="1"/>
        </w:rPr>
        <w:t>&lt;</w:t>
      </w:r>
      <w:proofErr w:type="spellStart"/>
      <w:r w:rsidRPr="0018196D">
        <w:rPr>
          <w:rFonts w:ascii="Courier New" w:eastAsia="Times New Roman" w:hAnsi="Courier New" w:cs="Courier New"/>
          <w:color w:val="000088"/>
          <w:sz w:val="20"/>
          <w:szCs w:val="20"/>
          <w:bdr w:val="none" w:sz="0" w:space="0" w:color="auto" w:frame="1"/>
        </w:rPr>
        <w:t>street</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STRING</w:t>
      </w:r>
      <w:proofErr w:type="spellEnd"/>
      <w:r w:rsidRPr="0018196D">
        <w:rPr>
          <w:rFonts w:ascii="Courier New" w:eastAsia="Times New Roman" w:hAnsi="Courier New" w:cs="Courier New"/>
          <w:color w:val="000000"/>
          <w:sz w:val="20"/>
          <w:szCs w:val="20"/>
          <w:bdr w:val="none" w:sz="0" w:space="0" w:color="auto" w:frame="1"/>
        </w:rPr>
        <w:t>,</w:t>
      </w:r>
      <w:r w:rsidRPr="0018196D">
        <w:rPr>
          <w:rFonts w:ascii="Courier" w:eastAsia="Times New Roman" w:hAnsi="Courier" w:cs="Courier New"/>
          <w:color w:val="4A3C31"/>
          <w:sz w:val="19"/>
          <w:szCs w:val="19"/>
        </w:rPr>
        <w:t xml:space="preserve"> </w:t>
      </w:r>
      <w:proofErr w:type="spellStart"/>
      <w:r w:rsidRPr="0018196D">
        <w:rPr>
          <w:rFonts w:ascii="Courier New" w:eastAsia="Times New Roman" w:hAnsi="Courier New" w:cs="Courier New"/>
          <w:color w:val="000088"/>
          <w:sz w:val="20"/>
          <w:szCs w:val="20"/>
          <w:bdr w:val="none" w:sz="0" w:space="0" w:color="auto" w:frame="1"/>
        </w:rPr>
        <w:t>city</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STRING</w:t>
      </w:r>
      <w:proofErr w:type="spellEnd"/>
      <w:r w:rsidRPr="0018196D">
        <w:rPr>
          <w:rFonts w:ascii="Courier New" w:eastAsia="Times New Roman" w:hAnsi="Courier New" w:cs="Courier New"/>
          <w:color w:val="000000"/>
          <w:sz w:val="20"/>
          <w:szCs w:val="20"/>
          <w:bdr w:val="none" w:sz="0" w:space="0" w:color="auto" w:frame="1"/>
        </w:rPr>
        <w:t>,</w:t>
      </w:r>
      <w:r w:rsidRPr="0018196D">
        <w:rPr>
          <w:rFonts w:ascii="Courier" w:eastAsia="Times New Roman" w:hAnsi="Courier" w:cs="Courier New"/>
          <w:color w:val="4A3C31"/>
          <w:sz w:val="19"/>
          <w:szCs w:val="19"/>
        </w:rPr>
        <w:t xml:space="preserve"> </w:t>
      </w:r>
      <w:proofErr w:type="spellStart"/>
      <w:r w:rsidRPr="0018196D">
        <w:rPr>
          <w:rFonts w:ascii="Courier New" w:eastAsia="Times New Roman" w:hAnsi="Courier New" w:cs="Courier New"/>
          <w:b/>
          <w:bCs/>
          <w:color w:val="006699"/>
          <w:sz w:val="20"/>
          <w:szCs w:val="20"/>
          <w:bdr w:val="none" w:sz="0" w:space="0" w:color="auto" w:frame="1"/>
        </w:rPr>
        <w:t>state</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STRING</w:t>
      </w:r>
      <w:proofErr w:type="spellEnd"/>
      <w:r w:rsidRPr="0018196D">
        <w:rPr>
          <w:rFonts w:ascii="Courier New" w:eastAsia="Times New Roman" w:hAnsi="Courier New" w:cs="Courier New"/>
          <w:color w:val="000000"/>
          <w:sz w:val="20"/>
          <w:szCs w:val="20"/>
          <w:bdr w:val="none" w:sz="0" w:space="0" w:color="auto" w:frame="1"/>
        </w:rPr>
        <w:t>,</w:t>
      </w:r>
      <w:r w:rsidRPr="0018196D">
        <w:rPr>
          <w:rFonts w:ascii="Courier" w:eastAsia="Times New Roman" w:hAnsi="Courier" w:cs="Courier New"/>
          <w:color w:val="4A3C31"/>
          <w:sz w:val="19"/>
          <w:szCs w:val="19"/>
        </w:rPr>
        <w:t xml:space="preserve"> </w:t>
      </w:r>
      <w:proofErr w:type="spellStart"/>
      <w:r w:rsidRPr="0018196D">
        <w:rPr>
          <w:rFonts w:ascii="Courier New" w:eastAsia="Times New Roman" w:hAnsi="Courier New" w:cs="Courier New"/>
          <w:color w:val="000088"/>
          <w:sz w:val="20"/>
          <w:szCs w:val="20"/>
          <w:bdr w:val="none" w:sz="0" w:space="0" w:color="auto" w:frame="1"/>
        </w:rPr>
        <w:t>zip</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336666"/>
          <w:sz w:val="20"/>
          <w:szCs w:val="20"/>
          <w:bdr w:val="none" w:sz="0" w:space="0" w:color="auto" w:frame="1"/>
        </w:rPr>
        <w:t>INT</w:t>
      </w:r>
      <w:proofErr w:type="spellEnd"/>
      <w:r w:rsidRPr="0018196D">
        <w:rPr>
          <w:rFonts w:ascii="Courier New" w:eastAsia="Times New Roman" w:hAnsi="Courier New" w:cs="Courier New"/>
          <w:color w:val="555555"/>
          <w:sz w:val="20"/>
          <w:szCs w:val="20"/>
          <w:bdr w:val="none" w:sz="0" w:space="0" w:color="auto" w:frame="1"/>
        </w:rPr>
        <w:t>&gt;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COMMENT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'Home address'</w:t>
      </w:r>
      <w:r w:rsidRPr="0018196D">
        <w:rPr>
          <w:rFonts w:ascii="Courier New" w:eastAsia="Times New Roman" w:hAnsi="Courier New" w:cs="Courier New"/>
          <w:color w:val="000000"/>
          <w:sz w:val="20"/>
          <w:szCs w:val="20"/>
          <w:bdr w:val="none" w:sz="0" w:space="0" w:color="auto" w:frame="1"/>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New" w:eastAsia="Times New Roman" w:hAnsi="Courier New" w:cs="Courier New"/>
          <w:b/>
          <w:bCs/>
          <w:color w:val="006699"/>
          <w:sz w:val="20"/>
          <w:szCs w:val="20"/>
          <w:bdr w:val="none" w:sz="0" w:space="0" w:color="auto" w:frame="1"/>
        </w:rPr>
        <w:t>COMMENT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'Description of the table'</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New" w:eastAsia="Times New Roman" w:hAnsi="Courier New" w:cs="Courier New"/>
          <w:color w:val="000088"/>
          <w:sz w:val="20"/>
          <w:szCs w:val="20"/>
          <w:bdr w:val="none" w:sz="0" w:space="0" w:color="auto" w:frame="1"/>
        </w:rPr>
        <w:t>TBLPROPERTIES</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CC3300"/>
          <w:sz w:val="20"/>
          <w:szCs w:val="20"/>
          <w:bdr w:val="none" w:sz="0" w:space="0" w:color="auto" w:frame="1"/>
        </w:rPr>
        <w:t>'creator'</w:t>
      </w:r>
      <w:r w:rsidRPr="0018196D">
        <w:rPr>
          <w:rFonts w:ascii="Courier New" w:eastAsia="Times New Roman" w:hAnsi="Courier New" w:cs="Courier New"/>
          <w:color w:val="555555"/>
          <w:sz w:val="20"/>
          <w:szCs w:val="20"/>
          <w:bdr w:val="none" w:sz="0" w:space="0" w:color="auto" w:frame="1"/>
        </w:rPr>
        <w:t>=</w:t>
      </w:r>
      <w:r w:rsidRPr="0018196D">
        <w:rPr>
          <w:rFonts w:ascii="Courier New" w:eastAsia="Times New Roman" w:hAnsi="Courier New" w:cs="Courier New"/>
          <w:color w:val="CC3300"/>
          <w:sz w:val="20"/>
          <w:szCs w:val="20"/>
          <w:bdr w:val="none" w:sz="0" w:space="0" w:color="auto" w:frame="1"/>
        </w:rPr>
        <w:t>'me'</w:t>
      </w:r>
      <w:r w:rsidRPr="0018196D">
        <w:rPr>
          <w:rFonts w:ascii="Courier New" w:eastAsia="Times New Roman" w:hAnsi="Courier New" w:cs="Courier New"/>
          <w:color w:val="000000"/>
          <w:sz w:val="20"/>
          <w:szCs w:val="20"/>
          <w:bdr w:val="none" w:sz="0" w:space="0" w:color="auto" w:frame="1"/>
        </w:rPr>
        <w: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w:t>
      </w:r>
      <w:proofErr w:type="spellStart"/>
      <w:r w:rsidRPr="0018196D">
        <w:rPr>
          <w:rFonts w:ascii="Courier New" w:eastAsia="Times New Roman" w:hAnsi="Courier New" w:cs="Courier New"/>
          <w:color w:val="CC3300"/>
          <w:sz w:val="20"/>
          <w:szCs w:val="20"/>
          <w:bdr w:val="none" w:sz="0" w:space="0" w:color="auto" w:frame="1"/>
        </w:rPr>
        <w:t>created_at</w:t>
      </w:r>
      <w:proofErr w:type="spellEnd"/>
      <w:r w:rsidRPr="0018196D">
        <w:rPr>
          <w:rFonts w:ascii="Courier New" w:eastAsia="Times New Roman" w:hAnsi="Courier New" w:cs="Courier New"/>
          <w:color w:val="CC3300"/>
          <w:sz w:val="20"/>
          <w:szCs w:val="20"/>
          <w:bdr w:val="none" w:sz="0" w:space="0" w:color="auto" w:frame="1"/>
        </w:rPr>
        <w:t>'</w:t>
      </w:r>
      <w:r w:rsidRPr="0018196D">
        <w:rPr>
          <w:rFonts w:ascii="Courier New" w:eastAsia="Times New Roman" w:hAnsi="Courier New" w:cs="Courier New"/>
          <w:color w:val="555555"/>
          <w:sz w:val="20"/>
          <w:szCs w:val="20"/>
          <w:bdr w:val="none" w:sz="0" w:space="0" w:color="auto" w:frame="1"/>
        </w:rPr>
        <w:t>=</w:t>
      </w:r>
      <w:r w:rsidRPr="0018196D">
        <w:rPr>
          <w:rFonts w:ascii="Courier New" w:eastAsia="Times New Roman" w:hAnsi="Courier New" w:cs="Courier New"/>
          <w:color w:val="CC3300"/>
          <w:sz w:val="20"/>
          <w:szCs w:val="20"/>
          <w:bdr w:val="none" w:sz="0" w:space="0" w:color="auto" w:frame="1"/>
        </w:rPr>
        <w:t xml:space="preserve">'2012-01-02 </w:t>
      </w:r>
      <w:proofErr w:type="gramStart"/>
      <w:r w:rsidRPr="0018196D">
        <w:rPr>
          <w:rFonts w:ascii="Courier New" w:eastAsia="Times New Roman" w:hAnsi="Courier New" w:cs="Courier New"/>
          <w:color w:val="CC3300"/>
          <w:sz w:val="20"/>
          <w:szCs w:val="20"/>
          <w:bdr w:val="none" w:sz="0" w:space="0" w:color="auto" w:frame="1"/>
        </w:rPr>
        <w:t>10:00:00'</w:t>
      </w:r>
      <w:r w:rsidRPr="0018196D">
        <w:rPr>
          <w:rFonts w:ascii="Courier New" w:eastAsia="Times New Roman" w:hAnsi="Courier New" w:cs="Courier New"/>
          <w:color w:val="000000"/>
          <w:sz w:val="20"/>
          <w:szCs w:val="20"/>
          <w:bdr w:val="none" w:sz="0" w:space="0" w:color="auto" w:frame="1"/>
        </w:rPr>
        <w: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00"/>
          <w:sz w:val="20"/>
          <w:szCs w:val="20"/>
          <w:bdr w:val="none" w:sz="0" w:space="0" w:color="auto" w:frame="1"/>
        </w:rPr>
        <w:t>...)</w:t>
      </w:r>
      <w:proofErr w:type="gramEnd"/>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New" w:eastAsia="Times New Roman" w:hAnsi="Courier New" w:cs="Courier New"/>
          <w:b/>
          <w:bCs/>
          <w:color w:val="006699"/>
          <w:sz w:val="20"/>
          <w:szCs w:val="20"/>
          <w:bdr w:val="none" w:sz="0" w:space="0" w:color="auto" w:frame="1"/>
        </w:rPr>
        <w:t>LOCATION</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'/user/hive/warehouse/</w:t>
      </w:r>
      <w:proofErr w:type="spellStart"/>
      <w:r w:rsidRPr="0018196D">
        <w:rPr>
          <w:rFonts w:ascii="Courier New" w:eastAsia="Times New Roman" w:hAnsi="Courier New" w:cs="Courier New"/>
          <w:color w:val="CC3300"/>
          <w:sz w:val="20"/>
          <w:szCs w:val="20"/>
          <w:bdr w:val="none" w:sz="0" w:space="0" w:color="auto" w:frame="1"/>
        </w:rPr>
        <w:t>mydb.db</w:t>
      </w:r>
      <w:proofErr w:type="spellEnd"/>
      <w:r w:rsidRPr="0018196D">
        <w:rPr>
          <w:rFonts w:ascii="Courier New" w:eastAsia="Times New Roman" w:hAnsi="Courier New" w:cs="Courier New"/>
          <w:color w:val="CC3300"/>
          <w:sz w:val="20"/>
          <w:szCs w:val="20"/>
          <w:bdr w:val="none" w:sz="0" w:space="0" w:color="auto" w:frame="1"/>
        </w:rPr>
        <w:t>/employees'</w:t>
      </w:r>
      <w:r w:rsidRPr="0018196D">
        <w:rPr>
          <w:rFonts w:ascii="Courier New" w:eastAsia="Times New Roman" w:hAnsi="Courier New" w:cs="Courier New"/>
          <w:color w:val="000000"/>
          <w:sz w:val="20"/>
          <w:szCs w:val="20"/>
          <w:bdr w:val="none" w:sz="0" w:space="0" w:color="auto" w:frame="1"/>
        </w:rPr>
        <w:t>;</w:t>
      </w:r>
    </w:p>
    <w:p w:rsidR="00774CF9" w:rsidRDefault="00774CF9"/>
    <w:p w:rsidR="0018196D" w:rsidRDefault="0018196D"/>
    <w:p w:rsidR="0018196D" w:rsidRDefault="0018196D"/>
    <w:p w:rsidR="0018196D" w:rsidRDefault="0018196D"/>
    <w:p w:rsidR="0018196D" w:rsidRDefault="0018196D" w:rsidP="0018196D">
      <w:pPr>
        <w:shd w:val="clear" w:color="auto" w:fill="FFFFFF"/>
        <w:spacing w:before="100" w:beforeAutospacing="1" w:after="225" w:line="240" w:lineRule="auto"/>
        <w:textAlignment w:val="baseline"/>
        <w:outlineLvl w:val="0"/>
        <w:rPr>
          <w:rFonts w:ascii="Times New Roman" w:eastAsia="Times New Roman" w:hAnsi="Times New Roman" w:cs="Times New Roman"/>
          <w:color w:val="4A3C31"/>
          <w:kern w:val="36"/>
          <w:sz w:val="48"/>
          <w:szCs w:val="48"/>
        </w:rPr>
      </w:pPr>
      <w:proofErr w:type="spellStart"/>
      <w:r w:rsidRPr="0018196D">
        <w:rPr>
          <w:rFonts w:ascii="Times New Roman" w:eastAsia="Times New Roman" w:hAnsi="Times New Roman" w:cs="Times New Roman"/>
          <w:color w:val="4A3C31"/>
          <w:kern w:val="36"/>
          <w:sz w:val="48"/>
          <w:szCs w:val="48"/>
        </w:rPr>
        <w:lastRenderedPageBreak/>
        <w:t>HiveQL</w:t>
      </w:r>
      <w:proofErr w:type="spellEnd"/>
      <w:r w:rsidRPr="0018196D">
        <w:rPr>
          <w:rFonts w:ascii="Times New Roman" w:eastAsia="Times New Roman" w:hAnsi="Times New Roman" w:cs="Times New Roman"/>
          <w:color w:val="4A3C31"/>
          <w:kern w:val="36"/>
          <w:sz w:val="48"/>
          <w:szCs w:val="48"/>
        </w:rPr>
        <w:t>: Data Manipulation</w:t>
      </w:r>
    </w:p>
    <w:p w:rsidR="0018196D" w:rsidRPr="00315A45" w:rsidRDefault="0018196D" w:rsidP="0018196D">
      <w:pPr>
        <w:pStyle w:val="Heading1"/>
        <w:textAlignment w:val="baseline"/>
        <w:rPr>
          <w:rFonts w:ascii="inherit" w:eastAsia="Times New Roman" w:hAnsi="inherit" w:cs="Times New Roman"/>
          <w:color w:val="4A3C31"/>
          <w:kern w:val="36"/>
          <w:sz w:val="24"/>
          <w:szCs w:val="24"/>
        </w:rPr>
      </w:pPr>
      <w:proofErr w:type="gramStart"/>
      <w:r w:rsidRPr="00315A45">
        <w:rPr>
          <w:rFonts w:ascii="Georgia" w:hAnsi="Georgia"/>
          <w:color w:val="333333"/>
          <w:sz w:val="24"/>
          <w:szCs w:val="24"/>
          <w:shd w:val="clear" w:color="auto" w:fill="FFFFFF"/>
        </w:rPr>
        <w:t>the</w:t>
      </w:r>
      <w:proofErr w:type="gramEnd"/>
      <w:r w:rsidRPr="00315A45">
        <w:rPr>
          <w:rFonts w:ascii="Georgia" w:hAnsi="Georgia"/>
          <w:color w:val="333333"/>
          <w:sz w:val="24"/>
          <w:szCs w:val="24"/>
          <w:shd w:val="clear" w:color="auto" w:fill="FFFFFF"/>
        </w:rPr>
        <w:t xml:space="preserve"> Hive query language, focusing on the</w:t>
      </w:r>
      <w:r w:rsidRPr="00315A45">
        <w:rPr>
          <w:rStyle w:val="apple-converted-space"/>
          <w:rFonts w:ascii="Georgia" w:hAnsi="Georgia"/>
          <w:color w:val="333333"/>
          <w:sz w:val="24"/>
          <w:szCs w:val="24"/>
          <w:shd w:val="clear" w:color="auto" w:fill="FFFFFF"/>
        </w:rPr>
        <w:t> </w:t>
      </w:r>
      <w:r w:rsidRPr="00315A45">
        <w:rPr>
          <w:rStyle w:val="Emphasis"/>
          <w:rFonts w:ascii="Georgia" w:hAnsi="Georgia"/>
          <w:color w:val="333333"/>
          <w:sz w:val="24"/>
          <w:szCs w:val="24"/>
          <w:bdr w:val="none" w:sz="0" w:space="0" w:color="auto" w:frame="1"/>
        </w:rPr>
        <w:t>data manipulation language</w:t>
      </w:r>
      <w:r w:rsidRPr="00315A45">
        <w:rPr>
          <w:rStyle w:val="apple-converted-space"/>
          <w:rFonts w:ascii="Georgia" w:hAnsi="Georgia"/>
          <w:color w:val="333333"/>
          <w:sz w:val="24"/>
          <w:szCs w:val="24"/>
          <w:shd w:val="clear" w:color="auto" w:fill="FFFFFF"/>
        </w:rPr>
        <w:t> </w:t>
      </w:r>
      <w:r w:rsidRPr="00315A45">
        <w:rPr>
          <w:rFonts w:ascii="Georgia" w:hAnsi="Georgia"/>
          <w:color w:val="333333"/>
          <w:sz w:val="24"/>
          <w:szCs w:val="24"/>
          <w:shd w:val="clear" w:color="auto" w:fill="FFFFFF"/>
        </w:rPr>
        <w:t xml:space="preserve">parts that are used to put data into tables </w:t>
      </w:r>
      <w:proofErr w:type="spellStart"/>
      <w:r w:rsidRPr="00315A45">
        <w:rPr>
          <w:rFonts w:ascii="Georgia" w:hAnsi="Georgia"/>
          <w:color w:val="333333"/>
          <w:sz w:val="24"/>
          <w:szCs w:val="24"/>
          <w:shd w:val="clear" w:color="auto" w:fill="FFFFFF"/>
        </w:rPr>
        <w:t>a</w:t>
      </w:r>
      <w:r w:rsidRPr="00315A45">
        <w:rPr>
          <w:rFonts w:ascii="inherit" w:eastAsia="Times New Roman" w:hAnsi="inherit" w:cs="Times New Roman"/>
          <w:color w:val="4A3C31"/>
          <w:kern w:val="36"/>
          <w:sz w:val="24"/>
          <w:szCs w:val="24"/>
        </w:rPr>
        <w:t>Loading</w:t>
      </w:r>
      <w:proofErr w:type="spellEnd"/>
      <w:r w:rsidRPr="00315A45">
        <w:rPr>
          <w:rFonts w:ascii="inherit" w:eastAsia="Times New Roman" w:hAnsi="inherit" w:cs="Times New Roman"/>
          <w:color w:val="4A3C31"/>
          <w:kern w:val="36"/>
          <w:sz w:val="24"/>
          <w:szCs w:val="24"/>
        </w:rPr>
        <w:t xml:space="preserve"> Data into Managed Tables</w:t>
      </w:r>
    </w:p>
    <w:p w:rsidR="0018196D" w:rsidRPr="0018196D" w:rsidRDefault="0018196D" w:rsidP="0018196D">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rPr>
      </w:pPr>
      <w:r w:rsidRPr="0018196D">
        <w:rPr>
          <w:rFonts w:ascii="Georgia" w:eastAsia="Times New Roman" w:hAnsi="Georgia" w:cs="Times New Roman"/>
          <w:color w:val="333333"/>
          <w:sz w:val="24"/>
          <w:szCs w:val="24"/>
        </w:rPr>
        <w:t xml:space="preserve">Since Hive has no row-level insert, update, and delete operations, the only way to put data into </w:t>
      </w:r>
      <w:proofErr w:type="gramStart"/>
      <w:r w:rsidRPr="0018196D">
        <w:rPr>
          <w:rFonts w:ascii="Georgia" w:eastAsia="Times New Roman" w:hAnsi="Georgia" w:cs="Times New Roman"/>
          <w:color w:val="333333"/>
          <w:sz w:val="24"/>
          <w:szCs w:val="24"/>
        </w:rPr>
        <w:t>an</w:t>
      </w:r>
      <w:proofErr w:type="gramEnd"/>
      <w:r w:rsidRPr="0018196D">
        <w:rPr>
          <w:rFonts w:ascii="Georgia" w:eastAsia="Times New Roman" w:hAnsi="Georgia" w:cs="Times New Roman"/>
          <w:color w:val="333333"/>
          <w:sz w:val="24"/>
          <w:szCs w:val="24"/>
        </w:rPr>
        <w:t xml:space="preserve"> table is to use one of the “bulk” load operations. </w:t>
      </w:r>
    </w:p>
    <w:p w:rsidR="0018196D" w:rsidRDefault="0018196D" w:rsidP="0018196D">
      <w:pPr>
        <w:shd w:val="clear" w:color="auto" w:fill="FFFFFF"/>
        <w:spacing w:before="100" w:beforeAutospacing="1" w:after="225" w:line="240" w:lineRule="auto"/>
        <w:textAlignment w:val="baseline"/>
        <w:outlineLvl w:val="0"/>
        <w:rPr>
          <w:rFonts w:ascii="Georgia" w:hAnsi="Georgia"/>
          <w:color w:val="333333"/>
          <w:shd w:val="clear" w:color="auto" w:fill="FFFFFF"/>
        </w:rPr>
      </w:pPr>
      <w:proofErr w:type="gramStart"/>
      <w:r>
        <w:rPr>
          <w:rFonts w:ascii="Georgia" w:hAnsi="Georgia"/>
          <w:color w:val="333333"/>
          <w:shd w:val="clear" w:color="auto" w:fill="FFFFFF"/>
        </w:rPr>
        <w:t>a</w:t>
      </w:r>
      <w:r>
        <w:rPr>
          <w:rFonts w:ascii="Georgia" w:hAnsi="Georgia"/>
          <w:color w:val="333333"/>
          <w:shd w:val="clear" w:color="auto" w:fill="FFFFFF"/>
        </w:rPr>
        <w:t>nd</w:t>
      </w:r>
      <w:proofErr w:type="gramEnd"/>
      <w:r>
        <w:rPr>
          <w:rFonts w:ascii="Georgia" w:hAnsi="Georgia"/>
          <w:color w:val="333333"/>
          <w:shd w:val="clear" w:color="auto" w:fill="FFFFFF"/>
        </w:rPr>
        <w:t xml:space="preserve"> to extract data from tables to the </w:t>
      </w:r>
      <w:proofErr w:type="spellStart"/>
      <w:r>
        <w:rPr>
          <w:rFonts w:ascii="Georgia" w:hAnsi="Georgia"/>
          <w:color w:val="333333"/>
          <w:shd w:val="clear" w:color="auto" w:fill="FFFFFF"/>
        </w:rPr>
        <w:t>filesystem</w:t>
      </w:r>
      <w:proofErr w:type="spellEnd"/>
      <w:r>
        <w:rPr>
          <w:rFonts w:ascii="Georgia" w:hAnsi="Georgia"/>
          <w:color w:val="333333"/>
          <w:shd w:val="clear" w:color="auto" w:fill="FFFFFF"/>
        </w:rPr>
        <w:t>.</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New" w:eastAsia="Times New Roman" w:hAnsi="Courier New" w:cs="Courier New"/>
          <w:b/>
          <w:bCs/>
          <w:color w:val="006699"/>
          <w:sz w:val="20"/>
          <w:szCs w:val="20"/>
          <w:bdr w:val="none" w:sz="0" w:space="0" w:color="auto" w:frame="1"/>
        </w:rPr>
        <w:t>LOAD</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DATA</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LOCAL</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INPATH</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w:t>
      </w:r>
      <w:proofErr w:type="spellStart"/>
      <w:r w:rsidRPr="0018196D">
        <w:rPr>
          <w:rFonts w:ascii="Courier New" w:eastAsia="Times New Roman" w:hAnsi="Courier New" w:cs="Courier New"/>
          <w:color w:val="CC3300"/>
          <w:sz w:val="20"/>
          <w:szCs w:val="20"/>
          <w:bdr w:val="none" w:sz="0" w:space="0" w:color="auto" w:frame="1"/>
        </w:rPr>
        <w:t>env</w:t>
      </w:r>
      <w:proofErr w:type="gramStart"/>
      <w:r w:rsidRPr="0018196D">
        <w:rPr>
          <w:rFonts w:ascii="Courier New" w:eastAsia="Times New Roman" w:hAnsi="Courier New" w:cs="Courier New"/>
          <w:color w:val="CC3300"/>
          <w:sz w:val="20"/>
          <w:szCs w:val="20"/>
          <w:bdr w:val="none" w:sz="0" w:space="0" w:color="auto" w:frame="1"/>
        </w:rPr>
        <w:t>:HOME</w:t>
      </w:r>
      <w:proofErr w:type="spellEnd"/>
      <w:proofErr w:type="gramEnd"/>
      <w:r w:rsidRPr="0018196D">
        <w:rPr>
          <w:rFonts w:ascii="Courier New" w:eastAsia="Times New Roman" w:hAnsi="Courier New" w:cs="Courier New"/>
          <w:color w:val="CC3300"/>
          <w:sz w:val="20"/>
          <w:szCs w:val="20"/>
          <w:bdr w:val="none" w:sz="0" w:space="0" w:color="auto" w:frame="1"/>
        </w:rPr>
        <w:t>}/</w:t>
      </w:r>
      <w:proofErr w:type="spellStart"/>
      <w:r w:rsidRPr="0018196D">
        <w:rPr>
          <w:rFonts w:ascii="Courier New" w:eastAsia="Times New Roman" w:hAnsi="Courier New" w:cs="Courier New"/>
          <w:color w:val="CC3300"/>
          <w:sz w:val="20"/>
          <w:szCs w:val="20"/>
          <w:bdr w:val="none" w:sz="0" w:space="0" w:color="auto" w:frame="1"/>
        </w:rPr>
        <w:t>california</w:t>
      </w:r>
      <w:proofErr w:type="spellEnd"/>
      <w:r w:rsidRPr="0018196D">
        <w:rPr>
          <w:rFonts w:ascii="Courier New" w:eastAsia="Times New Roman" w:hAnsi="Courier New" w:cs="Courier New"/>
          <w:color w:val="CC3300"/>
          <w:sz w:val="20"/>
          <w:szCs w:val="20"/>
          <w:bdr w:val="none" w:sz="0" w:space="0" w:color="auto" w:frame="1"/>
        </w:rPr>
        <w:t>-employees'</w:t>
      </w:r>
    </w:p>
    <w:p w:rsidR="0018196D" w:rsidRP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18196D">
        <w:rPr>
          <w:rFonts w:ascii="Courier New" w:eastAsia="Times New Roman" w:hAnsi="Courier New" w:cs="Courier New"/>
          <w:color w:val="000088"/>
          <w:sz w:val="20"/>
          <w:szCs w:val="20"/>
          <w:bdr w:val="none" w:sz="0" w:space="0" w:color="auto" w:frame="1"/>
        </w:rPr>
        <w:t>OVERWRITE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INTO</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TABLE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88"/>
          <w:sz w:val="20"/>
          <w:szCs w:val="20"/>
          <w:bdr w:val="none" w:sz="0" w:space="0" w:color="auto" w:frame="1"/>
        </w:rPr>
        <w:t>employees</w:t>
      </w:r>
    </w:p>
    <w:p w:rsidR="0018196D" w:rsidRDefault="0018196D"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bdr w:val="none" w:sz="0" w:space="0" w:color="auto" w:frame="1"/>
        </w:rPr>
      </w:pPr>
      <w:r w:rsidRPr="0018196D">
        <w:rPr>
          <w:rFonts w:ascii="Courier New" w:eastAsia="Times New Roman" w:hAnsi="Courier New" w:cs="Courier New"/>
          <w:color w:val="000088"/>
          <w:sz w:val="20"/>
          <w:szCs w:val="20"/>
          <w:bdr w:val="none" w:sz="0" w:space="0" w:color="auto" w:frame="1"/>
        </w:rPr>
        <w:t>PARTITION</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000000"/>
          <w:sz w:val="20"/>
          <w:szCs w:val="20"/>
          <w:bdr w:val="none" w:sz="0" w:space="0" w:color="auto" w:frame="1"/>
        </w:rPr>
        <w:t>(</w:t>
      </w:r>
      <w:r w:rsidRPr="0018196D">
        <w:rPr>
          <w:rFonts w:ascii="Courier New" w:eastAsia="Times New Roman" w:hAnsi="Courier New" w:cs="Courier New"/>
          <w:color w:val="000088"/>
          <w:sz w:val="20"/>
          <w:szCs w:val="20"/>
          <w:bdr w:val="none" w:sz="0" w:space="0" w:color="auto" w:frame="1"/>
        </w:rPr>
        <w:t>country</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555555"/>
          <w:sz w:val="20"/>
          <w:szCs w:val="20"/>
          <w:bdr w:val="none" w:sz="0" w:space="0" w:color="auto" w:frame="1"/>
        </w:rPr>
        <w: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'US'</w:t>
      </w:r>
      <w:r w:rsidRPr="0018196D">
        <w:rPr>
          <w:rFonts w:ascii="Courier New" w:eastAsia="Times New Roman" w:hAnsi="Courier New" w:cs="Courier New"/>
          <w:color w:val="000000"/>
          <w:sz w:val="20"/>
          <w:szCs w:val="20"/>
          <w:bdr w:val="none" w:sz="0" w:space="0" w:color="auto" w:frame="1"/>
        </w:rPr>
        <w: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b/>
          <w:bCs/>
          <w:color w:val="006699"/>
          <w:sz w:val="20"/>
          <w:szCs w:val="20"/>
          <w:bdr w:val="none" w:sz="0" w:space="0" w:color="auto" w:frame="1"/>
        </w:rPr>
        <w:t>state</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555555"/>
          <w:sz w:val="20"/>
          <w:szCs w:val="20"/>
          <w:bdr w:val="none" w:sz="0" w:space="0" w:color="auto" w:frame="1"/>
        </w:rPr>
        <w:t>=</w:t>
      </w:r>
      <w:r w:rsidRPr="0018196D">
        <w:rPr>
          <w:rFonts w:ascii="Courier" w:eastAsia="Times New Roman" w:hAnsi="Courier" w:cs="Courier New"/>
          <w:color w:val="4A3C31"/>
          <w:sz w:val="19"/>
          <w:szCs w:val="19"/>
        </w:rPr>
        <w:t xml:space="preserve"> </w:t>
      </w:r>
      <w:r w:rsidRPr="0018196D">
        <w:rPr>
          <w:rFonts w:ascii="Courier New" w:eastAsia="Times New Roman" w:hAnsi="Courier New" w:cs="Courier New"/>
          <w:color w:val="CC3300"/>
          <w:sz w:val="20"/>
          <w:szCs w:val="20"/>
          <w:bdr w:val="none" w:sz="0" w:space="0" w:color="auto" w:frame="1"/>
        </w:rPr>
        <w:t>'CA'</w:t>
      </w:r>
      <w:r w:rsidRPr="0018196D">
        <w:rPr>
          <w:rFonts w:ascii="Courier New" w:eastAsia="Times New Roman" w:hAnsi="Courier New" w:cs="Courier New"/>
          <w:color w:val="000000"/>
          <w:sz w:val="20"/>
          <w:szCs w:val="20"/>
          <w:bdr w:val="none" w:sz="0" w:space="0" w:color="auto" w:frame="1"/>
        </w:rPr>
        <w:t>);</w:t>
      </w:r>
    </w:p>
    <w:p w:rsidR="00BB7803" w:rsidRPr="0018196D" w:rsidRDefault="00BB7803" w:rsidP="0018196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BB7803" w:rsidRDefault="00BB7803" w:rsidP="00BB7803">
      <w:pPr>
        <w:pStyle w:val="ListParagraph"/>
        <w:ind w:left="405"/>
        <w:rPr>
          <w:rFonts w:ascii="Times New Roman" w:hAnsi="Times New Roman" w:cs="Times New Roman"/>
          <w:b/>
          <w:sz w:val="26"/>
          <w:szCs w:val="26"/>
        </w:rPr>
      </w:pPr>
    </w:p>
    <w:p w:rsidR="00BB7803" w:rsidRPr="00315A45" w:rsidRDefault="00BB7803" w:rsidP="00315A45">
      <w:pPr>
        <w:rPr>
          <w:rFonts w:ascii="Georgia" w:hAnsi="Georgia"/>
          <w:sz w:val="24"/>
          <w:szCs w:val="24"/>
        </w:rPr>
      </w:pPr>
      <w:r w:rsidRPr="00BB7803">
        <w:t xml:space="preserve">LOAD DATA- Load operations are currently pure copy/move operations that move data files into </w:t>
      </w:r>
      <w:r w:rsidRPr="00315A45">
        <w:rPr>
          <w:rFonts w:ascii="Georgia" w:hAnsi="Georgia"/>
          <w:sz w:val="24"/>
          <w:szCs w:val="24"/>
        </w:rPr>
        <w:t xml:space="preserve">locations corresponding to </w:t>
      </w:r>
      <w:proofErr w:type="gramStart"/>
      <w:r w:rsidRPr="00315A45">
        <w:rPr>
          <w:rFonts w:ascii="Georgia" w:hAnsi="Georgia"/>
          <w:sz w:val="24"/>
          <w:szCs w:val="24"/>
        </w:rPr>
        <w:t>Hive</w:t>
      </w:r>
      <w:proofErr w:type="gramEnd"/>
      <w:r w:rsidRPr="00315A45">
        <w:rPr>
          <w:rFonts w:ascii="Georgia" w:hAnsi="Georgia"/>
          <w:sz w:val="24"/>
          <w:szCs w:val="24"/>
        </w:rPr>
        <w:t xml:space="preserve"> tables. </w:t>
      </w:r>
    </w:p>
    <w:p w:rsidR="00BB7803" w:rsidRPr="00315A45" w:rsidRDefault="00BB7803" w:rsidP="00315A45">
      <w:pPr>
        <w:rPr>
          <w:rFonts w:ascii="Georgia" w:hAnsi="Georgia"/>
          <w:sz w:val="24"/>
          <w:szCs w:val="24"/>
        </w:rPr>
      </w:pPr>
      <w:r w:rsidRPr="00315A45">
        <w:rPr>
          <w:rFonts w:ascii="Georgia" w:hAnsi="Georgia"/>
          <w:sz w:val="24"/>
          <w:szCs w:val="24"/>
        </w:rPr>
        <w:t>LOAD DATA [LOCAL] INPATH '</w:t>
      </w:r>
      <w:proofErr w:type="spellStart"/>
      <w:r w:rsidRPr="00315A45">
        <w:rPr>
          <w:rFonts w:ascii="Georgia" w:hAnsi="Georgia"/>
          <w:sz w:val="24"/>
          <w:szCs w:val="24"/>
        </w:rPr>
        <w:t>filepath</w:t>
      </w:r>
      <w:proofErr w:type="spellEnd"/>
      <w:r w:rsidRPr="00315A45">
        <w:rPr>
          <w:rFonts w:ascii="Georgia" w:hAnsi="Georgia"/>
          <w:sz w:val="24"/>
          <w:szCs w:val="24"/>
        </w:rPr>
        <w:t xml:space="preserve">' [OVERWRITE] INTO TABLE </w:t>
      </w:r>
      <w:proofErr w:type="spellStart"/>
      <w:r w:rsidRPr="00315A45">
        <w:rPr>
          <w:rFonts w:ascii="Georgia" w:hAnsi="Georgia"/>
          <w:sz w:val="24"/>
          <w:szCs w:val="24"/>
        </w:rPr>
        <w:t>tablename</w:t>
      </w:r>
      <w:proofErr w:type="spellEnd"/>
      <w:r w:rsidRPr="00315A45">
        <w:rPr>
          <w:rFonts w:ascii="Georgia" w:hAnsi="Georgia"/>
          <w:sz w:val="24"/>
          <w:szCs w:val="24"/>
        </w:rPr>
        <w:t xml:space="preserve"> [PARTITION (partcol1=val1, partcol2=val2 ...)] •</w:t>
      </w:r>
    </w:p>
    <w:p w:rsidR="00BB7803" w:rsidRPr="00315A45" w:rsidRDefault="00BB7803" w:rsidP="00315A45">
      <w:pPr>
        <w:rPr>
          <w:rFonts w:ascii="Georgia" w:hAnsi="Georgia"/>
          <w:sz w:val="24"/>
          <w:szCs w:val="24"/>
        </w:rPr>
      </w:pPr>
      <w:proofErr w:type="gramStart"/>
      <w:r w:rsidRPr="00315A45">
        <w:rPr>
          <w:rFonts w:ascii="Georgia" w:hAnsi="Georgia"/>
          <w:sz w:val="24"/>
          <w:szCs w:val="24"/>
        </w:rPr>
        <w:t>file</w:t>
      </w:r>
      <w:proofErr w:type="gramEnd"/>
      <w:r w:rsidRPr="00315A45">
        <w:rPr>
          <w:rFonts w:ascii="Georgia" w:hAnsi="Georgia"/>
          <w:sz w:val="24"/>
          <w:szCs w:val="24"/>
        </w:rPr>
        <w:t xml:space="preserve"> path can refer to a file (in which case Hive will move the file into the table) or it can be a directory (in which case Hive will move all the files within that directory into the table). </w:t>
      </w:r>
    </w:p>
    <w:p w:rsidR="00BB7803" w:rsidRPr="00315A45" w:rsidRDefault="00BB7803" w:rsidP="00315A45">
      <w:pPr>
        <w:rPr>
          <w:rFonts w:ascii="Georgia" w:hAnsi="Georgia"/>
          <w:sz w:val="24"/>
          <w:szCs w:val="24"/>
        </w:rPr>
      </w:pPr>
      <w:r w:rsidRPr="00315A45">
        <w:rPr>
          <w:rFonts w:ascii="Georgia" w:hAnsi="Georgia"/>
          <w:sz w:val="24"/>
          <w:szCs w:val="24"/>
        </w:rPr>
        <w:t xml:space="preserve"> If the keyword LOCAL is specified, then: </w:t>
      </w:r>
    </w:p>
    <w:p w:rsidR="00BB7803" w:rsidRPr="00315A45" w:rsidRDefault="00BB7803" w:rsidP="00315A45">
      <w:pPr>
        <w:rPr>
          <w:rFonts w:ascii="Georgia" w:hAnsi="Georgia"/>
          <w:sz w:val="24"/>
          <w:szCs w:val="24"/>
        </w:rPr>
      </w:pPr>
      <w:proofErr w:type="gramStart"/>
      <w:r w:rsidRPr="00315A45">
        <w:rPr>
          <w:rFonts w:ascii="Georgia" w:hAnsi="Georgia"/>
          <w:sz w:val="24"/>
          <w:szCs w:val="24"/>
        </w:rPr>
        <w:t>the</w:t>
      </w:r>
      <w:proofErr w:type="gramEnd"/>
      <w:r w:rsidRPr="00315A45">
        <w:rPr>
          <w:rFonts w:ascii="Georgia" w:hAnsi="Georgia"/>
          <w:sz w:val="24"/>
          <w:szCs w:val="24"/>
        </w:rPr>
        <w:t xml:space="preserve"> load command will look for </w:t>
      </w:r>
      <w:proofErr w:type="spellStart"/>
      <w:r w:rsidRPr="00315A45">
        <w:rPr>
          <w:rFonts w:ascii="Georgia" w:hAnsi="Georgia"/>
          <w:sz w:val="24"/>
          <w:szCs w:val="24"/>
        </w:rPr>
        <w:t>filepath</w:t>
      </w:r>
      <w:proofErr w:type="spellEnd"/>
      <w:r w:rsidRPr="00315A45">
        <w:rPr>
          <w:rFonts w:ascii="Georgia" w:hAnsi="Georgia"/>
          <w:sz w:val="24"/>
          <w:szCs w:val="24"/>
        </w:rPr>
        <w:t xml:space="preserve"> in the local file system. </w:t>
      </w:r>
    </w:p>
    <w:p w:rsidR="00BB7803" w:rsidRPr="00315A45" w:rsidRDefault="00BB7803" w:rsidP="00315A45">
      <w:pPr>
        <w:rPr>
          <w:rFonts w:ascii="Georgia" w:hAnsi="Georgia"/>
          <w:sz w:val="24"/>
          <w:szCs w:val="24"/>
        </w:rPr>
      </w:pPr>
      <w:r w:rsidRPr="00315A45">
        <w:rPr>
          <w:rFonts w:ascii="Georgia" w:hAnsi="Georgia"/>
          <w:sz w:val="24"/>
          <w:szCs w:val="24"/>
        </w:rPr>
        <w:t xml:space="preserve">If a relative path is specified, it will be interpreted relative to the user's current working directory. </w:t>
      </w:r>
    </w:p>
    <w:p w:rsidR="00BB7803" w:rsidRPr="00315A45" w:rsidRDefault="00BB7803" w:rsidP="00315A45">
      <w:pPr>
        <w:rPr>
          <w:rFonts w:ascii="Georgia" w:hAnsi="Georgia"/>
          <w:sz w:val="24"/>
          <w:szCs w:val="24"/>
        </w:rPr>
      </w:pPr>
      <w:r w:rsidRPr="00315A45">
        <w:rPr>
          <w:rFonts w:ascii="Georgia" w:hAnsi="Georgia"/>
          <w:sz w:val="24"/>
          <w:szCs w:val="24"/>
        </w:rPr>
        <w:t xml:space="preserve"> The user can specify a full URI for local files as well, for example: file:///user/hive/project/data1 </w:t>
      </w:r>
    </w:p>
    <w:p w:rsidR="00BB7803" w:rsidRPr="00315A45" w:rsidRDefault="00BB7803" w:rsidP="00315A45">
      <w:pPr>
        <w:rPr>
          <w:rFonts w:ascii="Georgia" w:hAnsi="Georgia"/>
          <w:sz w:val="24"/>
          <w:szCs w:val="24"/>
        </w:rPr>
      </w:pPr>
      <w:r w:rsidRPr="00315A45">
        <w:rPr>
          <w:rFonts w:ascii="Georgia" w:hAnsi="Georgia"/>
          <w:sz w:val="24"/>
          <w:szCs w:val="24"/>
        </w:rPr>
        <w:t xml:space="preserve"> </w:t>
      </w:r>
      <w:proofErr w:type="gramStart"/>
      <w:r w:rsidRPr="00315A45">
        <w:rPr>
          <w:rFonts w:ascii="Georgia" w:hAnsi="Georgia"/>
          <w:sz w:val="24"/>
          <w:szCs w:val="24"/>
        </w:rPr>
        <w:t>the</w:t>
      </w:r>
      <w:proofErr w:type="gramEnd"/>
      <w:r w:rsidRPr="00315A45">
        <w:rPr>
          <w:rFonts w:ascii="Georgia" w:hAnsi="Georgia"/>
          <w:sz w:val="24"/>
          <w:szCs w:val="24"/>
        </w:rPr>
        <w:t xml:space="preserve"> load command will try to copy all the files addressed by </w:t>
      </w:r>
      <w:proofErr w:type="spellStart"/>
      <w:r w:rsidRPr="00315A45">
        <w:rPr>
          <w:rFonts w:ascii="Georgia" w:hAnsi="Georgia"/>
          <w:sz w:val="24"/>
          <w:szCs w:val="24"/>
        </w:rPr>
        <w:t>filepath</w:t>
      </w:r>
      <w:proofErr w:type="spellEnd"/>
      <w:r w:rsidRPr="00315A45">
        <w:rPr>
          <w:rFonts w:ascii="Georgia" w:hAnsi="Georgia"/>
          <w:sz w:val="24"/>
          <w:szCs w:val="24"/>
        </w:rPr>
        <w:t xml:space="preserve"> to the target </w:t>
      </w:r>
      <w:proofErr w:type="spellStart"/>
      <w:r w:rsidRPr="00315A45">
        <w:rPr>
          <w:rFonts w:ascii="Georgia" w:hAnsi="Georgia"/>
          <w:sz w:val="24"/>
          <w:szCs w:val="24"/>
        </w:rPr>
        <w:t>filesystem</w:t>
      </w:r>
      <w:proofErr w:type="spellEnd"/>
      <w:r w:rsidRPr="00315A45">
        <w:rPr>
          <w:rFonts w:ascii="Georgia" w:hAnsi="Georgia"/>
          <w:sz w:val="24"/>
          <w:szCs w:val="24"/>
        </w:rPr>
        <w:t>.</w:t>
      </w:r>
    </w:p>
    <w:p w:rsidR="00BB7803" w:rsidRPr="00315A45" w:rsidRDefault="00BB7803" w:rsidP="00315A45">
      <w:pPr>
        <w:rPr>
          <w:rFonts w:ascii="Georgia" w:hAnsi="Georgia"/>
          <w:sz w:val="24"/>
          <w:szCs w:val="24"/>
        </w:rPr>
      </w:pPr>
      <w:r w:rsidRPr="00315A45">
        <w:rPr>
          <w:rFonts w:ascii="Georgia" w:hAnsi="Georgia"/>
          <w:sz w:val="24"/>
          <w:szCs w:val="24"/>
        </w:rPr>
        <w:t xml:space="preserve">If the OVERWRITE keyword is used then the contents of the target table (or partition) will be deleted and replaced by the files referred to by </w:t>
      </w:r>
      <w:proofErr w:type="spellStart"/>
      <w:r w:rsidRPr="00315A45">
        <w:rPr>
          <w:rFonts w:ascii="Georgia" w:hAnsi="Georgia"/>
          <w:sz w:val="24"/>
          <w:szCs w:val="24"/>
        </w:rPr>
        <w:t>filepath</w:t>
      </w:r>
      <w:proofErr w:type="spellEnd"/>
      <w:r w:rsidRPr="00315A45">
        <w:rPr>
          <w:rFonts w:ascii="Georgia" w:hAnsi="Georgia"/>
          <w:sz w:val="24"/>
          <w:szCs w:val="24"/>
        </w:rPr>
        <w:t xml:space="preserve">, otherwise the files referred by </w:t>
      </w:r>
      <w:proofErr w:type="spellStart"/>
      <w:r w:rsidRPr="00315A45">
        <w:rPr>
          <w:rFonts w:ascii="Georgia" w:hAnsi="Georgia"/>
          <w:sz w:val="24"/>
          <w:szCs w:val="24"/>
        </w:rPr>
        <w:t>filepath</w:t>
      </w:r>
      <w:proofErr w:type="spellEnd"/>
      <w:r w:rsidRPr="00315A45">
        <w:rPr>
          <w:rFonts w:ascii="Georgia" w:hAnsi="Georgia"/>
          <w:sz w:val="24"/>
          <w:szCs w:val="24"/>
        </w:rPr>
        <w:t xml:space="preserve"> will be added to the table. </w:t>
      </w:r>
    </w:p>
    <w:p w:rsidR="00BB7803" w:rsidRPr="00315A45" w:rsidRDefault="00BB7803" w:rsidP="00315A45">
      <w:pPr>
        <w:rPr>
          <w:rFonts w:ascii="Georgia" w:hAnsi="Georgia"/>
          <w:sz w:val="24"/>
          <w:szCs w:val="24"/>
        </w:rPr>
      </w:pPr>
      <w:r w:rsidRPr="00315A45">
        <w:rPr>
          <w:rFonts w:ascii="Georgia" w:hAnsi="Georgia"/>
          <w:sz w:val="24"/>
          <w:szCs w:val="24"/>
        </w:rPr>
        <w:t xml:space="preserve">Query results can be inserted into </w:t>
      </w:r>
      <w:proofErr w:type="spellStart"/>
      <w:r w:rsidRPr="00315A45">
        <w:rPr>
          <w:rFonts w:ascii="Georgia" w:hAnsi="Georgia"/>
          <w:sz w:val="24"/>
          <w:szCs w:val="24"/>
        </w:rPr>
        <w:t>filesystem</w:t>
      </w:r>
      <w:proofErr w:type="spellEnd"/>
      <w:r w:rsidRPr="00315A45">
        <w:rPr>
          <w:rFonts w:ascii="Georgia" w:hAnsi="Georgia"/>
          <w:sz w:val="24"/>
          <w:szCs w:val="24"/>
        </w:rPr>
        <w:t xml:space="preserve"> directories. </w:t>
      </w:r>
    </w:p>
    <w:p w:rsidR="00BB7803" w:rsidRPr="00315A45" w:rsidRDefault="00BB7803" w:rsidP="00315A45">
      <w:pPr>
        <w:rPr>
          <w:rFonts w:ascii="Georgia" w:hAnsi="Georgia"/>
          <w:sz w:val="24"/>
          <w:szCs w:val="24"/>
        </w:rPr>
      </w:pPr>
      <w:r w:rsidRPr="00315A45">
        <w:rPr>
          <w:rFonts w:ascii="Georgia" w:hAnsi="Georgia"/>
          <w:sz w:val="24"/>
          <w:szCs w:val="24"/>
        </w:rPr>
        <w:lastRenderedPageBreak/>
        <w:t xml:space="preserve">INSERT OVERWRITE [LOCAL] DIRECTORY directory1 [ROW FORMAT </w:t>
      </w:r>
      <w:proofErr w:type="spellStart"/>
      <w:r w:rsidRPr="00315A45">
        <w:rPr>
          <w:rFonts w:ascii="Georgia" w:hAnsi="Georgia"/>
          <w:sz w:val="24"/>
          <w:szCs w:val="24"/>
        </w:rPr>
        <w:t>row_format</w:t>
      </w:r>
      <w:proofErr w:type="spellEnd"/>
      <w:r w:rsidRPr="00315A45">
        <w:rPr>
          <w:rFonts w:ascii="Georgia" w:hAnsi="Georgia"/>
          <w:sz w:val="24"/>
          <w:szCs w:val="24"/>
        </w:rPr>
        <w:t xml:space="preserve">] [STORED AS </w:t>
      </w:r>
      <w:proofErr w:type="spellStart"/>
      <w:r w:rsidRPr="00315A45">
        <w:rPr>
          <w:rFonts w:ascii="Georgia" w:hAnsi="Georgia"/>
          <w:sz w:val="24"/>
          <w:szCs w:val="24"/>
        </w:rPr>
        <w:t>file_format</w:t>
      </w:r>
      <w:proofErr w:type="spellEnd"/>
      <w:r w:rsidRPr="00315A45">
        <w:rPr>
          <w:rFonts w:ascii="Georgia" w:hAnsi="Georgia"/>
          <w:sz w:val="24"/>
          <w:szCs w:val="24"/>
        </w:rPr>
        <w:t xml:space="preserve">] (Note: Only available starting with Hive 0.11.0) SELECT ... </w:t>
      </w:r>
      <w:proofErr w:type="gramStart"/>
      <w:r w:rsidRPr="00315A45">
        <w:rPr>
          <w:rFonts w:ascii="Georgia" w:hAnsi="Georgia"/>
          <w:sz w:val="24"/>
          <w:szCs w:val="24"/>
        </w:rPr>
        <w:t>FROM ...</w:t>
      </w:r>
      <w:proofErr w:type="gramEnd"/>
    </w:p>
    <w:p w:rsidR="00315A45" w:rsidRDefault="00315A45" w:rsidP="00315A45"/>
    <w:p w:rsidR="00315A45" w:rsidRDefault="00315A45" w:rsidP="00315A45">
      <w:pPr>
        <w:rPr>
          <w:b/>
          <w:sz w:val="48"/>
          <w:szCs w:val="48"/>
        </w:rPr>
      </w:pPr>
      <w:r>
        <w:rPr>
          <w:b/>
          <w:sz w:val="48"/>
          <w:szCs w:val="48"/>
        </w:rPr>
        <w:t>HIVE</w:t>
      </w:r>
      <w:r w:rsidRPr="00315A45">
        <w:rPr>
          <w:b/>
          <w:sz w:val="48"/>
          <w:szCs w:val="48"/>
        </w:rPr>
        <w:t>QL MANIPULATION</w:t>
      </w:r>
    </w:p>
    <w:p w:rsidR="00315A45" w:rsidRPr="00315A45" w:rsidRDefault="00315A45" w:rsidP="00315A45">
      <w:pPr>
        <w:pStyle w:val="ListParagraph"/>
        <w:ind w:left="405"/>
        <w:rPr>
          <w:rFonts w:ascii="Georgia" w:hAnsi="Georgia" w:cs="Times New Roman"/>
          <w:color w:val="000000"/>
          <w:sz w:val="24"/>
          <w:szCs w:val="24"/>
          <w:shd w:val="clear" w:color="auto" w:fill="FFFFFF"/>
        </w:rPr>
      </w:pPr>
      <w:r w:rsidRPr="00315A45">
        <w:rPr>
          <w:rFonts w:ascii="Georgia" w:hAnsi="Georgia" w:cs="Times New Roman"/>
          <w:color w:val="000000"/>
          <w:sz w:val="24"/>
          <w:szCs w:val="24"/>
          <w:shd w:val="clear" w:color="auto" w:fill="FFFFFF"/>
        </w:rPr>
        <w:t>The Hive Query Language (</w:t>
      </w:r>
      <w:proofErr w:type="spellStart"/>
      <w:r w:rsidRPr="00315A45">
        <w:rPr>
          <w:rFonts w:ascii="Georgia" w:hAnsi="Georgia" w:cs="Times New Roman"/>
          <w:color w:val="000000"/>
          <w:sz w:val="24"/>
          <w:szCs w:val="24"/>
          <w:shd w:val="clear" w:color="auto" w:fill="FFFFFF"/>
        </w:rPr>
        <w:t>HiveQL</w:t>
      </w:r>
      <w:proofErr w:type="spellEnd"/>
      <w:r w:rsidRPr="00315A45">
        <w:rPr>
          <w:rFonts w:ascii="Georgia" w:hAnsi="Georgia" w:cs="Times New Roman"/>
          <w:color w:val="000000"/>
          <w:sz w:val="24"/>
          <w:szCs w:val="24"/>
          <w:shd w:val="clear" w:color="auto" w:fill="FFFFFF"/>
        </w:rPr>
        <w:t xml:space="preserve">) is a query language for Hive to process and analyze structured data in a </w:t>
      </w:r>
      <w:proofErr w:type="spellStart"/>
      <w:r w:rsidRPr="00315A45">
        <w:rPr>
          <w:rFonts w:ascii="Georgia" w:hAnsi="Georgia" w:cs="Times New Roman"/>
          <w:color w:val="000000"/>
          <w:sz w:val="24"/>
          <w:szCs w:val="24"/>
          <w:shd w:val="clear" w:color="auto" w:fill="FFFFFF"/>
        </w:rPr>
        <w:t>Metastore</w:t>
      </w:r>
      <w:proofErr w:type="spellEnd"/>
      <w:r w:rsidRPr="00315A45">
        <w:rPr>
          <w:rFonts w:ascii="Georgia" w:hAnsi="Georgia" w:cs="Times New Roman"/>
          <w:color w:val="000000"/>
          <w:sz w:val="24"/>
          <w:szCs w:val="24"/>
          <w:shd w:val="clear" w:color="auto" w:fill="FFFFFF"/>
        </w:rPr>
        <w:t>.</w:t>
      </w:r>
    </w:p>
    <w:p w:rsidR="00315A45" w:rsidRPr="00315A45" w:rsidRDefault="00315A45" w:rsidP="00315A45">
      <w:pPr>
        <w:pStyle w:val="ListParagraph"/>
        <w:numPr>
          <w:ilvl w:val="0"/>
          <w:numId w:val="3"/>
        </w:numPr>
        <w:rPr>
          <w:rStyle w:val="apple-converted-space"/>
          <w:rFonts w:ascii="Georgia" w:hAnsi="Georgia"/>
          <w:b/>
          <w:sz w:val="24"/>
          <w:szCs w:val="24"/>
        </w:rPr>
      </w:pPr>
      <w:r w:rsidRPr="00315A45">
        <w:rPr>
          <w:rFonts w:ascii="Georgia" w:hAnsi="Georgia" w:cs="Times New Roman"/>
          <w:color w:val="000000"/>
          <w:sz w:val="24"/>
          <w:szCs w:val="24"/>
          <w:shd w:val="clear" w:color="auto" w:fill="FFFFFF"/>
        </w:rPr>
        <w:t>SELECT- SELECT statement is used to retrieve the data from a table.</w:t>
      </w:r>
      <w:r w:rsidRPr="00315A45">
        <w:rPr>
          <w:rStyle w:val="apple-converted-space"/>
          <w:rFonts w:ascii="Georgia" w:hAnsi="Georgia" w:cs="Times New Roman"/>
          <w:color w:val="000000"/>
          <w:sz w:val="24"/>
          <w:szCs w:val="24"/>
          <w:shd w:val="clear" w:color="auto" w:fill="FFFFFF"/>
        </w:rPr>
        <w:t> </w:t>
      </w:r>
    </w:p>
    <w:p w:rsidR="00315A45" w:rsidRPr="00315A45" w:rsidRDefault="00315A45" w:rsidP="00315A45">
      <w:pPr>
        <w:pStyle w:val="ListParagraph"/>
        <w:ind w:left="765"/>
        <w:rPr>
          <w:rStyle w:val="apple-converted-space"/>
          <w:rFonts w:ascii="Georgia" w:hAnsi="Georgia" w:cs="Times New Roman"/>
          <w:color w:val="000000"/>
          <w:sz w:val="24"/>
          <w:szCs w:val="24"/>
          <w:shd w:val="clear" w:color="auto" w:fill="FFFFFF"/>
        </w:rPr>
      </w:pPr>
      <w:r w:rsidRPr="00315A45">
        <w:rPr>
          <w:rStyle w:val="apple-converted-space"/>
          <w:rFonts w:ascii="Georgia" w:hAnsi="Georgia" w:cs="Times New Roman"/>
          <w:color w:val="000000"/>
          <w:sz w:val="24"/>
          <w:szCs w:val="24"/>
          <w:shd w:val="clear" w:color="auto" w:fill="FFFFFF"/>
        </w:rPr>
        <w:t xml:space="preserve">SELECT * FROM </w:t>
      </w:r>
      <w:proofErr w:type="spellStart"/>
      <w:r w:rsidRPr="00315A45">
        <w:rPr>
          <w:rStyle w:val="apple-converted-space"/>
          <w:rFonts w:ascii="Georgia" w:hAnsi="Georgia" w:cs="Times New Roman"/>
          <w:color w:val="000000"/>
          <w:sz w:val="24"/>
          <w:szCs w:val="24"/>
          <w:shd w:val="clear" w:color="auto" w:fill="FFFFFF"/>
        </w:rPr>
        <w:t>emp_details</w:t>
      </w:r>
      <w:proofErr w:type="spellEnd"/>
      <w:r w:rsidRPr="00315A45">
        <w:rPr>
          <w:rStyle w:val="apple-converted-space"/>
          <w:rFonts w:ascii="Georgia" w:hAnsi="Georgia" w:cs="Times New Roman"/>
          <w:color w:val="000000"/>
          <w:sz w:val="24"/>
          <w:szCs w:val="24"/>
          <w:shd w:val="clear" w:color="auto" w:fill="FFFFFF"/>
        </w:rPr>
        <w:t>;</w:t>
      </w:r>
    </w:p>
    <w:p w:rsidR="00315A45" w:rsidRPr="00315A45" w:rsidRDefault="00315A45" w:rsidP="00315A45">
      <w:pPr>
        <w:pStyle w:val="ListParagraph"/>
        <w:ind w:left="765"/>
        <w:rPr>
          <w:rStyle w:val="apple-converted-space"/>
          <w:rFonts w:ascii="Georgia" w:hAnsi="Georgia" w:cs="Times New Roman"/>
          <w:b/>
          <w:sz w:val="24"/>
          <w:szCs w:val="24"/>
        </w:rPr>
      </w:pPr>
      <w:r w:rsidRPr="00315A45">
        <w:rPr>
          <w:rStyle w:val="apple-converted-space"/>
          <w:rFonts w:ascii="Georgia" w:hAnsi="Georgia" w:cs="Times New Roman"/>
          <w:color w:val="000000"/>
          <w:sz w:val="24"/>
          <w:szCs w:val="24"/>
          <w:shd w:val="clear" w:color="auto" w:fill="FFFFFF"/>
        </w:rPr>
        <w:t>This statement will give all the data stored in table. Some clauses are used with SELECT statement to select data based on some condition.</w:t>
      </w:r>
    </w:p>
    <w:p w:rsidR="00315A45" w:rsidRPr="00315A45" w:rsidRDefault="00315A45" w:rsidP="00315A45">
      <w:pPr>
        <w:pStyle w:val="ListParagraph"/>
        <w:numPr>
          <w:ilvl w:val="0"/>
          <w:numId w:val="4"/>
        </w:numPr>
        <w:rPr>
          <w:rFonts w:ascii="Georgia" w:hAnsi="Georgia"/>
          <w:sz w:val="24"/>
          <w:szCs w:val="24"/>
        </w:rPr>
      </w:pPr>
      <w:r w:rsidRPr="00315A45">
        <w:rPr>
          <w:rFonts w:ascii="Georgia" w:hAnsi="Georgia" w:cs="Times New Roman"/>
          <w:sz w:val="24"/>
          <w:szCs w:val="24"/>
        </w:rPr>
        <w:t xml:space="preserve">WHERE- </w:t>
      </w:r>
      <w:r w:rsidRPr="00315A45">
        <w:rPr>
          <w:rFonts w:ascii="Georgia" w:hAnsi="Georgia" w:cs="Times New Roman"/>
          <w:color w:val="000000"/>
          <w:sz w:val="24"/>
          <w:szCs w:val="24"/>
          <w:shd w:val="clear" w:color="auto" w:fill="FFFFFF"/>
        </w:rPr>
        <w:t>WHERE clause works similar to a condition. It filters the data using the condition and gives you a finite result.</w:t>
      </w:r>
    </w:p>
    <w:p w:rsidR="00315A45" w:rsidRPr="00315A45" w:rsidRDefault="00315A45" w:rsidP="00315A45">
      <w:pPr>
        <w:pStyle w:val="ListParagraph"/>
        <w:numPr>
          <w:ilvl w:val="0"/>
          <w:numId w:val="4"/>
        </w:numPr>
        <w:rPr>
          <w:rFonts w:ascii="Georgia" w:hAnsi="Georgia" w:cs="Times New Roman"/>
          <w:b/>
          <w:sz w:val="24"/>
          <w:szCs w:val="24"/>
        </w:rPr>
      </w:pPr>
      <w:r w:rsidRPr="00315A45">
        <w:rPr>
          <w:rFonts w:ascii="Georgia" w:hAnsi="Georgia" w:cs="Times New Roman"/>
          <w:sz w:val="24"/>
          <w:szCs w:val="24"/>
        </w:rPr>
        <w:t xml:space="preserve">ORDER BY- </w:t>
      </w:r>
      <w:r w:rsidRPr="00315A45">
        <w:rPr>
          <w:rFonts w:ascii="Georgia" w:hAnsi="Georgia" w:cs="Times New Roman"/>
          <w:color w:val="000000"/>
          <w:sz w:val="24"/>
          <w:szCs w:val="24"/>
          <w:shd w:val="clear" w:color="auto" w:fill="FFFFFF"/>
        </w:rPr>
        <w:t>ORDER BY clause is used to retrieve the details based on one column and sort the result set by ascending or descending order.</w:t>
      </w:r>
    </w:p>
    <w:p w:rsidR="00315A45" w:rsidRPr="00315A45" w:rsidRDefault="00315A45" w:rsidP="00315A45">
      <w:pPr>
        <w:pStyle w:val="ListParagraph"/>
        <w:numPr>
          <w:ilvl w:val="0"/>
          <w:numId w:val="4"/>
        </w:numPr>
        <w:rPr>
          <w:rFonts w:ascii="Georgia" w:hAnsi="Georgia" w:cs="Times New Roman"/>
          <w:b/>
          <w:sz w:val="24"/>
          <w:szCs w:val="24"/>
        </w:rPr>
      </w:pPr>
      <w:r w:rsidRPr="00315A45">
        <w:rPr>
          <w:rFonts w:ascii="Georgia" w:hAnsi="Georgia" w:cs="Times New Roman"/>
          <w:sz w:val="24"/>
          <w:szCs w:val="24"/>
        </w:rPr>
        <w:t xml:space="preserve">GROUP BY- </w:t>
      </w:r>
      <w:r w:rsidRPr="00315A45">
        <w:rPr>
          <w:rFonts w:ascii="Georgia" w:hAnsi="Georgia" w:cs="Times New Roman"/>
          <w:color w:val="000000"/>
          <w:sz w:val="24"/>
          <w:szCs w:val="24"/>
          <w:shd w:val="clear" w:color="auto" w:fill="FFFFFF"/>
        </w:rPr>
        <w:t>GROUP BY clause is used to group all the records in a result set using a particular collection column. It is used to query a group of records.</w:t>
      </w:r>
    </w:p>
    <w:p w:rsidR="00315A45" w:rsidRPr="00315A45" w:rsidRDefault="00315A45" w:rsidP="00315A45">
      <w:pPr>
        <w:rPr>
          <w:rFonts w:ascii="Georgia" w:hAnsi="Georgia"/>
          <w:b/>
          <w:sz w:val="24"/>
          <w:szCs w:val="24"/>
        </w:rPr>
      </w:pPr>
    </w:p>
    <w:p w:rsidR="00BB7803" w:rsidRDefault="00BB7803" w:rsidP="00BB7803">
      <w:pPr>
        <w:pStyle w:val="ListParagraph"/>
        <w:numPr>
          <w:ilvl w:val="0"/>
          <w:numId w:val="2"/>
        </w:numPr>
        <w:rPr>
          <w:rFonts w:ascii="Times New Roman" w:hAnsi="Times New Roman" w:cs="Times New Roman"/>
          <w:sz w:val="26"/>
          <w:szCs w:val="26"/>
        </w:rPr>
      </w:pPr>
    </w:p>
    <w:p w:rsidR="0018196D" w:rsidRDefault="0018196D" w:rsidP="0018196D">
      <w:pPr>
        <w:shd w:val="clear" w:color="auto" w:fill="FFFFFF"/>
        <w:spacing w:before="100" w:beforeAutospacing="1" w:after="225" w:line="240" w:lineRule="auto"/>
        <w:textAlignment w:val="baseline"/>
        <w:outlineLvl w:val="0"/>
        <w:rPr>
          <w:rFonts w:ascii="Georgia" w:hAnsi="Georgia"/>
          <w:color w:val="333333"/>
          <w:shd w:val="clear" w:color="auto" w:fill="FFFFFF"/>
        </w:rPr>
      </w:pPr>
    </w:p>
    <w:p w:rsidR="0018196D" w:rsidRDefault="0018196D" w:rsidP="0018196D">
      <w:pPr>
        <w:shd w:val="clear" w:color="auto" w:fill="FFFFFF"/>
        <w:spacing w:before="100" w:beforeAutospacing="1" w:after="225" w:line="240" w:lineRule="auto"/>
        <w:textAlignment w:val="baseline"/>
        <w:outlineLvl w:val="0"/>
        <w:rPr>
          <w:rFonts w:ascii="Times New Roman" w:eastAsia="Times New Roman" w:hAnsi="Times New Roman" w:cs="Times New Roman"/>
          <w:color w:val="4A3C31"/>
          <w:kern w:val="36"/>
          <w:sz w:val="48"/>
          <w:szCs w:val="48"/>
        </w:rPr>
      </w:pPr>
    </w:p>
    <w:p w:rsidR="0018196D" w:rsidRPr="0018196D" w:rsidRDefault="0018196D" w:rsidP="0018196D">
      <w:pPr>
        <w:shd w:val="clear" w:color="auto" w:fill="FFFFFF"/>
        <w:spacing w:before="100" w:beforeAutospacing="1" w:after="225" w:line="240" w:lineRule="auto"/>
        <w:textAlignment w:val="baseline"/>
        <w:outlineLvl w:val="0"/>
        <w:rPr>
          <w:rFonts w:ascii="Times New Roman" w:eastAsia="Times New Roman" w:hAnsi="Times New Roman" w:cs="Times New Roman"/>
          <w:color w:val="4A3C31"/>
          <w:kern w:val="36"/>
          <w:sz w:val="48"/>
          <w:szCs w:val="48"/>
        </w:rPr>
      </w:pPr>
    </w:p>
    <w:p w:rsidR="0018196D" w:rsidRDefault="0018196D"/>
    <w:sectPr w:rsidR="0018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0495"/>
    <w:multiLevelType w:val="hybridMultilevel"/>
    <w:tmpl w:val="EE561C18"/>
    <w:lvl w:ilvl="0" w:tplc="3E8CE2FE">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 w15:restartNumberingAfterBreak="0">
    <w:nsid w:val="15CE370A"/>
    <w:multiLevelType w:val="hybridMultilevel"/>
    <w:tmpl w:val="454264A4"/>
    <w:lvl w:ilvl="0" w:tplc="5958D732">
      <w:start w:val="1"/>
      <w:numFmt w:val="bullet"/>
      <w:lvlText w:val="-"/>
      <w:lvlJc w:val="left"/>
      <w:pPr>
        <w:ind w:left="1125" w:hanging="360"/>
      </w:pPr>
      <w:rPr>
        <w:rFonts w:ascii="Calibri" w:eastAsiaTheme="minorHAnsi" w:hAnsi="Calibri" w:cstheme="minorBidi"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2" w15:restartNumberingAfterBreak="0">
    <w:nsid w:val="3C69579D"/>
    <w:multiLevelType w:val="hybridMultilevel"/>
    <w:tmpl w:val="DDEE78C4"/>
    <w:lvl w:ilvl="0" w:tplc="EFB0F14E">
      <w:start w:val="1"/>
      <w:numFmt w:val="decimal"/>
      <w:lvlText w:val="%1."/>
      <w:lvlJc w:val="left"/>
      <w:pPr>
        <w:ind w:left="765" w:hanging="360"/>
      </w:pPr>
      <w:rPr>
        <w:rFonts w:ascii="Verdana" w:hAnsi="Verdana" w:cstheme="minorBidi" w:hint="default"/>
        <w:b w:val="0"/>
        <w:color w:val="000000"/>
        <w:sz w:val="23"/>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3" w15:restartNumberingAfterBreak="0">
    <w:nsid w:val="746F071D"/>
    <w:multiLevelType w:val="hybridMultilevel"/>
    <w:tmpl w:val="4CEA0216"/>
    <w:lvl w:ilvl="0" w:tplc="ACBA0A88">
      <w:start w:val="1"/>
      <w:numFmt w:val="lowerLetter"/>
      <w:lvlText w:val="%1."/>
      <w:lvlJc w:val="left"/>
      <w:pPr>
        <w:ind w:left="765" w:hanging="360"/>
      </w:pPr>
      <w:rPr>
        <w:b w:val="0"/>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F9"/>
    <w:rsid w:val="0018196D"/>
    <w:rsid w:val="00315A45"/>
    <w:rsid w:val="0041308B"/>
    <w:rsid w:val="004D77CF"/>
    <w:rsid w:val="00774CF9"/>
    <w:rsid w:val="00AE697B"/>
    <w:rsid w:val="00BB7803"/>
    <w:rsid w:val="00E3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42553-87AD-48A8-A39B-B0E97685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74CF9"/>
    <w:rPr>
      <w:i/>
      <w:iCs/>
    </w:rPr>
  </w:style>
  <w:style w:type="character" w:customStyle="1" w:styleId="apple-converted-space">
    <w:name w:val="apple-converted-space"/>
    <w:basedOn w:val="DefaultParagraphFont"/>
    <w:rsid w:val="00774CF9"/>
  </w:style>
  <w:style w:type="character" w:customStyle="1" w:styleId="Heading1Char">
    <w:name w:val="Heading 1 Char"/>
    <w:basedOn w:val="DefaultParagraphFont"/>
    <w:link w:val="Heading1"/>
    <w:uiPriority w:val="9"/>
    <w:rsid w:val="0018196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780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4320">
      <w:bodyDiv w:val="1"/>
      <w:marLeft w:val="0"/>
      <w:marRight w:val="0"/>
      <w:marTop w:val="0"/>
      <w:marBottom w:val="0"/>
      <w:divBdr>
        <w:top w:val="none" w:sz="0" w:space="0" w:color="auto"/>
        <w:left w:val="none" w:sz="0" w:space="0" w:color="auto"/>
        <w:bottom w:val="none" w:sz="0" w:space="0" w:color="auto"/>
        <w:right w:val="none" w:sz="0" w:space="0" w:color="auto"/>
      </w:divBdr>
    </w:div>
    <w:div w:id="300579328">
      <w:bodyDiv w:val="1"/>
      <w:marLeft w:val="0"/>
      <w:marRight w:val="0"/>
      <w:marTop w:val="0"/>
      <w:marBottom w:val="0"/>
      <w:divBdr>
        <w:top w:val="none" w:sz="0" w:space="0" w:color="auto"/>
        <w:left w:val="none" w:sz="0" w:space="0" w:color="auto"/>
        <w:bottom w:val="none" w:sz="0" w:space="0" w:color="auto"/>
        <w:right w:val="none" w:sz="0" w:space="0" w:color="auto"/>
      </w:divBdr>
    </w:div>
    <w:div w:id="595402840">
      <w:bodyDiv w:val="1"/>
      <w:marLeft w:val="0"/>
      <w:marRight w:val="0"/>
      <w:marTop w:val="0"/>
      <w:marBottom w:val="0"/>
      <w:divBdr>
        <w:top w:val="none" w:sz="0" w:space="0" w:color="auto"/>
        <w:left w:val="none" w:sz="0" w:space="0" w:color="auto"/>
        <w:bottom w:val="none" w:sz="0" w:space="0" w:color="auto"/>
        <w:right w:val="none" w:sz="0" w:space="0" w:color="auto"/>
      </w:divBdr>
    </w:div>
    <w:div w:id="690498247">
      <w:bodyDiv w:val="1"/>
      <w:marLeft w:val="0"/>
      <w:marRight w:val="0"/>
      <w:marTop w:val="0"/>
      <w:marBottom w:val="0"/>
      <w:divBdr>
        <w:top w:val="none" w:sz="0" w:space="0" w:color="auto"/>
        <w:left w:val="none" w:sz="0" w:space="0" w:color="auto"/>
        <w:bottom w:val="none" w:sz="0" w:space="0" w:color="auto"/>
        <w:right w:val="none" w:sz="0" w:space="0" w:color="auto"/>
      </w:divBdr>
    </w:div>
    <w:div w:id="754593262">
      <w:bodyDiv w:val="1"/>
      <w:marLeft w:val="0"/>
      <w:marRight w:val="0"/>
      <w:marTop w:val="0"/>
      <w:marBottom w:val="0"/>
      <w:divBdr>
        <w:top w:val="none" w:sz="0" w:space="0" w:color="auto"/>
        <w:left w:val="none" w:sz="0" w:space="0" w:color="auto"/>
        <w:bottom w:val="none" w:sz="0" w:space="0" w:color="auto"/>
        <w:right w:val="none" w:sz="0" w:space="0" w:color="auto"/>
      </w:divBdr>
      <w:divsChild>
        <w:div w:id="1543327183">
          <w:marLeft w:val="0"/>
          <w:marRight w:val="0"/>
          <w:marTop w:val="240"/>
          <w:marBottom w:val="84"/>
          <w:divBdr>
            <w:top w:val="none" w:sz="0" w:space="0" w:color="auto"/>
            <w:left w:val="none" w:sz="0" w:space="0" w:color="auto"/>
            <w:bottom w:val="none" w:sz="0" w:space="0" w:color="auto"/>
            <w:right w:val="none" w:sz="0" w:space="0" w:color="auto"/>
          </w:divBdr>
        </w:div>
      </w:divsChild>
    </w:div>
    <w:div w:id="970211498">
      <w:bodyDiv w:val="1"/>
      <w:marLeft w:val="0"/>
      <w:marRight w:val="0"/>
      <w:marTop w:val="0"/>
      <w:marBottom w:val="0"/>
      <w:divBdr>
        <w:top w:val="none" w:sz="0" w:space="0" w:color="auto"/>
        <w:left w:val="none" w:sz="0" w:space="0" w:color="auto"/>
        <w:bottom w:val="none" w:sz="0" w:space="0" w:color="auto"/>
        <w:right w:val="none" w:sz="0" w:space="0" w:color="auto"/>
      </w:divBdr>
    </w:div>
    <w:div w:id="1051735233">
      <w:bodyDiv w:val="1"/>
      <w:marLeft w:val="0"/>
      <w:marRight w:val="0"/>
      <w:marTop w:val="0"/>
      <w:marBottom w:val="0"/>
      <w:divBdr>
        <w:top w:val="none" w:sz="0" w:space="0" w:color="auto"/>
        <w:left w:val="none" w:sz="0" w:space="0" w:color="auto"/>
        <w:bottom w:val="none" w:sz="0" w:space="0" w:color="auto"/>
        <w:right w:val="none" w:sz="0" w:space="0" w:color="auto"/>
      </w:divBdr>
      <w:divsChild>
        <w:div w:id="407308010">
          <w:marLeft w:val="0"/>
          <w:marRight w:val="0"/>
          <w:marTop w:val="240"/>
          <w:marBottom w:val="84"/>
          <w:divBdr>
            <w:top w:val="none" w:sz="0" w:space="0" w:color="auto"/>
            <w:left w:val="none" w:sz="0" w:space="0" w:color="auto"/>
            <w:bottom w:val="none" w:sz="0" w:space="0" w:color="auto"/>
            <w:right w:val="none" w:sz="0" w:space="0" w:color="auto"/>
          </w:divBdr>
        </w:div>
      </w:divsChild>
    </w:div>
    <w:div w:id="1083185266">
      <w:bodyDiv w:val="1"/>
      <w:marLeft w:val="0"/>
      <w:marRight w:val="0"/>
      <w:marTop w:val="0"/>
      <w:marBottom w:val="0"/>
      <w:divBdr>
        <w:top w:val="none" w:sz="0" w:space="0" w:color="auto"/>
        <w:left w:val="none" w:sz="0" w:space="0" w:color="auto"/>
        <w:bottom w:val="none" w:sz="0" w:space="0" w:color="auto"/>
        <w:right w:val="none" w:sz="0" w:space="0" w:color="auto"/>
      </w:divBdr>
    </w:div>
    <w:div w:id="1116950886">
      <w:bodyDiv w:val="1"/>
      <w:marLeft w:val="0"/>
      <w:marRight w:val="0"/>
      <w:marTop w:val="0"/>
      <w:marBottom w:val="0"/>
      <w:divBdr>
        <w:top w:val="none" w:sz="0" w:space="0" w:color="auto"/>
        <w:left w:val="none" w:sz="0" w:space="0" w:color="auto"/>
        <w:bottom w:val="none" w:sz="0" w:space="0" w:color="auto"/>
        <w:right w:val="none" w:sz="0" w:space="0" w:color="auto"/>
      </w:divBdr>
    </w:div>
    <w:div w:id="1161578869">
      <w:bodyDiv w:val="1"/>
      <w:marLeft w:val="0"/>
      <w:marRight w:val="0"/>
      <w:marTop w:val="0"/>
      <w:marBottom w:val="0"/>
      <w:divBdr>
        <w:top w:val="none" w:sz="0" w:space="0" w:color="auto"/>
        <w:left w:val="none" w:sz="0" w:space="0" w:color="auto"/>
        <w:bottom w:val="none" w:sz="0" w:space="0" w:color="auto"/>
        <w:right w:val="none" w:sz="0" w:space="0" w:color="auto"/>
      </w:divBdr>
    </w:div>
    <w:div w:id="1388728093">
      <w:bodyDiv w:val="1"/>
      <w:marLeft w:val="0"/>
      <w:marRight w:val="0"/>
      <w:marTop w:val="0"/>
      <w:marBottom w:val="0"/>
      <w:divBdr>
        <w:top w:val="none" w:sz="0" w:space="0" w:color="auto"/>
        <w:left w:val="none" w:sz="0" w:space="0" w:color="auto"/>
        <w:bottom w:val="none" w:sz="0" w:space="0" w:color="auto"/>
        <w:right w:val="none" w:sz="0" w:space="0" w:color="auto"/>
      </w:divBdr>
    </w:div>
    <w:div w:id="1501773779">
      <w:bodyDiv w:val="1"/>
      <w:marLeft w:val="0"/>
      <w:marRight w:val="0"/>
      <w:marTop w:val="0"/>
      <w:marBottom w:val="0"/>
      <w:divBdr>
        <w:top w:val="none" w:sz="0" w:space="0" w:color="auto"/>
        <w:left w:val="none" w:sz="0" w:space="0" w:color="auto"/>
        <w:bottom w:val="none" w:sz="0" w:space="0" w:color="auto"/>
        <w:right w:val="none" w:sz="0" w:space="0" w:color="auto"/>
      </w:divBdr>
    </w:div>
    <w:div w:id="1699234057">
      <w:bodyDiv w:val="1"/>
      <w:marLeft w:val="0"/>
      <w:marRight w:val="0"/>
      <w:marTop w:val="0"/>
      <w:marBottom w:val="0"/>
      <w:divBdr>
        <w:top w:val="none" w:sz="0" w:space="0" w:color="auto"/>
        <w:left w:val="none" w:sz="0" w:space="0" w:color="auto"/>
        <w:bottom w:val="none" w:sz="0" w:space="0" w:color="auto"/>
        <w:right w:val="none" w:sz="0" w:space="0" w:color="auto"/>
      </w:divBdr>
    </w:div>
    <w:div w:id="1710764676">
      <w:bodyDiv w:val="1"/>
      <w:marLeft w:val="0"/>
      <w:marRight w:val="0"/>
      <w:marTop w:val="0"/>
      <w:marBottom w:val="0"/>
      <w:divBdr>
        <w:top w:val="none" w:sz="0" w:space="0" w:color="auto"/>
        <w:left w:val="none" w:sz="0" w:space="0" w:color="auto"/>
        <w:bottom w:val="none" w:sz="0" w:space="0" w:color="auto"/>
        <w:right w:val="none" w:sz="0" w:space="0" w:color="auto"/>
      </w:divBdr>
    </w:div>
    <w:div w:id="17189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faribooksonline.com/library/view/programming-hive/9781449326944/ch0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2</cp:revision>
  <dcterms:created xsi:type="dcterms:W3CDTF">2017-04-19T06:12:00Z</dcterms:created>
  <dcterms:modified xsi:type="dcterms:W3CDTF">2017-04-19T06:12:00Z</dcterms:modified>
</cp:coreProperties>
</file>