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ackground w:color="ffffff">
    <v:background id="_x0000_s1025" filled="t" fillcolor="white"/>
  </w:background>
  <w:body>
    <w:p w14:paraId="7922EB8E" w14:textId="77777777">
      <w:pPr>
        <w:pStyle w:val="Heading1"/>
        <w:keepNext w:val="0"/>
        <w:keepLines w:val="0"/>
        <w:spacing w:before="1417" w:after="300"/>
        <w:ind w:left="1417" w:right="1417"/>
        <w:rPr>
          <w:rFonts w:ascii="Calibri" w:eastAsia="Calibri" w:hAnsi="Calibri" w:cs="Calibri"/>
          <w:b w:val="0"/>
          <w:bCs w:val="0"/>
          <w:i w:val="0"/>
          <w:iCs w:val="0"/>
          <w:color w:val="2F5496"/>
          <w:sz w:val="48"/>
          <w:szCs w:val="48"/>
        </w:rPr>
      </w:pPr>
      <w:r>
        <w:rPr>
          <w:strike w:val="0"/>
          <w:u w:val="none"/>
        </w:rPr>
        <w:drawing>
          <wp:inline>
            <wp:extent cx="1019175" cy="219075"/>
            <wp:docPr id="100002" name="" descr="Microsoft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ite-identifier"/>
          <w:rFonts w:ascii="Segoe UI" w:eastAsia="Segoe UI" w:hAnsi="Segoe UI" w:cs="Segoe UI"/>
          <w:b w:val="0"/>
          <w:bCs w:val="0"/>
          <w:i w:val="0"/>
          <w:iCs w:val="0"/>
        </w:rPr>
        <w:t>Account</w:t>
      </w:r>
    </w:p>
    <w:p w14:paraId="37295CE7" w14:textId="77777777">
      <w:pPr>
        <w:pStyle w:val="Heading2"/>
        <w:keepNext w:val="0"/>
        <w:keepLines w:val="0"/>
        <w:pBdr>
          <w:top w:val="none" w:sz="0" w:space="2" w:color="auto"/>
          <w:bottom w:val="none" w:sz="0" w:space="2" w:color="auto"/>
        </w:pBdr>
        <w:spacing w:before="423" w:after="423"/>
        <w:ind w:left="1417" w:right="1417"/>
        <w:rPr>
          <w:rFonts w:ascii="Calibri" w:eastAsia="Calibri" w:hAnsi="Calibri" w:cs="Calibri"/>
          <w:b w:val="0"/>
          <w:bCs w:val="0"/>
          <w:i w:val="0"/>
          <w:iCs w:val="0"/>
          <w:color w:val="2F5496"/>
          <w:sz w:val="51"/>
          <w:szCs w:val="51"/>
        </w:rPr>
      </w:pPr>
      <w:r>
        <w:rPr>
          <w:rFonts w:ascii="Segoe UI" w:eastAsia="Segoe UI" w:hAnsi="Segoe UI" w:cs="Segoe UI"/>
          <w:color w:val="000000"/>
        </w:rPr>
        <w:t>Upgrade your browser</w:t>
      </w:r>
    </w:p>
    <w:p w14:paraId="40BD6A12" w14:textId="77777777">
      <w:pPr>
        <w:pStyle w:val="p"/>
        <w:spacing w:before="180" w:after="1417"/>
        <w:ind w:left="1417" w:right="1417"/>
        <w:rPr>
          <w:b w:val="0"/>
          <w:bCs w:val="0"/>
          <w:color w:val="000000"/>
        </w:rPr>
      </w:pPr>
      <w:r>
        <w:t xml:space="preserve">Looks like your browser isn't up-to-date. To continue, upgrade to the latest version of </w:t>
      </w:r>
      <w:hyperlink r:id="rId5" w:history="1">
        <w:r>
          <w:rPr>
            <w:rStyle w:val="Hyperlink"/>
            <w:b w:val="0"/>
            <w:bCs w:val="0"/>
            <w:color w:val="0000EE"/>
            <w:u w:val="single" w:color="0000EE"/>
          </w:rPr>
          <w:t>Microsoft Edge</w:t>
        </w:r>
      </w:hyperlink>
      <w:r>
        <w:t xml:space="preserve"> or your current browser.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300" w:lineRule="atLeast"/>
    </w:pPr>
    <w:rPr>
      <w:rFonts w:ascii="Segoe UI" w:eastAsia="Segoe UI" w:hAnsi="Segoe UI" w:cs="Segoe UI"/>
      <w:sz w:val="23"/>
      <w:szCs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 w:line="840" w:lineRule="atLeast"/>
      <w:outlineLvl w:val="0"/>
    </w:pPr>
    <w:rPr>
      <w:rFonts w:ascii="Calibri" w:eastAsia="Calibri" w:hAnsi="Calibri" w:cs="Calibri"/>
      <w:b w:val="0"/>
      <w:bCs w:val="0"/>
      <w:i w:val="0"/>
      <w:iCs w:val="0"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 w:line="600" w:lineRule="atLeast"/>
      <w:outlineLvl w:val="1"/>
    </w:pPr>
    <w:rPr>
      <w:rFonts w:ascii="Calibri" w:eastAsia="Calibri" w:hAnsi="Calibri" w:cs="Calibri"/>
      <w:b w:val="0"/>
      <w:bCs w:val="0"/>
      <w:i w:val="0"/>
      <w:iCs w:val="0"/>
      <w:color w:val="2F5496"/>
      <w:sz w:val="51"/>
      <w:szCs w:val="51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 w:line="300" w:lineRule="atLeast"/>
      <w:outlineLvl w:val="2"/>
    </w:pPr>
    <w:rPr>
      <w:rFonts w:ascii="Calibri" w:eastAsia="Calibri" w:hAnsi="Calibri" w:cs="Calibri"/>
      <w:b/>
      <w:bCs/>
      <w:i w:val="0"/>
      <w:iCs w:val="0"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 w:line="300" w:lineRule="atLeast"/>
      <w:outlineLvl w:val="3"/>
    </w:pPr>
    <w:rPr>
      <w:rFonts w:ascii="Calibri" w:eastAsia="Calibri" w:hAnsi="Calibri" w:cs="Calibri"/>
      <w:b/>
      <w:bCs/>
      <w:i w:val="0"/>
      <w:iCs w:val="0"/>
      <w:color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 w:line="300" w:lineRule="atLeast"/>
      <w:outlineLvl w:val="4"/>
    </w:pPr>
    <w:rPr>
      <w:rFonts w:ascii="Calibri" w:eastAsia="Calibri" w:hAnsi="Calibri" w:cs="Calibri"/>
      <w:b/>
      <w:bCs/>
      <w:i w:val="0"/>
      <w:iCs w:val="0"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 w:line="300" w:lineRule="atLeast"/>
      <w:outlineLvl w:val="5"/>
    </w:pPr>
    <w:rPr>
      <w:rFonts w:ascii="Calibri" w:eastAsia="Calibri" w:hAnsi="Calibri" w:cs="Calibri"/>
      <w:b/>
      <w:bCs/>
      <w:i w:val="0"/>
      <w:iCs w:val="0"/>
      <w:color w:val="1F3763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character" w:styleId="Hyperlink">
    <w:name w:val="Hyperlink"/>
    <w:basedOn w:val="DefaultParagraphFont"/>
    <w:uiPriority w:val="99"/>
    <w:rsid w:val="005832BD"/>
    <w:rPr>
      <w:color w:val="0563C1"/>
    </w:rPr>
  </w:style>
  <w:style w:type="paragraph" w:customStyle="1" w:styleId="divSection1">
    <w:name w:val="div_Section_1"/>
    <w:basedOn w:val="Normal"/>
  </w:style>
  <w:style w:type="character" w:customStyle="1" w:styleId="site-identifier">
    <w:name w:val="site-identifier"/>
    <w:basedOn w:val="DefaultParagraphFont"/>
    <w:rPr>
      <w:color w:val="AAAAAA"/>
      <w:sz w:val="26"/>
      <w:szCs w:val="26"/>
    </w:rPr>
  </w:style>
  <w:style w:type="paragraph" w:customStyle="1" w:styleId="p">
    <w:name w:val="p"/>
    <w:basedOn w:val="Normal"/>
    <w:pPr>
      <w:spacing w:line="300" w:lineRule="atLeast"/>
    </w:pPr>
    <w:rPr>
      <w:rFonts w:ascii="Segoe UI" w:eastAsia="Segoe UI" w:hAnsi="Segoe UI" w:cs="Segoe UI"/>
      <w:b w:val="0"/>
      <w:bCs w:val="0"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https://aka.ms/UpgradeToEdge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account</dc:title>
  <cp:revision>0</cp:revision>
</cp:coreProperties>
</file>