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B5CD" w14:textId="519283EF" w:rsidR="006E10E9" w:rsidRDefault="006E10E9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</w:t>
      </w:r>
      <w:r>
        <w:rPr>
          <w:b/>
          <w:bCs/>
          <w:sz w:val="40"/>
          <w:szCs w:val="40"/>
        </w:rPr>
        <w:t>JAVASCRIPT CALCULATOR</w:t>
      </w:r>
    </w:p>
    <w:p w14:paraId="2A3CF802" w14:textId="5C226890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 xml:space="preserve">Assignment 4 – </w:t>
      </w:r>
    </w:p>
    <w:p w14:paraId="2D5C9F28" w14:textId="60EE250A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 xml:space="preserve">Calculator using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>.</w:t>
      </w:r>
    </w:p>
    <w:p w14:paraId="2E6D3A19" w14:textId="3BCAD6E9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It contains following components:-</w:t>
      </w:r>
    </w:p>
    <w:p w14:paraId="6F9DB789" w14:textId="2949C8E7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1)Number 1</w:t>
      </w:r>
    </w:p>
    <w:p w14:paraId="1F720C23" w14:textId="3AEF0DE3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Label and a text input for number</w:t>
      </w:r>
    </w:p>
    <w:p w14:paraId="663AB30C" w14:textId="4C767760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2)operator</w:t>
      </w:r>
    </w:p>
    <w:p w14:paraId="4768F26D" w14:textId="2A88951A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It a dropdown menu for four operators +,-,*,/</w:t>
      </w:r>
    </w:p>
    <w:p w14:paraId="51DF2C89" w14:textId="2B3CAF86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3)Number 2</w:t>
      </w:r>
    </w:p>
    <w:p w14:paraId="25305772" w14:textId="46D70896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Label and a text input for number</w:t>
      </w:r>
    </w:p>
    <w:p w14:paraId="0B724E15" w14:textId="2CED3266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4)Submit button</w:t>
      </w:r>
    </w:p>
    <w:p w14:paraId="4F07D380" w14:textId="503F9F43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On click to submit calculation is done and the result is shown to the Answer box.</w:t>
      </w:r>
    </w:p>
    <w:p w14:paraId="733D2542" w14:textId="40EC972D" w:rsidR="006E10E9" w:rsidRDefault="006E10E9">
      <w:pPr>
        <w:rPr>
          <w:sz w:val="40"/>
          <w:szCs w:val="40"/>
        </w:rPr>
      </w:pPr>
      <w:r>
        <w:rPr>
          <w:sz w:val="40"/>
          <w:szCs w:val="40"/>
        </w:rPr>
        <w:t>5)Answer box</w:t>
      </w:r>
    </w:p>
    <w:p w14:paraId="1A1B4347" w14:textId="22F0AF78" w:rsidR="00464B52" w:rsidRDefault="006E10E9">
      <w:pPr>
        <w:rPr>
          <w:sz w:val="40"/>
          <w:szCs w:val="40"/>
        </w:rPr>
      </w:pPr>
      <w:r>
        <w:rPr>
          <w:sz w:val="40"/>
          <w:szCs w:val="40"/>
        </w:rPr>
        <w:t xml:space="preserve">It is </w:t>
      </w:r>
      <w:proofErr w:type="spellStart"/>
      <w:r>
        <w:rPr>
          <w:sz w:val="40"/>
          <w:szCs w:val="40"/>
        </w:rPr>
        <w:t>readonly</w:t>
      </w:r>
      <w:proofErr w:type="spellEnd"/>
      <w:r>
        <w:rPr>
          <w:sz w:val="40"/>
          <w:szCs w:val="40"/>
        </w:rPr>
        <w:t xml:space="preserve"> mode and contains answer.</w:t>
      </w:r>
      <w:r w:rsidR="00464B52">
        <w:rPr>
          <w:sz w:val="40"/>
          <w:szCs w:val="40"/>
        </w:rPr>
        <w:t xml:space="preserve"> On changing input numbers answer box became empty.</w:t>
      </w:r>
    </w:p>
    <w:p w14:paraId="3857F04D" w14:textId="3BEA7049" w:rsidR="00464B52" w:rsidRPr="006E10E9" w:rsidRDefault="00464B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and bootstrap is used to create layout.</w:t>
      </w:r>
    </w:p>
    <w:sectPr w:rsidR="00464B52" w:rsidRPr="006E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E9"/>
    <w:rsid w:val="00464B52"/>
    <w:rsid w:val="006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F2F"/>
  <w15:chartTrackingRefBased/>
  <w15:docId w15:val="{446EC6CE-B19B-4890-B76B-4BABF278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2023-12-02T13:11:00Z</dcterms:created>
  <dcterms:modified xsi:type="dcterms:W3CDTF">2023-12-02T13:26:00Z</dcterms:modified>
</cp:coreProperties>
</file>