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9F9F9"/>
  <w:body>
    <w:p w:rsidR="00E70176" w:rsidRPr="00E70176" w:rsidRDefault="00F76D13" w:rsidP="00E70176">
      <w:pPr>
        <w:rPr>
          <w:sz w:val="16"/>
          <w:lang w:val="fi-FI"/>
        </w:rPr>
      </w:pPr>
      <w:r w:rsidRPr="003D6DB2">
        <w:rPr>
          <w:rFonts w:ascii="Trebuchet MS" w:hAnsi="Trebuchet MS"/>
          <w:b/>
          <w:noProof/>
          <w:color w:val="7030A0"/>
          <w:sz w:val="14"/>
          <w:lang w:val="en-AU" w:eastAsia="en-AU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5613400</wp:posOffset>
            </wp:positionH>
            <wp:positionV relativeFrom="paragraph">
              <wp:posOffset>0</wp:posOffset>
            </wp:positionV>
            <wp:extent cx="764540" cy="714375"/>
            <wp:effectExtent l="19050" t="0" r="0" b="0"/>
            <wp:wrapSquare wrapText="bothSides"/>
            <wp:docPr id="5" name="Picture 5" descr="C:\Users\25268\AppData\Local\Microsoft\Windows\Temporary Internet Files\Content.Outlook\OY4O3X4P\IMG_3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5268\AppData\Local\Microsoft\Windows\Temporary Internet Files\Content.Outlook\OY4O3X4P\IMG_36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1437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1457" w:rsidRPr="003D6DB2">
        <w:rPr>
          <w:rFonts w:ascii="Trebuchet MS" w:hAnsi="Trebuchet MS"/>
          <w:sz w:val="38"/>
          <w:szCs w:val="36"/>
          <w:lang w:val="fi-FI"/>
        </w:rPr>
        <w:t>NITIN KAPOOR</w:t>
      </w:r>
      <w:r w:rsidR="00E70176" w:rsidRPr="003D6DB2">
        <w:rPr>
          <w:rFonts w:ascii="Trebuchet MS" w:hAnsi="Trebuchet MS"/>
          <w:sz w:val="42"/>
          <w:szCs w:val="36"/>
          <w:lang w:val="fi-FI"/>
        </w:rPr>
        <w:t xml:space="preserve">  </w:t>
      </w:r>
      <w:hyperlink r:id="rId7" w:history="1">
        <w:r w:rsidR="00E70176" w:rsidRPr="00E70176">
          <w:rPr>
            <w:rStyle w:val="Hyperlink"/>
            <w:rFonts w:ascii="Trebuchet MS" w:hAnsi="Trebuchet MS"/>
            <w:b/>
            <w:bCs/>
            <w:color w:val="auto"/>
            <w:szCs w:val="36"/>
            <w:lang w:val="fi-FI"/>
          </w:rPr>
          <w:t>nitin5kapoor@gmail.com</w:t>
        </w:r>
      </w:hyperlink>
      <w:r w:rsidR="00E70176" w:rsidRPr="00E70176">
        <w:rPr>
          <w:rFonts w:ascii="Trebuchet MS" w:hAnsi="Trebuchet MS"/>
          <w:b/>
          <w:bCs/>
          <w:szCs w:val="36"/>
          <w:lang w:val="fi-FI"/>
        </w:rPr>
        <w:t xml:space="preserve"> | +91 7507572572</w:t>
      </w:r>
    </w:p>
    <w:p w:rsidR="00965EC6" w:rsidRPr="00BC1A2C" w:rsidRDefault="00965EC6" w:rsidP="00D4787B">
      <w:pPr>
        <w:rPr>
          <w:rFonts w:ascii="Trebuchet MS" w:hAnsi="Trebuchet MS"/>
          <w:b/>
          <w:bCs/>
          <w:szCs w:val="36"/>
          <w:lang w:val="fi-FI"/>
        </w:rPr>
      </w:pPr>
      <w:r w:rsidRPr="00BC1A2C">
        <w:rPr>
          <w:rFonts w:ascii="Trebuchet MS" w:hAnsi="Trebuchet MS"/>
          <w:b/>
          <w:bCs/>
          <w:szCs w:val="36"/>
          <w:lang w:val="fi-FI"/>
        </w:rPr>
        <w:t xml:space="preserve">Sr. General Manager, </w:t>
      </w:r>
      <w:r w:rsidR="00BC1A2C" w:rsidRPr="00BC1A2C">
        <w:rPr>
          <w:rFonts w:ascii="Trebuchet MS" w:hAnsi="Trebuchet MS"/>
          <w:b/>
          <w:bCs/>
          <w:szCs w:val="36"/>
          <w:lang w:val="fi-FI"/>
        </w:rPr>
        <w:t>Analytics &amp; Data</w:t>
      </w:r>
      <w:r w:rsidR="00406AE0">
        <w:rPr>
          <w:rFonts w:ascii="Trebuchet MS" w:hAnsi="Trebuchet MS"/>
          <w:b/>
          <w:bCs/>
          <w:szCs w:val="36"/>
          <w:lang w:val="fi-FI"/>
        </w:rPr>
        <w:t>, ITC Infotech</w:t>
      </w:r>
    </w:p>
    <w:p w:rsidR="00DA4F19" w:rsidRDefault="00663C94" w:rsidP="00D4787B">
      <w:pPr>
        <w:rPr>
          <w:rFonts w:ascii="Trebuchet MS" w:hAnsi="Trebuchet MS"/>
          <w:b/>
          <w:color w:val="7030A0"/>
        </w:rPr>
      </w:pPr>
      <w:r>
        <w:rPr>
          <w:rFonts w:ascii="Trebuchet MS" w:hAnsi="Trebuchet MS"/>
          <w:b/>
          <w:color w:val="7030A0"/>
        </w:rPr>
        <w:t xml:space="preserve">Artificial Intelligence (AI)| </w:t>
      </w:r>
      <w:r w:rsidR="00DA4F19">
        <w:rPr>
          <w:rFonts w:ascii="Trebuchet MS" w:hAnsi="Trebuchet MS"/>
          <w:b/>
          <w:color w:val="7030A0"/>
        </w:rPr>
        <w:t>Business Intelligence</w:t>
      </w:r>
      <w:r>
        <w:rPr>
          <w:rFonts w:ascii="Trebuchet MS" w:hAnsi="Trebuchet MS"/>
          <w:b/>
          <w:color w:val="7030A0"/>
        </w:rPr>
        <w:t xml:space="preserve"> (BI)</w:t>
      </w:r>
      <w:r w:rsidR="00DA4F19">
        <w:rPr>
          <w:rFonts w:ascii="Trebuchet MS" w:hAnsi="Trebuchet MS"/>
          <w:b/>
          <w:color w:val="7030A0"/>
        </w:rPr>
        <w:t xml:space="preserve">| </w:t>
      </w:r>
      <w:r w:rsidR="004C6DFD">
        <w:rPr>
          <w:rFonts w:ascii="Trebuchet MS" w:hAnsi="Trebuchet MS"/>
          <w:b/>
          <w:color w:val="7030A0"/>
        </w:rPr>
        <w:t xml:space="preserve">Big Data| </w:t>
      </w:r>
      <w:r w:rsidR="00DA4F19">
        <w:rPr>
          <w:rFonts w:ascii="Trebuchet MS" w:hAnsi="Trebuchet MS"/>
          <w:b/>
          <w:color w:val="7030A0"/>
        </w:rPr>
        <w:t>Data Warehousing</w:t>
      </w:r>
      <w:r>
        <w:rPr>
          <w:rFonts w:ascii="Trebuchet MS" w:hAnsi="Trebuchet MS"/>
          <w:b/>
          <w:color w:val="7030A0"/>
        </w:rPr>
        <w:t xml:space="preserve"> (DW)</w:t>
      </w:r>
      <w:r w:rsidR="00DA4F19">
        <w:rPr>
          <w:rFonts w:ascii="Trebuchet MS" w:hAnsi="Trebuchet MS"/>
          <w:b/>
          <w:color w:val="7030A0"/>
        </w:rPr>
        <w:t xml:space="preserve"> </w:t>
      </w:r>
    </w:p>
    <w:p w:rsidR="007052E7" w:rsidRPr="00F55D21" w:rsidRDefault="00424B95" w:rsidP="00D4787B">
      <w:pPr>
        <w:rPr>
          <w:rFonts w:ascii="Trebuchet MS" w:hAnsi="Trebuchet MS"/>
          <w:b/>
          <w:color w:val="7030A0"/>
        </w:rPr>
      </w:pPr>
      <w:r>
        <w:rPr>
          <w:rFonts w:ascii="Trebuchet MS" w:hAnsi="Trebuchet MS"/>
          <w:b/>
          <w:color w:val="7030A0"/>
        </w:rPr>
        <w:t>Practice Management</w:t>
      </w:r>
      <w:r w:rsidR="007307ED">
        <w:rPr>
          <w:rFonts w:ascii="Trebuchet MS" w:hAnsi="Trebuchet MS"/>
          <w:b/>
          <w:color w:val="7030A0"/>
        </w:rPr>
        <w:t>|</w:t>
      </w:r>
      <w:r w:rsidR="00DA4F19">
        <w:rPr>
          <w:rFonts w:ascii="Trebuchet MS" w:hAnsi="Trebuchet MS"/>
          <w:b/>
          <w:color w:val="7030A0"/>
        </w:rPr>
        <w:t xml:space="preserve"> </w:t>
      </w:r>
      <w:r w:rsidR="0057019B">
        <w:rPr>
          <w:rFonts w:ascii="Trebuchet MS" w:hAnsi="Trebuchet MS"/>
          <w:b/>
          <w:color w:val="7030A0"/>
        </w:rPr>
        <w:t xml:space="preserve">Architecture &amp; Consulting| Sales| </w:t>
      </w:r>
      <w:r w:rsidR="00663C94">
        <w:rPr>
          <w:rFonts w:ascii="Trebuchet MS" w:hAnsi="Trebuchet MS"/>
          <w:b/>
          <w:color w:val="7030A0"/>
        </w:rPr>
        <w:t xml:space="preserve">Industry </w:t>
      </w:r>
      <w:r w:rsidR="00781D73">
        <w:rPr>
          <w:rFonts w:ascii="Trebuchet MS" w:hAnsi="Trebuchet MS"/>
          <w:b/>
          <w:color w:val="7030A0"/>
        </w:rPr>
        <w:t>Solutions &amp; Platforms</w:t>
      </w:r>
    </w:p>
    <w:p w:rsidR="00114A13" w:rsidRDefault="00114A13" w:rsidP="00E70176">
      <w:pPr>
        <w:jc w:val="center"/>
      </w:pPr>
    </w:p>
    <w:p w:rsidR="005A3CE8" w:rsidRDefault="005A3CE8" w:rsidP="007E040A"/>
    <w:p w:rsidR="0022348D" w:rsidRPr="00F55D21" w:rsidRDefault="002A63E6" w:rsidP="0022348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b/>
          <w:i/>
          <w:color w:val="7030A0"/>
        </w:rPr>
        <w:t>EXPERIENCE SUMMARY</w:t>
      </w:r>
    </w:p>
    <w:p w:rsidR="008F527A" w:rsidRPr="002E519C" w:rsidRDefault="00B33C2F" w:rsidP="008F527A">
      <w:pPr>
        <w:pStyle w:val="Heading1"/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360" w:hanging="270"/>
        <w:rPr>
          <w:rFonts w:ascii="Trebuchet MS" w:hAnsi="Trebuchet MS"/>
          <w:b w:val="0"/>
          <w:bCs w:val="0"/>
          <w:iCs/>
          <w:sz w:val="19"/>
          <w:szCs w:val="19"/>
        </w:rPr>
      </w:pPr>
      <w:r>
        <w:rPr>
          <w:rFonts w:ascii="Trebuchet MS" w:hAnsi="Trebuchet MS"/>
          <w:bCs w:val="0"/>
          <w:iCs/>
          <w:sz w:val="19"/>
          <w:szCs w:val="19"/>
        </w:rPr>
        <w:t xml:space="preserve">MBA, BE. </w:t>
      </w:r>
      <w:r w:rsidR="007052E7" w:rsidRPr="00663C94">
        <w:rPr>
          <w:rFonts w:ascii="Trebuchet MS" w:hAnsi="Trebuchet MS"/>
          <w:bCs w:val="0"/>
          <w:iCs/>
          <w:sz w:val="19"/>
          <w:szCs w:val="19"/>
        </w:rPr>
        <w:t>15</w:t>
      </w:r>
      <w:r w:rsidR="008F527A" w:rsidRPr="00663C94">
        <w:rPr>
          <w:rFonts w:ascii="Trebuchet MS" w:hAnsi="Trebuchet MS"/>
          <w:bCs w:val="0"/>
          <w:iCs/>
          <w:sz w:val="19"/>
          <w:szCs w:val="19"/>
        </w:rPr>
        <w:t xml:space="preserve"> years o</w:t>
      </w:r>
      <w:r w:rsidR="00703F37" w:rsidRPr="00663C94">
        <w:rPr>
          <w:rFonts w:ascii="Trebuchet MS" w:hAnsi="Trebuchet MS"/>
          <w:bCs w:val="0"/>
          <w:iCs/>
          <w:sz w:val="19"/>
          <w:szCs w:val="19"/>
        </w:rPr>
        <w:t>f experience</w:t>
      </w:r>
      <w:r w:rsidR="00691658" w:rsidRPr="002E519C">
        <w:rPr>
          <w:rFonts w:ascii="Trebuchet MS" w:hAnsi="Trebuchet MS"/>
          <w:b w:val="0"/>
          <w:bCs w:val="0"/>
          <w:iCs/>
          <w:sz w:val="19"/>
          <w:szCs w:val="19"/>
        </w:rPr>
        <w:t xml:space="preserve"> </w:t>
      </w:r>
      <w:r w:rsidR="008C5876">
        <w:rPr>
          <w:rFonts w:ascii="Trebuchet MS" w:hAnsi="Trebuchet MS"/>
          <w:b w:val="0"/>
          <w:bCs w:val="0"/>
          <w:iCs/>
          <w:sz w:val="19"/>
          <w:szCs w:val="19"/>
        </w:rPr>
        <w:t>in diverse roles across areas of analytics and information management (IM)</w:t>
      </w:r>
    </w:p>
    <w:p w:rsidR="00116DB9" w:rsidRPr="00116DB9" w:rsidRDefault="008F527A" w:rsidP="00116DB9">
      <w:pPr>
        <w:pStyle w:val="Heading1"/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360" w:hanging="270"/>
        <w:rPr>
          <w:rFonts w:ascii="Trebuchet MS" w:hAnsi="Trebuchet MS"/>
          <w:b w:val="0"/>
          <w:bCs w:val="0"/>
          <w:iCs/>
          <w:sz w:val="19"/>
          <w:szCs w:val="19"/>
        </w:rPr>
      </w:pPr>
      <w:r w:rsidRPr="002E519C">
        <w:rPr>
          <w:rFonts w:ascii="Trebuchet MS" w:hAnsi="Trebuchet MS"/>
          <w:b w:val="0"/>
          <w:bCs w:val="0"/>
          <w:iCs/>
          <w:sz w:val="19"/>
          <w:szCs w:val="19"/>
        </w:rPr>
        <w:t>Succes</w:t>
      </w:r>
      <w:r w:rsidR="000B2F1E" w:rsidRPr="002E519C">
        <w:rPr>
          <w:rFonts w:ascii="Trebuchet MS" w:hAnsi="Trebuchet MS"/>
          <w:b w:val="0"/>
          <w:bCs w:val="0"/>
          <w:iCs/>
          <w:sz w:val="19"/>
          <w:szCs w:val="19"/>
        </w:rPr>
        <w:t xml:space="preserve">sful experiences in </w:t>
      </w:r>
      <w:r w:rsidR="000B2F1E" w:rsidRPr="00663C94">
        <w:rPr>
          <w:rFonts w:ascii="Trebuchet MS" w:hAnsi="Trebuchet MS"/>
          <w:bCs w:val="0"/>
          <w:iCs/>
          <w:sz w:val="19"/>
          <w:szCs w:val="19"/>
        </w:rPr>
        <w:t>incubating and</w:t>
      </w:r>
      <w:r w:rsidRPr="00663C94">
        <w:rPr>
          <w:rFonts w:ascii="Trebuchet MS" w:hAnsi="Trebuchet MS"/>
          <w:bCs w:val="0"/>
          <w:iCs/>
          <w:sz w:val="19"/>
          <w:szCs w:val="19"/>
        </w:rPr>
        <w:t xml:space="preserve"> managing</w:t>
      </w:r>
      <w:r w:rsidR="000B2F1E" w:rsidRPr="00663C94">
        <w:rPr>
          <w:rFonts w:ascii="Trebuchet MS" w:hAnsi="Trebuchet MS"/>
          <w:bCs w:val="0"/>
          <w:iCs/>
          <w:sz w:val="19"/>
          <w:szCs w:val="19"/>
        </w:rPr>
        <w:t>,</w:t>
      </w:r>
      <w:r w:rsidR="00721143" w:rsidRPr="00663C94">
        <w:rPr>
          <w:rFonts w:ascii="Trebuchet MS" w:hAnsi="Trebuchet MS"/>
          <w:bCs w:val="0"/>
          <w:iCs/>
          <w:sz w:val="19"/>
          <w:szCs w:val="19"/>
        </w:rPr>
        <w:t xml:space="preserve"> analytics and</w:t>
      </w:r>
      <w:r w:rsidRPr="00663C94">
        <w:rPr>
          <w:rFonts w:ascii="Trebuchet MS" w:hAnsi="Trebuchet MS"/>
          <w:bCs w:val="0"/>
          <w:iCs/>
          <w:sz w:val="19"/>
          <w:szCs w:val="19"/>
        </w:rPr>
        <w:t xml:space="preserve"> </w:t>
      </w:r>
      <w:r w:rsidR="008C5876">
        <w:rPr>
          <w:rFonts w:ascii="Trebuchet MS" w:hAnsi="Trebuchet MS"/>
          <w:bCs w:val="0"/>
          <w:iCs/>
          <w:sz w:val="19"/>
          <w:szCs w:val="19"/>
        </w:rPr>
        <w:t>IM</w:t>
      </w:r>
      <w:r w:rsidRPr="00663C94">
        <w:rPr>
          <w:rFonts w:ascii="Trebuchet MS" w:hAnsi="Trebuchet MS"/>
          <w:bCs w:val="0"/>
          <w:iCs/>
          <w:sz w:val="19"/>
          <w:szCs w:val="19"/>
        </w:rPr>
        <w:t xml:space="preserve"> practices</w:t>
      </w:r>
      <w:r w:rsidRPr="002E519C">
        <w:rPr>
          <w:rFonts w:ascii="Trebuchet MS" w:hAnsi="Trebuchet MS"/>
          <w:b w:val="0"/>
          <w:bCs w:val="0"/>
          <w:iCs/>
          <w:sz w:val="19"/>
          <w:szCs w:val="19"/>
        </w:rPr>
        <w:t xml:space="preserve"> at </w:t>
      </w:r>
      <w:r w:rsidR="00721143">
        <w:rPr>
          <w:rFonts w:ascii="Trebuchet MS" w:hAnsi="Trebuchet MS"/>
          <w:b w:val="0"/>
          <w:bCs w:val="0"/>
          <w:iCs/>
          <w:sz w:val="19"/>
          <w:szCs w:val="19"/>
        </w:rPr>
        <w:t>leading</w:t>
      </w:r>
      <w:r w:rsidR="00116DB9">
        <w:rPr>
          <w:rFonts w:ascii="Trebuchet MS" w:hAnsi="Trebuchet MS"/>
          <w:b w:val="0"/>
          <w:bCs w:val="0"/>
          <w:iCs/>
          <w:sz w:val="19"/>
          <w:szCs w:val="19"/>
        </w:rPr>
        <w:t xml:space="preserve"> IT organizations </w:t>
      </w:r>
    </w:p>
    <w:p w:rsidR="002B50F2" w:rsidRPr="00C003B0" w:rsidRDefault="0057019B" w:rsidP="007E01B9">
      <w:pPr>
        <w:pStyle w:val="Heading1"/>
        <w:numPr>
          <w:ilvl w:val="1"/>
          <w:numId w:val="1"/>
        </w:numPr>
        <w:tabs>
          <w:tab w:val="left" w:pos="360"/>
          <w:tab w:val="left" w:pos="630"/>
          <w:tab w:val="left" w:pos="900"/>
          <w:tab w:val="left" w:pos="5760"/>
          <w:tab w:val="left" w:pos="7920"/>
          <w:tab w:val="right" w:pos="10800"/>
        </w:tabs>
        <w:spacing w:line="276" w:lineRule="auto"/>
        <w:ind w:left="630" w:hanging="270"/>
        <w:rPr>
          <w:rFonts w:ascii="Trebuchet MS" w:hAnsi="Trebuchet MS"/>
          <w:b w:val="0"/>
          <w:bCs w:val="0"/>
          <w:iCs/>
          <w:sz w:val="19"/>
          <w:szCs w:val="19"/>
        </w:rPr>
      </w:pPr>
      <w:proofErr w:type="gramStart"/>
      <w:r>
        <w:rPr>
          <w:rFonts w:ascii="Trebuchet MS" w:hAnsi="Trebuchet MS"/>
          <w:b w:val="0"/>
          <w:bCs w:val="0"/>
          <w:iCs/>
          <w:sz w:val="19"/>
          <w:szCs w:val="19"/>
        </w:rPr>
        <w:t>At Wipro</w:t>
      </w:r>
      <w:r w:rsidR="00310251" w:rsidRPr="00C003B0">
        <w:rPr>
          <w:rFonts w:ascii="Trebuchet MS" w:hAnsi="Trebuchet MS"/>
          <w:b w:val="0"/>
          <w:bCs w:val="0"/>
          <w:iCs/>
          <w:sz w:val="19"/>
          <w:szCs w:val="19"/>
        </w:rPr>
        <w:t xml:space="preserve">, led </w:t>
      </w:r>
      <w:r w:rsidR="0078433E" w:rsidRPr="00C003B0">
        <w:rPr>
          <w:rFonts w:ascii="Trebuchet MS" w:hAnsi="Trebuchet MS"/>
          <w:b w:val="0"/>
          <w:bCs w:val="0"/>
          <w:iCs/>
          <w:sz w:val="19"/>
          <w:szCs w:val="19"/>
        </w:rPr>
        <w:t>the Analytics and</w:t>
      </w:r>
      <w:r w:rsidR="00081C4D">
        <w:rPr>
          <w:rFonts w:ascii="Trebuchet MS" w:hAnsi="Trebuchet MS"/>
          <w:b w:val="0"/>
          <w:bCs w:val="0"/>
          <w:iCs/>
          <w:sz w:val="19"/>
          <w:szCs w:val="19"/>
        </w:rPr>
        <w:t xml:space="preserve"> IM business</w:t>
      </w:r>
      <w:r w:rsidR="00310251" w:rsidRPr="00C003B0">
        <w:rPr>
          <w:rFonts w:ascii="Trebuchet MS" w:hAnsi="Trebuchet MS"/>
          <w:b w:val="0"/>
          <w:bCs w:val="0"/>
          <w:iCs/>
          <w:sz w:val="19"/>
          <w:szCs w:val="19"/>
        </w:rPr>
        <w:t xml:space="preserve"> </w:t>
      </w:r>
      <w:r w:rsidR="00081C4D">
        <w:rPr>
          <w:rFonts w:ascii="Trebuchet MS" w:hAnsi="Trebuchet MS"/>
          <w:b w:val="0"/>
          <w:bCs w:val="0"/>
          <w:iCs/>
          <w:sz w:val="19"/>
          <w:szCs w:val="19"/>
        </w:rPr>
        <w:t>across</w:t>
      </w:r>
      <w:r w:rsidR="002B50F2" w:rsidRPr="00C003B0">
        <w:rPr>
          <w:rFonts w:ascii="Trebuchet MS" w:hAnsi="Trebuchet MS"/>
          <w:b w:val="0"/>
          <w:bCs w:val="0"/>
          <w:iCs/>
          <w:sz w:val="19"/>
          <w:szCs w:val="19"/>
        </w:rPr>
        <w:t xml:space="preserve"> A</w:t>
      </w:r>
      <w:r w:rsidR="00663C94" w:rsidRPr="00C003B0">
        <w:rPr>
          <w:rFonts w:ascii="Trebuchet MS" w:hAnsi="Trebuchet MS"/>
          <w:b w:val="0"/>
          <w:bCs w:val="0"/>
          <w:iCs/>
          <w:sz w:val="19"/>
          <w:szCs w:val="19"/>
        </w:rPr>
        <w:t xml:space="preserve">ustralia &amp; </w:t>
      </w:r>
      <w:r w:rsidR="002B50F2" w:rsidRPr="00C003B0">
        <w:rPr>
          <w:rFonts w:ascii="Trebuchet MS" w:hAnsi="Trebuchet MS"/>
          <w:b w:val="0"/>
          <w:bCs w:val="0"/>
          <w:iCs/>
          <w:sz w:val="19"/>
          <w:szCs w:val="19"/>
        </w:rPr>
        <w:t>N</w:t>
      </w:r>
      <w:r w:rsidR="00663C94" w:rsidRPr="00C003B0">
        <w:rPr>
          <w:rFonts w:ascii="Trebuchet MS" w:hAnsi="Trebuchet MS"/>
          <w:b w:val="0"/>
          <w:bCs w:val="0"/>
          <w:iCs/>
          <w:sz w:val="19"/>
          <w:szCs w:val="19"/>
        </w:rPr>
        <w:t xml:space="preserve">ew </w:t>
      </w:r>
      <w:r w:rsidR="002B50F2" w:rsidRPr="00C003B0">
        <w:rPr>
          <w:rFonts w:ascii="Trebuchet MS" w:hAnsi="Trebuchet MS"/>
          <w:b w:val="0"/>
          <w:bCs w:val="0"/>
          <w:iCs/>
          <w:sz w:val="19"/>
          <w:szCs w:val="19"/>
        </w:rPr>
        <w:t>Z</w:t>
      </w:r>
      <w:r w:rsidR="00663C94" w:rsidRPr="00C003B0">
        <w:rPr>
          <w:rFonts w:ascii="Trebuchet MS" w:hAnsi="Trebuchet MS"/>
          <w:b w:val="0"/>
          <w:bCs w:val="0"/>
          <w:iCs/>
          <w:sz w:val="19"/>
          <w:szCs w:val="19"/>
        </w:rPr>
        <w:t>ealand</w:t>
      </w:r>
      <w:r w:rsidR="0078433E" w:rsidRPr="00C003B0">
        <w:rPr>
          <w:rFonts w:ascii="Trebuchet MS" w:hAnsi="Trebuchet MS"/>
          <w:b w:val="0"/>
          <w:bCs w:val="0"/>
          <w:iCs/>
          <w:sz w:val="19"/>
          <w:szCs w:val="19"/>
        </w:rPr>
        <w:t>.</w:t>
      </w:r>
      <w:proofErr w:type="gramEnd"/>
      <w:r w:rsidR="00310251" w:rsidRPr="00C003B0">
        <w:rPr>
          <w:rFonts w:ascii="Trebuchet MS" w:hAnsi="Trebuchet MS"/>
          <w:b w:val="0"/>
          <w:bCs w:val="0"/>
          <w:iCs/>
          <w:sz w:val="19"/>
          <w:szCs w:val="19"/>
        </w:rPr>
        <w:t xml:space="preserve"> </w:t>
      </w:r>
      <w:proofErr w:type="gramStart"/>
      <w:r w:rsidR="00BC4A01">
        <w:rPr>
          <w:rFonts w:ascii="Trebuchet MS" w:hAnsi="Trebuchet MS"/>
          <w:b w:val="0"/>
          <w:bCs w:val="0"/>
          <w:iCs/>
          <w:sz w:val="19"/>
          <w:szCs w:val="19"/>
        </w:rPr>
        <w:t xml:space="preserve">Annual revenue of </w:t>
      </w:r>
      <w:r w:rsidR="002B50F2" w:rsidRPr="00C003B0">
        <w:rPr>
          <w:rFonts w:ascii="Trebuchet MS" w:hAnsi="Trebuchet MS"/>
          <w:b w:val="0"/>
          <w:bCs w:val="0"/>
          <w:iCs/>
          <w:sz w:val="19"/>
          <w:szCs w:val="19"/>
        </w:rPr>
        <w:t>$40M</w:t>
      </w:r>
      <w:r w:rsidR="00BC4A01">
        <w:rPr>
          <w:rFonts w:ascii="Trebuchet MS" w:hAnsi="Trebuchet MS"/>
          <w:b w:val="0"/>
          <w:bCs w:val="0"/>
          <w:iCs/>
          <w:sz w:val="19"/>
          <w:szCs w:val="19"/>
        </w:rPr>
        <w:t xml:space="preserve"> across industries</w:t>
      </w:r>
      <w:r w:rsidR="00310251" w:rsidRPr="00C003B0">
        <w:rPr>
          <w:rFonts w:ascii="Trebuchet MS" w:hAnsi="Trebuchet MS"/>
          <w:b w:val="0"/>
          <w:bCs w:val="0"/>
          <w:iCs/>
          <w:sz w:val="19"/>
          <w:szCs w:val="19"/>
        </w:rPr>
        <w:t>,</w:t>
      </w:r>
      <w:r w:rsidR="00BC4A01">
        <w:rPr>
          <w:rFonts w:ascii="Trebuchet MS" w:hAnsi="Trebuchet MS"/>
          <w:b w:val="0"/>
          <w:bCs w:val="0"/>
          <w:iCs/>
          <w:sz w:val="19"/>
          <w:szCs w:val="19"/>
        </w:rPr>
        <w:t xml:space="preserve"> </w:t>
      </w:r>
      <w:r w:rsidR="002B50F2" w:rsidRPr="00C003B0">
        <w:rPr>
          <w:rFonts w:ascii="Trebuchet MS" w:hAnsi="Trebuchet MS"/>
          <w:b w:val="0"/>
          <w:bCs w:val="0"/>
          <w:iCs/>
          <w:sz w:val="19"/>
          <w:szCs w:val="19"/>
        </w:rPr>
        <w:t>CAGR of 60%</w:t>
      </w:r>
      <w:r w:rsidR="007E01B9" w:rsidRPr="00C003B0">
        <w:rPr>
          <w:rFonts w:ascii="Trebuchet MS" w:hAnsi="Trebuchet MS"/>
          <w:b w:val="0"/>
          <w:bCs w:val="0"/>
          <w:iCs/>
          <w:sz w:val="19"/>
          <w:szCs w:val="19"/>
        </w:rPr>
        <w:t>.</w:t>
      </w:r>
      <w:proofErr w:type="gramEnd"/>
      <w:r w:rsidR="00310251" w:rsidRPr="00C003B0">
        <w:rPr>
          <w:rFonts w:ascii="Trebuchet MS" w:hAnsi="Trebuchet MS"/>
          <w:b w:val="0"/>
          <w:bCs w:val="0"/>
          <w:iCs/>
          <w:sz w:val="19"/>
          <w:szCs w:val="19"/>
        </w:rPr>
        <w:t xml:space="preserve"> </w:t>
      </w:r>
      <w:proofErr w:type="gramStart"/>
      <w:r w:rsidR="003D6DB2">
        <w:rPr>
          <w:rFonts w:ascii="Trebuchet MS" w:hAnsi="Trebuchet MS"/>
          <w:b w:val="0"/>
          <w:bCs w:val="0"/>
          <w:iCs/>
          <w:sz w:val="19"/>
          <w:szCs w:val="19"/>
        </w:rPr>
        <w:t>Maintained CXO relationships with</w:t>
      </w:r>
      <w:r w:rsidR="00C003B0" w:rsidRPr="00C003B0">
        <w:rPr>
          <w:rFonts w:ascii="Trebuchet MS" w:hAnsi="Trebuchet MS"/>
          <w:b w:val="0"/>
          <w:bCs w:val="0"/>
          <w:iCs/>
          <w:sz w:val="19"/>
          <w:szCs w:val="19"/>
        </w:rPr>
        <w:t xml:space="preserve"> </w:t>
      </w:r>
      <w:r w:rsidR="00310251" w:rsidRPr="00C003B0">
        <w:rPr>
          <w:rFonts w:ascii="Trebuchet MS" w:hAnsi="Trebuchet MS"/>
          <w:b w:val="0"/>
          <w:bCs w:val="0"/>
          <w:iCs/>
          <w:sz w:val="19"/>
          <w:szCs w:val="19"/>
        </w:rPr>
        <w:t>customer</w:t>
      </w:r>
      <w:r w:rsidR="003D6DB2">
        <w:rPr>
          <w:rFonts w:ascii="Trebuchet MS" w:hAnsi="Trebuchet MS"/>
          <w:b w:val="0"/>
          <w:bCs w:val="0"/>
          <w:iCs/>
          <w:sz w:val="19"/>
          <w:szCs w:val="19"/>
        </w:rPr>
        <w:t>s</w:t>
      </w:r>
      <w:r w:rsidR="00310251" w:rsidRPr="00C003B0">
        <w:rPr>
          <w:rFonts w:ascii="Trebuchet MS" w:hAnsi="Trebuchet MS"/>
          <w:b w:val="0"/>
          <w:bCs w:val="0"/>
          <w:iCs/>
          <w:sz w:val="19"/>
          <w:szCs w:val="19"/>
        </w:rPr>
        <w:t>, partner</w:t>
      </w:r>
      <w:r w:rsidR="003D6DB2">
        <w:rPr>
          <w:rFonts w:ascii="Trebuchet MS" w:hAnsi="Trebuchet MS"/>
          <w:b w:val="0"/>
          <w:bCs w:val="0"/>
          <w:iCs/>
          <w:sz w:val="19"/>
          <w:szCs w:val="19"/>
        </w:rPr>
        <w:t>s</w:t>
      </w:r>
      <w:r w:rsidR="00310251" w:rsidRPr="00C003B0">
        <w:rPr>
          <w:rFonts w:ascii="Trebuchet MS" w:hAnsi="Trebuchet MS"/>
          <w:b w:val="0"/>
          <w:bCs w:val="0"/>
          <w:iCs/>
          <w:sz w:val="19"/>
          <w:szCs w:val="19"/>
        </w:rPr>
        <w:t xml:space="preserve"> and analyst</w:t>
      </w:r>
      <w:r w:rsidR="003D6DB2">
        <w:rPr>
          <w:rFonts w:ascii="Trebuchet MS" w:hAnsi="Trebuchet MS"/>
          <w:b w:val="0"/>
          <w:bCs w:val="0"/>
          <w:iCs/>
          <w:sz w:val="19"/>
          <w:szCs w:val="19"/>
        </w:rPr>
        <w:t>s</w:t>
      </w:r>
      <w:r w:rsidR="00310251" w:rsidRPr="00C003B0">
        <w:rPr>
          <w:rFonts w:ascii="Trebuchet MS" w:hAnsi="Trebuchet MS"/>
          <w:b w:val="0"/>
          <w:bCs w:val="0"/>
          <w:iCs/>
          <w:sz w:val="19"/>
          <w:szCs w:val="19"/>
        </w:rPr>
        <w:t>.</w:t>
      </w:r>
      <w:proofErr w:type="gramEnd"/>
      <w:r w:rsidR="007E01B9" w:rsidRPr="00C003B0">
        <w:rPr>
          <w:rFonts w:ascii="Trebuchet MS" w:hAnsi="Trebuchet MS"/>
          <w:b w:val="0"/>
          <w:bCs w:val="0"/>
          <w:iCs/>
          <w:sz w:val="19"/>
          <w:szCs w:val="19"/>
        </w:rPr>
        <w:t xml:space="preserve"> </w:t>
      </w:r>
      <w:r w:rsidR="002B50F2" w:rsidRPr="00C003B0">
        <w:rPr>
          <w:rFonts w:ascii="Trebuchet MS" w:hAnsi="Trebuchet MS"/>
          <w:b w:val="0"/>
          <w:bCs w:val="0"/>
          <w:iCs/>
          <w:sz w:val="19"/>
          <w:szCs w:val="19"/>
        </w:rPr>
        <w:t xml:space="preserve"> </w:t>
      </w:r>
    </w:p>
    <w:p w:rsidR="0057019B" w:rsidRDefault="0057019B" w:rsidP="0057019B">
      <w:pPr>
        <w:pStyle w:val="Heading1"/>
        <w:numPr>
          <w:ilvl w:val="1"/>
          <w:numId w:val="1"/>
        </w:numPr>
        <w:tabs>
          <w:tab w:val="left" w:pos="360"/>
          <w:tab w:val="left" w:pos="630"/>
          <w:tab w:val="left" w:pos="900"/>
          <w:tab w:val="left" w:pos="5760"/>
          <w:tab w:val="left" w:pos="7920"/>
          <w:tab w:val="right" w:pos="10800"/>
        </w:tabs>
        <w:spacing w:line="276" w:lineRule="auto"/>
        <w:ind w:left="630" w:hanging="270"/>
        <w:rPr>
          <w:rFonts w:ascii="Trebuchet MS" w:hAnsi="Trebuchet MS"/>
          <w:b w:val="0"/>
          <w:bCs w:val="0"/>
          <w:iCs/>
          <w:sz w:val="19"/>
          <w:szCs w:val="19"/>
        </w:rPr>
      </w:pPr>
      <w:r>
        <w:rPr>
          <w:rFonts w:ascii="Trebuchet MS" w:hAnsi="Trebuchet MS"/>
          <w:b w:val="0"/>
          <w:bCs w:val="0"/>
          <w:iCs/>
          <w:sz w:val="19"/>
          <w:szCs w:val="19"/>
        </w:rPr>
        <w:t>At Dell Services, as global leader for BI&amp;IM, devised and implemented a growth strategy for the $65M unit.</w:t>
      </w:r>
    </w:p>
    <w:p w:rsidR="002B50F2" w:rsidRDefault="00116DB9" w:rsidP="00116DB9">
      <w:pPr>
        <w:pStyle w:val="Heading1"/>
        <w:numPr>
          <w:ilvl w:val="1"/>
          <w:numId w:val="1"/>
        </w:numPr>
        <w:tabs>
          <w:tab w:val="left" w:pos="360"/>
          <w:tab w:val="left" w:pos="630"/>
          <w:tab w:val="left" w:pos="900"/>
          <w:tab w:val="left" w:pos="5760"/>
          <w:tab w:val="left" w:pos="7920"/>
          <w:tab w:val="right" w:pos="10800"/>
        </w:tabs>
        <w:spacing w:line="276" w:lineRule="auto"/>
        <w:ind w:left="630" w:hanging="270"/>
        <w:rPr>
          <w:rFonts w:ascii="Trebuchet MS" w:hAnsi="Trebuchet MS"/>
          <w:b w:val="0"/>
          <w:bCs w:val="0"/>
          <w:iCs/>
          <w:sz w:val="19"/>
          <w:szCs w:val="19"/>
        </w:rPr>
      </w:pPr>
      <w:r>
        <w:rPr>
          <w:rFonts w:ascii="Trebuchet MS" w:hAnsi="Trebuchet MS"/>
          <w:b w:val="0"/>
          <w:bCs w:val="0"/>
          <w:iCs/>
          <w:sz w:val="19"/>
          <w:szCs w:val="19"/>
        </w:rPr>
        <w:t xml:space="preserve">At ITC </w:t>
      </w:r>
      <w:proofErr w:type="spellStart"/>
      <w:r>
        <w:rPr>
          <w:rFonts w:ascii="Trebuchet MS" w:hAnsi="Trebuchet MS"/>
          <w:b w:val="0"/>
          <w:bCs w:val="0"/>
          <w:iCs/>
          <w:sz w:val="19"/>
          <w:szCs w:val="19"/>
        </w:rPr>
        <w:t>Infotech</w:t>
      </w:r>
      <w:proofErr w:type="spellEnd"/>
      <w:r>
        <w:rPr>
          <w:rFonts w:ascii="Trebuchet MS" w:hAnsi="Trebuchet MS"/>
          <w:b w:val="0"/>
          <w:bCs w:val="0"/>
          <w:iCs/>
          <w:sz w:val="19"/>
          <w:szCs w:val="19"/>
        </w:rPr>
        <w:t>, e</w:t>
      </w:r>
      <w:r w:rsidRPr="00116DB9">
        <w:rPr>
          <w:rFonts w:ascii="Trebuchet MS" w:hAnsi="Trebuchet MS"/>
          <w:b w:val="0"/>
          <w:bCs w:val="0"/>
          <w:iCs/>
          <w:sz w:val="19"/>
          <w:szCs w:val="19"/>
        </w:rPr>
        <w:t>stablished</w:t>
      </w:r>
      <w:r w:rsidR="002B50F2">
        <w:rPr>
          <w:rFonts w:ascii="Trebuchet MS" w:hAnsi="Trebuchet MS"/>
          <w:b w:val="0"/>
          <w:bCs w:val="0"/>
          <w:iCs/>
          <w:sz w:val="19"/>
          <w:szCs w:val="19"/>
        </w:rPr>
        <w:t xml:space="preserve"> </w:t>
      </w:r>
      <w:r w:rsidR="00663C94">
        <w:rPr>
          <w:rFonts w:ascii="Trebuchet MS" w:hAnsi="Trebuchet MS"/>
          <w:b w:val="0"/>
          <w:bCs w:val="0"/>
          <w:iCs/>
          <w:sz w:val="19"/>
          <w:szCs w:val="19"/>
        </w:rPr>
        <w:t>&amp;</w:t>
      </w:r>
      <w:r w:rsidR="00721143">
        <w:rPr>
          <w:rFonts w:ascii="Trebuchet MS" w:hAnsi="Trebuchet MS"/>
          <w:b w:val="0"/>
          <w:bCs w:val="0"/>
          <w:iCs/>
          <w:sz w:val="19"/>
          <w:szCs w:val="19"/>
        </w:rPr>
        <w:t xml:space="preserve"> operate a</w:t>
      </w:r>
      <w:r w:rsidR="002B50F2">
        <w:rPr>
          <w:rFonts w:ascii="Trebuchet MS" w:hAnsi="Trebuchet MS"/>
          <w:b w:val="0"/>
          <w:bCs w:val="0"/>
          <w:iCs/>
          <w:sz w:val="19"/>
          <w:szCs w:val="19"/>
        </w:rPr>
        <w:t xml:space="preserve"> profitable </w:t>
      </w:r>
      <w:r w:rsidRPr="00116DB9">
        <w:rPr>
          <w:rFonts w:ascii="Trebuchet MS" w:hAnsi="Trebuchet MS"/>
          <w:b w:val="0"/>
          <w:bCs w:val="0"/>
          <w:iCs/>
          <w:sz w:val="19"/>
          <w:szCs w:val="19"/>
        </w:rPr>
        <w:t>Analytics</w:t>
      </w:r>
      <w:r w:rsidR="00BC1A2C">
        <w:rPr>
          <w:rFonts w:ascii="Trebuchet MS" w:hAnsi="Trebuchet MS"/>
          <w:b w:val="0"/>
          <w:bCs w:val="0"/>
          <w:iCs/>
          <w:sz w:val="19"/>
          <w:szCs w:val="19"/>
        </w:rPr>
        <w:t xml:space="preserve"> &amp; Data</w:t>
      </w:r>
      <w:r w:rsidRPr="00116DB9">
        <w:rPr>
          <w:rFonts w:ascii="Trebuchet MS" w:hAnsi="Trebuchet MS"/>
          <w:b w:val="0"/>
          <w:bCs w:val="0"/>
          <w:iCs/>
          <w:sz w:val="19"/>
          <w:szCs w:val="19"/>
        </w:rPr>
        <w:t xml:space="preserve"> bu</w:t>
      </w:r>
      <w:r w:rsidR="002B50F2">
        <w:rPr>
          <w:rFonts w:ascii="Trebuchet MS" w:hAnsi="Trebuchet MS"/>
          <w:b w:val="0"/>
          <w:bCs w:val="0"/>
          <w:iCs/>
          <w:sz w:val="19"/>
          <w:szCs w:val="19"/>
        </w:rPr>
        <w:t>siness</w:t>
      </w:r>
      <w:r w:rsidR="00BC1A2C">
        <w:rPr>
          <w:rFonts w:ascii="Trebuchet MS" w:hAnsi="Trebuchet MS"/>
          <w:b w:val="0"/>
          <w:bCs w:val="0"/>
          <w:iCs/>
          <w:sz w:val="19"/>
          <w:szCs w:val="19"/>
        </w:rPr>
        <w:t xml:space="preserve"> focusing on </w:t>
      </w:r>
      <w:r w:rsidR="00435348">
        <w:rPr>
          <w:rFonts w:ascii="Trebuchet MS" w:hAnsi="Trebuchet MS"/>
          <w:b w:val="0"/>
          <w:bCs w:val="0"/>
          <w:iCs/>
          <w:sz w:val="19"/>
          <w:szCs w:val="19"/>
        </w:rPr>
        <w:t>Insurance</w:t>
      </w:r>
      <w:r w:rsidR="00BC4A01">
        <w:rPr>
          <w:rFonts w:ascii="Trebuchet MS" w:hAnsi="Trebuchet MS"/>
          <w:b w:val="0"/>
          <w:bCs w:val="0"/>
          <w:iCs/>
          <w:sz w:val="19"/>
          <w:szCs w:val="19"/>
        </w:rPr>
        <w:t xml:space="preserve"> &amp; Healthcare</w:t>
      </w:r>
    </w:p>
    <w:p w:rsidR="001328B4" w:rsidRDefault="00721143" w:rsidP="00116DB9">
      <w:pPr>
        <w:pStyle w:val="ListParagraph"/>
        <w:numPr>
          <w:ilvl w:val="0"/>
          <w:numId w:val="1"/>
        </w:numPr>
        <w:spacing w:line="276" w:lineRule="auto"/>
        <w:ind w:left="360" w:hanging="270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Expertise in </w:t>
      </w:r>
      <w:r w:rsidRPr="001328B4">
        <w:rPr>
          <w:rFonts w:ascii="Trebuchet MS" w:hAnsi="Trebuchet MS"/>
          <w:b/>
          <w:iCs/>
          <w:sz w:val="19"/>
          <w:szCs w:val="19"/>
        </w:rPr>
        <w:t xml:space="preserve">business </w:t>
      </w:r>
      <w:r w:rsidR="001328B4" w:rsidRPr="001328B4">
        <w:rPr>
          <w:rFonts w:ascii="Trebuchet MS" w:hAnsi="Trebuchet MS"/>
          <w:b/>
          <w:iCs/>
          <w:sz w:val="19"/>
          <w:szCs w:val="19"/>
        </w:rPr>
        <w:t>&amp;</w:t>
      </w:r>
      <w:r w:rsidRPr="001328B4">
        <w:rPr>
          <w:rFonts w:ascii="Trebuchet MS" w:hAnsi="Trebuchet MS"/>
          <w:b/>
          <w:iCs/>
          <w:sz w:val="19"/>
          <w:szCs w:val="19"/>
        </w:rPr>
        <w:t xml:space="preserve"> technology consulting</w:t>
      </w:r>
      <w:r>
        <w:rPr>
          <w:rFonts w:ascii="Trebuchet MS" w:hAnsi="Trebuchet MS"/>
          <w:iCs/>
          <w:sz w:val="19"/>
          <w:szCs w:val="19"/>
        </w:rPr>
        <w:t>,</w:t>
      </w:r>
      <w:r w:rsidR="001328B4">
        <w:rPr>
          <w:rFonts w:ascii="Trebuchet MS" w:hAnsi="Trebuchet MS"/>
          <w:iCs/>
          <w:sz w:val="19"/>
          <w:szCs w:val="19"/>
        </w:rPr>
        <w:t xml:space="preserve"> defining </w:t>
      </w:r>
      <w:r w:rsidR="00BC4A01">
        <w:rPr>
          <w:rFonts w:ascii="Trebuchet MS" w:hAnsi="Trebuchet MS"/>
          <w:iCs/>
          <w:sz w:val="19"/>
          <w:szCs w:val="19"/>
        </w:rPr>
        <w:t xml:space="preserve">solution </w:t>
      </w:r>
      <w:r w:rsidR="00116DB9" w:rsidRPr="002E519C">
        <w:rPr>
          <w:rFonts w:ascii="Trebuchet MS" w:hAnsi="Trebuchet MS"/>
          <w:iCs/>
          <w:sz w:val="19"/>
          <w:szCs w:val="19"/>
        </w:rPr>
        <w:t>architectures</w:t>
      </w:r>
      <w:r w:rsidR="001328B4">
        <w:rPr>
          <w:rFonts w:ascii="Trebuchet MS" w:hAnsi="Trebuchet MS"/>
          <w:iCs/>
          <w:sz w:val="19"/>
          <w:szCs w:val="19"/>
        </w:rPr>
        <w:t xml:space="preserve"> </w:t>
      </w:r>
      <w:r w:rsidR="00962380">
        <w:rPr>
          <w:rFonts w:ascii="Trebuchet MS" w:hAnsi="Trebuchet MS"/>
          <w:iCs/>
          <w:sz w:val="19"/>
          <w:szCs w:val="19"/>
        </w:rPr>
        <w:t xml:space="preserve">and implementation strategies </w:t>
      </w:r>
      <w:r w:rsidR="001328B4">
        <w:rPr>
          <w:rFonts w:ascii="Trebuchet MS" w:hAnsi="Trebuchet MS"/>
          <w:iCs/>
          <w:sz w:val="19"/>
          <w:szCs w:val="19"/>
        </w:rPr>
        <w:t>for Fortune 500 Co.’s.</w:t>
      </w:r>
      <w:r w:rsidR="00472807">
        <w:rPr>
          <w:rFonts w:ascii="Trebuchet MS" w:hAnsi="Trebuchet MS"/>
          <w:iCs/>
          <w:sz w:val="19"/>
          <w:szCs w:val="19"/>
        </w:rPr>
        <w:t xml:space="preserve"> Led/participated in over 2</w:t>
      </w:r>
      <w:r w:rsidR="00034C86">
        <w:rPr>
          <w:rFonts w:ascii="Trebuchet MS" w:hAnsi="Trebuchet MS"/>
          <w:iCs/>
          <w:sz w:val="19"/>
          <w:szCs w:val="19"/>
        </w:rPr>
        <w:t xml:space="preserve">5 strategic client engagements across consulting, </w:t>
      </w:r>
      <w:r w:rsidR="00BC4A01">
        <w:rPr>
          <w:rFonts w:ascii="Trebuchet MS" w:hAnsi="Trebuchet MS"/>
          <w:iCs/>
          <w:sz w:val="19"/>
          <w:szCs w:val="19"/>
        </w:rPr>
        <w:t xml:space="preserve">information architecture, </w:t>
      </w:r>
      <w:r w:rsidR="00034C86">
        <w:rPr>
          <w:rFonts w:ascii="Trebuchet MS" w:hAnsi="Trebuchet MS"/>
          <w:iCs/>
          <w:sz w:val="19"/>
          <w:szCs w:val="19"/>
        </w:rPr>
        <w:t>technology advisory</w:t>
      </w:r>
      <w:r w:rsidR="008C5876">
        <w:rPr>
          <w:rFonts w:ascii="Trebuchet MS" w:hAnsi="Trebuchet MS"/>
          <w:iCs/>
          <w:sz w:val="19"/>
          <w:szCs w:val="19"/>
        </w:rPr>
        <w:t>,</w:t>
      </w:r>
      <w:r w:rsidR="00034C86">
        <w:rPr>
          <w:rFonts w:ascii="Trebuchet MS" w:hAnsi="Trebuchet MS"/>
          <w:iCs/>
          <w:sz w:val="19"/>
          <w:szCs w:val="19"/>
        </w:rPr>
        <w:t xml:space="preserve"> and implementation services</w:t>
      </w:r>
      <w:r w:rsidR="004A7CCF">
        <w:rPr>
          <w:rFonts w:ascii="Trebuchet MS" w:hAnsi="Trebuchet MS"/>
          <w:iCs/>
          <w:sz w:val="19"/>
          <w:szCs w:val="19"/>
        </w:rPr>
        <w:t xml:space="preserve"> </w:t>
      </w:r>
      <w:r w:rsidR="00034C86">
        <w:rPr>
          <w:rFonts w:ascii="Trebuchet MS" w:hAnsi="Trebuchet MS"/>
          <w:iCs/>
          <w:sz w:val="19"/>
          <w:szCs w:val="19"/>
        </w:rPr>
        <w:t xml:space="preserve">  </w:t>
      </w:r>
    </w:p>
    <w:p w:rsidR="004A7CCF" w:rsidRPr="002E519C" w:rsidRDefault="00C27D1E" w:rsidP="004A7CCF">
      <w:pPr>
        <w:pStyle w:val="ListParagraph"/>
        <w:numPr>
          <w:ilvl w:val="0"/>
          <w:numId w:val="1"/>
        </w:numPr>
        <w:spacing w:line="276" w:lineRule="auto"/>
        <w:ind w:left="360" w:hanging="270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Strong experience in </w:t>
      </w:r>
      <w:r w:rsidRPr="0052029D">
        <w:rPr>
          <w:rFonts w:ascii="Trebuchet MS" w:hAnsi="Trebuchet MS"/>
          <w:iCs/>
          <w:sz w:val="19"/>
          <w:szCs w:val="19"/>
        </w:rPr>
        <w:t xml:space="preserve">conceptualizing </w:t>
      </w:r>
      <w:r w:rsidRPr="0052029D">
        <w:rPr>
          <w:rFonts w:ascii="Trebuchet MS" w:hAnsi="Trebuchet MS"/>
          <w:b/>
          <w:iCs/>
          <w:sz w:val="19"/>
          <w:szCs w:val="19"/>
        </w:rPr>
        <w:t>Big-Bet</w:t>
      </w:r>
      <w:r w:rsidR="0052029D" w:rsidRPr="0052029D">
        <w:rPr>
          <w:rFonts w:ascii="Trebuchet MS" w:hAnsi="Trebuchet MS"/>
          <w:b/>
          <w:iCs/>
          <w:sz w:val="19"/>
          <w:szCs w:val="19"/>
        </w:rPr>
        <w:t xml:space="preserve"> Solutions</w:t>
      </w:r>
      <w:r>
        <w:rPr>
          <w:rFonts w:ascii="Trebuchet MS" w:hAnsi="Trebuchet MS"/>
          <w:iCs/>
          <w:sz w:val="19"/>
          <w:szCs w:val="19"/>
        </w:rPr>
        <w:t xml:space="preserve"> and taking them to </w:t>
      </w:r>
      <w:r w:rsidRPr="0052029D">
        <w:rPr>
          <w:rFonts w:ascii="Trebuchet MS" w:hAnsi="Trebuchet MS"/>
          <w:iCs/>
          <w:sz w:val="19"/>
          <w:szCs w:val="19"/>
        </w:rPr>
        <w:t xml:space="preserve">market. </w:t>
      </w:r>
      <w:r w:rsidR="004A7CCF" w:rsidRPr="0052029D">
        <w:rPr>
          <w:rFonts w:ascii="Trebuchet MS" w:hAnsi="Trebuchet MS"/>
          <w:iCs/>
          <w:sz w:val="19"/>
          <w:szCs w:val="19"/>
        </w:rPr>
        <w:t xml:space="preserve">As product owner and principal architect - Healthcare Insights, ITC </w:t>
      </w:r>
      <w:proofErr w:type="spellStart"/>
      <w:r w:rsidR="004A7CCF" w:rsidRPr="0052029D">
        <w:rPr>
          <w:rFonts w:ascii="Trebuchet MS" w:hAnsi="Trebuchet MS"/>
          <w:iCs/>
          <w:sz w:val="19"/>
          <w:szCs w:val="19"/>
        </w:rPr>
        <w:t>Infotech’s</w:t>
      </w:r>
      <w:proofErr w:type="spellEnd"/>
      <w:r w:rsidR="004A7CCF" w:rsidRPr="0052029D">
        <w:rPr>
          <w:rFonts w:ascii="Trebuchet MS" w:hAnsi="Trebuchet MS"/>
          <w:iCs/>
          <w:sz w:val="19"/>
          <w:szCs w:val="19"/>
        </w:rPr>
        <w:t xml:space="preserve"> cloud based, voice</w:t>
      </w:r>
      <w:r w:rsidR="004A7CCF" w:rsidRPr="005A0389">
        <w:rPr>
          <w:rFonts w:ascii="Trebuchet MS" w:hAnsi="Trebuchet MS"/>
          <w:iCs/>
          <w:sz w:val="19"/>
          <w:szCs w:val="19"/>
        </w:rPr>
        <w:t>-enabled</w:t>
      </w:r>
      <w:r w:rsidR="004A7CCF">
        <w:rPr>
          <w:rFonts w:ascii="Trebuchet MS" w:hAnsi="Trebuchet MS"/>
          <w:iCs/>
          <w:sz w:val="19"/>
          <w:szCs w:val="19"/>
        </w:rPr>
        <w:t>,</w:t>
      </w:r>
      <w:r w:rsidR="004A7CCF" w:rsidRPr="005A0389">
        <w:rPr>
          <w:rFonts w:ascii="Trebuchet MS" w:hAnsi="Trebuchet MS"/>
          <w:iCs/>
          <w:sz w:val="19"/>
          <w:szCs w:val="19"/>
        </w:rPr>
        <w:t xml:space="preserve"> big data </w:t>
      </w:r>
      <w:r w:rsidR="004A7CCF">
        <w:rPr>
          <w:rFonts w:ascii="Trebuchet MS" w:hAnsi="Trebuchet MS"/>
          <w:iCs/>
          <w:sz w:val="19"/>
          <w:szCs w:val="19"/>
        </w:rPr>
        <w:t>&amp;</w:t>
      </w:r>
      <w:r w:rsidR="004A7CCF" w:rsidRPr="005A0389">
        <w:rPr>
          <w:rFonts w:ascii="Trebuchet MS" w:hAnsi="Trebuchet MS"/>
          <w:iCs/>
          <w:sz w:val="19"/>
          <w:szCs w:val="19"/>
        </w:rPr>
        <w:t xml:space="preserve"> </w:t>
      </w:r>
      <w:r w:rsidR="004A7CCF">
        <w:rPr>
          <w:rFonts w:ascii="Trebuchet MS" w:hAnsi="Trebuchet MS"/>
          <w:iCs/>
          <w:sz w:val="19"/>
          <w:szCs w:val="19"/>
        </w:rPr>
        <w:t>AI</w:t>
      </w:r>
      <w:r w:rsidR="004A7CCF" w:rsidRPr="005A0389">
        <w:rPr>
          <w:rFonts w:ascii="Trebuchet MS" w:hAnsi="Trebuchet MS"/>
          <w:iCs/>
          <w:sz w:val="19"/>
          <w:szCs w:val="19"/>
        </w:rPr>
        <w:t xml:space="preserve"> platform</w:t>
      </w:r>
      <w:r w:rsidR="004A7CCF">
        <w:rPr>
          <w:rFonts w:ascii="Trebuchet MS" w:hAnsi="Trebuchet MS"/>
          <w:iCs/>
          <w:sz w:val="19"/>
          <w:szCs w:val="19"/>
        </w:rPr>
        <w:t xml:space="preserve">, honed my skills on </w:t>
      </w:r>
      <w:r w:rsidR="004A7CCF" w:rsidRPr="00FB3A14">
        <w:rPr>
          <w:rFonts w:ascii="Trebuchet MS" w:hAnsi="Trebuchet MS"/>
          <w:b/>
          <w:iCs/>
          <w:sz w:val="19"/>
          <w:szCs w:val="19"/>
        </w:rPr>
        <w:t>product management</w:t>
      </w:r>
      <w:r w:rsidR="004A7CCF">
        <w:rPr>
          <w:rFonts w:ascii="Trebuchet MS" w:hAnsi="Trebuchet MS"/>
          <w:b/>
          <w:iCs/>
          <w:sz w:val="19"/>
          <w:szCs w:val="19"/>
        </w:rPr>
        <w:t xml:space="preserve"> </w:t>
      </w:r>
      <w:r w:rsidR="004A7CCF" w:rsidRPr="004A7CCF">
        <w:rPr>
          <w:rFonts w:ascii="Trebuchet MS" w:hAnsi="Trebuchet MS"/>
          <w:b/>
          <w:iCs/>
          <w:sz w:val="19"/>
          <w:szCs w:val="19"/>
        </w:rPr>
        <w:t>and developing scalable data platforms</w:t>
      </w:r>
      <w:r>
        <w:rPr>
          <w:rFonts w:ascii="Trebuchet MS" w:hAnsi="Trebuchet MS"/>
          <w:b/>
          <w:iCs/>
          <w:sz w:val="19"/>
          <w:szCs w:val="19"/>
        </w:rPr>
        <w:t>.</w:t>
      </w:r>
      <w:r w:rsidR="004A7CCF">
        <w:rPr>
          <w:rFonts w:ascii="Trebuchet MS" w:hAnsi="Trebuchet MS"/>
          <w:iCs/>
          <w:sz w:val="19"/>
          <w:szCs w:val="19"/>
        </w:rPr>
        <w:t xml:space="preserve"> </w:t>
      </w:r>
      <w:r w:rsidR="0052029D">
        <w:rPr>
          <w:rFonts w:ascii="Trebuchet MS" w:hAnsi="Trebuchet MS"/>
          <w:iCs/>
          <w:sz w:val="19"/>
          <w:szCs w:val="19"/>
        </w:rPr>
        <w:t xml:space="preserve">Built solutions in areas of personalized </w:t>
      </w:r>
      <w:r w:rsidR="00E96467">
        <w:rPr>
          <w:rFonts w:ascii="Trebuchet MS" w:hAnsi="Trebuchet MS"/>
          <w:iCs/>
          <w:sz w:val="19"/>
          <w:szCs w:val="19"/>
        </w:rPr>
        <w:t xml:space="preserve">engagement and population health. </w:t>
      </w:r>
      <w:r w:rsidR="0052029D">
        <w:rPr>
          <w:rFonts w:ascii="Trebuchet MS" w:hAnsi="Trebuchet MS"/>
          <w:iCs/>
          <w:sz w:val="19"/>
          <w:szCs w:val="19"/>
        </w:rPr>
        <w:t xml:space="preserve"> </w:t>
      </w:r>
    </w:p>
    <w:p w:rsidR="008C5876" w:rsidRPr="002B50F2" w:rsidRDefault="008C5876" w:rsidP="008C5876">
      <w:pPr>
        <w:pStyle w:val="Heading1"/>
        <w:numPr>
          <w:ilvl w:val="0"/>
          <w:numId w:val="1"/>
        </w:numPr>
        <w:tabs>
          <w:tab w:val="left" w:pos="360"/>
          <w:tab w:val="left" w:pos="630"/>
          <w:tab w:val="left" w:pos="900"/>
          <w:tab w:val="left" w:pos="5760"/>
          <w:tab w:val="left" w:pos="7920"/>
          <w:tab w:val="right" w:pos="10800"/>
        </w:tabs>
        <w:spacing w:line="276" w:lineRule="auto"/>
        <w:ind w:left="360" w:hanging="270"/>
        <w:rPr>
          <w:rFonts w:ascii="Trebuchet MS" w:hAnsi="Trebuchet MS"/>
          <w:b w:val="0"/>
          <w:bCs w:val="0"/>
          <w:iCs/>
          <w:sz w:val="19"/>
          <w:szCs w:val="19"/>
        </w:rPr>
      </w:pPr>
      <w:r w:rsidRPr="002B50F2">
        <w:rPr>
          <w:rFonts w:ascii="Trebuchet MS" w:hAnsi="Trebuchet MS"/>
          <w:b w:val="0"/>
          <w:bCs w:val="0"/>
          <w:iCs/>
          <w:sz w:val="19"/>
          <w:szCs w:val="19"/>
        </w:rPr>
        <w:t>Considerable</w:t>
      </w:r>
      <w:r>
        <w:rPr>
          <w:rFonts w:ascii="Trebuchet MS" w:hAnsi="Trebuchet MS"/>
          <w:b w:val="0"/>
          <w:bCs w:val="0"/>
          <w:iCs/>
          <w:sz w:val="19"/>
          <w:szCs w:val="19"/>
        </w:rPr>
        <w:t xml:space="preserve"> experience in </w:t>
      </w:r>
      <w:r w:rsidRPr="001328B4">
        <w:rPr>
          <w:rFonts w:ascii="Trebuchet MS" w:hAnsi="Trebuchet MS"/>
          <w:bCs w:val="0"/>
          <w:iCs/>
          <w:sz w:val="19"/>
          <w:szCs w:val="19"/>
        </w:rPr>
        <w:t>frontline technical sales</w:t>
      </w:r>
      <w:r>
        <w:rPr>
          <w:rFonts w:ascii="Trebuchet MS" w:hAnsi="Trebuchet MS"/>
          <w:b w:val="0"/>
          <w:bCs w:val="0"/>
          <w:iCs/>
          <w:sz w:val="19"/>
          <w:szCs w:val="19"/>
        </w:rPr>
        <w:t xml:space="preserve"> </w:t>
      </w:r>
      <w:r w:rsidRPr="007E01B9">
        <w:rPr>
          <w:rFonts w:ascii="Trebuchet MS" w:hAnsi="Trebuchet MS"/>
          <w:bCs w:val="0"/>
          <w:iCs/>
          <w:sz w:val="19"/>
          <w:szCs w:val="19"/>
        </w:rPr>
        <w:t>and practice management</w:t>
      </w:r>
      <w:r w:rsidRPr="002B50F2">
        <w:rPr>
          <w:rFonts w:ascii="Trebuchet MS" w:hAnsi="Trebuchet MS"/>
          <w:b w:val="0"/>
          <w:bCs w:val="0"/>
          <w:iCs/>
          <w:sz w:val="19"/>
          <w:szCs w:val="19"/>
        </w:rPr>
        <w:t xml:space="preserve"> has provided opportunities to </w:t>
      </w:r>
      <w:r w:rsidRPr="001328B4">
        <w:rPr>
          <w:rFonts w:ascii="Trebuchet MS" w:hAnsi="Trebuchet MS"/>
          <w:bCs w:val="0"/>
          <w:iCs/>
          <w:sz w:val="19"/>
          <w:szCs w:val="19"/>
        </w:rPr>
        <w:t>manage CXO relationships</w:t>
      </w:r>
      <w:r w:rsidRPr="002B50F2">
        <w:rPr>
          <w:rFonts w:ascii="Trebuchet MS" w:hAnsi="Trebuchet MS"/>
          <w:b w:val="0"/>
          <w:bCs w:val="0"/>
          <w:iCs/>
          <w:sz w:val="19"/>
          <w:szCs w:val="19"/>
        </w:rPr>
        <w:t xml:space="preserve"> and a good appreciation of</w:t>
      </w:r>
      <w:r>
        <w:rPr>
          <w:rFonts w:ascii="Trebuchet MS" w:hAnsi="Trebuchet MS"/>
          <w:b w:val="0"/>
          <w:bCs w:val="0"/>
          <w:iCs/>
          <w:sz w:val="19"/>
          <w:szCs w:val="19"/>
        </w:rPr>
        <w:t xml:space="preserve"> client needs across US, UK, Australia and Singapore. </w:t>
      </w:r>
    </w:p>
    <w:p w:rsidR="00477961" w:rsidRPr="0052029D" w:rsidRDefault="009D6797" w:rsidP="00424B95">
      <w:pPr>
        <w:pStyle w:val="ListParagraph"/>
        <w:numPr>
          <w:ilvl w:val="0"/>
          <w:numId w:val="1"/>
        </w:numPr>
        <w:spacing w:line="276" w:lineRule="auto"/>
        <w:ind w:left="360" w:hanging="270"/>
        <w:rPr>
          <w:rFonts w:ascii="Trebuchet MS" w:hAnsi="Trebuchet MS"/>
          <w:iCs/>
          <w:sz w:val="19"/>
          <w:szCs w:val="19"/>
        </w:rPr>
      </w:pPr>
      <w:r w:rsidRPr="002E519C">
        <w:rPr>
          <w:rFonts w:ascii="Trebuchet MS" w:hAnsi="Trebuchet MS"/>
          <w:iCs/>
          <w:sz w:val="19"/>
          <w:szCs w:val="19"/>
        </w:rPr>
        <w:t xml:space="preserve">Proficient in </w:t>
      </w:r>
      <w:r w:rsidR="00D3383B" w:rsidRPr="001328B4">
        <w:rPr>
          <w:rFonts w:ascii="Trebuchet MS" w:hAnsi="Trebuchet MS"/>
          <w:b/>
          <w:iCs/>
          <w:sz w:val="19"/>
          <w:szCs w:val="19"/>
        </w:rPr>
        <w:t>machine l</w:t>
      </w:r>
      <w:r w:rsidR="00974FE5" w:rsidRPr="001328B4">
        <w:rPr>
          <w:rFonts w:ascii="Trebuchet MS" w:hAnsi="Trebuchet MS"/>
          <w:b/>
          <w:iCs/>
          <w:sz w:val="19"/>
          <w:szCs w:val="19"/>
        </w:rPr>
        <w:t>earning</w:t>
      </w:r>
      <w:r w:rsidR="00D3383B" w:rsidRPr="001328B4">
        <w:rPr>
          <w:rFonts w:ascii="Trebuchet MS" w:hAnsi="Trebuchet MS"/>
          <w:b/>
          <w:iCs/>
          <w:sz w:val="19"/>
          <w:szCs w:val="19"/>
        </w:rPr>
        <w:t xml:space="preserve"> (ML)</w:t>
      </w:r>
      <w:r w:rsidR="00974FE5" w:rsidRPr="001328B4">
        <w:rPr>
          <w:rFonts w:ascii="Trebuchet MS" w:hAnsi="Trebuchet MS"/>
          <w:b/>
          <w:iCs/>
          <w:sz w:val="19"/>
          <w:szCs w:val="19"/>
        </w:rPr>
        <w:t xml:space="preserve"> </w:t>
      </w:r>
      <w:r w:rsidR="00AC21D4">
        <w:rPr>
          <w:rFonts w:ascii="Trebuchet MS" w:hAnsi="Trebuchet MS"/>
          <w:b/>
          <w:iCs/>
          <w:sz w:val="19"/>
          <w:szCs w:val="19"/>
        </w:rPr>
        <w:t>algorithms</w:t>
      </w:r>
      <w:r w:rsidR="008F527A" w:rsidRPr="002E519C">
        <w:rPr>
          <w:rFonts w:ascii="Trebuchet MS" w:hAnsi="Trebuchet MS"/>
          <w:iCs/>
          <w:sz w:val="19"/>
          <w:szCs w:val="19"/>
        </w:rPr>
        <w:t>,</w:t>
      </w:r>
      <w:r w:rsidR="00974FE5" w:rsidRPr="002E519C">
        <w:rPr>
          <w:rFonts w:ascii="Trebuchet MS" w:hAnsi="Trebuchet MS"/>
          <w:iCs/>
          <w:sz w:val="19"/>
          <w:szCs w:val="19"/>
        </w:rPr>
        <w:t xml:space="preserve"> and </w:t>
      </w:r>
      <w:r w:rsidRPr="002E519C">
        <w:rPr>
          <w:rFonts w:ascii="Trebuchet MS" w:hAnsi="Trebuchet MS"/>
          <w:iCs/>
          <w:sz w:val="19"/>
          <w:szCs w:val="19"/>
        </w:rPr>
        <w:t xml:space="preserve">their </w:t>
      </w:r>
      <w:r w:rsidR="00974FE5" w:rsidRPr="001328B4">
        <w:rPr>
          <w:rFonts w:ascii="Trebuchet MS" w:hAnsi="Trebuchet MS"/>
          <w:b/>
          <w:iCs/>
          <w:sz w:val="19"/>
          <w:szCs w:val="19"/>
        </w:rPr>
        <w:t>implementation using</w:t>
      </w:r>
      <w:r w:rsidR="008F527A" w:rsidRPr="001328B4">
        <w:rPr>
          <w:rFonts w:ascii="Trebuchet MS" w:hAnsi="Trebuchet MS"/>
          <w:b/>
          <w:iCs/>
          <w:sz w:val="19"/>
          <w:szCs w:val="19"/>
        </w:rPr>
        <w:t xml:space="preserve"> Python</w:t>
      </w:r>
    </w:p>
    <w:p w:rsidR="0052029D" w:rsidRPr="0052029D" w:rsidRDefault="0052029D" w:rsidP="00424B95">
      <w:pPr>
        <w:pStyle w:val="ListParagraph"/>
        <w:numPr>
          <w:ilvl w:val="0"/>
          <w:numId w:val="1"/>
        </w:numPr>
        <w:spacing w:line="276" w:lineRule="auto"/>
        <w:ind w:left="360" w:hanging="270"/>
        <w:rPr>
          <w:rFonts w:ascii="Trebuchet MS" w:hAnsi="Trebuchet MS"/>
          <w:iCs/>
          <w:sz w:val="19"/>
          <w:szCs w:val="19"/>
        </w:rPr>
      </w:pPr>
      <w:r w:rsidRPr="0052029D">
        <w:rPr>
          <w:rFonts w:ascii="Trebuchet MS" w:hAnsi="Trebuchet MS"/>
          <w:iCs/>
          <w:sz w:val="19"/>
          <w:szCs w:val="19"/>
        </w:rPr>
        <w:t>Good exposure to healthcare (payer and provider segments), and energy and utilities industries</w:t>
      </w:r>
    </w:p>
    <w:p w:rsidR="008F527A" w:rsidRDefault="008F527A" w:rsidP="008F527A"/>
    <w:tbl>
      <w:tblPr>
        <w:tblStyle w:val="TableGrid"/>
        <w:tblW w:w="10080" w:type="dxa"/>
        <w:tblInd w:w="-5" w:type="dxa"/>
        <w:tblLook w:val="04A0"/>
      </w:tblPr>
      <w:tblGrid>
        <w:gridCol w:w="1440"/>
        <w:gridCol w:w="1530"/>
        <w:gridCol w:w="1620"/>
        <w:gridCol w:w="1619"/>
        <w:gridCol w:w="1417"/>
        <w:gridCol w:w="2454"/>
      </w:tblGrid>
      <w:tr w:rsidR="007052E7" w:rsidTr="00472807">
        <w:trPr>
          <w:trHeight w:val="256"/>
        </w:trPr>
        <w:tc>
          <w:tcPr>
            <w:tcW w:w="6209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595959" w:themeFill="text1" w:themeFillTint="A6"/>
          </w:tcPr>
          <w:p w:rsidR="007052E7" w:rsidRPr="003748F1" w:rsidRDefault="007052E7" w:rsidP="000927AE">
            <w:pPr>
              <w:jc w:val="center"/>
              <w:rPr>
                <w:rFonts w:ascii="Trebuchet MS" w:hAnsi="Trebuchet MS"/>
                <w:b/>
              </w:rPr>
            </w:pPr>
            <w:r w:rsidRPr="003748F1">
              <w:rPr>
                <w:rFonts w:ascii="Trebuchet MS" w:hAnsi="Trebuchet MS"/>
                <w:b/>
                <w:color w:val="FFFFFF" w:themeColor="background1"/>
              </w:rPr>
              <w:t xml:space="preserve">Wipro </w:t>
            </w:r>
            <w:r w:rsidR="000927AE">
              <w:rPr>
                <w:rFonts w:ascii="Trebuchet MS" w:hAnsi="Trebuchet MS"/>
                <w:b/>
                <w:color w:val="FFFFFF" w:themeColor="background1"/>
              </w:rPr>
              <w:t>Technologies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595959" w:themeFill="text1" w:themeFillTint="A6"/>
          </w:tcPr>
          <w:p w:rsidR="007052E7" w:rsidRPr="003748F1" w:rsidRDefault="00472807" w:rsidP="00472807">
            <w:pPr>
              <w:jc w:val="center"/>
              <w:rPr>
                <w:b/>
              </w:rPr>
            </w:pPr>
            <w:r>
              <w:rPr>
                <w:rFonts w:ascii="Trebuchet MS" w:hAnsi="Trebuchet MS"/>
                <w:b/>
                <w:color w:val="FFFFFF" w:themeColor="background1"/>
              </w:rPr>
              <w:t>Dell Services</w:t>
            </w:r>
          </w:p>
        </w:tc>
        <w:tc>
          <w:tcPr>
            <w:tcW w:w="2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595959" w:themeFill="text1" w:themeFillTint="A6"/>
          </w:tcPr>
          <w:p w:rsidR="007052E7" w:rsidRPr="003748F1" w:rsidRDefault="00A913AF" w:rsidP="007F78F8">
            <w:pPr>
              <w:jc w:val="center"/>
              <w:rPr>
                <w:rFonts w:ascii="Trebuchet MS" w:hAnsi="Trebuchet MS"/>
                <w:b/>
                <w:color w:val="FFFFFF" w:themeColor="background1"/>
              </w:rPr>
            </w:pPr>
            <w:r w:rsidRPr="003748F1">
              <w:rPr>
                <w:rFonts w:ascii="Trebuchet MS" w:hAnsi="Trebuchet MS"/>
                <w:b/>
                <w:color w:val="FFFFFF" w:themeColor="background1"/>
              </w:rPr>
              <w:t xml:space="preserve">ITC </w:t>
            </w:r>
            <w:proofErr w:type="spellStart"/>
            <w:r w:rsidRPr="003748F1">
              <w:rPr>
                <w:rFonts w:ascii="Trebuchet MS" w:hAnsi="Trebuchet MS"/>
                <w:b/>
                <w:color w:val="FFFFFF" w:themeColor="background1"/>
              </w:rPr>
              <w:t>Infotech</w:t>
            </w:r>
            <w:proofErr w:type="spellEnd"/>
          </w:p>
        </w:tc>
      </w:tr>
      <w:tr w:rsidR="007052E7" w:rsidTr="00472807">
        <w:trPr>
          <w:trHeight w:val="91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052E7" w:rsidRPr="00477961" w:rsidRDefault="00CE2A24" w:rsidP="007F78F8">
            <w:pPr>
              <w:jc w:val="center"/>
              <w:rPr>
                <w:b/>
                <w:sz w:val="18"/>
                <w:szCs w:val="18"/>
              </w:rPr>
            </w:pPr>
            <w:r w:rsidRPr="00CE2A24">
              <w:rPr>
                <w:rFonts w:ascii="Trebuchet MS" w:hAnsi="Trebuchet MS"/>
                <w:b/>
                <w:noProof/>
                <w:color w:val="000000" w:themeColor="text1"/>
                <w:sz w:val="19"/>
                <w:szCs w:val="19"/>
              </w:rPr>
              <w:pict>
                <v:line id="Straight Connector 3" o:spid="_x0000_s1026" style="position:absolute;left:0;text-align:left;flip:x y;z-index:251689984;visibility:visible;mso-position-horizontal-relative:text;mso-position-vertical-relative:text;mso-width-relative:margin;mso-height-relative:margin" from="44.4pt,28.2pt" to="44.4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" strokecolor="#5b9bd5 [3204]" strokeweight=".5pt">
                  <v:stroke startarrow="oval" startarrowwidth="narrow" startarrowlength="short" endarrow="block" endarrowwidth="narrow" joinstyle="miter"/>
                </v:line>
              </w:pict>
            </w:r>
            <w:r w:rsidR="007052E7" w:rsidRPr="00477961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BI/DW Architect, Project Manager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052E7" w:rsidRPr="00477961" w:rsidRDefault="007052E7" w:rsidP="007F78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052E7" w:rsidRPr="00477961" w:rsidRDefault="00CE2A24" w:rsidP="007F78F8">
            <w:pPr>
              <w:jc w:val="center"/>
              <w:rPr>
                <w:b/>
                <w:sz w:val="18"/>
                <w:szCs w:val="18"/>
              </w:rPr>
            </w:pPr>
            <w:r w:rsidRPr="00CE2A24">
              <w:rPr>
                <w:rFonts w:ascii="Trebuchet MS" w:hAnsi="Trebuchet MS"/>
                <w:b/>
                <w:noProof/>
                <w:color w:val="000000" w:themeColor="text1"/>
                <w:sz w:val="19"/>
                <w:szCs w:val="19"/>
              </w:rPr>
              <w:pict>
                <v:line id="Straight Connector 14" o:spid="_x0000_s1030" style="position:absolute;left:0;text-align:left;flip:x y;z-index:251691008;visibility:visible;mso-position-horizontal-relative:text;mso-position-vertical-relative:text;mso-width-relative:margin;mso-height-relative:margin" from="45.1pt,28.1pt" to="45.1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" strokecolor="#5b9bd5 [3204]" strokeweight=".5pt">
                  <v:stroke startarrow="oval" startarrowwidth="narrow" startarrowlength="short" endarrow="block" endarrowwidth="narrow" joinstyle="miter"/>
                </v:line>
              </w:pict>
            </w:r>
            <w:r w:rsidR="007052E7" w:rsidRPr="00477961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Global Practice Manager, Analytics for Government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052E7" w:rsidRPr="00477961" w:rsidRDefault="007052E7" w:rsidP="007F78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052E7" w:rsidRPr="00477961" w:rsidRDefault="00CE2A24" w:rsidP="007F78F8">
            <w:pPr>
              <w:jc w:val="center"/>
              <w:rPr>
                <w:b/>
                <w:sz w:val="18"/>
                <w:szCs w:val="18"/>
              </w:rPr>
            </w:pPr>
            <w:r w:rsidRPr="00CE2A24">
              <w:rPr>
                <w:rFonts w:ascii="Trebuchet MS" w:hAnsi="Trebuchet MS"/>
                <w:b/>
                <w:noProof/>
                <w:color w:val="000000" w:themeColor="text1"/>
                <w:sz w:val="19"/>
                <w:szCs w:val="19"/>
              </w:rPr>
              <w:pict>
                <v:line id="Straight Connector 16" o:spid="_x0000_s1029" style="position:absolute;left:0;text-align:left;flip:y;z-index:251692032;visibility:visible;mso-position-horizontal-relative:text;mso-position-vertical-relative:text;mso-width-relative:margin;mso-height-relative:margin" from="41.05pt,27.45pt" to="41.0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" strokecolor="#5b9bd5 [3204]" strokeweight=".5pt">
                  <v:stroke startarrow="oval" startarrowwidth="narrow" startarrowlength="short" endarrow="block" endarrowwidth="narrow" joinstyle="miter"/>
                </v:line>
              </w:pict>
            </w:r>
            <w:r w:rsidR="00B33C2F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Global Practice Lead</w:t>
            </w:r>
            <w:r w:rsidR="007052E7" w:rsidRPr="00477961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, BI</w:t>
            </w:r>
            <w:r w:rsidR="00F55D21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7052E7" w:rsidRPr="00477961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&amp;</w:t>
            </w:r>
            <w:r w:rsidR="00F55D21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7052E7" w:rsidRPr="00477961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IM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052E7" w:rsidRPr="00A913AF" w:rsidRDefault="007052E7" w:rsidP="007F78F8">
            <w:pPr>
              <w:jc w:val="center"/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</w:pPr>
          </w:p>
        </w:tc>
      </w:tr>
      <w:tr w:rsidR="007052E7" w:rsidTr="00472807">
        <w:trPr>
          <w:trHeight w:val="23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:rsidR="007052E7" w:rsidRPr="00477961" w:rsidRDefault="007052E7" w:rsidP="00E5759C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477961">
              <w:rPr>
                <w:rFonts w:ascii="Trebuchet MS" w:hAnsi="Trebuchet MS"/>
                <w:b/>
                <w:sz w:val="18"/>
                <w:szCs w:val="18"/>
              </w:rPr>
              <w:t>2004-07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:rsidR="007052E7" w:rsidRPr="00477961" w:rsidRDefault="00CE2A24" w:rsidP="00E5759C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CE2A24">
              <w:rPr>
                <w:rFonts w:ascii="Trebuchet MS" w:hAnsi="Trebuchet MS"/>
                <w:b/>
                <w:noProof/>
                <w:color w:val="000000" w:themeColor="text1"/>
              </w:rPr>
              <w:pict>
                <v:line id="Straight Connector 15" o:spid="_x0000_s1028" style="position:absolute;left:0;text-align:left;flip:x;z-index:251687936;visibility:visible;mso-position-horizontal-relative:text;mso-position-vertical-relative:text;mso-width-relative:margin;mso-height-relative:margin" from="33.35pt,11.6pt" to="33.3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" strokecolor="#5b9bd5 [3204]" strokeweight=".5pt">
                  <v:stroke startarrow="oval" startarrowwidth="narrow" startarrowlength="short" endarrow="block" endarrowwidth="narrow" joinstyle="miter"/>
                </v:line>
              </w:pict>
            </w:r>
            <w:r w:rsidR="007052E7" w:rsidRPr="00477961">
              <w:rPr>
                <w:rFonts w:ascii="Trebuchet MS" w:hAnsi="Trebuchet MS"/>
                <w:b/>
                <w:sz w:val="18"/>
                <w:szCs w:val="18"/>
              </w:rPr>
              <w:t>2007-09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:rsidR="007052E7" w:rsidRPr="00477961" w:rsidRDefault="007052E7" w:rsidP="00E5759C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477961">
              <w:rPr>
                <w:rFonts w:ascii="Trebuchet MS" w:hAnsi="Trebuchet MS"/>
                <w:b/>
                <w:sz w:val="18"/>
                <w:szCs w:val="18"/>
              </w:rPr>
              <w:t>2009-11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:rsidR="007052E7" w:rsidRPr="00477961" w:rsidRDefault="007052E7" w:rsidP="00E5759C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2011-15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:rsidR="007052E7" w:rsidRPr="00477961" w:rsidRDefault="00A913AF" w:rsidP="00E5759C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2015-2016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:rsidR="007052E7" w:rsidRPr="00477961" w:rsidRDefault="00A913AF" w:rsidP="00E5759C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2016-Present</w:t>
            </w:r>
          </w:p>
        </w:tc>
      </w:tr>
      <w:tr w:rsidR="007052E7" w:rsidTr="00472807">
        <w:trPr>
          <w:trHeight w:val="7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7052E7" w:rsidRPr="00477961" w:rsidRDefault="007052E7" w:rsidP="007F78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7052E7" w:rsidRPr="00477961" w:rsidRDefault="007052E7" w:rsidP="007F78F8">
            <w:pPr>
              <w:jc w:val="center"/>
              <w:rPr>
                <w:b/>
                <w:sz w:val="18"/>
                <w:szCs w:val="18"/>
              </w:rPr>
            </w:pPr>
            <w:r w:rsidRPr="00477961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Analytics Pre-Sales Consultant/ Soln. Architect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7052E7" w:rsidRPr="00477961" w:rsidRDefault="007052E7" w:rsidP="007F78F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7052E7" w:rsidRPr="00477961" w:rsidRDefault="00CE2A24" w:rsidP="00030056">
            <w:pPr>
              <w:jc w:val="center"/>
              <w:rPr>
                <w:b/>
                <w:sz w:val="18"/>
                <w:szCs w:val="18"/>
              </w:rPr>
            </w:pPr>
            <w:r w:rsidRPr="00CE2A24">
              <w:rPr>
                <w:rFonts w:ascii="Trebuchet MS" w:hAnsi="Trebuchet MS"/>
                <w:b/>
                <w:noProof/>
                <w:color w:val="000000" w:themeColor="text1"/>
                <w:sz w:val="18"/>
                <w:szCs w:val="18"/>
                <w:lang w:val="en-AU" w:eastAsia="en-A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48.7pt;margin-top:-17.8pt;width:0;height:12.5pt;z-index:251698176;mso-position-horizontal-relative:text;mso-position-vertical-relative:text;mso-width-relative:margin;mso-height-relative:margin" o:connectortype="straight" strokecolor="#5b9bd5 [3204]" strokeweight=".5pt">
                  <v:stroke startarrow="oval" startarrowwidth="narrow" startarrowlength="short" endarrow="block" endarrowwidth="narrow"/>
                </v:shape>
              </w:pict>
            </w:r>
            <w:r w:rsidR="007052E7" w:rsidRPr="00477961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Director</w:t>
            </w:r>
            <w:r w:rsidR="007052E7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 xml:space="preserve"> ANZ</w:t>
            </w:r>
            <w:r w:rsidR="007052E7" w:rsidRPr="00477961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, Analytics &amp; IM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7052E7" w:rsidRPr="00477961" w:rsidRDefault="007052E7" w:rsidP="007F78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7052E7" w:rsidRPr="00477961" w:rsidRDefault="00CE2A24" w:rsidP="009D6797">
            <w:pPr>
              <w:jc w:val="center"/>
              <w:rPr>
                <w:sz w:val="18"/>
                <w:szCs w:val="18"/>
              </w:rPr>
            </w:pPr>
            <w:r w:rsidRPr="00CE2A24">
              <w:rPr>
                <w:rFonts w:ascii="Trebuchet MS" w:hAnsi="Trebuchet MS"/>
                <w:b/>
                <w:noProof/>
                <w:color w:val="000000" w:themeColor="text1"/>
              </w:rPr>
              <w:pict>
                <v:line id="Straight Connector 17" o:spid="_x0000_s1027" style="position:absolute;left:0;text-align:left;z-index:251697152;visibility:visible;mso-position-horizontal-relative:text;mso-position-vertical-relative:text;mso-width-relative:margin;mso-height-relative:margin" from="58.5pt,-17.8pt" to="59.2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" strokecolor="#5b9bd5 [3204]" strokeweight=".5pt">
                  <v:stroke startarrow="oval" startarrowwidth="narrow" startarrowlength="short" endarrow="block" endarrowwidth="narrow" joinstyle="miter"/>
                </v:line>
              </w:pict>
            </w:r>
            <w:r w:rsidR="00A913AF" w:rsidRPr="00A913AF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 xml:space="preserve">Sr. General </w:t>
            </w:r>
            <w:r w:rsidR="00A913AF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 xml:space="preserve">Mgr. &amp; Principal Architect, </w:t>
            </w:r>
            <w:r w:rsidR="003748F1">
              <w:rPr>
                <w:rFonts w:ascii="Trebuchet MS" w:hAnsi="Trebuchet MS"/>
                <w:b/>
                <w:color w:val="000000" w:themeColor="text1"/>
                <w:sz w:val="18"/>
                <w:szCs w:val="18"/>
              </w:rPr>
              <w:t>Analytics</w:t>
            </w:r>
          </w:p>
        </w:tc>
      </w:tr>
    </w:tbl>
    <w:p w:rsidR="00691658" w:rsidRDefault="00691658">
      <w:pPr>
        <w:overflowPunct/>
        <w:autoSpaceDE/>
        <w:autoSpaceDN/>
        <w:adjustRightInd/>
        <w:spacing w:after="160" w:line="259" w:lineRule="auto"/>
        <w:textAlignment w:val="auto"/>
      </w:pPr>
    </w:p>
    <w:p w:rsidR="00691658" w:rsidRDefault="00691658" w:rsidP="00691658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b/>
          <w:i/>
          <w:iCs/>
          <w:color w:val="595959" w:themeColor="text1" w:themeTint="A6"/>
          <w:sz w:val="22"/>
          <w:szCs w:val="22"/>
        </w:rPr>
      </w:pPr>
      <w:r w:rsidRPr="000E4B41">
        <w:rPr>
          <w:rFonts w:ascii="Trebuchet MS" w:hAnsi="Trebuchet MS"/>
          <w:b/>
          <w:i/>
          <w:color w:val="7030A0"/>
        </w:rPr>
        <w:t xml:space="preserve">Sr. General Manager &amp; </w:t>
      </w:r>
      <w:r w:rsidR="005A3CE8">
        <w:rPr>
          <w:rFonts w:ascii="Trebuchet MS" w:hAnsi="Trebuchet MS"/>
          <w:b/>
          <w:i/>
          <w:color w:val="7030A0"/>
        </w:rPr>
        <w:t>Principal Architect –</w:t>
      </w:r>
      <w:r w:rsidRPr="000E4B41">
        <w:rPr>
          <w:rFonts w:ascii="Trebuchet MS" w:hAnsi="Trebuchet MS"/>
          <w:b/>
          <w:i/>
          <w:color w:val="7030A0"/>
        </w:rPr>
        <w:t xml:space="preserve"> Analytics</w:t>
      </w:r>
      <w:r w:rsidR="006E407C">
        <w:rPr>
          <w:rFonts w:ascii="Trebuchet MS" w:hAnsi="Trebuchet MS"/>
          <w:b/>
          <w:i/>
          <w:color w:val="7030A0"/>
        </w:rPr>
        <w:t xml:space="preserve"> &amp; Data</w:t>
      </w:r>
    </w:p>
    <w:p w:rsidR="00691658" w:rsidRPr="000E4B41" w:rsidRDefault="00691658" w:rsidP="00691658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70549C">
        <w:rPr>
          <w:rFonts w:ascii="Trebuchet MS" w:hAnsi="Trebuchet MS"/>
          <w:b/>
          <w:i/>
          <w:color w:val="7030A0"/>
        </w:rPr>
        <w:t xml:space="preserve">ITC </w:t>
      </w:r>
      <w:proofErr w:type="spellStart"/>
      <w:r w:rsidRPr="0070549C">
        <w:rPr>
          <w:rFonts w:ascii="Trebuchet MS" w:hAnsi="Trebuchet MS"/>
          <w:b/>
          <w:i/>
          <w:color w:val="7030A0"/>
        </w:rPr>
        <w:t>Infotech</w:t>
      </w:r>
      <w:proofErr w:type="spellEnd"/>
      <w:r w:rsidRPr="0070549C">
        <w:rPr>
          <w:rFonts w:ascii="Trebuchet MS" w:hAnsi="Trebuchet MS"/>
          <w:b/>
          <w:i/>
          <w:color w:val="7030A0"/>
        </w:rPr>
        <w:t>, Bangalore</w:t>
      </w:r>
      <w:r w:rsidRPr="000E4B41">
        <w:rPr>
          <w:rFonts w:ascii="Trebuchet MS" w:hAnsi="Trebuchet MS"/>
          <w:iCs/>
        </w:rPr>
        <w:tab/>
      </w:r>
      <w:r w:rsidRPr="000E4B41">
        <w:rPr>
          <w:rFonts w:ascii="Trebuchet MS" w:hAnsi="Trebuchet MS"/>
          <w:iCs/>
        </w:rPr>
        <w:tab/>
      </w:r>
      <w:r w:rsidR="00B435A4">
        <w:rPr>
          <w:rFonts w:ascii="Trebuchet MS" w:hAnsi="Trebuchet MS"/>
          <w:iCs/>
        </w:rPr>
        <w:t xml:space="preserve">             </w:t>
      </w:r>
      <w:r w:rsidRPr="000E4B41">
        <w:rPr>
          <w:rFonts w:ascii="Trebuchet MS" w:hAnsi="Trebuchet MS"/>
          <w:iCs/>
        </w:rPr>
        <w:t>2016- Present</w:t>
      </w:r>
    </w:p>
    <w:p w:rsidR="00691658" w:rsidRDefault="00691658" w:rsidP="00691658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5A0389">
        <w:rPr>
          <w:rFonts w:ascii="Trebuchet MS" w:hAnsi="Trebuchet MS"/>
          <w:iCs/>
          <w:sz w:val="19"/>
          <w:szCs w:val="19"/>
        </w:rPr>
        <w:t xml:space="preserve">Established </w:t>
      </w:r>
      <w:r w:rsidR="004C7C35">
        <w:rPr>
          <w:rFonts w:ascii="Trebuchet MS" w:hAnsi="Trebuchet MS"/>
          <w:iCs/>
          <w:sz w:val="19"/>
          <w:szCs w:val="19"/>
        </w:rPr>
        <w:t xml:space="preserve">and operate </w:t>
      </w:r>
      <w:r w:rsidRPr="005A0389">
        <w:rPr>
          <w:rFonts w:ascii="Trebuchet MS" w:hAnsi="Trebuchet MS"/>
          <w:iCs/>
          <w:sz w:val="19"/>
          <w:szCs w:val="19"/>
        </w:rPr>
        <w:t xml:space="preserve">the </w:t>
      </w:r>
      <w:r w:rsidR="006E407C">
        <w:rPr>
          <w:rFonts w:ascii="Trebuchet MS" w:hAnsi="Trebuchet MS"/>
          <w:iCs/>
          <w:sz w:val="19"/>
          <w:szCs w:val="19"/>
        </w:rPr>
        <w:t>Data &amp;</w:t>
      </w:r>
      <w:r w:rsidRPr="005A0389">
        <w:rPr>
          <w:rFonts w:ascii="Trebuchet MS" w:hAnsi="Trebuchet MS"/>
          <w:iCs/>
          <w:sz w:val="19"/>
          <w:szCs w:val="19"/>
        </w:rPr>
        <w:t xml:space="preserve"> Analytics business </w:t>
      </w:r>
      <w:r w:rsidR="00E405D2">
        <w:rPr>
          <w:rFonts w:ascii="Trebuchet MS" w:hAnsi="Trebuchet MS"/>
          <w:iCs/>
          <w:sz w:val="19"/>
          <w:szCs w:val="19"/>
        </w:rPr>
        <w:t xml:space="preserve">with a </w:t>
      </w:r>
      <w:r w:rsidR="006E407C">
        <w:rPr>
          <w:rFonts w:ascii="Trebuchet MS" w:hAnsi="Trebuchet MS"/>
          <w:iCs/>
          <w:sz w:val="19"/>
          <w:szCs w:val="19"/>
        </w:rPr>
        <w:t xml:space="preserve">focus on </w:t>
      </w:r>
      <w:r w:rsidR="00173600">
        <w:rPr>
          <w:rFonts w:ascii="Trebuchet MS" w:hAnsi="Trebuchet MS"/>
          <w:iCs/>
          <w:sz w:val="19"/>
          <w:szCs w:val="19"/>
        </w:rPr>
        <w:t xml:space="preserve">global </w:t>
      </w:r>
      <w:r w:rsidR="006E407C">
        <w:rPr>
          <w:rFonts w:ascii="Trebuchet MS" w:hAnsi="Trebuchet MS"/>
          <w:iCs/>
          <w:sz w:val="19"/>
          <w:szCs w:val="19"/>
        </w:rPr>
        <w:t>healt</w:t>
      </w:r>
      <w:r w:rsidR="00E01B12">
        <w:rPr>
          <w:rFonts w:ascii="Trebuchet MS" w:hAnsi="Trebuchet MS"/>
          <w:iCs/>
          <w:sz w:val="19"/>
          <w:szCs w:val="19"/>
        </w:rPr>
        <w:t>hcare and</w:t>
      </w:r>
      <w:r w:rsidR="00581D89">
        <w:rPr>
          <w:rFonts w:ascii="Trebuchet MS" w:hAnsi="Trebuchet MS"/>
          <w:iCs/>
          <w:sz w:val="19"/>
          <w:szCs w:val="19"/>
        </w:rPr>
        <w:t xml:space="preserve"> </w:t>
      </w:r>
      <w:r w:rsidR="00435348">
        <w:rPr>
          <w:rFonts w:ascii="Trebuchet MS" w:hAnsi="Trebuchet MS"/>
          <w:iCs/>
          <w:sz w:val="19"/>
          <w:szCs w:val="19"/>
        </w:rPr>
        <w:t>insurance</w:t>
      </w:r>
      <w:r w:rsidR="00581D89">
        <w:rPr>
          <w:rFonts w:ascii="Trebuchet MS" w:hAnsi="Trebuchet MS"/>
          <w:iCs/>
          <w:sz w:val="19"/>
          <w:szCs w:val="19"/>
        </w:rPr>
        <w:t xml:space="preserve"> industries</w:t>
      </w:r>
      <w:r w:rsidR="00E01B12">
        <w:rPr>
          <w:rFonts w:ascii="Trebuchet MS" w:hAnsi="Trebuchet MS"/>
          <w:iCs/>
          <w:sz w:val="19"/>
          <w:szCs w:val="19"/>
        </w:rPr>
        <w:t xml:space="preserve">. </w:t>
      </w:r>
      <w:r w:rsidRPr="005A0389">
        <w:rPr>
          <w:rFonts w:ascii="Trebuchet MS" w:hAnsi="Trebuchet MS"/>
          <w:iCs/>
          <w:sz w:val="19"/>
          <w:szCs w:val="19"/>
        </w:rPr>
        <w:t>Recruited and men</w:t>
      </w:r>
      <w:r w:rsidR="006F230E">
        <w:rPr>
          <w:rFonts w:ascii="Trebuchet MS" w:hAnsi="Trebuchet MS"/>
          <w:iCs/>
          <w:sz w:val="19"/>
          <w:szCs w:val="19"/>
        </w:rPr>
        <w:t>tor a highly skilled team of business</w:t>
      </w:r>
      <w:r w:rsidR="004C6DFD">
        <w:rPr>
          <w:rFonts w:ascii="Trebuchet MS" w:hAnsi="Trebuchet MS"/>
          <w:iCs/>
          <w:sz w:val="19"/>
          <w:szCs w:val="19"/>
        </w:rPr>
        <w:t xml:space="preserve"> and technology</w:t>
      </w:r>
      <w:r w:rsidR="0070549C">
        <w:rPr>
          <w:rFonts w:ascii="Trebuchet MS" w:hAnsi="Trebuchet MS"/>
          <w:iCs/>
          <w:sz w:val="19"/>
          <w:szCs w:val="19"/>
        </w:rPr>
        <w:t xml:space="preserve"> </w:t>
      </w:r>
      <w:r w:rsidR="00721143">
        <w:rPr>
          <w:rFonts w:ascii="Trebuchet MS" w:hAnsi="Trebuchet MS"/>
          <w:iCs/>
          <w:sz w:val="19"/>
          <w:szCs w:val="19"/>
        </w:rPr>
        <w:t>professional</w:t>
      </w:r>
      <w:r w:rsidR="001170FF">
        <w:rPr>
          <w:rFonts w:ascii="Trebuchet MS" w:hAnsi="Trebuchet MS"/>
          <w:iCs/>
          <w:sz w:val="19"/>
          <w:szCs w:val="19"/>
        </w:rPr>
        <w:t>s</w:t>
      </w:r>
    </w:p>
    <w:p w:rsidR="004C7C35" w:rsidRPr="005A0389" w:rsidRDefault="004C7C35" w:rsidP="004C7C35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 xml:space="preserve">Accountable for devising and implementing analytics &amp; digital </w:t>
      </w:r>
      <w:r w:rsidR="00C27D1E">
        <w:rPr>
          <w:rFonts w:ascii="Trebuchet MS" w:hAnsi="Trebuchet MS"/>
          <w:iCs/>
          <w:sz w:val="19"/>
          <w:szCs w:val="19"/>
        </w:rPr>
        <w:t>BIG-BET</w:t>
      </w:r>
      <w:r>
        <w:rPr>
          <w:rFonts w:ascii="Trebuchet MS" w:hAnsi="Trebuchet MS"/>
          <w:iCs/>
          <w:sz w:val="19"/>
          <w:szCs w:val="19"/>
        </w:rPr>
        <w:t xml:space="preserve"> propositions, and positioning these with customers and analysts.</w:t>
      </w:r>
      <w:r w:rsidR="005963C5">
        <w:rPr>
          <w:rFonts w:ascii="Trebuchet MS" w:hAnsi="Trebuchet MS"/>
          <w:iCs/>
          <w:sz w:val="19"/>
          <w:szCs w:val="19"/>
        </w:rPr>
        <w:t xml:space="preserve"> Manage pre-sales, solutions definition and other go-to-market initiatives</w:t>
      </w:r>
    </w:p>
    <w:p w:rsidR="00FB0FE4" w:rsidRDefault="00691658" w:rsidP="00FB0FE4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5A0389">
        <w:rPr>
          <w:rFonts w:ascii="Trebuchet MS" w:hAnsi="Trebuchet MS"/>
          <w:iCs/>
          <w:sz w:val="19"/>
          <w:szCs w:val="19"/>
        </w:rPr>
        <w:t xml:space="preserve">Product </w:t>
      </w:r>
      <w:r w:rsidR="00E76AD9">
        <w:rPr>
          <w:rFonts w:ascii="Trebuchet MS" w:hAnsi="Trebuchet MS"/>
          <w:iCs/>
          <w:sz w:val="19"/>
          <w:szCs w:val="19"/>
        </w:rPr>
        <w:t>owner and chief architect of</w:t>
      </w:r>
      <w:r w:rsidRPr="005A0389">
        <w:rPr>
          <w:rFonts w:ascii="Trebuchet MS" w:hAnsi="Trebuchet MS"/>
          <w:iCs/>
          <w:sz w:val="19"/>
          <w:szCs w:val="19"/>
        </w:rPr>
        <w:t xml:space="preserve"> ‘</w:t>
      </w:r>
      <w:r w:rsidRPr="00691658">
        <w:rPr>
          <w:rFonts w:ascii="Trebuchet MS" w:hAnsi="Trebuchet MS"/>
          <w:iCs/>
          <w:sz w:val="19"/>
          <w:szCs w:val="19"/>
        </w:rPr>
        <w:t>Healthcare Insights’</w:t>
      </w:r>
      <w:r w:rsidRPr="005A0389">
        <w:rPr>
          <w:rFonts w:ascii="Trebuchet MS" w:hAnsi="Trebuchet MS"/>
          <w:iCs/>
          <w:sz w:val="19"/>
          <w:szCs w:val="19"/>
        </w:rPr>
        <w:t xml:space="preserve">, a </w:t>
      </w:r>
      <w:r w:rsidRPr="00E76AD9">
        <w:rPr>
          <w:rFonts w:ascii="Trebuchet MS" w:hAnsi="Trebuchet MS"/>
          <w:b/>
          <w:iCs/>
          <w:sz w:val="19"/>
          <w:szCs w:val="19"/>
        </w:rPr>
        <w:t>cloud based, voice-enabled big data and artificial intelligence (AI) platform</w:t>
      </w:r>
      <w:r w:rsidRPr="005A0389">
        <w:rPr>
          <w:rFonts w:ascii="Trebuchet MS" w:hAnsi="Trebuchet MS"/>
          <w:iCs/>
          <w:sz w:val="19"/>
          <w:szCs w:val="19"/>
        </w:rPr>
        <w:t xml:space="preserve"> for healthcare organizations. </w:t>
      </w:r>
      <w:r w:rsidR="00EA5CE5">
        <w:rPr>
          <w:rFonts w:ascii="Trebuchet MS" w:hAnsi="Trebuchet MS"/>
          <w:iCs/>
          <w:sz w:val="19"/>
          <w:szCs w:val="19"/>
        </w:rPr>
        <w:t>Received the prestigious healthcare quality improvement certification from NCQA</w:t>
      </w:r>
      <w:r w:rsidR="00CD4713">
        <w:rPr>
          <w:rFonts w:ascii="Trebuchet MS" w:hAnsi="Trebuchet MS"/>
          <w:iCs/>
          <w:sz w:val="19"/>
          <w:szCs w:val="19"/>
        </w:rPr>
        <w:t>, the only Indian SI to have this</w:t>
      </w:r>
      <w:r w:rsidR="006F230E">
        <w:rPr>
          <w:rFonts w:ascii="Trebuchet MS" w:hAnsi="Trebuchet MS"/>
          <w:iCs/>
          <w:sz w:val="19"/>
          <w:szCs w:val="19"/>
        </w:rPr>
        <w:t>.</w:t>
      </w:r>
      <w:r w:rsidR="00CD4713">
        <w:rPr>
          <w:rFonts w:ascii="Trebuchet MS" w:hAnsi="Trebuchet MS"/>
          <w:iCs/>
          <w:sz w:val="19"/>
          <w:szCs w:val="19"/>
        </w:rPr>
        <w:t xml:space="preserve"> </w:t>
      </w:r>
      <w:r w:rsidR="00E76AD9">
        <w:rPr>
          <w:rFonts w:ascii="Trebuchet MS" w:hAnsi="Trebuchet MS"/>
          <w:iCs/>
          <w:sz w:val="19"/>
          <w:szCs w:val="19"/>
        </w:rPr>
        <w:t xml:space="preserve">This is ITC </w:t>
      </w:r>
      <w:proofErr w:type="spellStart"/>
      <w:r w:rsidR="00E76AD9">
        <w:rPr>
          <w:rFonts w:ascii="Trebuchet MS" w:hAnsi="Trebuchet MS"/>
          <w:iCs/>
          <w:sz w:val="19"/>
          <w:szCs w:val="19"/>
        </w:rPr>
        <w:t>Infotech’s</w:t>
      </w:r>
      <w:proofErr w:type="spellEnd"/>
      <w:r w:rsidR="00E76AD9">
        <w:rPr>
          <w:rFonts w:ascii="Trebuchet MS" w:hAnsi="Trebuchet MS"/>
          <w:iCs/>
          <w:sz w:val="19"/>
          <w:szCs w:val="19"/>
        </w:rPr>
        <w:t xml:space="preserve"> de-facto healthcare data and analytics platform for delivering customers services. </w:t>
      </w:r>
      <w:r w:rsidR="00FB0FE4">
        <w:rPr>
          <w:rFonts w:ascii="Trebuchet MS" w:hAnsi="Trebuchet MS"/>
          <w:iCs/>
          <w:sz w:val="19"/>
          <w:szCs w:val="19"/>
        </w:rPr>
        <w:t xml:space="preserve">Key technologies include HIVE, </w:t>
      </w:r>
      <w:proofErr w:type="spellStart"/>
      <w:r w:rsidR="00FB0FE4">
        <w:rPr>
          <w:rFonts w:ascii="Trebuchet MS" w:hAnsi="Trebuchet MS"/>
          <w:iCs/>
          <w:sz w:val="19"/>
          <w:szCs w:val="19"/>
        </w:rPr>
        <w:t>HBase</w:t>
      </w:r>
      <w:proofErr w:type="spellEnd"/>
      <w:r w:rsidR="00FB0FE4">
        <w:rPr>
          <w:rFonts w:ascii="Trebuchet MS" w:hAnsi="Trebuchet MS"/>
          <w:iCs/>
          <w:sz w:val="19"/>
          <w:szCs w:val="19"/>
        </w:rPr>
        <w:t>, Phoenix, Spark, Tableau, Python, R.</w:t>
      </w:r>
      <w:r w:rsidR="008D0956">
        <w:rPr>
          <w:rFonts w:ascii="Trebuchet MS" w:hAnsi="Trebuchet MS"/>
          <w:iCs/>
          <w:sz w:val="19"/>
          <w:szCs w:val="19"/>
        </w:rPr>
        <w:t xml:space="preserve"> Cloud platform – MS Azure</w:t>
      </w:r>
    </w:p>
    <w:p w:rsidR="00E76AD9" w:rsidRPr="00FB0FE4" w:rsidRDefault="00C61446" w:rsidP="00FB0FE4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FB0FE4">
        <w:rPr>
          <w:rFonts w:ascii="Trebuchet MS" w:hAnsi="Trebuchet MS"/>
          <w:iCs/>
          <w:sz w:val="19"/>
          <w:szCs w:val="19"/>
        </w:rPr>
        <w:t>Developed</w:t>
      </w:r>
      <w:r w:rsidR="00691658" w:rsidRPr="00FB0FE4">
        <w:rPr>
          <w:rFonts w:ascii="Trebuchet MS" w:hAnsi="Trebuchet MS"/>
          <w:iCs/>
          <w:sz w:val="19"/>
          <w:szCs w:val="19"/>
        </w:rPr>
        <w:t xml:space="preserve"> AI powered analytics solutions to help</w:t>
      </w:r>
      <w:r w:rsidR="00E76AD9" w:rsidRPr="00FB0FE4">
        <w:rPr>
          <w:rFonts w:ascii="Trebuchet MS" w:hAnsi="Trebuchet MS"/>
          <w:iCs/>
          <w:sz w:val="19"/>
          <w:szCs w:val="19"/>
        </w:rPr>
        <w:t xml:space="preserve"> improve:</w:t>
      </w:r>
      <w:r w:rsidR="00691658" w:rsidRPr="00FB0FE4">
        <w:rPr>
          <w:rFonts w:ascii="Trebuchet MS" w:hAnsi="Trebuchet MS"/>
          <w:iCs/>
          <w:sz w:val="19"/>
          <w:szCs w:val="19"/>
        </w:rPr>
        <w:t xml:space="preserve"> </w:t>
      </w:r>
    </w:p>
    <w:p w:rsidR="00E76AD9" w:rsidRDefault="004C7C35" w:rsidP="00E76AD9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E76AD9">
        <w:rPr>
          <w:rFonts w:ascii="Trebuchet MS" w:hAnsi="Trebuchet MS"/>
          <w:iCs/>
          <w:sz w:val="19"/>
          <w:szCs w:val="19"/>
        </w:rPr>
        <w:t>quality of healthcare</w:t>
      </w:r>
      <w:r w:rsidR="00E76AD9" w:rsidRPr="00E76AD9">
        <w:rPr>
          <w:rFonts w:ascii="Trebuchet MS" w:hAnsi="Trebuchet MS"/>
          <w:iCs/>
          <w:sz w:val="19"/>
          <w:szCs w:val="19"/>
        </w:rPr>
        <w:t xml:space="preserve"> by optimizing performance on programs such as HEDIS, Stars</w:t>
      </w:r>
      <w:r w:rsidR="00691658" w:rsidRPr="00E76AD9">
        <w:rPr>
          <w:rFonts w:ascii="Trebuchet MS" w:hAnsi="Trebuchet MS"/>
          <w:iCs/>
          <w:sz w:val="19"/>
          <w:szCs w:val="19"/>
        </w:rPr>
        <w:t xml:space="preserve"> </w:t>
      </w:r>
    </w:p>
    <w:p w:rsidR="00B96A7D" w:rsidRDefault="00B96A7D" w:rsidP="00B96A7D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p</w:t>
      </w:r>
      <w:r w:rsidR="00691658" w:rsidRPr="00E76AD9">
        <w:rPr>
          <w:rFonts w:ascii="Trebuchet MS" w:hAnsi="Trebuchet MS"/>
          <w:iCs/>
          <w:sz w:val="19"/>
          <w:szCs w:val="19"/>
        </w:rPr>
        <w:t>opulation health</w:t>
      </w:r>
      <w:r w:rsidR="00E76AD9">
        <w:rPr>
          <w:rFonts w:ascii="Trebuchet MS" w:hAnsi="Trebuchet MS"/>
          <w:iCs/>
          <w:sz w:val="19"/>
          <w:szCs w:val="19"/>
        </w:rPr>
        <w:t xml:space="preserve"> by identifying </w:t>
      </w:r>
      <w:r>
        <w:rPr>
          <w:rFonts w:ascii="Trebuchet MS" w:hAnsi="Trebuchet MS"/>
          <w:iCs/>
          <w:sz w:val="19"/>
          <w:szCs w:val="19"/>
        </w:rPr>
        <w:t xml:space="preserve">and predicting </w:t>
      </w:r>
      <w:r w:rsidR="00173600">
        <w:rPr>
          <w:rFonts w:ascii="Trebuchet MS" w:hAnsi="Trebuchet MS"/>
          <w:iCs/>
          <w:sz w:val="19"/>
          <w:szCs w:val="19"/>
        </w:rPr>
        <w:t>patients at risk</w:t>
      </w:r>
    </w:p>
    <w:p w:rsidR="00691658" w:rsidRDefault="00B96A7D" w:rsidP="00B96A7D">
      <w:pPr>
        <w:pStyle w:val="ListParagraph"/>
        <w:numPr>
          <w:ilvl w:val="1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proofErr w:type="gramStart"/>
      <w:r>
        <w:rPr>
          <w:rFonts w:ascii="Trebuchet MS" w:hAnsi="Trebuchet MS"/>
          <w:iCs/>
          <w:sz w:val="19"/>
          <w:szCs w:val="19"/>
        </w:rPr>
        <w:t>patient</w:t>
      </w:r>
      <w:proofErr w:type="gramEnd"/>
      <w:r>
        <w:rPr>
          <w:rFonts w:ascii="Trebuchet MS" w:hAnsi="Trebuchet MS"/>
          <w:iCs/>
          <w:sz w:val="19"/>
          <w:szCs w:val="19"/>
        </w:rPr>
        <w:t xml:space="preserve"> participation in wellness programs through personalized engagement techniques.</w:t>
      </w:r>
    </w:p>
    <w:p w:rsidR="003D6DB2" w:rsidRPr="003D6DB2" w:rsidRDefault="003D6DB2" w:rsidP="0043534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ab/>
        <w:t xml:space="preserve">Summary of projects </w:t>
      </w:r>
      <w:r w:rsidR="0092713F">
        <w:rPr>
          <w:rFonts w:ascii="Trebuchet MS" w:hAnsi="Trebuchet MS"/>
          <w:iCs/>
          <w:sz w:val="19"/>
          <w:szCs w:val="19"/>
        </w:rPr>
        <w:t xml:space="preserve">initiated by me </w:t>
      </w:r>
      <w:r>
        <w:rPr>
          <w:rFonts w:ascii="Trebuchet MS" w:hAnsi="Trebuchet MS"/>
          <w:iCs/>
          <w:sz w:val="19"/>
          <w:szCs w:val="19"/>
        </w:rPr>
        <w:t xml:space="preserve">and </w:t>
      </w:r>
      <w:r w:rsidR="0092713F">
        <w:rPr>
          <w:rFonts w:ascii="Trebuchet MS" w:hAnsi="Trebuchet MS"/>
          <w:iCs/>
          <w:sz w:val="19"/>
          <w:szCs w:val="19"/>
        </w:rPr>
        <w:t xml:space="preserve">the Healthcare Insights </w:t>
      </w:r>
      <w:r>
        <w:rPr>
          <w:rFonts w:ascii="Trebuchet MS" w:hAnsi="Trebuchet MS"/>
          <w:iCs/>
          <w:sz w:val="19"/>
          <w:szCs w:val="19"/>
        </w:rPr>
        <w:t>platform</w:t>
      </w:r>
      <w:r w:rsidR="0092713F">
        <w:rPr>
          <w:rFonts w:ascii="Trebuchet MS" w:hAnsi="Trebuchet MS"/>
          <w:iCs/>
          <w:sz w:val="19"/>
          <w:szCs w:val="19"/>
        </w:rPr>
        <w:t xml:space="preserve"> capabilities can be reviewed at</w:t>
      </w:r>
    </w:p>
    <w:p w:rsidR="00A2020F" w:rsidRDefault="00A2020F" w:rsidP="0092713F">
      <w:pPr>
        <w:overflowPunct/>
        <w:autoSpaceDE/>
        <w:autoSpaceDN/>
        <w:adjustRightInd/>
        <w:spacing w:after="160" w:line="259" w:lineRule="auto"/>
        <w:ind w:firstLine="284"/>
        <w:textAlignment w:val="auto"/>
      </w:pPr>
    </w:p>
    <w:p w:rsidR="00684EB7" w:rsidRPr="00FB3A14" w:rsidRDefault="00CE2A24" w:rsidP="0092713F">
      <w:pPr>
        <w:overflowPunct/>
        <w:autoSpaceDE/>
        <w:autoSpaceDN/>
        <w:adjustRightInd/>
        <w:spacing w:after="160" w:line="259" w:lineRule="auto"/>
        <w:ind w:firstLine="284"/>
        <w:textAlignment w:val="auto"/>
        <w:rPr>
          <w:rStyle w:val="Hyperlink"/>
          <w:rFonts w:ascii="Trebuchet MS" w:hAnsi="Trebuchet MS"/>
          <w:iCs/>
          <w:sz w:val="17"/>
          <w:szCs w:val="19"/>
        </w:rPr>
      </w:pPr>
      <w:hyperlink r:id="rId8" w:history="1">
        <w:r w:rsidR="00691658" w:rsidRPr="0092713F">
          <w:rPr>
            <w:rStyle w:val="Hyperlink"/>
            <w:rFonts w:ascii="Trebuchet MS" w:hAnsi="Trebuchet MS"/>
            <w:iCs/>
            <w:sz w:val="19"/>
            <w:szCs w:val="19"/>
          </w:rPr>
          <w:t>https://www.itcinfotech.com/lines-of-business/data-infrastructure-to-insight-to-intervention/healthcare-insights</w:t>
        </w:r>
      </w:hyperlink>
    </w:p>
    <w:p w:rsidR="0096252A" w:rsidRDefault="0096252A" w:rsidP="00E5759C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:rsidR="00684EB7" w:rsidRPr="00C82E59" w:rsidRDefault="00B33C2F" w:rsidP="00E5759C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b/>
          <w:i/>
          <w:color w:val="7030A0"/>
        </w:rPr>
        <w:t>Global Practice Leader</w:t>
      </w:r>
      <w:r w:rsidR="00684EB7" w:rsidRPr="00C82E59">
        <w:rPr>
          <w:rFonts w:ascii="Trebuchet MS" w:hAnsi="Trebuchet MS"/>
          <w:b/>
          <w:i/>
          <w:color w:val="7030A0"/>
        </w:rPr>
        <w:t xml:space="preserve"> – Business Intelligence </w:t>
      </w:r>
      <w:r w:rsidR="001170FF">
        <w:rPr>
          <w:rFonts w:ascii="Trebuchet MS" w:hAnsi="Trebuchet MS"/>
          <w:b/>
          <w:i/>
          <w:color w:val="7030A0"/>
        </w:rPr>
        <w:t>and</w:t>
      </w:r>
      <w:r w:rsidR="007307ED">
        <w:rPr>
          <w:rFonts w:ascii="Trebuchet MS" w:hAnsi="Trebuchet MS"/>
          <w:b/>
          <w:i/>
          <w:color w:val="7030A0"/>
        </w:rPr>
        <w:t xml:space="preserve"> Information Management</w:t>
      </w:r>
    </w:p>
    <w:p w:rsidR="00684EB7" w:rsidRDefault="00B33C2F" w:rsidP="00684EB7">
      <w:pPr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>
        <w:rPr>
          <w:rFonts w:ascii="Trebuchet MS" w:hAnsi="Trebuchet MS"/>
          <w:b/>
          <w:i/>
          <w:color w:val="7030A0"/>
        </w:rPr>
        <w:t xml:space="preserve">Dell International Services Pvt. Ltd. </w:t>
      </w:r>
      <w:r w:rsidR="00472807">
        <w:rPr>
          <w:rFonts w:ascii="Trebuchet MS" w:hAnsi="Trebuchet MS"/>
          <w:b/>
          <w:i/>
          <w:color w:val="7030A0"/>
        </w:rPr>
        <w:t xml:space="preserve">(now </w:t>
      </w:r>
      <w:r w:rsidR="00684EB7" w:rsidRPr="0070549C">
        <w:rPr>
          <w:rFonts w:ascii="Trebuchet MS" w:hAnsi="Trebuchet MS"/>
          <w:b/>
          <w:i/>
          <w:color w:val="7030A0"/>
        </w:rPr>
        <w:t>NTT Data), Bangalore</w:t>
      </w:r>
      <w:r w:rsidR="00684EB7" w:rsidRPr="00757255">
        <w:rPr>
          <w:rFonts w:ascii="Trebuchet MS" w:hAnsi="Trebuchet MS"/>
          <w:iCs/>
        </w:rPr>
        <w:tab/>
      </w:r>
      <w:r w:rsidR="00684EB7" w:rsidRPr="00757255">
        <w:rPr>
          <w:rFonts w:ascii="Trebuchet MS" w:hAnsi="Trebuchet MS"/>
          <w:iCs/>
        </w:rPr>
        <w:tab/>
        <w:t xml:space="preserve">    </w:t>
      </w:r>
      <w:r w:rsidR="00684EB7">
        <w:rPr>
          <w:rFonts w:ascii="Trebuchet MS" w:hAnsi="Trebuchet MS"/>
          <w:iCs/>
        </w:rPr>
        <w:t xml:space="preserve">    </w:t>
      </w:r>
      <w:r w:rsidR="00684EB7">
        <w:rPr>
          <w:rFonts w:ascii="Trebuchet MS" w:hAnsi="Trebuchet MS"/>
          <w:iCs/>
        </w:rPr>
        <w:tab/>
        <w:t xml:space="preserve">    </w:t>
      </w:r>
      <w:r w:rsidR="00B435A4">
        <w:rPr>
          <w:rFonts w:ascii="Trebuchet MS" w:hAnsi="Trebuchet MS"/>
          <w:iCs/>
        </w:rPr>
        <w:tab/>
        <w:t xml:space="preserve">     </w:t>
      </w:r>
      <w:r w:rsidR="00684EB7" w:rsidRPr="00757255">
        <w:rPr>
          <w:rFonts w:ascii="Trebuchet MS" w:hAnsi="Trebuchet MS"/>
          <w:iCs/>
        </w:rPr>
        <w:t xml:space="preserve">2015 </w:t>
      </w:r>
      <w:r w:rsidR="00684EB7">
        <w:rPr>
          <w:rFonts w:ascii="Trebuchet MS" w:hAnsi="Trebuchet MS"/>
          <w:iCs/>
        </w:rPr>
        <w:t>–</w:t>
      </w:r>
      <w:r w:rsidR="00684EB7" w:rsidRPr="00757255">
        <w:rPr>
          <w:rFonts w:ascii="Trebuchet MS" w:hAnsi="Trebuchet MS"/>
          <w:iCs/>
        </w:rPr>
        <w:t xml:space="preserve"> </w:t>
      </w:r>
      <w:r w:rsidR="00684EB7">
        <w:rPr>
          <w:rFonts w:ascii="Trebuchet MS" w:hAnsi="Trebuchet MS"/>
          <w:iCs/>
        </w:rPr>
        <w:t>2016</w:t>
      </w:r>
    </w:p>
    <w:p w:rsidR="00684EB7" w:rsidRPr="005A0389" w:rsidRDefault="00C61446" w:rsidP="00684EB7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Dev</w:t>
      </w:r>
      <w:r w:rsidR="00684EB7" w:rsidRPr="005A0389">
        <w:rPr>
          <w:rFonts w:ascii="Trebuchet MS" w:hAnsi="Trebuchet MS"/>
          <w:iCs/>
          <w:sz w:val="19"/>
          <w:szCs w:val="19"/>
        </w:rPr>
        <w:t>is</w:t>
      </w:r>
      <w:r>
        <w:rPr>
          <w:rFonts w:ascii="Trebuchet MS" w:hAnsi="Trebuchet MS"/>
          <w:iCs/>
          <w:sz w:val="19"/>
          <w:szCs w:val="19"/>
        </w:rPr>
        <w:t>ed</w:t>
      </w:r>
      <w:r w:rsidR="00684EB7" w:rsidRPr="005A0389">
        <w:rPr>
          <w:rFonts w:ascii="Trebuchet MS" w:hAnsi="Trebuchet MS"/>
          <w:iCs/>
          <w:sz w:val="19"/>
          <w:szCs w:val="19"/>
        </w:rPr>
        <w:t xml:space="preserve"> and implement</w:t>
      </w:r>
      <w:r>
        <w:rPr>
          <w:rFonts w:ascii="Trebuchet MS" w:hAnsi="Trebuchet MS"/>
          <w:iCs/>
          <w:sz w:val="19"/>
          <w:szCs w:val="19"/>
        </w:rPr>
        <w:t>ed a</w:t>
      </w:r>
      <w:r w:rsidR="00684EB7" w:rsidRPr="005A0389">
        <w:rPr>
          <w:rFonts w:ascii="Trebuchet MS" w:hAnsi="Trebuchet MS"/>
          <w:iCs/>
          <w:sz w:val="19"/>
          <w:szCs w:val="19"/>
        </w:rPr>
        <w:t xml:space="preserve"> growth strategy for the business intelligence and information mana</w:t>
      </w:r>
      <w:r w:rsidR="00684EB7">
        <w:rPr>
          <w:rFonts w:ascii="Trebuchet MS" w:hAnsi="Trebuchet MS"/>
          <w:iCs/>
          <w:sz w:val="19"/>
          <w:szCs w:val="19"/>
        </w:rPr>
        <w:t xml:space="preserve">gement business, which </w:t>
      </w:r>
      <w:proofErr w:type="gramStart"/>
      <w:r w:rsidR="00684EB7">
        <w:rPr>
          <w:rFonts w:ascii="Trebuchet MS" w:hAnsi="Trebuchet MS"/>
          <w:iCs/>
          <w:sz w:val="19"/>
          <w:szCs w:val="19"/>
        </w:rPr>
        <w:t>was</w:t>
      </w:r>
      <w:proofErr w:type="gramEnd"/>
      <w:r w:rsidR="00684EB7" w:rsidRPr="005A0389">
        <w:rPr>
          <w:rFonts w:ascii="Trebuchet MS" w:hAnsi="Trebuchet MS"/>
          <w:iCs/>
          <w:sz w:val="19"/>
          <w:szCs w:val="19"/>
        </w:rPr>
        <w:t xml:space="preserve"> 600+ people strong with annual revenues of $65+Mn</w:t>
      </w:r>
      <w:r w:rsidR="009F711A">
        <w:rPr>
          <w:rFonts w:ascii="Trebuchet MS" w:hAnsi="Trebuchet MS"/>
          <w:iCs/>
          <w:sz w:val="19"/>
          <w:szCs w:val="19"/>
        </w:rPr>
        <w:t>.</w:t>
      </w:r>
    </w:p>
    <w:p w:rsidR="00173600" w:rsidRDefault="00173600" w:rsidP="00684EB7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Streamlined and improved delivery processes for newer competencies and solutions.</w:t>
      </w:r>
    </w:p>
    <w:p w:rsidR="00684EB7" w:rsidRPr="005A0389" w:rsidRDefault="00684EB7" w:rsidP="00684EB7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5A0389">
        <w:rPr>
          <w:rFonts w:ascii="Trebuchet MS" w:hAnsi="Trebuchet MS"/>
          <w:iCs/>
          <w:sz w:val="19"/>
          <w:szCs w:val="19"/>
        </w:rPr>
        <w:t>Established and leveraged business partner</w:t>
      </w:r>
      <w:r w:rsidR="0070549C">
        <w:rPr>
          <w:rFonts w:ascii="Trebuchet MS" w:hAnsi="Trebuchet MS"/>
          <w:iCs/>
          <w:sz w:val="19"/>
          <w:szCs w:val="19"/>
        </w:rPr>
        <w:t xml:space="preserve">ships with </w:t>
      </w:r>
      <w:r w:rsidR="009F711A">
        <w:rPr>
          <w:rFonts w:ascii="Trebuchet MS" w:hAnsi="Trebuchet MS"/>
          <w:iCs/>
          <w:sz w:val="19"/>
          <w:szCs w:val="19"/>
        </w:rPr>
        <w:t xml:space="preserve">multiple </w:t>
      </w:r>
      <w:r w:rsidR="005963C5">
        <w:rPr>
          <w:rFonts w:ascii="Trebuchet MS" w:hAnsi="Trebuchet MS"/>
          <w:iCs/>
          <w:sz w:val="19"/>
          <w:szCs w:val="19"/>
        </w:rPr>
        <w:t>technology vendors to devise innovative solutions</w:t>
      </w:r>
      <w:r w:rsidR="0070549C">
        <w:rPr>
          <w:rFonts w:ascii="Trebuchet MS" w:hAnsi="Trebuchet MS"/>
          <w:iCs/>
          <w:sz w:val="19"/>
          <w:szCs w:val="19"/>
        </w:rPr>
        <w:t xml:space="preserve"> to</w:t>
      </w:r>
      <w:r w:rsidR="005963C5">
        <w:rPr>
          <w:rFonts w:ascii="Trebuchet MS" w:hAnsi="Trebuchet MS"/>
          <w:iCs/>
          <w:sz w:val="19"/>
          <w:szCs w:val="19"/>
        </w:rPr>
        <w:t>wards</w:t>
      </w:r>
      <w:r w:rsidR="0070549C">
        <w:rPr>
          <w:rFonts w:ascii="Trebuchet MS" w:hAnsi="Trebuchet MS"/>
          <w:iCs/>
          <w:sz w:val="19"/>
          <w:szCs w:val="19"/>
        </w:rPr>
        <w:t xml:space="preserve"> </w:t>
      </w:r>
      <w:r w:rsidR="005963C5">
        <w:rPr>
          <w:rFonts w:ascii="Trebuchet MS" w:hAnsi="Trebuchet MS"/>
          <w:iCs/>
          <w:sz w:val="19"/>
          <w:szCs w:val="19"/>
        </w:rPr>
        <w:t xml:space="preserve">meeting </w:t>
      </w:r>
      <w:r w:rsidR="0070549C">
        <w:rPr>
          <w:rFonts w:ascii="Trebuchet MS" w:hAnsi="Trebuchet MS"/>
          <w:iCs/>
          <w:sz w:val="19"/>
          <w:szCs w:val="19"/>
        </w:rPr>
        <w:t>client needs</w:t>
      </w:r>
    </w:p>
    <w:p w:rsidR="00684EB7" w:rsidRDefault="004C6DFD" w:rsidP="00684EB7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Consulted, d</w:t>
      </w:r>
      <w:r w:rsidR="00684EB7" w:rsidRPr="005A0389">
        <w:rPr>
          <w:rFonts w:ascii="Trebuchet MS" w:hAnsi="Trebuchet MS"/>
          <w:iCs/>
          <w:sz w:val="19"/>
          <w:szCs w:val="19"/>
        </w:rPr>
        <w:t xml:space="preserve">efined and implemented analytics </w:t>
      </w:r>
      <w:r>
        <w:rPr>
          <w:rFonts w:ascii="Trebuchet MS" w:hAnsi="Trebuchet MS"/>
          <w:iCs/>
          <w:sz w:val="19"/>
          <w:szCs w:val="19"/>
        </w:rPr>
        <w:t xml:space="preserve">&amp; DW </w:t>
      </w:r>
      <w:r w:rsidR="00684EB7" w:rsidRPr="005A0389">
        <w:rPr>
          <w:rFonts w:ascii="Trebuchet MS" w:hAnsi="Trebuchet MS"/>
          <w:iCs/>
          <w:sz w:val="19"/>
          <w:szCs w:val="19"/>
        </w:rPr>
        <w:t>stra</w:t>
      </w:r>
      <w:r w:rsidR="009F711A">
        <w:rPr>
          <w:rFonts w:ascii="Trebuchet MS" w:hAnsi="Trebuchet MS"/>
          <w:iCs/>
          <w:sz w:val="19"/>
          <w:szCs w:val="19"/>
        </w:rPr>
        <w:t>tegies and roadmaps for</w:t>
      </w:r>
      <w:r w:rsidR="00684EB7" w:rsidRPr="005A0389">
        <w:rPr>
          <w:rFonts w:ascii="Trebuchet MS" w:hAnsi="Trebuchet MS"/>
          <w:iCs/>
          <w:sz w:val="19"/>
          <w:szCs w:val="19"/>
        </w:rPr>
        <w:t xml:space="preserve"> </w:t>
      </w:r>
      <w:r w:rsidR="00173600">
        <w:rPr>
          <w:rFonts w:ascii="Trebuchet MS" w:hAnsi="Trebuchet MS"/>
          <w:iCs/>
          <w:sz w:val="19"/>
          <w:szCs w:val="19"/>
        </w:rPr>
        <w:t>customer</w:t>
      </w:r>
      <w:r w:rsidR="00684EB7" w:rsidRPr="005A0389">
        <w:rPr>
          <w:rFonts w:ascii="Trebuchet MS" w:hAnsi="Trebuchet MS"/>
          <w:iCs/>
          <w:sz w:val="19"/>
          <w:szCs w:val="19"/>
        </w:rPr>
        <w:t xml:space="preserve">s </w:t>
      </w:r>
    </w:p>
    <w:p w:rsidR="00684EB7" w:rsidRPr="00757255" w:rsidRDefault="00684EB7" w:rsidP="00684EB7">
      <w:pPr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757255">
        <w:rPr>
          <w:rFonts w:ascii="Trebuchet MS" w:hAnsi="Trebuchet MS"/>
          <w:iCs/>
        </w:rPr>
        <w:tab/>
      </w:r>
    </w:p>
    <w:p w:rsidR="00684EB7" w:rsidRDefault="00684EB7" w:rsidP="00684EB7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1514DD">
        <w:rPr>
          <w:rFonts w:ascii="Trebuchet MS" w:hAnsi="Trebuchet MS"/>
          <w:b/>
          <w:i/>
          <w:color w:val="7030A0"/>
        </w:rPr>
        <w:t xml:space="preserve">Practice </w:t>
      </w:r>
      <w:r w:rsidR="009F711A">
        <w:rPr>
          <w:rFonts w:ascii="Trebuchet MS" w:hAnsi="Trebuchet MS"/>
          <w:b/>
          <w:i/>
          <w:color w:val="7030A0"/>
        </w:rPr>
        <w:t>Director</w:t>
      </w:r>
      <w:r w:rsidR="00462A2A">
        <w:rPr>
          <w:rFonts w:ascii="Trebuchet MS" w:hAnsi="Trebuchet MS"/>
          <w:b/>
          <w:i/>
          <w:color w:val="7030A0"/>
        </w:rPr>
        <w:t xml:space="preserve"> </w:t>
      </w:r>
      <w:r w:rsidR="001170FF">
        <w:rPr>
          <w:rFonts w:ascii="Trebuchet MS" w:hAnsi="Trebuchet MS"/>
          <w:b/>
          <w:i/>
          <w:color w:val="7030A0"/>
        </w:rPr>
        <w:t>and</w:t>
      </w:r>
      <w:r w:rsidRPr="001514DD">
        <w:rPr>
          <w:rFonts w:ascii="Trebuchet MS" w:hAnsi="Trebuchet MS"/>
          <w:b/>
          <w:i/>
          <w:color w:val="7030A0"/>
        </w:rPr>
        <w:t xml:space="preserve"> Chief Architect, Australia &amp; New Zealand (ANZ)</w:t>
      </w:r>
      <w:r w:rsidR="00C61446">
        <w:rPr>
          <w:rFonts w:ascii="Trebuchet MS" w:hAnsi="Trebuchet MS"/>
          <w:b/>
          <w:i/>
          <w:color w:val="7030A0"/>
        </w:rPr>
        <w:t xml:space="preserve"> </w:t>
      </w:r>
      <w:r w:rsidRPr="001514DD">
        <w:rPr>
          <w:rFonts w:ascii="Trebuchet MS" w:hAnsi="Trebuchet MS"/>
          <w:b/>
          <w:i/>
          <w:color w:val="7030A0"/>
        </w:rPr>
        <w:t>-</w:t>
      </w:r>
      <w:r w:rsidR="00C61446">
        <w:rPr>
          <w:rFonts w:ascii="Trebuchet MS" w:hAnsi="Trebuchet MS"/>
          <w:b/>
          <w:i/>
          <w:color w:val="7030A0"/>
        </w:rPr>
        <w:t xml:space="preserve"> </w:t>
      </w:r>
      <w:r w:rsidRPr="001514DD">
        <w:rPr>
          <w:rFonts w:ascii="Trebuchet MS" w:hAnsi="Trebuchet MS"/>
          <w:b/>
          <w:i/>
          <w:color w:val="7030A0"/>
        </w:rPr>
        <w:t>Analytics and</w:t>
      </w:r>
      <w:r>
        <w:rPr>
          <w:rFonts w:ascii="Trebuchet MS" w:hAnsi="Trebuchet MS"/>
          <w:b/>
          <w:i/>
          <w:color w:val="7030A0"/>
        </w:rPr>
        <w:t xml:space="preserve"> IM</w:t>
      </w:r>
    </w:p>
    <w:p w:rsidR="00684EB7" w:rsidRDefault="00684EB7" w:rsidP="00684EB7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70549C">
        <w:rPr>
          <w:rFonts w:ascii="Trebuchet MS" w:hAnsi="Trebuchet MS"/>
          <w:b/>
          <w:i/>
          <w:color w:val="7030A0"/>
        </w:rPr>
        <w:t>Wipro, Melbourne</w:t>
      </w:r>
      <w:r w:rsidRPr="00757255">
        <w:rPr>
          <w:rFonts w:ascii="Trebuchet MS" w:hAnsi="Trebuchet MS"/>
          <w:iCs/>
        </w:rPr>
        <w:t xml:space="preserve">                  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                 </w:t>
      </w:r>
      <w:r w:rsidR="001170FF">
        <w:rPr>
          <w:rFonts w:ascii="Trebuchet MS" w:hAnsi="Trebuchet MS"/>
          <w:iCs/>
        </w:rPr>
        <w:t xml:space="preserve">            </w:t>
      </w:r>
      <w:r w:rsidRPr="00757255">
        <w:rPr>
          <w:rFonts w:ascii="Trebuchet MS" w:hAnsi="Trebuchet MS"/>
          <w:iCs/>
        </w:rPr>
        <w:t>201</w:t>
      </w:r>
      <w:r>
        <w:rPr>
          <w:rFonts w:ascii="Trebuchet MS" w:hAnsi="Trebuchet MS"/>
          <w:iCs/>
        </w:rPr>
        <w:t>1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2015</w:t>
      </w:r>
    </w:p>
    <w:p w:rsidR="00684EB7" w:rsidRDefault="00684EB7" w:rsidP="00684EB7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8F4446">
        <w:rPr>
          <w:rFonts w:ascii="Trebuchet MS" w:hAnsi="Trebuchet MS"/>
          <w:iCs/>
          <w:sz w:val="19"/>
          <w:szCs w:val="19"/>
        </w:rPr>
        <w:t xml:space="preserve">Led frontline sales and business operations for Wipro’s Analytics </w:t>
      </w:r>
      <w:r w:rsidR="00132D60">
        <w:rPr>
          <w:rFonts w:ascii="Trebuchet MS" w:hAnsi="Trebuchet MS"/>
          <w:iCs/>
          <w:sz w:val="19"/>
          <w:szCs w:val="19"/>
        </w:rPr>
        <w:t>and</w:t>
      </w:r>
      <w:r w:rsidRPr="008F4446">
        <w:rPr>
          <w:rFonts w:ascii="Trebuchet MS" w:hAnsi="Trebuchet MS"/>
          <w:iCs/>
          <w:sz w:val="19"/>
          <w:szCs w:val="19"/>
        </w:rPr>
        <w:t xml:space="preserve"> IM business across ANZ</w:t>
      </w:r>
      <w:r w:rsidRPr="00141671">
        <w:rPr>
          <w:rFonts w:ascii="Trebuchet MS" w:hAnsi="Trebuchet MS"/>
          <w:iCs/>
          <w:sz w:val="19"/>
          <w:szCs w:val="19"/>
        </w:rPr>
        <w:t xml:space="preserve">. </w:t>
      </w:r>
      <w:r>
        <w:rPr>
          <w:rFonts w:ascii="Trebuchet MS" w:hAnsi="Trebuchet MS"/>
          <w:iCs/>
          <w:sz w:val="19"/>
          <w:szCs w:val="19"/>
        </w:rPr>
        <w:t>M</w:t>
      </w:r>
      <w:r w:rsidRPr="008F4446">
        <w:rPr>
          <w:rFonts w:ascii="Trebuchet MS" w:hAnsi="Trebuchet MS"/>
          <w:iCs/>
          <w:sz w:val="19"/>
          <w:szCs w:val="19"/>
        </w:rPr>
        <w:t>anaged a portfolio of ~$40Mn and achieved a CAGR of over 60%.</w:t>
      </w:r>
      <w:r w:rsidR="001170FF">
        <w:rPr>
          <w:rFonts w:ascii="Trebuchet MS" w:hAnsi="Trebuchet MS"/>
          <w:iCs/>
          <w:sz w:val="19"/>
          <w:szCs w:val="19"/>
        </w:rPr>
        <w:t xml:space="preserve"> Established and maintained CXO relationships</w:t>
      </w:r>
      <w:r w:rsidR="005963C5">
        <w:rPr>
          <w:rFonts w:ascii="Trebuchet MS" w:hAnsi="Trebuchet MS"/>
          <w:iCs/>
          <w:sz w:val="19"/>
          <w:szCs w:val="19"/>
        </w:rPr>
        <w:t xml:space="preserve"> across customer, partner and analyst organizations.</w:t>
      </w:r>
    </w:p>
    <w:p w:rsidR="005963C5" w:rsidRPr="008F4446" w:rsidRDefault="00C27D1E" w:rsidP="00684EB7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Pursued and s</w:t>
      </w:r>
      <w:r w:rsidR="005963C5">
        <w:rPr>
          <w:rFonts w:ascii="Trebuchet MS" w:hAnsi="Trebuchet MS"/>
          <w:iCs/>
          <w:sz w:val="19"/>
          <w:szCs w:val="19"/>
        </w:rPr>
        <w:t>tructured large and complex transformation deals often involving multiple technology lines</w:t>
      </w:r>
    </w:p>
    <w:p w:rsidR="00684EB7" w:rsidRDefault="00684EB7" w:rsidP="00684EB7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1514DD">
        <w:rPr>
          <w:rFonts w:ascii="Trebuchet MS" w:hAnsi="Trebuchet MS"/>
          <w:iCs/>
          <w:sz w:val="19"/>
          <w:szCs w:val="19"/>
        </w:rPr>
        <w:t>Wipro was rated as the top Indian IT vendor providing Business Intelligence and Information Management ser</w:t>
      </w:r>
      <w:r w:rsidR="00CC122A">
        <w:rPr>
          <w:rFonts w:ascii="Trebuchet MS" w:hAnsi="Trebuchet MS"/>
          <w:iCs/>
          <w:sz w:val="19"/>
          <w:szCs w:val="19"/>
        </w:rPr>
        <w:t>vices in Asia Pacific (incl.</w:t>
      </w:r>
      <w:r w:rsidRPr="001514DD">
        <w:rPr>
          <w:rFonts w:ascii="Trebuchet MS" w:hAnsi="Trebuchet MS"/>
          <w:iCs/>
          <w:sz w:val="19"/>
          <w:szCs w:val="19"/>
        </w:rPr>
        <w:t xml:space="preserve"> Australia) by Forrester (a </w:t>
      </w:r>
      <w:r w:rsidR="002E519C">
        <w:rPr>
          <w:rFonts w:ascii="Trebuchet MS" w:hAnsi="Trebuchet MS"/>
          <w:iCs/>
          <w:sz w:val="19"/>
          <w:szCs w:val="19"/>
        </w:rPr>
        <w:t>leading IT analyst) in Q4, 2013</w:t>
      </w:r>
    </w:p>
    <w:p w:rsidR="00FB3A14" w:rsidRDefault="00FB3A14" w:rsidP="00FB3A14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</w:p>
    <w:p w:rsidR="00684EB7" w:rsidRDefault="00684EB7" w:rsidP="00684EB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iCs/>
          <w:color w:val="0070C0"/>
        </w:rPr>
      </w:pPr>
      <w:r w:rsidRPr="001514DD">
        <w:rPr>
          <w:rFonts w:ascii="Trebuchet MS" w:hAnsi="Trebuchet MS"/>
          <w:b/>
          <w:i/>
          <w:color w:val="7030A0"/>
        </w:rPr>
        <w:t xml:space="preserve">Global Practice Manager –Analytics, Government </w:t>
      </w:r>
      <w:r>
        <w:rPr>
          <w:rFonts w:ascii="Trebuchet MS" w:hAnsi="Trebuchet MS"/>
          <w:b/>
          <w:i/>
          <w:iCs/>
          <w:color w:val="0070C0"/>
        </w:rPr>
        <w:tab/>
      </w:r>
      <w:r>
        <w:rPr>
          <w:rFonts w:ascii="Trebuchet MS" w:hAnsi="Trebuchet MS"/>
          <w:b/>
          <w:i/>
          <w:iCs/>
          <w:color w:val="0070C0"/>
        </w:rPr>
        <w:tab/>
        <w:t xml:space="preserve">     </w:t>
      </w:r>
    </w:p>
    <w:p w:rsidR="00684EB7" w:rsidRDefault="00684EB7" w:rsidP="00684EB7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iCs/>
        </w:rPr>
      </w:pPr>
      <w:r w:rsidRPr="00C61446">
        <w:rPr>
          <w:rFonts w:ascii="Trebuchet MS" w:hAnsi="Trebuchet MS"/>
          <w:b/>
          <w:i/>
          <w:color w:val="7030A0"/>
        </w:rPr>
        <w:t>Wipro, Bangalore</w:t>
      </w:r>
      <w:r w:rsidRPr="00757255">
        <w:rPr>
          <w:rFonts w:ascii="Trebuchet MS" w:hAnsi="Trebuchet MS"/>
          <w:iCs/>
        </w:rPr>
        <w:t xml:space="preserve">                  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 w:rsidR="001170FF">
        <w:rPr>
          <w:rFonts w:ascii="Trebuchet MS" w:hAnsi="Trebuchet MS"/>
          <w:iCs/>
        </w:rPr>
        <w:t xml:space="preserve">               </w:t>
      </w:r>
      <w:r w:rsidR="001170FF">
        <w:rPr>
          <w:rFonts w:ascii="Trebuchet MS" w:hAnsi="Trebuchet MS"/>
          <w:iCs/>
        </w:rPr>
        <w:tab/>
        <w:t xml:space="preserve">                  </w:t>
      </w:r>
      <w:r w:rsidRPr="00757255">
        <w:rPr>
          <w:rFonts w:ascii="Trebuchet MS" w:hAnsi="Trebuchet MS"/>
          <w:iCs/>
        </w:rPr>
        <w:t>20</w:t>
      </w:r>
      <w:r>
        <w:rPr>
          <w:rFonts w:ascii="Trebuchet MS" w:hAnsi="Trebuchet MS"/>
          <w:iCs/>
        </w:rPr>
        <w:t>09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2011</w:t>
      </w:r>
    </w:p>
    <w:p w:rsidR="00C61446" w:rsidRDefault="00C61446" w:rsidP="00684EB7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D</w:t>
      </w:r>
      <w:r w:rsidR="00684EB7" w:rsidRPr="008F4446">
        <w:rPr>
          <w:rFonts w:ascii="Trebuchet MS" w:hAnsi="Trebuchet MS"/>
          <w:iCs/>
          <w:sz w:val="19"/>
          <w:szCs w:val="19"/>
        </w:rPr>
        <w:t>efin</w:t>
      </w:r>
      <w:r>
        <w:rPr>
          <w:rFonts w:ascii="Trebuchet MS" w:hAnsi="Trebuchet MS"/>
          <w:iCs/>
          <w:sz w:val="19"/>
          <w:szCs w:val="19"/>
        </w:rPr>
        <w:t>ed</w:t>
      </w:r>
      <w:r w:rsidR="00684EB7" w:rsidRPr="008F4446">
        <w:rPr>
          <w:rFonts w:ascii="Trebuchet MS" w:hAnsi="Trebuchet MS"/>
          <w:iCs/>
          <w:sz w:val="19"/>
          <w:szCs w:val="19"/>
        </w:rPr>
        <w:t xml:space="preserve"> the Go-to-Market strategy and identi</w:t>
      </w:r>
      <w:r>
        <w:rPr>
          <w:rFonts w:ascii="Trebuchet MS" w:hAnsi="Trebuchet MS"/>
          <w:iCs/>
          <w:sz w:val="19"/>
          <w:szCs w:val="19"/>
        </w:rPr>
        <w:t>fying relevant solutions for</w:t>
      </w:r>
      <w:r w:rsidR="00684EB7" w:rsidRPr="008F4446">
        <w:rPr>
          <w:rFonts w:ascii="Trebuchet MS" w:hAnsi="Trebuchet MS"/>
          <w:iCs/>
          <w:sz w:val="19"/>
          <w:szCs w:val="19"/>
        </w:rPr>
        <w:t xml:space="preserve"> US</w:t>
      </w:r>
      <w:r>
        <w:rPr>
          <w:rFonts w:ascii="Trebuchet MS" w:hAnsi="Trebuchet MS"/>
          <w:iCs/>
          <w:sz w:val="19"/>
          <w:szCs w:val="19"/>
        </w:rPr>
        <w:t xml:space="preserve"> govt.</w:t>
      </w:r>
      <w:r w:rsidR="00684EB7">
        <w:rPr>
          <w:rFonts w:ascii="Trebuchet MS" w:hAnsi="Trebuchet MS"/>
          <w:iCs/>
          <w:sz w:val="19"/>
          <w:szCs w:val="19"/>
        </w:rPr>
        <w:t xml:space="preserve"> </w:t>
      </w:r>
    </w:p>
    <w:p w:rsidR="00684EB7" w:rsidRDefault="00684EB7" w:rsidP="00684EB7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684EB7">
        <w:rPr>
          <w:rFonts w:ascii="Trebuchet MS" w:hAnsi="Trebuchet MS"/>
          <w:iCs/>
          <w:sz w:val="19"/>
          <w:szCs w:val="19"/>
        </w:rPr>
        <w:t>Partnered with Oracle to co-develop the Tax Analytics solution</w:t>
      </w:r>
      <w:r w:rsidRPr="008F4446">
        <w:rPr>
          <w:rFonts w:ascii="Trebuchet MS" w:hAnsi="Trebuchet MS"/>
          <w:iCs/>
          <w:sz w:val="19"/>
          <w:szCs w:val="19"/>
        </w:rPr>
        <w:t>.</w:t>
      </w:r>
    </w:p>
    <w:p w:rsidR="00684EB7" w:rsidRDefault="00684EB7" w:rsidP="00684EB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rebuchet MS" w:hAnsi="Trebuchet MS"/>
          <w:iCs/>
          <w:sz w:val="19"/>
          <w:szCs w:val="19"/>
        </w:rPr>
      </w:pPr>
    </w:p>
    <w:p w:rsidR="00684EB7" w:rsidRPr="00351A4D" w:rsidRDefault="00684EB7" w:rsidP="00684EB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iCs/>
          <w:color w:val="0070C0"/>
        </w:rPr>
      </w:pPr>
      <w:r w:rsidRPr="00E3516E">
        <w:rPr>
          <w:rFonts w:ascii="Trebuchet MS" w:hAnsi="Trebuchet MS"/>
          <w:b/>
          <w:i/>
          <w:color w:val="7030A0"/>
        </w:rPr>
        <w:t>Pre-Sales Consultant – Business Intelligence and Information Management for CPG industry</w:t>
      </w:r>
      <w:r w:rsidRPr="00351A4D">
        <w:rPr>
          <w:rFonts w:ascii="Trebuchet MS" w:hAnsi="Trebuchet MS"/>
          <w:b/>
          <w:i/>
          <w:iCs/>
          <w:color w:val="0070C0"/>
        </w:rPr>
        <w:tab/>
      </w:r>
    </w:p>
    <w:p w:rsidR="00684EB7" w:rsidRDefault="00684EB7" w:rsidP="00684EB7">
      <w:pPr>
        <w:rPr>
          <w:rFonts w:ascii="Trebuchet MS" w:hAnsi="Trebuchet MS"/>
          <w:iCs/>
        </w:rPr>
      </w:pPr>
      <w:r w:rsidRPr="00C61446">
        <w:rPr>
          <w:rFonts w:ascii="Trebuchet MS" w:hAnsi="Trebuchet MS"/>
          <w:b/>
          <w:i/>
          <w:color w:val="7030A0"/>
        </w:rPr>
        <w:t>Wipro, Pune</w:t>
      </w:r>
      <w:r w:rsidRPr="00757255">
        <w:rPr>
          <w:rFonts w:ascii="Trebuchet MS" w:hAnsi="Trebuchet MS"/>
          <w:iCs/>
        </w:rPr>
        <w:t xml:space="preserve">      </w:t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  <w:t xml:space="preserve"> </w:t>
      </w:r>
      <w:r w:rsidRPr="00757255">
        <w:rPr>
          <w:rFonts w:ascii="Trebuchet MS" w:hAnsi="Trebuchet MS"/>
          <w:iCs/>
        </w:rPr>
        <w:t xml:space="preserve">         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>
        <w:rPr>
          <w:rFonts w:ascii="Trebuchet MS" w:hAnsi="Trebuchet MS"/>
          <w:iCs/>
        </w:rPr>
        <w:t xml:space="preserve">               </w:t>
      </w:r>
      <w:r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ab/>
        <w:t xml:space="preserve">      </w:t>
      </w:r>
      <w:r w:rsidR="00B435A4">
        <w:rPr>
          <w:rFonts w:ascii="Trebuchet MS" w:hAnsi="Trebuchet MS"/>
          <w:iCs/>
        </w:rPr>
        <w:t xml:space="preserve">           </w:t>
      </w:r>
      <w:r w:rsidRPr="00757255">
        <w:rPr>
          <w:rFonts w:ascii="Trebuchet MS" w:hAnsi="Trebuchet MS"/>
          <w:iCs/>
        </w:rPr>
        <w:t>20</w:t>
      </w:r>
      <w:r>
        <w:rPr>
          <w:rFonts w:ascii="Trebuchet MS" w:hAnsi="Trebuchet MS"/>
          <w:iCs/>
        </w:rPr>
        <w:t>07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2009</w:t>
      </w:r>
    </w:p>
    <w:p w:rsidR="00684EB7" w:rsidRDefault="00684EB7" w:rsidP="00684EB7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684EB7">
        <w:rPr>
          <w:rFonts w:ascii="Trebuchet MS" w:hAnsi="Trebuchet MS"/>
          <w:iCs/>
          <w:sz w:val="19"/>
          <w:szCs w:val="19"/>
        </w:rPr>
        <w:t xml:space="preserve">Led BI </w:t>
      </w:r>
      <w:r w:rsidR="00132D60">
        <w:rPr>
          <w:rFonts w:ascii="Trebuchet MS" w:hAnsi="Trebuchet MS"/>
          <w:iCs/>
          <w:sz w:val="19"/>
          <w:szCs w:val="19"/>
        </w:rPr>
        <w:t>and</w:t>
      </w:r>
      <w:r w:rsidRPr="00684EB7">
        <w:rPr>
          <w:rFonts w:ascii="Trebuchet MS" w:hAnsi="Trebuchet MS"/>
          <w:iCs/>
          <w:sz w:val="19"/>
          <w:szCs w:val="19"/>
        </w:rPr>
        <w:t xml:space="preserve"> IM pre-sales, solution definition and consulting. Serviced a sales pipeline &gt;$100Mn, with a healthy conversion ratio.</w:t>
      </w:r>
      <w:r w:rsidR="00C61446">
        <w:rPr>
          <w:rFonts w:ascii="Trebuchet MS" w:hAnsi="Trebuchet MS"/>
          <w:iCs/>
          <w:sz w:val="19"/>
          <w:szCs w:val="19"/>
        </w:rPr>
        <w:t xml:space="preserve"> Led due diligence for </w:t>
      </w:r>
      <w:r w:rsidR="00B435A4">
        <w:rPr>
          <w:rFonts w:ascii="Trebuchet MS" w:hAnsi="Trebuchet MS"/>
          <w:iCs/>
          <w:sz w:val="19"/>
          <w:szCs w:val="19"/>
        </w:rPr>
        <w:t>large (~</w:t>
      </w:r>
      <w:r w:rsidR="00C61446">
        <w:rPr>
          <w:rFonts w:ascii="Trebuchet MS" w:hAnsi="Trebuchet MS"/>
          <w:iCs/>
          <w:sz w:val="19"/>
          <w:szCs w:val="19"/>
        </w:rPr>
        <w:t>$100M)</w:t>
      </w:r>
      <w:r w:rsidR="00E60B8B">
        <w:rPr>
          <w:rFonts w:ascii="Trebuchet MS" w:hAnsi="Trebuchet MS"/>
          <w:iCs/>
          <w:sz w:val="19"/>
          <w:szCs w:val="19"/>
        </w:rPr>
        <w:t xml:space="preserve"> deals and advised on transition </w:t>
      </w:r>
      <w:r w:rsidR="00B435A4">
        <w:rPr>
          <w:rFonts w:ascii="Trebuchet MS" w:hAnsi="Trebuchet MS"/>
          <w:iCs/>
          <w:sz w:val="19"/>
          <w:szCs w:val="19"/>
        </w:rPr>
        <w:t>roadmaps &amp;</w:t>
      </w:r>
      <w:r w:rsidR="00E60B8B">
        <w:rPr>
          <w:rFonts w:ascii="Trebuchet MS" w:hAnsi="Trebuchet MS"/>
          <w:iCs/>
          <w:sz w:val="19"/>
          <w:szCs w:val="19"/>
        </w:rPr>
        <w:t xml:space="preserve"> strategies</w:t>
      </w:r>
      <w:r w:rsidR="00E5759C">
        <w:rPr>
          <w:rFonts w:ascii="Trebuchet MS" w:hAnsi="Trebuchet MS"/>
          <w:iCs/>
          <w:sz w:val="19"/>
          <w:szCs w:val="19"/>
        </w:rPr>
        <w:t>.</w:t>
      </w:r>
    </w:p>
    <w:p w:rsidR="00E5759C" w:rsidRDefault="00E5759C" w:rsidP="00684EB7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iCs/>
          <w:sz w:val="19"/>
          <w:szCs w:val="19"/>
        </w:rPr>
        <w:t>Regularly advised clients on realizing their information goals, played ‘opening batsman’ for multiple projects</w:t>
      </w:r>
    </w:p>
    <w:p w:rsidR="00684EB7" w:rsidRDefault="00684EB7" w:rsidP="00684EB7">
      <w:pPr>
        <w:rPr>
          <w:rFonts w:ascii="Trebuchet MS" w:hAnsi="Trebuchet MS"/>
          <w:iCs/>
          <w:sz w:val="19"/>
          <w:szCs w:val="19"/>
        </w:rPr>
      </w:pPr>
    </w:p>
    <w:p w:rsidR="00684EB7" w:rsidRPr="00684EB7" w:rsidRDefault="00E41620" w:rsidP="00684EB7">
      <w:pPr>
        <w:rPr>
          <w:rFonts w:ascii="Trebuchet MS" w:hAnsi="Trebuchet MS"/>
          <w:b/>
          <w:i/>
          <w:color w:val="7030A0"/>
        </w:rPr>
      </w:pPr>
      <w:r>
        <w:rPr>
          <w:rFonts w:ascii="Trebuchet MS" w:hAnsi="Trebuchet MS"/>
          <w:b/>
          <w:i/>
          <w:color w:val="7030A0"/>
        </w:rPr>
        <w:t>R</w:t>
      </w:r>
      <w:r w:rsidR="003D6DB2">
        <w:rPr>
          <w:rFonts w:ascii="Trebuchet MS" w:hAnsi="Trebuchet MS"/>
          <w:b/>
          <w:i/>
          <w:color w:val="7030A0"/>
        </w:rPr>
        <w:t>EPRESENTATIVE PROJECT DELIVERIES</w:t>
      </w:r>
    </w:p>
    <w:p w:rsidR="00506CA0" w:rsidRDefault="00506CA0" w:rsidP="00506CA0">
      <w:pPr>
        <w:rPr>
          <w:rFonts w:ascii="Trebuchet MS" w:hAnsi="Trebuchet MS"/>
          <w:iCs/>
        </w:rPr>
      </w:pPr>
      <w:r w:rsidRPr="00C61446">
        <w:rPr>
          <w:rFonts w:ascii="Trebuchet MS" w:hAnsi="Trebuchet MS"/>
          <w:b/>
          <w:i/>
          <w:color w:val="7030A0"/>
        </w:rPr>
        <w:t xml:space="preserve">Wipro, ITC </w:t>
      </w:r>
      <w:proofErr w:type="spellStart"/>
      <w:r w:rsidRPr="00C61446">
        <w:rPr>
          <w:rFonts w:ascii="Trebuchet MS" w:hAnsi="Trebuchet MS"/>
          <w:b/>
          <w:i/>
          <w:color w:val="7030A0"/>
        </w:rPr>
        <w:t>Infotech</w:t>
      </w:r>
      <w:proofErr w:type="spellEnd"/>
      <w:r w:rsidRPr="00C61446">
        <w:rPr>
          <w:rFonts w:ascii="Trebuchet MS" w:hAnsi="Trebuchet MS"/>
          <w:b/>
          <w:i/>
          <w:color w:val="7030A0"/>
        </w:rPr>
        <w:t xml:space="preserve"> &amp; </w:t>
      </w:r>
      <w:r w:rsidR="00472807">
        <w:rPr>
          <w:rFonts w:ascii="Trebuchet MS" w:hAnsi="Trebuchet MS"/>
          <w:b/>
          <w:i/>
          <w:color w:val="7030A0"/>
        </w:rPr>
        <w:t>Dell Services</w:t>
      </w:r>
      <w:r w:rsidR="00C61446">
        <w:rPr>
          <w:rFonts w:ascii="Trebuchet MS" w:hAnsi="Trebuchet MS"/>
          <w:b/>
          <w:i/>
          <w:color w:val="7030A0"/>
        </w:rPr>
        <w:t xml:space="preserve"> Data</w:t>
      </w:r>
      <w:r w:rsidR="003D6DB2">
        <w:rPr>
          <w:rFonts w:ascii="Trebuchet MS" w:hAnsi="Trebuchet MS"/>
          <w:b/>
          <w:i/>
          <w:color w:val="7030A0"/>
        </w:rPr>
        <w:t>; India</w:t>
      </w:r>
      <w:r w:rsidRPr="00C61446">
        <w:rPr>
          <w:rFonts w:ascii="Trebuchet MS" w:hAnsi="Trebuchet MS"/>
          <w:b/>
          <w:i/>
          <w:color w:val="7030A0"/>
        </w:rPr>
        <w:t>, U.S., UK, Australia</w:t>
      </w:r>
      <w:r>
        <w:rPr>
          <w:rFonts w:ascii="Trebuchet MS" w:hAnsi="Trebuchet MS"/>
          <w:iCs/>
        </w:rPr>
        <w:t xml:space="preserve"> </w:t>
      </w:r>
      <w:r w:rsidRPr="00757255">
        <w:rPr>
          <w:rFonts w:ascii="Trebuchet MS" w:hAnsi="Trebuchet MS"/>
          <w:iCs/>
        </w:rPr>
        <w:t xml:space="preserve"> </w:t>
      </w:r>
      <w:r w:rsidRPr="00757255">
        <w:rPr>
          <w:rFonts w:ascii="Trebuchet MS" w:hAnsi="Trebuchet MS"/>
          <w:iCs/>
        </w:rPr>
        <w:tab/>
      </w:r>
      <w:r>
        <w:rPr>
          <w:rFonts w:ascii="Trebuchet MS" w:hAnsi="Trebuchet MS"/>
          <w:iCs/>
        </w:rPr>
        <w:t xml:space="preserve">      </w:t>
      </w:r>
      <w:r w:rsidRPr="00757255">
        <w:rPr>
          <w:rFonts w:ascii="Trebuchet MS" w:hAnsi="Trebuchet MS"/>
          <w:iCs/>
        </w:rPr>
        <w:t xml:space="preserve">    </w:t>
      </w:r>
      <w:r w:rsidR="00C61446">
        <w:rPr>
          <w:rFonts w:ascii="Trebuchet MS" w:hAnsi="Trebuchet MS"/>
          <w:iCs/>
        </w:rPr>
        <w:t xml:space="preserve">   </w:t>
      </w:r>
      <w:r w:rsidR="00E60B8B">
        <w:rPr>
          <w:rFonts w:ascii="Trebuchet MS" w:hAnsi="Trebuchet MS"/>
          <w:iCs/>
        </w:rPr>
        <w:t xml:space="preserve">            </w:t>
      </w:r>
      <w:r w:rsidR="00C61446">
        <w:rPr>
          <w:rFonts w:ascii="Trebuchet MS" w:hAnsi="Trebuchet MS"/>
          <w:iCs/>
        </w:rPr>
        <w:t xml:space="preserve"> </w:t>
      </w:r>
      <w:r w:rsidR="00B435A4">
        <w:rPr>
          <w:rFonts w:ascii="Trebuchet MS" w:hAnsi="Trebuchet MS"/>
          <w:iCs/>
        </w:rPr>
        <w:t xml:space="preserve">          </w:t>
      </w:r>
      <w:r w:rsidRPr="00757255">
        <w:rPr>
          <w:rFonts w:ascii="Trebuchet MS" w:hAnsi="Trebuchet MS"/>
          <w:iCs/>
        </w:rPr>
        <w:t>20</w:t>
      </w:r>
      <w:r>
        <w:rPr>
          <w:rFonts w:ascii="Trebuchet MS" w:hAnsi="Trebuchet MS"/>
          <w:iCs/>
        </w:rPr>
        <w:t>04</w:t>
      </w:r>
      <w:r w:rsidRPr="00757255">
        <w:rPr>
          <w:rFonts w:ascii="Trebuchet MS" w:hAnsi="Trebuchet MS"/>
          <w:iCs/>
        </w:rPr>
        <w:t xml:space="preserve"> </w:t>
      </w:r>
      <w:r>
        <w:rPr>
          <w:rFonts w:ascii="Trebuchet MS" w:hAnsi="Trebuchet MS"/>
          <w:iCs/>
        </w:rPr>
        <w:t>–</w:t>
      </w:r>
      <w:r w:rsidR="00CC122A">
        <w:rPr>
          <w:rFonts w:ascii="Trebuchet MS" w:hAnsi="Trebuchet MS"/>
          <w:iCs/>
        </w:rPr>
        <w:t xml:space="preserve"> Present</w:t>
      </w:r>
    </w:p>
    <w:p w:rsidR="00E41620" w:rsidRDefault="00E41620" w:rsidP="00506CA0">
      <w:pPr>
        <w:rPr>
          <w:rFonts w:ascii="Trebuchet MS" w:hAnsi="Trebuchet MS"/>
          <w:iCs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2694"/>
        <w:gridCol w:w="1842"/>
        <w:gridCol w:w="2552"/>
        <w:gridCol w:w="2853"/>
      </w:tblGrid>
      <w:tr w:rsidR="004A1F2A" w:rsidRPr="00E27756" w:rsidTr="004A1F2A">
        <w:trPr>
          <w:trHeight w:val="221"/>
        </w:trPr>
        <w:tc>
          <w:tcPr>
            <w:tcW w:w="2694" w:type="dxa"/>
          </w:tcPr>
          <w:p w:rsidR="004A1F2A" w:rsidRPr="00E27756" w:rsidRDefault="004A1F2A" w:rsidP="00D96FF2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Project</w:t>
            </w:r>
          </w:p>
        </w:tc>
        <w:tc>
          <w:tcPr>
            <w:tcW w:w="1842" w:type="dxa"/>
          </w:tcPr>
          <w:p w:rsidR="004A1F2A" w:rsidRPr="00E27756" w:rsidRDefault="004A1F2A" w:rsidP="00D96FF2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Client</w:t>
            </w:r>
          </w:p>
        </w:tc>
        <w:tc>
          <w:tcPr>
            <w:tcW w:w="2552" w:type="dxa"/>
          </w:tcPr>
          <w:p w:rsidR="004A1F2A" w:rsidRPr="00E27756" w:rsidRDefault="004A1F2A" w:rsidP="00D96FF2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Role</w:t>
            </w:r>
            <w:r w:rsidR="00462A2A">
              <w:rPr>
                <w:rFonts w:ascii="Trebuchet MS" w:hAnsi="Trebuchet MS"/>
                <w:b/>
                <w:iCs/>
              </w:rPr>
              <w:t xml:space="preserve"> </w:t>
            </w:r>
          </w:p>
        </w:tc>
        <w:tc>
          <w:tcPr>
            <w:tcW w:w="2853" w:type="dxa"/>
          </w:tcPr>
          <w:p w:rsidR="004A1F2A" w:rsidRPr="00E27756" w:rsidRDefault="004A1F2A" w:rsidP="00D96FF2">
            <w:pPr>
              <w:spacing w:line="276" w:lineRule="auto"/>
              <w:rPr>
                <w:rFonts w:ascii="Trebuchet MS" w:hAnsi="Trebuchet MS"/>
                <w:b/>
                <w:iCs/>
              </w:rPr>
            </w:pPr>
            <w:r w:rsidRPr="00E27756">
              <w:rPr>
                <w:rFonts w:ascii="Trebuchet MS" w:hAnsi="Trebuchet MS"/>
                <w:b/>
                <w:iCs/>
              </w:rPr>
              <w:t>Technologies</w:t>
            </w:r>
          </w:p>
        </w:tc>
      </w:tr>
      <w:tr w:rsidR="00E5759C" w:rsidTr="004A1F2A">
        <w:trPr>
          <w:trHeight w:val="369"/>
        </w:trPr>
        <w:tc>
          <w:tcPr>
            <w:tcW w:w="2694" w:type="dxa"/>
          </w:tcPr>
          <w:p w:rsidR="00E5759C" w:rsidRPr="00E27756" w:rsidRDefault="00081C4D" w:rsidP="00D96FF2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Big Data based reporting and analytics solution</w:t>
            </w:r>
          </w:p>
        </w:tc>
        <w:tc>
          <w:tcPr>
            <w:tcW w:w="1842" w:type="dxa"/>
          </w:tcPr>
          <w:p w:rsidR="00E5759C" w:rsidRDefault="00E5759C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Large healthcare system in US</w:t>
            </w:r>
          </w:p>
        </w:tc>
        <w:tc>
          <w:tcPr>
            <w:tcW w:w="2552" w:type="dxa"/>
          </w:tcPr>
          <w:p w:rsidR="00E5759C" w:rsidRDefault="00E5759C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Architect</w:t>
            </w:r>
          </w:p>
        </w:tc>
        <w:tc>
          <w:tcPr>
            <w:tcW w:w="2853" w:type="dxa"/>
          </w:tcPr>
          <w:p w:rsidR="00E5759C" w:rsidRDefault="00E5759C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proofErr w:type="spellStart"/>
            <w:r>
              <w:rPr>
                <w:rFonts w:ascii="Trebuchet MS" w:hAnsi="Trebuchet MS"/>
                <w:iCs/>
                <w:sz w:val="19"/>
                <w:szCs w:val="21"/>
              </w:rPr>
              <w:t>Microstrategy</w:t>
            </w:r>
            <w:proofErr w:type="spellEnd"/>
            <w:r>
              <w:rPr>
                <w:rFonts w:ascii="Trebuchet MS" w:hAnsi="Trebuchet MS"/>
                <w:iCs/>
                <w:sz w:val="19"/>
                <w:szCs w:val="21"/>
              </w:rPr>
              <w:t xml:space="preserve">, </w:t>
            </w:r>
            <w:proofErr w:type="spellStart"/>
            <w:r>
              <w:rPr>
                <w:rFonts w:ascii="Trebuchet MS" w:hAnsi="Trebuchet MS"/>
                <w:iCs/>
                <w:sz w:val="19"/>
                <w:szCs w:val="21"/>
              </w:rPr>
              <w:t>Informatica</w:t>
            </w:r>
            <w:proofErr w:type="spellEnd"/>
            <w:r>
              <w:rPr>
                <w:rFonts w:ascii="Trebuchet MS" w:hAnsi="Trebuchet MS"/>
                <w:iCs/>
                <w:sz w:val="19"/>
                <w:szCs w:val="21"/>
              </w:rPr>
              <w:t xml:space="preserve">, </w:t>
            </w:r>
            <w:proofErr w:type="spellStart"/>
            <w:r>
              <w:rPr>
                <w:rFonts w:ascii="Trebuchet MS" w:hAnsi="Trebuchet MS"/>
                <w:iCs/>
                <w:sz w:val="19"/>
                <w:szCs w:val="21"/>
              </w:rPr>
              <w:t>Hadoop</w:t>
            </w:r>
            <w:proofErr w:type="spellEnd"/>
            <w:r>
              <w:rPr>
                <w:rFonts w:ascii="Trebuchet MS" w:hAnsi="Trebuchet MS"/>
                <w:iCs/>
                <w:sz w:val="19"/>
                <w:szCs w:val="21"/>
              </w:rPr>
              <w:t>, SQL Server</w:t>
            </w:r>
          </w:p>
        </w:tc>
      </w:tr>
      <w:tr w:rsidR="004A1F2A" w:rsidTr="004A1F2A">
        <w:trPr>
          <w:trHeight w:val="369"/>
        </w:trPr>
        <w:tc>
          <w:tcPr>
            <w:tcW w:w="2694" w:type="dxa"/>
          </w:tcPr>
          <w:p w:rsidR="004A1F2A" w:rsidRPr="00E27756" w:rsidRDefault="004A1F2A" w:rsidP="00D96FF2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E27756">
              <w:rPr>
                <w:rFonts w:ascii="Trebuchet MS" w:hAnsi="Trebuchet MS"/>
                <w:iCs/>
                <w:sz w:val="19"/>
                <w:szCs w:val="21"/>
              </w:rPr>
              <w:t>EDW Modern</w:t>
            </w:r>
            <w:r>
              <w:rPr>
                <w:rFonts w:ascii="Trebuchet MS" w:hAnsi="Trebuchet MS"/>
                <w:iCs/>
                <w:sz w:val="19"/>
                <w:szCs w:val="21"/>
              </w:rPr>
              <w:t>ization</w:t>
            </w:r>
          </w:p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  <w:tc>
          <w:tcPr>
            <w:tcW w:w="1842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Healthcare Provider in US</w:t>
            </w:r>
          </w:p>
        </w:tc>
        <w:tc>
          <w:tcPr>
            <w:tcW w:w="2552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Solution Architect</w:t>
            </w:r>
          </w:p>
        </w:tc>
        <w:tc>
          <w:tcPr>
            <w:tcW w:w="2853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 xml:space="preserve">IBM </w:t>
            </w:r>
            <w:proofErr w:type="spellStart"/>
            <w:r>
              <w:rPr>
                <w:rFonts w:ascii="Trebuchet MS" w:hAnsi="Trebuchet MS"/>
                <w:iCs/>
                <w:sz w:val="19"/>
                <w:szCs w:val="21"/>
              </w:rPr>
              <w:t>Cognos</w:t>
            </w:r>
            <w:proofErr w:type="spellEnd"/>
            <w:r>
              <w:rPr>
                <w:rFonts w:ascii="Trebuchet MS" w:hAnsi="Trebuchet MS"/>
                <w:iCs/>
                <w:sz w:val="19"/>
                <w:szCs w:val="21"/>
              </w:rPr>
              <w:t xml:space="preserve">, </w:t>
            </w:r>
            <w:proofErr w:type="spellStart"/>
            <w:r>
              <w:rPr>
                <w:rFonts w:ascii="Trebuchet MS" w:hAnsi="Trebuchet MS"/>
                <w:iCs/>
                <w:sz w:val="19"/>
                <w:szCs w:val="21"/>
              </w:rPr>
              <w:t>Informatica</w:t>
            </w:r>
            <w:proofErr w:type="spellEnd"/>
            <w:r>
              <w:rPr>
                <w:rFonts w:ascii="Trebuchet MS" w:hAnsi="Trebuchet MS"/>
                <w:iCs/>
                <w:sz w:val="19"/>
                <w:szCs w:val="21"/>
              </w:rPr>
              <w:t xml:space="preserve">, SQL Server, </w:t>
            </w:r>
            <w:proofErr w:type="spellStart"/>
            <w:r>
              <w:rPr>
                <w:rFonts w:ascii="Trebuchet MS" w:hAnsi="Trebuchet MS"/>
                <w:iCs/>
                <w:sz w:val="19"/>
                <w:szCs w:val="21"/>
              </w:rPr>
              <w:t>Cloudera</w:t>
            </w:r>
            <w:proofErr w:type="spellEnd"/>
          </w:p>
        </w:tc>
      </w:tr>
      <w:tr w:rsidR="004A1F2A" w:rsidTr="004A1F2A">
        <w:trPr>
          <w:trHeight w:val="136"/>
        </w:trPr>
        <w:tc>
          <w:tcPr>
            <w:tcW w:w="2694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E27756">
              <w:rPr>
                <w:rFonts w:ascii="Trebuchet MS" w:hAnsi="Trebuchet MS"/>
                <w:iCs/>
                <w:sz w:val="19"/>
                <w:szCs w:val="21"/>
              </w:rPr>
              <w:t>Application Decommissioning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 and data migration</w:t>
            </w:r>
          </w:p>
        </w:tc>
        <w:tc>
          <w:tcPr>
            <w:tcW w:w="1842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Australian Oil Co.</w:t>
            </w:r>
          </w:p>
        </w:tc>
        <w:tc>
          <w:tcPr>
            <w:tcW w:w="2552" w:type="dxa"/>
          </w:tcPr>
          <w:p w:rsidR="004A1F2A" w:rsidRDefault="00E5759C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 xml:space="preserve">Data </w:t>
            </w:r>
            <w:r w:rsidR="004A1F2A">
              <w:rPr>
                <w:rFonts w:ascii="Trebuchet MS" w:hAnsi="Trebuchet MS"/>
                <w:iCs/>
                <w:sz w:val="19"/>
                <w:szCs w:val="21"/>
              </w:rPr>
              <w:t>M</w:t>
            </w:r>
            <w:r>
              <w:rPr>
                <w:rFonts w:ascii="Trebuchet MS" w:hAnsi="Trebuchet MS"/>
                <w:iCs/>
                <w:sz w:val="19"/>
                <w:szCs w:val="21"/>
              </w:rPr>
              <w:t>igration</w:t>
            </w:r>
            <w:r w:rsidR="004A1F2A">
              <w:rPr>
                <w:rFonts w:ascii="Trebuchet MS" w:hAnsi="Trebuchet MS"/>
                <w:iCs/>
                <w:sz w:val="19"/>
                <w:szCs w:val="21"/>
              </w:rPr>
              <w:t xml:space="preserve"> Consultant &amp; PM</w:t>
            </w:r>
          </w:p>
        </w:tc>
        <w:tc>
          <w:tcPr>
            <w:tcW w:w="2853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proofErr w:type="spellStart"/>
            <w:r w:rsidRPr="00BA11EC">
              <w:rPr>
                <w:rFonts w:ascii="Trebuchet MS" w:hAnsi="Trebuchet MS"/>
                <w:iCs/>
                <w:sz w:val="19"/>
                <w:szCs w:val="21"/>
              </w:rPr>
              <w:t>Talend</w:t>
            </w:r>
            <w:proofErr w:type="spellEnd"/>
            <w:r w:rsidRPr="00BA11EC">
              <w:rPr>
                <w:rFonts w:ascii="Trebuchet MS" w:hAnsi="Trebuchet MS"/>
                <w:iCs/>
                <w:sz w:val="19"/>
                <w:szCs w:val="21"/>
              </w:rPr>
              <w:t xml:space="preserve">, </w:t>
            </w:r>
            <w:proofErr w:type="spellStart"/>
            <w:r w:rsidRPr="00BA11EC">
              <w:rPr>
                <w:rFonts w:ascii="Trebuchet MS" w:hAnsi="Trebuchet MS"/>
                <w:iCs/>
                <w:sz w:val="19"/>
                <w:szCs w:val="21"/>
              </w:rPr>
              <w:t>Spotfire</w:t>
            </w:r>
            <w:proofErr w:type="spellEnd"/>
            <w:r w:rsidRPr="00BA11EC">
              <w:rPr>
                <w:rFonts w:ascii="Trebuchet MS" w:hAnsi="Trebuchet MS"/>
                <w:iCs/>
                <w:sz w:val="19"/>
                <w:szCs w:val="21"/>
              </w:rPr>
              <w:t>, Oracle 10g</w:t>
            </w:r>
          </w:p>
        </w:tc>
      </w:tr>
      <w:tr w:rsidR="004A1F2A" w:rsidTr="004A1F2A">
        <w:trPr>
          <w:trHeight w:val="221"/>
        </w:trPr>
        <w:tc>
          <w:tcPr>
            <w:tcW w:w="2694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</w:t>
            </w:r>
            <w:r w:rsidRPr="00E27756">
              <w:rPr>
                <w:rFonts w:ascii="Trebuchet MS" w:hAnsi="Trebuchet MS"/>
                <w:iCs/>
                <w:sz w:val="19"/>
                <w:szCs w:val="21"/>
              </w:rPr>
              <w:t xml:space="preserve"> Strategy and Roadmap Definition</w:t>
            </w:r>
            <w:r w:rsidRPr="00D31C20">
              <w:rPr>
                <w:rFonts w:ascii="Trebuchet MS" w:hAnsi="Trebuchet MS"/>
                <w:iCs/>
                <w:sz w:val="19"/>
                <w:szCs w:val="21"/>
              </w:rPr>
              <w:t xml:space="preserve"> </w:t>
            </w:r>
          </w:p>
        </w:tc>
        <w:tc>
          <w:tcPr>
            <w:tcW w:w="1842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LNG Importer in UK</w:t>
            </w:r>
          </w:p>
        </w:tc>
        <w:tc>
          <w:tcPr>
            <w:tcW w:w="2552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 Architect</w:t>
            </w:r>
          </w:p>
        </w:tc>
        <w:tc>
          <w:tcPr>
            <w:tcW w:w="2853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Business Objects, Erwin, Oracle 10g</w:t>
            </w:r>
          </w:p>
        </w:tc>
      </w:tr>
      <w:tr w:rsidR="004A1F2A" w:rsidTr="004A1F2A">
        <w:trPr>
          <w:trHeight w:val="221"/>
        </w:trPr>
        <w:tc>
          <w:tcPr>
            <w:tcW w:w="2694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D31C20">
              <w:rPr>
                <w:rFonts w:ascii="Trebuchet MS" w:hAnsi="Trebuchet MS"/>
                <w:iCs/>
                <w:sz w:val="19"/>
                <w:szCs w:val="21"/>
              </w:rPr>
              <w:t>BI Usage Improvement</w:t>
            </w:r>
          </w:p>
        </w:tc>
        <w:tc>
          <w:tcPr>
            <w:tcW w:w="1842" w:type="dxa"/>
            <w:vMerge w:val="restart"/>
          </w:tcPr>
          <w:p w:rsidR="004A1F2A" w:rsidRPr="003E3A65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Large Utility in UK</w:t>
            </w:r>
          </w:p>
        </w:tc>
        <w:tc>
          <w:tcPr>
            <w:tcW w:w="2552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BI Consultant &amp; BI Trainer</w:t>
            </w:r>
          </w:p>
        </w:tc>
        <w:tc>
          <w:tcPr>
            <w:tcW w:w="2853" w:type="dxa"/>
            <w:vMerge w:val="restart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Business Object</w:t>
            </w:r>
            <w:r>
              <w:rPr>
                <w:rFonts w:ascii="Trebuchet MS" w:hAnsi="Trebuchet MS"/>
                <w:iCs/>
                <w:sz w:val="19"/>
                <w:szCs w:val="21"/>
              </w:rPr>
              <w:t>s, Oracle Warehouse Builder (OWB),</w:t>
            </w:r>
          </w:p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Erwin, Oracle 10g</w:t>
            </w:r>
          </w:p>
        </w:tc>
      </w:tr>
      <w:tr w:rsidR="004A1F2A" w:rsidTr="004A1F2A">
        <w:trPr>
          <w:trHeight w:val="221"/>
        </w:trPr>
        <w:tc>
          <w:tcPr>
            <w:tcW w:w="2694" w:type="dxa"/>
          </w:tcPr>
          <w:p w:rsidR="004A1F2A" w:rsidRPr="00D31C20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EDW Data Archiving</w:t>
            </w:r>
          </w:p>
        </w:tc>
        <w:tc>
          <w:tcPr>
            <w:tcW w:w="1842" w:type="dxa"/>
            <w:vMerge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  <w:tc>
          <w:tcPr>
            <w:tcW w:w="2552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Business Analyst</w:t>
            </w:r>
          </w:p>
        </w:tc>
        <w:tc>
          <w:tcPr>
            <w:tcW w:w="2853" w:type="dxa"/>
            <w:vMerge/>
          </w:tcPr>
          <w:p w:rsidR="004A1F2A" w:rsidRPr="00BA11EC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</w:tr>
      <w:tr w:rsidR="004A1F2A" w:rsidTr="004A1F2A">
        <w:trPr>
          <w:trHeight w:val="221"/>
        </w:trPr>
        <w:tc>
          <w:tcPr>
            <w:tcW w:w="2694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EDW Implementation</w:t>
            </w:r>
          </w:p>
        </w:tc>
        <w:tc>
          <w:tcPr>
            <w:tcW w:w="1842" w:type="dxa"/>
            <w:vMerge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  <w:tc>
          <w:tcPr>
            <w:tcW w:w="2552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Project Manager</w:t>
            </w:r>
          </w:p>
        </w:tc>
        <w:tc>
          <w:tcPr>
            <w:tcW w:w="2853" w:type="dxa"/>
            <w:vMerge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</w:p>
        </w:tc>
      </w:tr>
      <w:tr w:rsidR="004A1F2A" w:rsidTr="004A1F2A">
        <w:trPr>
          <w:trHeight w:val="221"/>
        </w:trPr>
        <w:tc>
          <w:tcPr>
            <w:tcW w:w="2694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2F5AE9">
              <w:rPr>
                <w:rFonts w:ascii="Trebuchet MS" w:hAnsi="Trebuchet MS"/>
                <w:iCs/>
                <w:sz w:val="19"/>
                <w:szCs w:val="21"/>
              </w:rPr>
              <w:t>Sales Invoice Reporting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 Data Mart Implement</w:t>
            </w:r>
          </w:p>
        </w:tc>
        <w:tc>
          <w:tcPr>
            <w:tcW w:w="1842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2F5AE9">
              <w:rPr>
                <w:rFonts w:ascii="Trebuchet MS" w:hAnsi="Trebuchet MS"/>
                <w:iCs/>
                <w:sz w:val="19"/>
                <w:szCs w:val="21"/>
              </w:rPr>
              <w:t xml:space="preserve">Beverage </w:t>
            </w:r>
            <w:r>
              <w:rPr>
                <w:rFonts w:ascii="Trebuchet MS" w:hAnsi="Trebuchet MS"/>
                <w:iCs/>
                <w:sz w:val="19"/>
                <w:szCs w:val="21"/>
              </w:rPr>
              <w:t>&amp;</w:t>
            </w:r>
            <w:r w:rsidRPr="002F5AE9">
              <w:rPr>
                <w:rFonts w:ascii="Trebuchet MS" w:hAnsi="Trebuchet MS"/>
                <w:iCs/>
                <w:sz w:val="19"/>
                <w:szCs w:val="21"/>
              </w:rPr>
              <w:t xml:space="preserve"> snack food </w:t>
            </w:r>
            <w:r>
              <w:rPr>
                <w:rFonts w:ascii="Trebuchet MS" w:hAnsi="Trebuchet MS"/>
                <w:iCs/>
                <w:sz w:val="19"/>
                <w:szCs w:val="21"/>
              </w:rPr>
              <w:t>Co, US</w:t>
            </w:r>
          </w:p>
        </w:tc>
        <w:tc>
          <w:tcPr>
            <w:tcW w:w="2552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Developer</w:t>
            </w:r>
          </w:p>
        </w:tc>
        <w:tc>
          <w:tcPr>
            <w:tcW w:w="2853" w:type="dxa"/>
          </w:tcPr>
          <w:p w:rsidR="004A1F2A" w:rsidRDefault="004A1F2A" w:rsidP="00D96FF2">
            <w:pPr>
              <w:spacing w:line="276" w:lineRule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>Busin</w:t>
            </w:r>
            <w:r>
              <w:rPr>
                <w:rFonts w:ascii="Trebuchet MS" w:hAnsi="Trebuchet MS"/>
                <w:iCs/>
                <w:sz w:val="19"/>
                <w:szCs w:val="21"/>
              </w:rPr>
              <w:t xml:space="preserve">ess Objects, </w:t>
            </w:r>
            <w:proofErr w:type="spellStart"/>
            <w:r>
              <w:rPr>
                <w:rFonts w:ascii="Trebuchet MS" w:hAnsi="Trebuchet MS"/>
                <w:iCs/>
                <w:sz w:val="19"/>
                <w:szCs w:val="21"/>
              </w:rPr>
              <w:t>Informatica</w:t>
            </w:r>
            <w:proofErr w:type="spellEnd"/>
          </w:p>
        </w:tc>
      </w:tr>
    </w:tbl>
    <w:p w:rsidR="004A1F2A" w:rsidRDefault="004A1F2A" w:rsidP="00506CA0">
      <w:pPr>
        <w:rPr>
          <w:rFonts w:ascii="Trebuchet MS" w:hAnsi="Trebuchet MS"/>
          <w:iCs/>
        </w:rPr>
      </w:pPr>
    </w:p>
    <w:p w:rsidR="00FB0FE4" w:rsidRDefault="00FB0FE4" w:rsidP="00506CA0">
      <w:pPr>
        <w:rPr>
          <w:rFonts w:ascii="Trebuchet MS" w:hAnsi="Trebuchet MS"/>
          <w:iCs/>
        </w:rPr>
      </w:pPr>
    </w:p>
    <w:p w:rsidR="004A1F2A" w:rsidRDefault="003E3A65" w:rsidP="003E3A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3E3A65">
        <w:rPr>
          <w:rFonts w:ascii="Trebuchet MS" w:hAnsi="Trebuchet MS"/>
          <w:b/>
          <w:i/>
          <w:color w:val="7030A0"/>
        </w:rPr>
        <w:t>EDUCATION</w:t>
      </w:r>
      <w:r w:rsidRPr="003E3A65">
        <w:rPr>
          <w:rFonts w:ascii="Trebuchet MS" w:hAnsi="Trebuchet MS"/>
          <w:b/>
          <w:i/>
          <w:color w:val="7030A0"/>
        </w:rPr>
        <w:tab/>
      </w:r>
    </w:p>
    <w:tbl>
      <w:tblPr>
        <w:tblStyle w:val="TableGrid"/>
        <w:tblW w:w="0" w:type="auto"/>
        <w:tblInd w:w="108" w:type="dxa"/>
        <w:tblLook w:val="04A0"/>
      </w:tblPr>
      <w:tblGrid>
        <w:gridCol w:w="4111"/>
        <w:gridCol w:w="4678"/>
        <w:gridCol w:w="1150"/>
      </w:tblGrid>
      <w:tr w:rsidR="004A1F2A" w:rsidTr="004D2332">
        <w:trPr>
          <w:trHeight w:val="218"/>
        </w:trPr>
        <w:tc>
          <w:tcPr>
            <w:tcW w:w="4111" w:type="dxa"/>
          </w:tcPr>
          <w:p w:rsidR="004A1F2A" w:rsidRPr="00B8297D" w:rsidRDefault="00B8297D" w:rsidP="003E3A6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b/>
                <w:iCs/>
                <w:sz w:val="19"/>
                <w:szCs w:val="21"/>
              </w:rPr>
            </w:pPr>
            <w:r w:rsidRPr="00B8297D">
              <w:rPr>
                <w:rFonts w:ascii="Trebuchet MS" w:hAnsi="Trebuchet MS"/>
                <w:b/>
                <w:iCs/>
                <w:sz w:val="19"/>
                <w:szCs w:val="21"/>
              </w:rPr>
              <w:t>Degree/Program</w:t>
            </w:r>
          </w:p>
        </w:tc>
        <w:tc>
          <w:tcPr>
            <w:tcW w:w="4678" w:type="dxa"/>
          </w:tcPr>
          <w:p w:rsidR="004A1F2A" w:rsidRPr="00B8297D" w:rsidRDefault="00B8297D" w:rsidP="003E3A6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b/>
                <w:iCs/>
                <w:sz w:val="19"/>
                <w:szCs w:val="21"/>
              </w:rPr>
            </w:pPr>
            <w:r w:rsidRPr="00B8297D">
              <w:rPr>
                <w:rFonts w:ascii="Trebuchet MS" w:hAnsi="Trebuchet MS"/>
                <w:b/>
                <w:iCs/>
                <w:sz w:val="19"/>
                <w:szCs w:val="21"/>
              </w:rPr>
              <w:t>Institute/University</w:t>
            </w:r>
          </w:p>
        </w:tc>
        <w:tc>
          <w:tcPr>
            <w:tcW w:w="1150" w:type="dxa"/>
          </w:tcPr>
          <w:p w:rsidR="004A1F2A" w:rsidRPr="00B8297D" w:rsidRDefault="00B33C2F" w:rsidP="003E3A6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b/>
                <w:iCs/>
                <w:sz w:val="19"/>
                <w:szCs w:val="21"/>
              </w:rPr>
            </w:pPr>
            <w:r>
              <w:rPr>
                <w:rFonts w:ascii="Trebuchet MS" w:hAnsi="Trebuchet MS"/>
                <w:b/>
                <w:iCs/>
                <w:sz w:val="19"/>
                <w:szCs w:val="21"/>
              </w:rPr>
              <w:t>Period</w:t>
            </w:r>
          </w:p>
        </w:tc>
      </w:tr>
      <w:tr w:rsidR="004A1F2A" w:rsidTr="004D2332">
        <w:trPr>
          <w:trHeight w:val="382"/>
        </w:trPr>
        <w:tc>
          <w:tcPr>
            <w:tcW w:w="4111" w:type="dxa"/>
          </w:tcPr>
          <w:p w:rsidR="004A1F2A" w:rsidRPr="004A1F2A" w:rsidRDefault="004A1F2A" w:rsidP="003E3A6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Post Graduate Diploma in Management</w:t>
            </w:r>
            <w:r w:rsidR="00192C3B">
              <w:rPr>
                <w:rFonts w:ascii="Trebuchet MS" w:hAnsi="Trebuchet MS"/>
                <w:iCs/>
                <w:sz w:val="19"/>
                <w:szCs w:val="21"/>
              </w:rPr>
              <w:t xml:space="preserve"> (MBA)</w:t>
            </w:r>
          </w:p>
        </w:tc>
        <w:tc>
          <w:tcPr>
            <w:tcW w:w="4678" w:type="dxa"/>
          </w:tcPr>
          <w:p w:rsidR="004A1F2A" w:rsidRPr="004A1F2A" w:rsidRDefault="004A1F2A" w:rsidP="003E3A6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>
              <w:rPr>
                <w:rFonts w:ascii="Trebuchet MS" w:hAnsi="Trebuchet MS"/>
                <w:iCs/>
                <w:sz w:val="19"/>
                <w:szCs w:val="21"/>
              </w:rPr>
              <w:t>T</w:t>
            </w:r>
            <w:r w:rsidRPr="00BA11EC">
              <w:rPr>
                <w:rFonts w:ascii="Trebuchet MS" w:hAnsi="Trebuchet MS"/>
                <w:iCs/>
                <w:sz w:val="19"/>
                <w:szCs w:val="21"/>
              </w:rPr>
              <w:t xml:space="preserve">.A. </w:t>
            </w:r>
            <w:proofErr w:type="spellStart"/>
            <w:r w:rsidRPr="00BA11EC">
              <w:rPr>
                <w:rFonts w:ascii="Trebuchet MS" w:hAnsi="Trebuchet MS"/>
                <w:iCs/>
                <w:sz w:val="19"/>
                <w:szCs w:val="21"/>
              </w:rPr>
              <w:t>Pai</w:t>
            </w:r>
            <w:proofErr w:type="spellEnd"/>
            <w:r w:rsidRPr="00BA11EC">
              <w:rPr>
                <w:rFonts w:ascii="Trebuchet MS" w:hAnsi="Trebuchet MS"/>
                <w:iCs/>
                <w:sz w:val="19"/>
                <w:szCs w:val="21"/>
              </w:rPr>
              <w:t xml:space="preserve"> Management Institute, </w:t>
            </w:r>
            <w:proofErr w:type="spellStart"/>
            <w:r w:rsidRPr="00BA11EC">
              <w:rPr>
                <w:rFonts w:ascii="Trebuchet MS" w:hAnsi="Trebuchet MS"/>
                <w:iCs/>
                <w:sz w:val="19"/>
                <w:szCs w:val="21"/>
              </w:rPr>
              <w:t>Manipal</w:t>
            </w:r>
            <w:proofErr w:type="spellEnd"/>
            <w:r w:rsidRPr="00BA11EC">
              <w:rPr>
                <w:rFonts w:ascii="Trebuchet MS" w:hAnsi="Trebuchet MS"/>
                <w:iCs/>
                <w:sz w:val="19"/>
                <w:szCs w:val="21"/>
              </w:rPr>
              <w:t xml:space="preserve">, Karnataka </w:t>
            </w:r>
          </w:p>
        </w:tc>
        <w:tc>
          <w:tcPr>
            <w:tcW w:w="1150" w:type="dxa"/>
          </w:tcPr>
          <w:p w:rsidR="004A1F2A" w:rsidRPr="004A1F2A" w:rsidRDefault="004A1F2A" w:rsidP="003E3A6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2002-2004</w:t>
            </w:r>
          </w:p>
        </w:tc>
      </w:tr>
      <w:tr w:rsidR="004A1F2A" w:rsidTr="004D2332">
        <w:trPr>
          <w:trHeight w:val="360"/>
        </w:trPr>
        <w:tc>
          <w:tcPr>
            <w:tcW w:w="4111" w:type="dxa"/>
          </w:tcPr>
          <w:p w:rsidR="004A1F2A" w:rsidRPr="004A1F2A" w:rsidRDefault="004A1F2A" w:rsidP="003E3A6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Bachelor of Engineering (Computer Science)</w:t>
            </w:r>
          </w:p>
        </w:tc>
        <w:tc>
          <w:tcPr>
            <w:tcW w:w="4678" w:type="dxa"/>
          </w:tcPr>
          <w:p w:rsidR="004A1F2A" w:rsidRPr="004A1F2A" w:rsidRDefault="004A1F2A" w:rsidP="00B8297D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BA11EC">
              <w:rPr>
                <w:rFonts w:ascii="Trebuchet MS" w:hAnsi="Trebuchet MS"/>
                <w:iCs/>
                <w:sz w:val="19"/>
                <w:szCs w:val="21"/>
              </w:rPr>
              <w:t xml:space="preserve">Maharashtra Institute of Technology, </w:t>
            </w:r>
            <w:proofErr w:type="spellStart"/>
            <w:r w:rsidRPr="00BA11EC">
              <w:rPr>
                <w:rFonts w:ascii="Trebuchet MS" w:hAnsi="Trebuchet MS"/>
                <w:iCs/>
                <w:sz w:val="19"/>
                <w:szCs w:val="21"/>
              </w:rPr>
              <w:t>Pune</w:t>
            </w:r>
            <w:proofErr w:type="spellEnd"/>
            <w:r w:rsidR="00B8297D">
              <w:rPr>
                <w:rFonts w:ascii="Trebuchet MS" w:hAnsi="Trebuchet MS"/>
                <w:iCs/>
                <w:sz w:val="19"/>
                <w:szCs w:val="21"/>
              </w:rPr>
              <w:t xml:space="preserve"> University</w:t>
            </w:r>
            <w:r w:rsidRPr="00BA11EC">
              <w:rPr>
                <w:rFonts w:ascii="Trebuchet MS" w:hAnsi="Trebuchet MS"/>
                <w:iCs/>
                <w:sz w:val="19"/>
                <w:szCs w:val="21"/>
              </w:rPr>
              <w:t>, Maharashtra</w:t>
            </w:r>
          </w:p>
        </w:tc>
        <w:tc>
          <w:tcPr>
            <w:tcW w:w="1150" w:type="dxa"/>
          </w:tcPr>
          <w:p w:rsidR="004A1F2A" w:rsidRPr="004A1F2A" w:rsidRDefault="004A1F2A" w:rsidP="003E3A6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Trebuchet MS" w:hAnsi="Trebuchet MS"/>
                <w:iCs/>
                <w:sz w:val="19"/>
                <w:szCs w:val="21"/>
              </w:rPr>
            </w:pPr>
            <w:r w:rsidRPr="004A1F2A">
              <w:rPr>
                <w:rFonts w:ascii="Trebuchet MS" w:hAnsi="Trebuchet MS"/>
                <w:iCs/>
                <w:sz w:val="19"/>
                <w:szCs w:val="21"/>
              </w:rPr>
              <w:t>1997-2001</w:t>
            </w:r>
          </w:p>
        </w:tc>
      </w:tr>
    </w:tbl>
    <w:p w:rsidR="003E3A65" w:rsidRPr="008F5464" w:rsidRDefault="003E3A65" w:rsidP="003E3A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Cs/>
          <w:color w:val="0070C0"/>
          <w:sz w:val="21"/>
          <w:szCs w:val="21"/>
          <w:u w:val="double"/>
        </w:rPr>
      </w:pPr>
      <w:r w:rsidRPr="003E3A65">
        <w:rPr>
          <w:rFonts w:ascii="Trebuchet MS" w:hAnsi="Trebuchet MS"/>
          <w:b/>
          <w:iCs/>
          <w:color w:val="C00000"/>
          <w:sz w:val="21"/>
          <w:szCs w:val="21"/>
        </w:rPr>
        <w:tab/>
      </w:r>
      <w:r w:rsidRPr="003E3A65">
        <w:rPr>
          <w:rFonts w:ascii="Trebuchet MS" w:hAnsi="Trebuchet MS"/>
          <w:b/>
          <w:iCs/>
          <w:color w:val="C00000"/>
          <w:sz w:val="21"/>
          <w:szCs w:val="21"/>
        </w:rPr>
        <w:tab/>
      </w:r>
      <w:r w:rsidRPr="003E3A65">
        <w:rPr>
          <w:rFonts w:ascii="Trebuchet MS" w:hAnsi="Trebuchet MS"/>
          <w:b/>
          <w:iCs/>
          <w:color w:val="C00000"/>
          <w:sz w:val="21"/>
          <w:szCs w:val="21"/>
        </w:rPr>
        <w:tab/>
      </w:r>
    </w:p>
    <w:p w:rsidR="00581D89" w:rsidRDefault="00581D89" w:rsidP="00034C8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</w:p>
    <w:p w:rsidR="00B8297D" w:rsidRDefault="003E3A65" w:rsidP="00034C8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3E3A65">
        <w:rPr>
          <w:rFonts w:ascii="Trebuchet MS" w:hAnsi="Trebuchet MS"/>
          <w:b/>
          <w:i/>
          <w:color w:val="7030A0"/>
        </w:rPr>
        <w:lastRenderedPageBreak/>
        <w:t xml:space="preserve">TECHNOLOGY </w:t>
      </w:r>
      <w:r w:rsidR="00B435A4">
        <w:rPr>
          <w:rFonts w:ascii="Trebuchet MS" w:hAnsi="Trebuchet MS"/>
          <w:b/>
          <w:i/>
          <w:color w:val="7030A0"/>
        </w:rPr>
        <w:t>SKILLS</w:t>
      </w:r>
      <w:r w:rsidRPr="003E3A65">
        <w:rPr>
          <w:rFonts w:ascii="Trebuchet MS" w:hAnsi="Trebuchet MS"/>
          <w:b/>
          <w:i/>
          <w:color w:val="7030A0"/>
        </w:rPr>
        <w:tab/>
      </w:r>
      <w:r w:rsidRPr="003E3A65">
        <w:rPr>
          <w:rFonts w:ascii="Trebuchet MS" w:hAnsi="Trebuchet MS"/>
          <w:b/>
          <w:i/>
          <w:color w:val="7030A0"/>
        </w:rPr>
        <w:tab/>
      </w:r>
    </w:p>
    <w:p w:rsidR="003E3A65" w:rsidRPr="00B8297D" w:rsidRDefault="003E3A65" w:rsidP="00B8297D">
      <w:pPr>
        <w:pStyle w:val="ListParagraph"/>
        <w:numPr>
          <w:ilvl w:val="0"/>
          <w:numId w:val="1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Trebuchet MS" w:hAnsi="Trebuchet MS"/>
          <w:iCs/>
          <w:sz w:val="19"/>
          <w:szCs w:val="19"/>
        </w:rPr>
      </w:pPr>
      <w:r w:rsidRPr="00B8297D">
        <w:rPr>
          <w:rFonts w:ascii="Trebuchet MS" w:hAnsi="Trebuchet MS"/>
          <w:b/>
          <w:i/>
          <w:sz w:val="19"/>
          <w:szCs w:val="19"/>
        </w:rPr>
        <w:t>Analytics</w:t>
      </w:r>
      <w:r w:rsidRPr="00B8297D">
        <w:rPr>
          <w:rFonts w:ascii="Trebuchet MS" w:hAnsi="Trebuchet MS"/>
          <w:b/>
          <w:i/>
          <w:color w:val="7030A0"/>
          <w:sz w:val="19"/>
          <w:szCs w:val="19"/>
        </w:rPr>
        <w:t>:</w:t>
      </w:r>
      <w:r w:rsidRPr="00B8297D">
        <w:rPr>
          <w:rFonts w:ascii="Trebuchet MS" w:hAnsi="Trebuchet MS"/>
          <w:b/>
          <w:iCs/>
          <w:color w:val="00B0F0"/>
          <w:sz w:val="19"/>
          <w:szCs w:val="19"/>
        </w:rPr>
        <w:t xml:space="preserve"> </w:t>
      </w:r>
      <w:r w:rsidR="00E57FCA" w:rsidRPr="00E57FCA">
        <w:rPr>
          <w:rFonts w:ascii="Trebuchet MS" w:hAnsi="Trebuchet MS"/>
          <w:iCs/>
          <w:sz w:val="19"/>
          <w:szCs w:val="19"/>
        </w:rPr>
        <w:t>Implementation of p</w:t>
      </w:r>
      <w:r w:rsidRPr="00B8297D">
        <w:rPr>
          <w:rFonts w:ascii="Trebuchet MS" w:hAnsi="Trebuchet MS"/>
          <w:iCs/>
          <w:sz w:val="19"/>
          <w:szCs w:val="19"/>
        </w:rPr>
        <w:t>opular machine learning techniques</w:t>
      </w:r>
      <w:r w:rsidR="002E519C" w:rsidRPr="00B8297D">
        <w:rPr>
          <w:rFonts w:ascii="Trebuchet MS" w:hAnsi="Trebuchet MS"/>
          <w:iCs/>
          <w:sz w:val="19"/>
          <w:szCs w:val="19"/>
        </w:rPr>
        <w:t xml:space="preserve">. </w:t>
      </w:r>
      <w:r w:rsidRPr="00B8297D">
        <w:rPr>
          <w:rFonts w:ascii="Trebuchet MS" w:hAnsi="Trebuchet MS"/>
          <w:iCs/>
          <w:sz w:val="19"/>
          <w:szCs w:val="19"/>
        </w:rPr>
        <w:t>Adept in using Pyt</w:t>
      </w:r>
      <w:r w:rsidR="002E519C" w:rsidRPr="00B8297D">
        <w:rPr>
          <w:rFonts w:ascii="Trebuchet MS" w:hAnsi="Trebuchet MS"/>
          <w:iCs/>
          <w:sz w:val="19"/>
          <w:szCs w:val="19"/>
        </w:rPr>
        <w:t>hon for data science</w:t>
      </w:r>
    </w:p>
    <w:p w:rsidR="003E3A65" w:rsidRPr="00B8297D" w:rsidRDefault="003E3A65" w:rsidP="00B8297D">
      <w:pPr>
        <w:pStyle w:val="ListParagraph"/>
        <w:numPr>
          <w:ilvl w:val="0"/>
          <w:numId w:val="18"/>
        </w:numPr>
        <w:tabs>
          <w:tab w:val="left" w:pos="360"/>
          <w:tab w:val="left" w:pos="81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 w:rsidRPr="00B8297D">
        <w:rPr>
          <w:rFonts w:ascii="Trebuchet MS" w:hAnsi="Trebuchet MS"/>
          <w:b/>
          <w:i/>
          <w:sz w:val="19"/>
          <w:szCs w:val="19"/>
        </w:rPr>
        <w:t>BI</w:t>
      </w:r>
      <w:r w:rsidR="00E57FCA">
        <w:rPr>
          <w:rFonts w:ascii="Trebuchet MS" w:hAnsi="Trebuchet MS"/>
          <w:b/>
          <w:i/>
          <w:sz w:val="19"/>
          <w:szCs w:val="19"/>
        </w:rPr>
        <w:t xml:space="preserve"> &amp; ETL</w:t>
      </w:r>
      <w:r w:rsidRPr="00B8297D">
        <w:rPr>
          <w:rFonts w:ascii="Trebuchet MS" w:hAnsi="Trebuchet MS"/>
          <w:b/>
          <w:i/>
          <w:color w:val="7030A0"/>
          <w:sz w:val="19"/>
          <w:szCs w:val="19"/>
        </w:rPr>
        <w:t>:</w:t>
      </w:r>
      <w:r w:rsidRPr="00B8297D">
        <w:rPr>
          <w:rFonts w:ascii="Trebuchet MS" w:hAnsi="Trebuchet MS"/>
          <w:iCs/>
          <w:color w:val="0070C0"/>
          <w:sz w:val="19"/>
          <w:szCs w:val="19"/>
        </w:rPr>
        <w:t xml:space="preserve"> </w:t>
      </w:r>
      <w:r w:rsidR="00E57FCA">
        <w:rPr>
          <w:rFonts w:ascii="Trebuchet MS" w:hAnsi="Trebuchet MS"/>
          <w:iCs/>
          <w:sz w:val="19"/>
          <w:szCs w:val="19"/>
        </w:rPr>
        <w:t>All popular BI</w:t>
      </w:r>
      <w:r w:rsidR="00E57FCA" w:rsidRPr="00E57FCA">
        <w:rPr>
          <w:rFonts w:ascii="Trebuchet MS" w:hAnsi="Trebuchet MS"/>
          <w:iCs/>
          <w:sz w:val="19"/>
          <w:szCs w:val="19"/>
        </w:rPr>
        <w:t xml:space="preserve"> &amp; ETL technologies</w:t>
      </w:r>
      <w:r w:rsidR="00E57FCA">
        <w:rPr>
          <w:rFonts w:ascii="Trebuchet MS" w:hAnsi="Trebuchet MS"/>
          <w:iCs/>
          <w:sz w:val="19"/>
          <w:szCs w:val="19"/>
        </w:rPr>
        <w:t xml:space="preserve"> (SAP BO, Tableau, </w:t>
      </w:r>
      <w:proofErr w:type="spellStart"/>
      <w:r w:rsidR="00E57FCA">
        <w:rPr>
          <w:rFonts w:ascii="Trebuchet MS" w:hAnsi="Trebuchet MS"/>
          <w:iCs/>
          <w:sz w:val="19"/>
          <w:szCs w:val="19"/>
        </w:rPr>
        <w:t>Cognos</w:t>
      </w:r>
      <w:proofErr w:type="spellEnd"/>
      <w:r w:rsidR="00E57FCA">
        <w:rPr>
          <w:rFonts w:ascii="Trebuchet MS" w:hAnsi="Trebuchet MS"/>
          <w:iCs/>
          <w:sz w:val="19"/>
          <w:szCs w:val="19"/>
        </w:rPr>
        <w:t xml:space="preserve">, </w:t>
      </w:r>
      <w:proofErr w:type="spellStart"/>
      <w:r w:rsidR="00E57FCA">
        <w:rPr>
          <w:rFonts w:ascii="Trebuchet MS" w:hAnsi="Trebuchet MS"/>
          <w:iCs/>
          <w:sz w:val="19"/>
          <w:szCs w:val="19"/>
        </w:rPr>
        <w:t>Informatica</w:t>
      </w:r>
      <w:proofErr w:type="spellEnd"/>
      <w:r w:rsidR="00E57FCA">
        <w:rPr>
          <w:rFonts w:ascii="Trebuchet MS" w:hAnsi="Trebuchet MS"/>
          <w:iCs/>
          <w:sz w:val="19"/>
          <w:szCs w:val="19"/>
        </w:rPr>
        <w:t xml:space="preserve"> etc.)</w:t>
      </w:r>
    </w:p>
    <w:p w:rsidR="003E3A65" w:rsidRPr="00B8297D" w:rsidRDefault="00E57FCA" w:rsidP="00B8297D">
      <w:pPr>
        <w:pStyle w:val="ListParagraph"/>
        <w:numPr>
          <w:ilvl w:val="0"/>
          <w:numId w:val="1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iCs/>
          <w:sz w:val="19"/>
          <w:szCs w:val="19"/>
        </w:rPr>
      </w:pPr>
      <w:r>
        <w:rPr>
          <w:rFonts w:ascii="Trebuchet MS" w:hAnsi="Trebuchet MS"/>
          <w:b/>
          <w:i/>
          <w:sz w:val="19"/>
          <w:szCs w:val="19"/>
        </w:rPr>
        <w:t>Big Data</w:t>
      </w:r>
      <w:r w:rsidR="003E3A65" w:rsidRPr="00B8297D">
        <w:rPr>
          <w:rFonts w:ascii="Trebuchet MS" w:hAnsi="Trebuchet MS"/>
          <w:b/>
          <w:i/>
          <w:color w:val="7030A0"/>
          <w:sz w:val="19"/>
          <w:szCs w:val="19"/>
        </w:rPr>
        <w:t>:</w:t>
      </w:r>
      <w:r w:rsidR="003E3A65" w:rsidRPr="00B8297D">
        <w:rPr>
          <w:rFonts w:ascii="Trebuchet MS" w:hAnsi="Trebuchet MS"/>
          <w:iCs/>
          <w:sz w:val="19"/>
          <w:szCs w:val="19"/>
        </w:rPr>
        <w:t xml:space="preserve"> </w:t>
      </w:r>
      <w:proofErr w:type="spellStart"/>
      <w:r w:rsidR="003E3A65" w:rsidRPr="00B8297D">
        <w:rPr>
          <w:rFonts w:ascii="Trebuchet MS" w:hAnsi="Trebuchet MS"/>
          <w:iCs/>
          <w:sz w:val="19"/>
          <w:szCs w:val="19"/>
        </w:rPr>
        <w:t>Hadoop</w:t>
      </w:r>
      <w:proofErr w:type="spellEnd"/>
      <w:r w:rsidR="003E3A65" w:rsidRPr="00B8297D">
        <w:rPr>
          <w:rFonts w:ascii="Trebuchet MS" w:hAnsi="Trebuchet MS"/>
          <w:iCs/>
          <w:sz w:val="19"/>
          <w:szCs w:val="19"/>
        </w:rPr>
        <w:t xml:space="preserve"> (HDFS, Map Reduce</w:t>
      </w:r>
      <w:r w:rsidR="00BE3892" w:rsidRPr="00B8297D">
        <w:rPr>
          <w:rFonts w:ascii="Trebuchet MS" w:hAnsi="Trebuchet MS"/>
          <w:iCs/>
          <w:sz w:val="19"/>
          <w:szCs w:val="19"/>
        </w:rPr>
        <w:t xml:space="preserve">, </w:t>
      </w:r>
      <w:proofErr w:type="spellStart"/>
      <w:r w:rsidR="00BE3892" w:rsidRPr="00B8297D">
        <w:rPr>
          <w:rFonts w:ascii="Trebuchet MS" w:hAnsi="Trebuchet MS"/>
          <w:iCs/>
          <w:sz w:val="19"/>
          <w:szCs w:val="19"/>
        </w:rPr>
        <w:t>HBase</w:t>
      </w:r>
      <w:proofErr w:type="spellEnd"/>
      <w:r w:rsidR="00BE3892" w:rsidRPr="00B8297D">
        <w:rPr>
          <w:rFonts w:ascii="Trebuchet MS" w:hAnsi="Trebuchet MS"/>
          <w:iCs/>
          <w:sz w:val="19"/>
          <w:szCs w:val="19"/>
        </w:rPr>
        <w:t>, Hive, Spark</w:t>
      </w:r>
      <w:r w:rsidR="00B8297D" w:rsidRPr="00B8297D">
        <w:rPr>
          <w:rFonts w:ascii="Trebuchet MS" w:hAnsi="Trebuchet MS"/>
          <w:iCs/>
          <w:sz w:val="19"/>
          <w:szCs w:val="19"/>
        </w:rPr>
        <w:t>, Phoenix</w:t>
      </w:r>
      <w:r>
        <w:rPr>
          <w:rFonts w:ascii="Trebuchet MS" w:hAnsi="Trebuchet MS"/>
          <w:iCs/>
          <w:sz w:val="19"/>
          <w:szCs w:val="19"/>
        </w:rPr>
        <w:t>)</w:t>
      </w:r>
    </w:p>
    <w:p w:rsidR="00DB3854" w:rsidRPr="00D05DC9" w:rsidRDefault="00DB3854" w:rsidP="00DB3854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810"/>
        <w:textAlignment w:val="auto"/>
        <w:rPr>
          <w:rFonts w:ascii="Trebuchet MS" w:hAnsi="Trebuchet MS"/>
          <w:iCs/>
          <w:sz w:val="21"/>
          <w:szCs w:val="21"/>
        </w:rPr>
      </w:pPr>
      <w:bookmarkStart w:id="0" w:name="_GoBack"/>
      <w:bookmarkEnd w:id="0"/>
    </w:p>
    <w:p w:rsidR="003E3A65" w:rsidRPr="003E3A65" w:rsidRDefault="003E3A65" w:rsidP="003E3A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Trebuchet MS" w:hAnsi="Trebuchet MS"/>
          <w:b/>
          <w:i/>
          <w:color w:val="7030A0"/>
        </w:rPr>
      </w:pPr>
      <w:r w:rsidRPr="003E3A65">
        <w:rPr>
          <w:rFonts w:ascii="Trebuchet MS" w:hAnsi="Trebuchet MS"/>
          <w:b/>
          <w:i/>
          <w:color w:val="7030A0"/>
        </w:rPr>
        <w:t>KEY CERTIFICATIONS</w:t>
      </w:r>
      <w:r w:rsidRPr="003E3A65">
        <w:rPr>
          <w:rFonts w:ascii="Trebuchet MS" w:hAnsi="Trebuchet MS"/>
          <w:b/>
          <w:i/>
          <w:color w:val="7030A0"/>
        </w:rPr>
        <w:tab/>
      </w:r>
      <w:r w:rsidRPr="003E3A65">
        <w:rPr>
          <w:rFonts w:ascii="Trebuchet MS" w:hAnsi="Trebuchet MS"/>
          <w:b/>
          <w:i/>
          <w:color w:val="7030A0"/>
        </w:rPr>
        <w:tab/>
      </w:r>
      <w:r w:rsidRPr="003E3A65">
        <w:rPr>
          <w:rFonts w:ascii="Trebuchet MS" w:hAnsi="Trebuchet MS"/>
          <w:b/>
          <w:i/>
          <w:color w:val="7030A0"/>
        </w:rPr>
        <w:tab/>
      </w:r>
    </w:p>
    <w:p w:rsidR="003E3A65" w:rsidRPr="00D05DC9" w:rsidRDefault="00307F62" w:rsidP="00B8297D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Project Management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="003E3A65" w:rsidRPr="00D05DC9">
        <w:rPr>
          <w:rFonts w:ascii="Trebuchet MS" w:hAnsi="Trebuchet MS"/>
          <w:iCs/>
          <w:sz w:val="19"/>
          <w:szCs w:val="21"/>
        </w:rPr>
        <w:t>Project Management Professional (P</w:t>
      </w:r>
      <w:r>
        <w:rPr>
          <w:rFonts w:ascii="Trebuchet MS" w:hAnsi="Trebuchet MS"/>
          <w:iCs/>
          <w:sz w:val="19"/>
          <w:szCs w:val="21"/>
        </w:rPr>
        <w:t xml:space="preserve">MP) from </w:t>
      </w:r>
      <w:r w:rsidR="003E3A65" w:rsidRPr="00D05DC9">
        <w:rPr>
          <w:rFonts w:ascii="Trebuchet MS" w:hAnsi="Trebuchet MS"/>
          <w:iCs/>
          <w:sz w:val="19"/>
          <w:szCs w:val="21"/>
        </w:rPr>
        <w:t>PMI</w:t>
      </w:r>
    </w:p>
    <w:p w:rsidR="003E3A65" w:rsidRPr="00895221" w:rsidRDefault="00307F62" w:rsidP="00B8297D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Architecture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="003E3A65" w:rsidRPr="00D05DC9">
        <w:rPr>
          <w:rFonts w:ascii="Trebuchet MS" w:hAnsi="Trebuchet MS"/>
          <w:iCs/>
          <w:sz w:val="19"/>
          <w:szCs w:val="21"/>
        </w:rPr>
        <w:t xml:space="preserve">TOGAF 8 Certified from The Open Group– </w:t>
      </w:r>
      <w:r w:rsidR="003E3A65" w:rsidRPr="00786590">
        <w:rPr>
          <w:rFonts w:ascii="Trebuchet MS" w:hAnsi="Trebuchet MS"/>
          <w:iCs/>
          <w:color w:val="2F5496" w:themeColor="accent5" w:themeShade="BF"/>
          <w:sz w:val="19"/>
          <w:szCs w:val="21"/>
        </w:rPr>
        <w:t>Reg. No. 20200</w:t>
      </w:r>
    </w:p>
    <w:p w:rsidR="00895221" w:rsidRPr="00D05DC9" w:rsidRDefault="00895221" w:rsidP="00B8297D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>
        <w:rPr>
          <w:rFonts w:ascii="Trebuchet MS" w:hAnsi="Trebuchet MS"/>
          <w:b/>
          <w:i/>
          <w:iCs/>
          <w:sz w:val="19"/>
          <w:szCs w:val="21"/>
        </w:rPr>
        <w:t>Machine Learning:</w:t>
      </w:r>
      <w:r>
        <w:rPr>
          <w:rFonts w:ascii="Trebuchet MS" w:hAnsi="Trebuchet MS"/>
          <w:iCs/>
          <w:sz w:val="19"/>
          <w:szCs w:val="21"/>
        </w:rPr>
        <w:t xml:space="preserve"> Machine Learning Engineer </w:t>
      </w:r>
      <w:proofErr w:type="spellStart"/>
      <w:r>
        <w:rPr>
          <w:rFonts w:ascii="Trebuchet MS" w:hAnsi="Trebuchet MS"/>
          <w:iCs/>
          <w:sz w:val="19"/>
          <w:szCs w:val="21"/>
        </w:rPr>
        <w:t>Nanodegree</w:t>
      </w:r>
      <w:proofErr w:type="spellEnd"/>
      <w:r>
        <w:rPr>
          <w:rFonts w:ascii="Trebuchet MS" w:hAnsi="Trebuchet MS"/>
          <w:iCs/>
          <w:sz w:val="19"/>
          <w:szCs w:val="21"/>
        </w:rPr>
        <w:t xml:space="preserve"> from </w:t>
      </w:r>
      <w:proofErr w:type="spellStart"/>
      <w:r>
        <w:rPr>
          <w:rFonts w:ascii="Trebuchet MS" w:hAnsi="Trebuchet MS"/>
          <w:iCs/>
          <w:sz w:val="19"/>
          <w:szCs w:val="21"/>
        </w:rPr>
        <w:t>Udacity</w:t>
      </w:r>
      <w:proofErr w:type="spellEnd"/>
    </w:p>
    <w:p w:rsidR="00307F62" w:rsidRDefault="00307F62" w:rsidP="00B8297D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Trebuchet MS" w:hAnsi="Trebuchet MS"/>
          <w:iCs/>
          <w:sz w:val="19"/>
          <w:szCs w:val="21"/>
        </w:rPr>
      </w:pPr>
      <w:r w:rsidRPr="00E60B8B">
        <w:rPr>
          <w:rFonts w:ascii="Trebuchet MS" w:hAnsi="Trebuchet MS"/>
          <w:b/>
          <w:i/>
          <w:iCs/>
          <w:sz w:val="19"/>
          <w:szCs w:val="21"/>
        </w:rPr>
        <w:t>Data Science:</w:t>
      </w:r>
      <w:r w:rsidR="00E60B8B" w:rsidRPr="00E60B8B">
        <w:rPr>
          <w:rFonts w:ascii="Trebuchet MS" w:hAnsi="Trebuchet MS"/>
          <w:iCs/>
          <w:sz w:val="19"/>
          <w:szCs w:val="21"/>
        </w:rPr>
        <w:t xml:space="preserve"> </w:t>
      </w:r>
      <w:hyperlink r:id="rId9" w:history="1">
        <w:r w:rsidR="003E3A65" w:rsidRPr="00B435A4">
          <w:rPr>
            <w:rStyle w:val="Hyperlink"/>
            <w:rFonts w:ascii="Trebuchet MS" w:hAnsi="Trebuchet MS"/>
            <w:iCs/>
            <w:sz w:val="19"/>
            <w:szCs w:val="21"/>
          </w:rPr>
          <w:t>Introduction to Python for Data Science</w:t>
        </w:r>
        <w:r w:rsidR="00E60B8B" w:rsidRPr="00B435A4">
          <w:rPr>
            <w:rStyle w:val="Hyperlink"/>
            <w:rFonts w:ascii="Trebuchet MS" w:hAnsi="Trebuchet MS"/>
            <w:iCs/>
            <w:sz w:val="19"/>
            <w:szCs w:val="21"/>
          </w:rPr>
          <w:t xml:space="preserve"> from </w:t>
        </w:r>
        <w:proofErr w:type="spellStart"/>
        <w:r w:rsidR="00E60B8B" w:rsidRPr="00B435A4">
          <w:rPr>
            <w:rStyle w:val="Hyperlink"/>
            <w:rFonts w:ascii="Trebuchet MS" w:hAnsi="Trebuchet MS"/>
            <w:iCs/>
            <w:sz w:val="19"/>
            <w:szCs w:val="21"/>
          </w:rPr>
          <w:t>edX</w:t>
        </w:r>
        <w:proofErr w:type="spellEnd"/>
      </w:hyperlink>
      <w:r w:rsidR="00E60B8B">
        <w:rPr>
          <w:rFonts w:ascii="Trebuchet MS" w:hAnsi="Trebuchet MS"/>
          <w:iCs/>
          <w:sz w:val="19"/>
          <w:szCs w:val="21"/>
        </w:rPr>
        <w:t xml:space="preserve"> </w:t>
      </w:r>
    </w:p>
    <w:p w:rsidR="002E519C" w:rsidRDefault="002E519C" w:rsidP="00E60B8B">
      <w:p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i/>
          <w:color w:val="7030A0"/>
        </w:rPr>
      </w:pPr>
    </w:p>
    <w:p w:rsidR="00E60B8B" w:rsidRPr="00E60B8B" w:rsidRDefault="00E60B8B" w:rsidP="00E60B8B">
      <w:p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b/>
          <w:i/>
          <w:color w:val="7030A0"/>
        </w:rPr>
      </w:pPr>
      <w:r w:rsidRPr="00E60B8B">
        <w:rPr>
          <w:rFonts w:ascii="Trebuchet MS" w:hAnsi="Trebuchet MS"/>
          <w:b/>
          <w:i/>
          <w:color w:val="7030A0"/>
        </w:rPr>
        <w:t>KEY TRAININGS</w:t>
      </w:r>
    </w:p>
    <w:p w:rsidR="003E3A65" w:rsidRDefault="00B96DA0" w:rsidP="00B8297D">
      <w:pPr>
        <w:pStyle w:val="ListParagraph"/>
        <w:numPr>
          <w:ilvl w:val="0"/>
          <w:numId w:val="20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74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Strategy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="003E3A65" w:rsidRPr="00D05DC9">
        <w:rPr>
          <w:rFonts w:ascii="Trebuchet MS" w:hAnsi="Trebuchet MS"/>
          <w:iCs/>
          <w:sz w:val="19"/>
          <w:szCs w:val="21"/>
        </w:rPr>
        <w:t>Growth Harbinger Program from Harvard Business Publishing</w:t>
      </w:r>
    </w:p>
    <w:p w:rsidR="003E3A65" w:rsidRDefault="00307F62" w:rsidP="00B8297D">
      <w:pPr>
        <w:pStyle w:val="ListParagraph"/>
        <w:numPr>
          <w:ilvl w:val="0"/>
          <w:numId w:val="20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74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Business Development</w:t>
      </w:r>
      <w:r>
        <w:rPr>
          <w:rFonts w:ascii="Trebuchet MS" w:hAnsi="Trebuchet MS"/>
          <w:iCs/>
          <w:sz w:val="19"/>
          <w:szCs w:val="21"/>
        </w:rPr>
        <w:t xml:space="preserve">: </w:t>
      </w:r>
      <w:r w:rsidR="003E3A65" w:rsidRPr="00D05DC9">
        <w:rPr>
          <w:rFonts w:ascii="Trebuchet MS" w:hAnsi="Trebuchet MS"/>
          <w:iCs/>
          <w:sz w:val="19"/>
          <w:szCs w:val="21"/>
        </w:rPr>
        <w:t>Demand Creation by Revenue Storm</w:t>
      </w:r>
    </w:p>
    <w:p w:rsidR="003E3A65" w:rsidRDefault="00E57FCA" w:rsidP="00034C86">
      <w:pPr>
        <w:pStyle w:val="ListParagraph"/>
        <w:numPr>
          <w:ilvl w:val="0"/>
          <w:numId w:val="20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744"/>
        <w:textAlignment w:val="auto"/>
        <w:rPr>
          <w:rFonts w:ascii="Trebuchet MS" w:hAnsi="Trebuchet MS"/>
          <w:iCs/>
          <w:sz w:val="19"/>
          <w:szCs w:val="21"/>
        </w:rPr>
      </w:pPr>
      <w:r w:rsidRPr="000927AE">
        <w:rPr>
          <w:rFonts w:ascii="Trebuchet MS" w:hAnsi="Trebuchet MS"/>
          <w:b/>
          <w:i/>
          <w:iCs/>
          <w:sz w:val="19"/>
          <w:szCs w:val="21"/>
        </w:rPr>
        <w:t>Problem Solving and Innovation</w:t>
      </w:r>
      <w:r w:rsidRPr="00B96DA0">
        <w:rPr>
          <w:rFonts w:ascii="Trebuchet MS" w:hAnsi="Trebuchet MS"/>
          <w:iCs/>
          <w:sz w:val="19"/>
          <w:szCs w:val="21"/>
        </w:rPr>
        <w:t>:</w:t>
      </w:r>
      <w:r>
        <w:rPr>
          <w:rFonts w:ascii="Trebuchet MS" w:hAnsi="Trebuchet MS"/>
          <w:iCs/>
          <w:sz w:val="19"/>
          <w:szCs w:val="21"/>
        </w:rPr>
        <w:t xml:space="preserve"> Design Thinking for Innovation from </w:t>
      </w:r>
      <w:proofErr w:type="spellStart"/>
      <w:r>
        <w:rPr>
          <w:rFonts w:ascii="Trebuchet MS" w:hAnsi="Trebuchet MS"/>
          <w:iCs/>
          <w:sz w:val="19"/>
          <w:szCs w:val="21"/>
        </w:rPr>
        <w:t>Coursera</w:t>
      </w:r>
      <w:proofErr w:type="spellEnd"/>
    </w:p>
    <w:p w:rsidR="00FB0FE4" w:rsidRDefault="00FB0FE4" w:rsidP="00FB0FE4">
      <w:p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Trebuchet MS" w:hAnsi="Trebuchet MS"/>
          <w:sz w:val="19"/>
          <w:szCs w:val="21"/>
        </w:rPr>
      </w:pPr>
    </w:p>
    <w:p w:rsidR="00FB0FE4" w:rsidRPr="008F5464" w:rsidRDefault="00FB0FE4" w:rsidP="00FB0FE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Trebuchet MS" w:hAnsi="Trebuchet MS"/>
          <w:b/>
          <w:iCs/>
          <w:color w:val="C00000"/>
          <w:sz w:val="21"/>
          <w:szCs w:val="21"/>
          <w:u w:val="double"/>
        </w:rPr>
      </w:pPr>
      <w:r>
        <w:rPr>
          <w:rFonts w:ascii="Trebuchet MS" w:hAnsi="Trebuchet MS"/>
          <w:b/>
          <w:i/>
          <w:color w:val="7030A0"/>
        </w:rPr>
        <w:t xml:space="preserve">KEY </w:t>
      </w:r>
      <w:r w:rsidRPr="00D05DC9">
        <w:rPr>
          <w:rFonts w:ascii="Trebuchet MS" w:hAnsi="Trebuchet MS"/>
          <w:b/>
          <w:i/>
          <w:color w:val="7030A0"/>
        </w:rPr>
        <w:t xml:space="preserve">HONOURS &amp; AWARDS    </w:t>
      </w:r>
      <w:r w:rsidRPr="00D05DC9">
        <w:rPr>
          <w:rFonts w:ascii="Trebuchet MS" w:hAnsi="Trebuchet MS"/>
          <w:b/>
          <w:i/>
          <w:color w:val="7030A0"/>
        </w:rPr>
        <w:tab/>
      </w:r>
      <w:r w:rsidRPr="00D05DC9">
        <w:rPr>
          <w:rFonts w:ascii="Trebuchet MS" w:hAnsi="Trebuchet MS"/>
          <w:b/>
          <w:i/>
          <w:color w:val="7030A0"/>
        </w:rPr>
        <w:tab/>
      </w:r>
      <w:r w:rsidRPr="00D05DC9">
        <w:rPr>
          <w:rFonts w:ascii="Trebuchet MS" w:hAnsi="Trebuchet MS"/>
          <w:b/>
          <w:i/>
          <w:color w:val="7030A0"/>
        </w:rPr>
        <w:tab/>
      </w:r>
    </w:p>
    <w:p w:rsidR="00FB0FE4" w:rsidRDefault="00FB0FE4" w:rsidP="00FB0FE4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Trebuchet MS" w:hAnsi="Trebuchet MS"/>
          <w:iCs/>
          <w:sz w:val="19"/>
          <w:szCs w:val="21"/>
        </w:rPr>
      </w:pPr>
      <w:r w:rsidRPr="00FB0FE4">
        <w:rPr>
          <w:rFonts w:ascii="Trebuchet MS" w:hAnsi="Trebuchet MS"/>
          <w:b/>
          <w:iCs/>
          <w:sz w:val="19"/>
          <w:szCs w:val="21"/>
        </w:rPr>
        <w:t>Telekinetic Award</w:t>
      </w:r>
      <w:r w:rsidRPr="00FB0FE4">
        <w:rPr>
          <w:rFonts w:ascii="Trebuchet MS" w:hAnsi="Trebuchet MS"/>
          <w:iCs/>
          <w:sz w:val="19"/>
          <w:szCs w:val="21"/>
        </w:rPr>
        <w:t xml:space="preserve"> for the best sales professional at Wipro’s Advanced Technologies and Solutions Group in the APAC geography during H1, 2014-15</w:t>
      </w:r>
    </w:p>
    <w:p w:rsidR="00FB0FE4" w:rsidRPr="00FB0FE4" w:rsidRDefault="00FB0FE4" w:rsidP="00FB0FE4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Trebuchet MS" w:hAnsi="Trebuchet MS"/>
          <w:iCs/>
          <w:sz w:val="19"/>
          <w:szCs w:val="21"/>
        </w:rPr>
      </w:pPr>
      <w:r w:rsidRPr="00FB0FE4">
        <w:rPr>
          <w:rFonts w:ascii="Trebuchet MS" w:hAnsi="Trebuchet MS"/>
          <w:b/>
          <w:iCs/>
          <w:sz w:val="19"/>
          <w:szCs w:val="21"/>
        </w:rPr>
        <w:t>Deal Maker Award</w:t>
      </w:r>
      <w:r w:rsidRPr="00FB0FE4">
        <w:rPr>
          <w:rFonts w:ascii="Trebuchet MS" w:hAnsi="Trebuchet MS"/>
          <w:iCs/>
          <w:sz w:val="19"/>
          <w:szCs w:val="21"/>
        </w:rPr>
        <w:t xml:space="preserve"> for the largest deal in APAC at Wipro during H1, 2014-15</w:t>
      </w:r>
    </w:p>
    <w:sectPr w:rsidR="00FB0FE4" w:rsidRPr="00FB0FE4" w:rsidSect="00B8297D">
      <w:type w:val="continuous"/>
      <w:pgSz w:w="12240" w:h="15840"/>
      <w:pgMar w:top="900" w:right="900" w:bottom="90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yndaNorm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D47D0"/>
    <w:multiLevelType w:val="hybridMultilevel"/>
    <w:tmpl w:val="85BC1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42251"/>
    <w:multiLevelType w:val="hybridMultilevel"/>
    <w:tmpl w:val="59DCC790"/>
    <w:lvl w:ilvl="0" w:tplc="6982F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255BC"/>
    <w:multiLevelType w:val="hybridMultilevel"/>
    <w:tmpl w:val="AE6AC4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B69F8"/>
    <w:multiLevelType w:val="hybridMultilevel"/>
    <w:tmpl w:val="411ADD8A"/>
    <w:lvl w:ilvl="0" w:tplc="0C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7C2897"/>
    <w:multiLevelType w:val="hybridMultilevel"/>
    <w:tmpl w:val="4F26D010"/>
    <w:lvl w:ilvl="0" w:tplc="9AE27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66DD6"/>
    <w:multiLevelType w:val="hybridMultilevel"/>
    <w:tmpl w:val="02AE2856"/>
    <w:lvl w:ilvl="0" w:tplc="9C68B1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66AE5"/>
    <w:multiLevelType w:val="hybridMultilevel"/>
    <w:tmpl w:val="3A202E90"/>
    <w:lvl w:ilvl="0" w:tplc="B76400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4F4C0D"/>
    <w:multiLevelType w:val="hybridMultilevel"/>
    <w:tmpl w:val="9F3C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64AA8"/>
    <w:multiLevelType w:val="hybridMultilevel"/>
    <w:tmpl w:val="882A1694"/>
    <w:lvl w:ilvl="0" w:tplc="0C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39E67084"/>
    <w:multiLevelType w:val="hybridMultilevel"/>
    <w:tmpl w:val="8BB6280A"/>
    <w:lvl w:ilvl="0" w:tplc="9C68B1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6B758D"/>
    <w:multiLevelType w:val="hybridMultilevel"/>
    <w:tmpl w:val="9B66FF38"/>
    <w:lvl w:ilvl="0" w:tplc="90721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B97C84"/>
    <w:multiLevelType w:val="hybridMultilevel"/>
    <w:tmpl w:val="69428AB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6F7708"/>
    <w:multiLevelType w:val="hybridMultilevel"/>
    <w:tmpl w:val="8A02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E60BEE"/>
    <w:multiLevelType w:val="hybridMultilevel"/>
    <w:tmpl w:val="D1BE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BF3A3C"/>
    <w:multiLevelType w:val="hybridMultilevel"/>
    <w:tmpl w:val="AE44D5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FE5263"/>
    <w:multiLevelType w:val="hybridMultilevel"/>
    <w:tmpl w:val="DDE8B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5A5060"/>
    <w:multiLevelType w:val="hybridMultilevel"/>
    <w:tmpl w:val="444E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935F42"/>
    <w:multiLevelType w:val="hybridMultilevel"/>
    <w:tmpl w:val="8948FC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234E88"/>
    <w:multiLevelType w:val="hybridMultilevel"/>
    <w:tmpl w:val="D74C22AE"/>
    <w:lvl w:ilvl="0" w:tplc="0C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502523"/>
    <w:multiLevelType w:val="hybridMultilevel"/>
    <w:tmpl w:val="BA12C7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"/>
  </w:num>
  <w:num w:numId="4">
    <w:abstractNumId w:val="13"/>
  </w:num>
  <w:num w:numId="5">
    <w:abstractNumId w:val="9"/>
  </w:num>
  <w:num w:numId="6">
    <w:abstractNumId w:val="6"/>
  </w:num>
  <w:num w:numId="7">
    <w:abstractNumId w:val="19"/>
  </w:num>
  <w:num w:numId="8">
    <w:abstractNumId w:val="10"/>
  </w:num>
  <w:num w:numId="9">
    <w:abstractNumId w:val="4"/>
  </w:num>
  <w:num w:numId="10">
    <w:abstractNumId w:val="3"/>
  </w:num>
  <w:num w:numId="11">
    <w:abstractNumId w:val="14"/>
  </w:num>
  <w:num w:numId="12">
    <w:abstractNumId w:val="1"/>
  </w:num>
  <w:num w:numId="13">
    <w:abstractNumId w:val="12"/>
  </w:num>
  <w:num w:numId="14">
    <w:abstractNumId w:val="16"/>
  </w:num>
  <w:num w:numId="15">
    <w:abstractNumId w:val="7"/>
  </w:num>
  <w:num w:numId="16">
    <w:abstractNumId w:val="5"/>
  </w:num>
  <w:num w:numId="17">
    <w:abstractNumId w:val="15"/>
  </w:num>
  <w:num w:numId="18">
    <w:abstractNumId w:val="11"/>
  </w:num>
  <w:num w:numId="19">
    <w:abstractNumId w:val="18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821457"/>
    <w:rsid w:val="00026122"/>
    <w:rsid w:val="00030056"/>
    <w:rsid w:val="00034C86"/>
    <w:rsid w:val="00051BBD"/>
    <w:rsid w:val="00067E41"/>
    <w:rsid w:val="00070E0D"/>
    <w:rsid w:val="000776E7"/>
    <w:rsid w:val="0008055F"/>
    <w:rsid w:val="00081C4D"/>
    <w:rsid w:val="000927AE"/>
    <w:rsid w:val="000A0550"/>
    <w:rsid w:val="000A75BD"/>
    <w:rsid w:val="000B2F1E"/>
    <w:rsid w:val="000E4B41"/>
    <w:rsid w:val="00104774"/>
    <w:rsid w:val="00114A13"/>
    <w:rsid w:val="00116DB9"/>
    <w:rsid w:val="001170FF"/>
    <w:rsid w:val="001328B4"/>
    <w:rsid w:val="00132D60"/>
    <w:rsid w:val="001514DD"/>
    <w:rsid w:val="00162FB5"/>
    <w:rsid w:val="00173600"/>
    <w:rsid w:val="00184CE1"/>
    <w:rsid w:val="00192C3B"/>
    <w:rsid w:val="001F7817"/>
    <w:rsid w:val="00201FF2"/>
    <w:rsid w:val="002078EF"/>
    <w:rsid w:val="0022348D"/>
    <w:rsid w:val="0024492E"/>
    <w:rsid w:val="00255770"/>
    <w:rsid w:val="00287908"/>
    <w:rsid w:val="002A63E6"/>
    <w:rsid w:val="002B0B8B"/>
    <w:rsid w:val="002B50F2"/>
    <w:rsid w:val="002B7FE2"/>
    <w:rsid w:val="002E519C"/>
    <w:rsid w:val="002F5AE9"/>
    <w:rsid w:val="00307F62"/>
    <w:rsid w:val="00310251"/>
    <w:rsid w:val="0036605C"/>
    <w:rsid w:val="003748F1"/>
    <w:rsid w:val="00374FDA"/>
    <w:rsid w:val="003A4E89"/>
    <w:rsid w:val="003B445C"/>
    <w:rsid w:val="003D6DB2"/>
    <w:rsid w:val="003E3A65"/>
    <w:rsid w:val="00406AE0"/>
    <w:rsid w:val="00424B95"/>
    <w:rsid w:val="00435348"/>
    <w:rsid w:val="00462A2A"/>
    <w:rsid w:val="00472807"/>
    <w:rsid w:val="00477961"/>
    <w:rsid w:val="004A023A"/>
    <w:rsid w:val="004A1F2A"/>
    <w:rsid w:val="004A7CCF"/>
    <w:rsid w:val="004B2A2C"/>
    <w:rsid w:val="004C6DFD"/>
    <w:rsid w:val="004C7C35"/>
    <w:rsid w:val="004D2332"/>
    <w:rsid w:val="004D318A"/>
    <w:rsid w:val="004D3486"/>
    <w:rsid w:val="004D642C"/>
    <w:rsid w:val="004E0E72"/>
    <w:rsid w:val="004E688D"/>
    <w:rsid w:val="00506CA0"/>
    <w:rsid w:val="00515E69"/>
    <w:rsid w:val="0052029D"/>
    <w:rsid w:val="00541B8A"/>
    <w:rsid w:val="0057019B"/>
    <w:rsid w:val="00581D89"/>
    <w:rsid w:val="005963C5"/>
    <w:rsid w:val="005A3CE8"/>
    <w:rsid w:val="005A3F72"/>
    <w:rsid w:val="005A4783"/>
    <w:rsid w:val="00657A19"/>
    <w:rsid w:val="00663C94"/>
    <w:rsid w:val="00681FB2"/>
    <w:rsid w:val="00683908"/>
    <w:rsid w:val="00684EB7"/>
    <w:rsid w:val="00691658"/>
    <w:rsid w:val="006B1017"/>
    <w:rsid w:val="006D05B4"/>
    <w:rsid w:val="006E407C"/>
    <w:rsid w:val="006F230E"/>
    <w:rsid w:val="006F752C"/>
    <w:rsid w:val="00703F37"/>
    <w:rsid w:val="007052E7"/>
    <w:rsid w:val="0070549C"/>
    <w:rsid w:val="00705A7E"/>
    <w:rsid w:val="00711A7D"/>
    <w:rsid w:val="00721143"/>
    <w:rsid w:val="007307ED"/>
    <w:rsid w:val="00735A61"/>
    <w:rsid w:val="00757255"/>
    <w:rsid w:val="00781D73"/>
    <w:rsid w:val="0078433E"/>
    <w:rsid w:val="00786590"/>
    <w:rsid w:val="007A279E"/>
    <w:rsid w:val="007C101C"/>
    <w:rsid w:val="007E01B9"/>
    <w:rsid w:val="007E040A"/>
    <w:rsid w:val="007F78F8"/>
    <w:rsid w:val="00821457"/>
    <w:rsid w:val="00861015"/>
    <w:rsid w:val="00873D11"/>
    <w:rsid w:val="0089424C"/>
    <w:rsid w:val="00895221"/>
    <w:rsid w:val="008C5876"/>
    <w:rsid w:val="008D0956"/>
    <w:rsid w:val="008F2B36"/>
    <w:rsid w:val="008F527A"/>
    <w:rsid w:val="009266CC"/>
    <w:rsid w:val="0092713F"/>
    <w:rsid w:val="00932BC6"/>
    <w:rsid w:val="00962380"/>
    <w:rsid w:val="0096252A"/>
    <w:rsid w:val="00965EC6"/>
    <w:rsid w:val="00974FE5"/>
    <w:rsid w:val="00981555"/>
    <w:rsid w:val="009C3AD0"/>
    <w:rsid w:val="009D6797"/>
    <w:rsid w:val="009E2538"/>
    <w:rsid w:val="009F711A"/>
    <w:rsid w:val="00A2020F"/>
    <w:rsid w:val="00A3552C"/>
    <w:rsid w:val="00A55CC6"/>
    <w:rsid w:val="00A571AE"/>
    <w:rsid w:val="00A575AB"/>
    <w:rsid w:val="00A67934"/>
    <w:rsid w:val="00A71AF8"/>
    <w:rsid w:val="00A77A70"/>
    <w:rsid w:val="00A913AF"/>
    <w:rsid w:val="00A960B5"/>
    <w:rsid w:val="00AC21D4"/>
    <w:rsid w:val="00AF06C2"/>
    <w:rsid w:val="00B00A23"/>
    <w:rsid w:val="00B03520"/>
    <w:rsid w:val="00B33C2F"/>
    <w:rsid w:val="00B35241"/>
    <w:rsid w:val="00B37D36"/>
    <w:rsid w:val="00B435A4"/>
    <w:rsid w:val="00B8297D"/>
    <w:rsid w:val="00B96A7D"/>
    <w:rsid w:val="00B96DA0"/>
    <w:rsid w:val="00BC1A2C"/>
    <w:rsid w:val="00BC4A01"/>
    <w:rsid w:val="00BE3892"/>
    <w:rsid w:val="00C003B0"/>
    <w:rsid w:val="00C27D1E"/>
    <w:rsid w:val="00C61446"/>
    <w:rsid w:val="00C63C8B"/>
    <w:rsid w:val="00C82E59"/>
    <w:rsid w:val="00CB7D6B"/>
    <w:rsid w:val="00CC122A"/>
    <w:rsid w:val="00CD4713"/>
    <w:rsid w:val="00CE2A24"/>
    <w:rsid w:val="00D05DC9"/>
    <w:rsid w:val="00D30966"/>
    <w:rsid w:val="00D31C20"/>
    <w:rsid w:val="00D3383B"/>
    <w:rsid w:val="00D4787B"/>
    <w:rsid w:val="00D605B0"/>
    <w:rsid w:val="00D730A9"/>
    <w:rsid w:val="00DA1F55"/>
    <w:rsid w:val="00DA3CF8"/>
    <w:rsid w:val="00DA4F19"/>
    <w:rsid w:val="00DB3854"/>
    <w:rsid w:val="00DE7922"/>
    <w:rsid w:val="00DF2DE5"/>
    <w:rsid w:val="00E01B12"/>
    <w:rsid w:val="00E24D87"/>
    <w:rsid w:val="00E27756"/>
    <w:rsid w:val="00E3516E"/>
    <w:rsid w:val="00E405D2"/>
    <w:rsid w:val="00E40A17"/>
    <w:rsid w:val="00E41620"/>
    <w:rsid w:val="00E43F10"/>
    <w:rsid w:val="00E506D8"/>
    <w:rsid w:val="00E52BB8"/>
    <w:rsid w:val="00E5759C"/>
    <w:rsid w:val="00E57FCA"/>
    <w:rsid w:val="00E60B8B"/>
    <w:rsid w:val="00E63932"/>
    <w:rsid w:val="00E70176"/>
    <w:rsid w:val="00E76AD9"/>
    <w:rsid w:val="00E96467"/>
    <w:rsid w:val="00EA5CE5"/>
    <w:rsid w:val="00F038E0"/>
    <w:rsid w:val="00F55D21"/>
    <w:rsid w:val="00F75018"/>
    <w:rsid w:val="00F76D13"/>
    <w:rsid w:val="00F85E98"/>
    <w:rsid w:val="00FA4EF9"/>
    <w:rsid w:val="00FB0FE4"/>
    <w:rsid w:val="00FB3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ru v:ext="edit" colors="#f9f9f9"/>
    </o:shapedefaults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45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21457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1457"/>
    <w:rPr>
      <w:rFonts w:ascii="LyndaNormal" w:eastAsia="Times New Roman" w:hAnsi="LyndaNormal" w:cs="Times New Roman"/>
      <w:b/>
      <w:bCs/>
      <w:lang w:eastAsia="en-US"/>
    </w:rPr>
  </w:style>
  <w:style w:type="table" w:styleId="TableGrid">
    <w:name w:val="Table Grid"/>
    <w:basedOn w:val="TableNormal"/>
    <w:rsid w:val="008214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14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8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6D13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cinfotech.com/lines-of-business/data-infrastructure-to-insight-to-intervention/healthcare-insights" TargetMode="External"/><Relationship Id="rId3" Type="http://schemas.openxmlformats.org/officeDocument/2006/relationships/styles" Target="styles.xml"/><Relationship Id="rId7" Type="http://schemas.openxmlformats.org/officeDocument/2006/relationships/hyperlink" Target="mailto:nitin5kapoo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urses.edx.org/certificates/de034ab53c7a41dda83a17b762ad00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A6AED-1B2B-45D1-93D6-CE4C78A94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8628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Kapoor2, Nitin</dc:creator>
  <cp:keywords>No Restrictions</cp:keywords>
  <cp:lastModifiedBy>Nitin&amp;ira</cp:lastModifiedBy>
  <cp:revision>4</cp:revision>
  <cp:lastPrinted>2018-12-17T17:00:00Z</cp:lastPrinted>
  <dcterms:created xsi:type="dcterms:W3CDTF">2019-06-08T19:16:00Z</dcterms:created>
  <dcterms:modified xsi:type="dcterms:W3CDTF">2019-06-08T20:50:00Z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83b4cc39-8673-4e1f-8abe-f3fbef7d91dc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