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ABSTRACT</w:t>
      </w:r>
    </w:p>
    <w:p>
      <w:pPr>
        <w:jc w:val="center"/>
      </w:pPr>
      <w:r>
        <w:rPr>
          <w:i/>
          <w:sz w:val="28"/>
        </w:rPr>
        <w:t>Azure Bastion Deployment to Remove Public RDP Access</w:t>
      </w:r>
    </w:p>
    <w:p>
      <w:r>
        <w:rPr>
          <w:b/>
          <w:sz w:val="28"/>
        </w:rPr>
        <w:t>Abstract</w:t>
      </w:r>
    </w:p>
    <w:p>
      <w:r>
        <w:t>Azure Bastion Deployment to Remove Public RDP Access is a Microsoft Azure cloud-security project designed to provide secure remote administration of a Windows Virtual Machine without exposing the virtual machine directly to the public Internet. The project addresses a common cloud-security challenge in which Remote Desktop Protocol (RDP) is made available through a public IP address, creating an unnecessary Internet-facing administrative endpoint.</w:t>
        <w:br/>
        <w:br/>
        <w:t>The proposed solution uses Azure Bastion as a managed remote-access service between the administrator and the target virtual machine. The Windows VM is deployed inside an Azure Virtual Network and uses a private IP address for internal communication. Azure Bastion is deployed in a dedicated AzureBastionSubnet and provides RDP access through the Azure Portal. The VM's direct public IP address is removed from the final design, while Network Security Group controls are used to restrict unnecessary inbound traffic.</w:t>
        <w:br/>
        <w:br/>
        <w:t>In the proposed architecture, the administrator connects to the Azure Portal and initiates an RDP session through Azure Bastion. Bastion then provides the management connection to the VM over private virtual-network connectivity. This design removes the need for direct Internet-to-VM RDP access while preserving secure administrative functionality.</w:t>
        <w:br/>
        <w:br/>
        <w:t>The project demonstrates practical Azure networking and security concepts, including Virtual Networks, subnet segmentation, private IP addressing, Azure Bastion, Network Security Groups, secure remote administration, and security verification. The expected outcome is a Windows VM that remains accessible for administration through Azure Bastion while avoiding direct public RDP exposure.</w:t>
      </w:r>
    </w:p>
    <w:p>
      <w:r>
        <w:rPr>
          <w:b/>
          <w:sz w:val="28"/>
        </w:rPr>
        <w:t>Project Objectives</w:t>
      </w:r>
    </w:p>
    <w:p>
      <w:pPr>
        <w:pStyle w:val="ListBullet"/>
      </w:pPr>
      <w:r>
        <w:t>Create a secure Azure Virtual Network with separate workload and Bastion subnets.</w:t>
      </w:r>
    </w:p>
    <w:p>
      <w:pPr>
        <w:pStyle w:val="ListBullet"/>
      </w:pPr>
      <w:r>
        <w:t>Deploy a Windows Virtual Machine using private network connectivity.</w:t>
      </w:r>
    </w:p>
    <w:p>
      <w:pPr>
        <w:pStyle w:val="ListBullet"/>
      </w:pPr>
      <w:r>
        <w:t>Deploy Azure Bastion in the dedicated AzureBastionSubnet.</w:t>
      </w:r>
    </w:p>
    <w:p>
      <w:pPr>
        <w:pStyle w:val="ListBullet"/>
      </w:pPr>
      <w:r>
        <w:t>Enable secure RDP access through Azure Bastion.</w:t>
      </w:r>
    </w:p>
    <w:p>
      <w:pPr>
        <w:pStyle w:val="ListBullet"/>
      </w:pPr>
      <w:r>
        <w:t>Remove the Windows VM's direct public IP exposure.</w:t>
      </w:r>
    </w:p>
    <w:p>
      <w:pPr>
        <w:pStyle w:val="ListBullet"/>
      </w:pPr>
      <w:r>
        <w:t>Configure and verify Network Security Group controls.</w:t>
      </w:r>
    </w:p>
    <w:p>
      <w:pPr>
        <w:pStyle w:val="ListBullet"/>
      </w:pPr>
      <w:r>
        <w:t>Test and document the final secure administrative access path.</w:t>
      </w:r>
    </w:p>
    <w:p>
      <w:r>
        <w:rPr>
          <w:b/>
          <w:sz w:val="28"/>
        </w:rPr>
        <w:t>Expected Outcome</w:t>
      </w:r>
    </w:p>
    <w:p>
      <w:r>
        <w:t>The final implementation should allow an administrator to connect to the Windows VM through Azure Bastion while the VM itself has no direct public IP address. The final Azure configuration should demonstrate reduced public exposure, private VM connectivity, and controlled network access.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