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C88" w:rsidRDefault="00843C28">
      <w:pPr>
        <w:rPr>
          <w:rFonts w:ascii="Verdana" w:hAnsi="Verdana"/>
          <w:b/>
        </w:rPr>
      </w:pPr>
      <w:r w:rsidRPr="009345F5">
        <w:rPr>
          <w:rFonts w:ascii="Verdana" w:hAnsi="Verdana"/>
          <w:b/>
        </w:rPr>
        <w:t xml:space="preserve">How to create the angular </w:t>
      </w:r>
      <w:r w:rsidR="00A809F8" w:rsidRPr="009345F5">
        <w:rPr>
          <w:rFonts w:ascii="Verdana" w:hAnsi="Verdana"/>
          <w:b/>
        </w:rPr>
        <w:t>project</w:t>
      </w:r>
      <w:r w:rsidR="00A809F8">
        <w:rPr>
          <w:rFonts w:ascii="Verdana" w:hAnsi="Verdana"/>
          <w:b/>
        </w:rPr>
        <w:t xml:space="preserve"> and</w:t>
      </w:r>
      <w:r w:rsidR="009D7868">
        <w:rPr>
          <w:rFonts w:ascii="Verdana" w:hAnsi="Verdana"/>
          <w:b/>
        </w:rPr>
        <w:t xml:space="preserve"> Hello World application </w:t>
      </w:r>
    </w:p>
    <w:p w:rsidR="008421ED" w:rsidRDefault="008421ED">
      <w:pPr>
        <w:rPr>
          <w:rFonts w:ascii="Verdana" w:hAnsi="Verdana"/>
        </w:rPr>
      </w:pPr>
      <w:r w:rsidRPr="008421ED">
        <w:rPr>
          <w:rFonts w:ascii="Verdana" w:hAnsi="Verdana"/>
        </w:rPr>
        <w:t>Open the visual studio code application-&gt;</w:t>
      </w:r>
    </w:p>
    <w:p w:rsidR="008421ED" w:rsidRDefault="008421ED">
      <w:pPr>
        <w:rPr>
          <w:rFonts w:ascii="Verdana" w:hAnsi="Verdana"/>
        </w:rPr>
      </w:pPr>
      <w:r>
        <w:rPr>
          <w:rFonts w:ascii="Verdana" w:hAnsi="Verdana"/>
        </w:rPr>
        <w:t>Go to terminal-&gt;</w:t>
      </w:r>
    </w:p>
    <w:p w:rsidR="008421ED" w:rsidRPr="008421ED" w:rsidRDefault="008421ED">
      <w:pPr>
        <w:rPr>
          <w:rFonts w:ascii="Verdana" w:hAnsi="Verdana"/>
        </w:rPr>
      </w:pPr>
      <w:r>
        <w:rPr>
          <w:rFonts w:ascii="Verdana" w:hAnsi="Verdana"/>
        </w:rPr>
        <w:t>Click on New Terminal</w:t>
      </w:r>
      <w:r w:rsidR="00204D63">
        <w:rPr>
          <w:rFonts w:ascii="Verdana" w:hAnsi="Verdana"/>
        </w:rPr>
        <w:t>-&gt;</w:t>
      </w:r>
    </w:p>
    <w:p w:rsidR="00242E2A" w:rsidRDefault="00A809F8">
      <w:pPr>
        <w:rPr>
          <w:rFonts w:ascii="Verdana" w:hAnsi="Verdana"/>
        </w:rPr>
      </w:pPr>
      <w:r>
        <w:rPr>
          <w:rFonts w:ascii="Verdana" w:hAnsi="Verdana"/>
        </w:rPr>
        <w:t xml:space="preserve">Will display </w:t>
      </w:r>
      <w:r w:rsidR="00D22F6E">
        <w:rPr>
          <w:rFonts w:ascii="Verdana" w:hAnsi="Verdana"/>
        </w:rPr>
        <w:t>command prompt</w:t>
      </w:r>
      <w:r>
        <w:rPr>
          <w:rFonts w:ascii="Verdana" w:hAnsi="Verdana"/>
        </w:rPr>
        <w:t xml:space="preserve"> on screen</w:t>
      </w:r>
    </w:p>
    <w:p w:rsidR="00C93147" w:rsidRPr="005C298B" w:rsidRDefault="00242E2A">
      <w:pPr>
        <w:rPr>
          <w:rFonts w:ascii="Verdana" w:hAnsi="Verdana" w:cs="Arial"/>
          <w:color w:val="222222"/>
          <w:shd w:val="clear" w:color="auto" w:fill="FFFFFF"/>
        </w:rPr>
      </w:pPr>
      <w:proofErr w:type="gramStart"/>
      <w:r>
        <w:rPr>
          <w:rFonts w:ascii="Verdana" w:hAnsi="Verdana"/>
        </w:rPr>
        <w:t>type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ng</w:t>
      </w:r>
      <w:proofErr w:type="spellEnd"/>
      <w:r>
        <w:rPr>
          <w:rFonts w:ascii="Verdana" w:hAnsi="Verdana"/>
        </w:rPr>
        <w:t xml:space="preserve"> new sample(Project name)</w:t>
      </w:r>
    </w:p>
    <w:p w:rsidR="00D22F6E" w:rsidRDefault="00857105">
      <w:pPr>
        <w:rPr>
          <w:rFonts w:ascii="Verdana" w:hAnsi="Verdana"/>
        </w:rPr>
      </w:pPr>
      <w:r>
        <w:rPr>
          <w:rFonts w:ascii="Verdana" w:hAnsi="Verdana"/>
        </w:rPr>
        <w:t>Then it will ask for two questions</w:t>
      </w:r>
    </w:p>
    <w:p w:rsidR="00BF4EE3" w:rsidRDefault="00BF4EE3">
      <w:pPr>
        <w:rPr>
          <w:rFonts w:ascii="Verdana" w:hAnsi="Verdana"/>
        </w:rPr>
      </w:pPr>
    </w:p>
    <w:p w:rsidR="00BF4EE3" w:rsidRDefault="00254C1E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7419A492" wp14:editId="16CB6968">
            <wp:extent cx="51530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05" w:rsidRDefault="00857105">
      <w:pPr>
        <w:rPr>
          <w:rFonts w:ascii="Verdana" w:hAnsi="Verdana"/>
        </w:rPr>
      </w:pPr>
      <w:r>
        <w:rPr>
          <w:rFonts w:ascii="Verdana" w:hAnsi="Verdana"/>
        </w:rPr>
        <w:t>Would you like to add angular routing? Type yes</w:t>
      </w:r>
    </w:p>
    <w:p w:rsidR="00857105" w:rsidRDefault="00857105">
      <w:pPr>
        <w:rPr>
          <w:rFonts w:ascii="Verdana" w:hAnsi="Verdana"/>
        </w:rPr>
      </w:pPr>
    </w:p>
    <w:p w:rsidR="00857105" w:rsidRDefault="00857105">
      <w:pPr>
        <w:rPr>
          <w:rFonts w:ascii="Verdana" w:hAnsi="Verdana"/>
        </w:rPr>
      </w:pPr>
      <w:r>
        <w:rPr>
          <w:rFonts w:ascii="Verdana" w:hAnsi="Verdana"/>
        </w:rPr>
        <w:t xml:space="preserve">Which stylesheet format would you like to use? Type </w:t>
      </w:r>
      <w:proofErr w:type="spellStart"/>
      <w:r>
        <w:rPr>
          <w:rFonts w:ascii="Verdana" w:hAnsi="Verdana"/>
        </w:rPr>
        <w:t>css</w:t>
      </w:r>
      <w:proofErr w:type="spellEnd"/>
    </w:p>
    <w:p w:rsidR="00857105" w:rsidRDefault="00857105">
      <w:pPr>
        <w:rPr>
          <w:rFonts w:ascii="Verdana" w:hAnsi="Verdana"/>
        </w:rPr>
      </w:pPr>
    </w:p>
    <w:p w:rsidR="00857105" w:rsidRDefault="00857105">
      <w:pPr>
        <w:rPr>
          <w:rFonts w:ascii="Verdana" w:hAnsi="Verdana"/>
        </w:rPr>
      </w:pPr>
      <w:r>
        <w:rPr>
          <w:rFonts w:ascii="Verdana" w:hAnsi="Verdana"/>
        </w:rPr>
        <w:t>Then it will takes time to create the new project.</w:t>
      </w:r>
    </w:p>
    <w:p w:rsidR="00857105" w:rsidRDefault="00F51ECE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32FC0571" wp14:editId="2D4609ED">
            <wp:extent cx="48482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41" w:rsidRDefault="00DA4D41">
      <w:pPr>
        <w:rPr>
          <w:rFonts w:ascii="Verdana" w:hAnsi="Verdana"/>
        </w:rPr>
      </w:pPr>
    </w:p>
    <w:p w:rsidR="00B81E2D" w:rsidRDefault="00B81E2D">
      <w:pPr>
        <w:rPr>
          <w:rFonts w:ascii="Verdana" w:hAnsi="Verdana"/>
        </w:rPr>
      </w:pPr>
      <w:r>
        <w:rPr>
          <w:rFonts w:ascii="Verdana" w:hAnsi="Verdana"/>
        </w:rPr>
        <w:t>Go to file-&gt;open folder-&gt;select the created project-&gt; click on open button then will see into visual studio code looks like as below</w:t>
      </w:r>
    </w:p>
    <w:p w:rsidR="00B81E2D" w:rsidRDefault="00B81E2D">
      <w:pPr>
        <w:rPr>
          <w:rFonts w:ascii="Verdana" w:hAnsi="Verdana"/>
        </w:rPr>
      </w:pPr>
    </w:p>
    <w:p w:rsidR="008E1F15" w:rsidRDefault="008E1F15">
      <w:pPr>
        <w:rPr>
          <w:rFonts w:ascii="Verdana" w:hAnsi="Verdana"/>
        </w:rPr>
      </w:pPr>
      <w:r>
        <w:rPr>
          <w:rFonts w:ascii="Verdana" w:hAnsi="Verdana"/>
        </w:rPr>
        <w:t>Project will be open into visual studio code.</w:t>
      </w:r>
    </w:p>
    <w:p w:rsidR="008E1F15" w:rsidRDefault="00F51ECE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63B6181C" wp14:editId="51976205">
            <wp:extent cx="5943600" cy="318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5C" w:rsidRDefault="00920D5C" w:rsidP="00920D5C">
      <w:pPr>
        <w:rPr>
          <w:rFonts w:ascii="Verdana" w:hAnsi="Verdana"/>
        </w:rPr>
      </w:pPr>
      <w:r>
        <w:rPr>
          <w:rFonts w:ascii="Verdana" w:hAnsi="Verdana"/>
        </w:rPr>
        <w:t>Go to terminal-&gt; New Terminal-&gt;will open command prompt as below.</w:t>
      </w:r>
    </w:p>
    <w:p w:rsidR="00A73B96" w:rsidRDefault="00704334">
      <w:pPr>
        <w:rPr>
          <w:rFonts w:ascii="Verdana" w:hAnsi="Verdana"/>
        </w:rPr>
      </w:pPr>
      <w:r>
        <w:rPr>
          <w:rFonts w:ascii="Verdana" w:hAnsi="Verdana"/>
        </w:rPr>
        <w:t xml:space="preserve">How to </w:t>
      </w:r>
      <w:r w:rsidR="00DF47D8">
        <w:rPr>
          <w:rFonts w:ascii="Verdana" w:hAnsi="Verdana"/>
        </w:rPr>
        <w:t>compile angular project</w:t>
      </w:r>
    </w:p>
    <w:p w:rsidR="00F13B92" w:rsidRDefault="00A66BEB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ng</w:t>
      </w:r>
      <w:proofErr w:type="spellEnd"/>
      <w:proofErr w:type="gramEnd"/>
      <w:r>
        <w:rPr>
          <w:rFonts w:ascii="Verdana" w:hAnsi="Verdana"/>
        </w:rPr>
        <w:t xml:space="preserve"> serve </w:t>
      </w:r>
    </w:p>
    <w:p w:rsidR="002F73F8" w:rsidRDefault="002F73F8">
      <w:pPr>
        <w:rPr>
          <w:rFonts w:ascii="Verdana" w:hAnsi="Verdana"/>
        </w:rPr>
      </w:pPr>
      <w:r>
        <w:rPr>
          <w:rFonts w:ascii="Verdana" w:hAnsi="Verdana"/>
        </w:rPr>
        <w:t>How to run angular project</w:t>
      </w:r>
    </w:p>
    <w:p w:rsidR="00A66BEB" w:rsidRDefault="00A66BEB">
      <w:pPr>
        <w:rPr>
          <w:rFonts w:ascii="Verdana" w:hAnsi="Verdana"/>
        </w:rPr>
      </w:pPr>
      <w:proofErr w:type="gramStart"/>
      <w:r>
        <w:rPr>
          <w:rFonts w:ascii="Verdana" w:hAnsi="Verdana"/>
        </w:rPr>
        <w:t>then</w:t>
      </w:r>
      <w:proofErr w:type="gramEnd"/>
      <w:r>
        <w:rPr>
          <w:rFonts w:ascii="Verdana" w:hAnsi="Verdana"/>
        </w:rPr>
        <w:t xml:space="preserve"> go to browser and type </w:t>
      </w:r>
      <w:hyperlink r:id="rId9" w:history="1">
        <w:r w:rsidR="00974C35" w:rsidRPr="0060006D">
          <w:rPr>
            <w:rStyle w:val="Hyperlink"/>
            <w:rFonts w:ascii="Verdana" w:hAnsi="Verdana"/>
          </w:rPr>
          <w:t>http://localhost:4200/</w:t>
        </w:r>
      </w:hyperlink>
      <w:r w:rsidR="00974C35">
        <w:rPr>
          <w:rFonts w:ascii="Verdana" w:hAnsi="Verdana"/>
        </w:rPr>
        <w:t xml:space="preserve"> or</w:t>
      </w:r>
    </w:p>
    <w:p w:rsidR="00A66BEB" w:rsidRDefault="00A66BEB">
      <w:pPr>
        <w:rPr>
          <w:rFonts w:ascii="Verdana" w:hAnsi="Verdana"/>
        </w:rPr>
      </w:pPr>
    </w:p>
    <w:p w:rsidR="00A547F8" w:rsidRDefault="00A547F8">
      <w:pPr>
        <w:rPr>
          <w:rFonts w:ascii="Verdana" w:hAnsi="Verdana"/>
        </w:rPr>
      </w:pPr>
      <w:r>
        <w:rPr>
          <w:rFonts w:ascii="Verdana" w:hAnsi="Verdana"/>
        </w:rPr>
        <w:t>Output-</w:t>
      </w:r>
    </w:p>
    <w:p w:rsidR="00536AF9" w:rsidRDefault="00A547F8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7BF5A9FD" wp14:editId="50860623">
            <wp:extent cx="5943600" cy="2527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68" w:rsidRDefault="00A04968">
      <w:pPr>
        <w:rPr>
          <w:rFonts w:ascii="Verdana" w:hAnsi="Verdana"/>
        </w:rPr>
      </w:pPr>
    </w:p>
    <w:p w:rsidR="00BB120D" w:rsidRPr="00FD2214" w:rsidRDefault="00FD2214">
      <w:pPr>
        <w:rPr>
          <w:rFonts w:ascii="Verdana" w:hAnsi="Verdana"/>
          <w:b/>
        </w:rPr>
      </w:pPr>
      <w:r w:rsidRPr="00FD2214">
        <w:rPr>
          <w:rFonts w:ascii="Verdana" w:hAnsi="Verdana"/>
          <w:b/>
        </w:rPr>
        <w:lastRenderedPageBreak/>
        <w:t>Angular Package Structure</w:t>
      </w:r>
      <w:r w:rsidR="005B67A2">
        <w:rPr>
          <w:rFonts w:ascii="Verdana" w:hAnsi="Verdana"/>
          <w:b/>
        </w:rPr>
        <w:t>-</w:t>
      </w:r>
    </w:p>
    <w:p w:rsidR="00BB120D" w:rsidRDefault="00BB120D">
      <w:pPr>
        <w:rPr>
          <w:rFonts w:ascii="Verdana" w:hAnsi="Verdana"/>
        </w:rPr>
      </w:pPr>
    </w:p>
    <w:p w:rsidR="00F51ECE" w:rsidRDefault="00976640">
      <w:pPr>
        <w:rPr>
          <w:rFonts w:ascii="Verdana" w:hAnsi="Verdana"/>
        </w:rPr>
      </w:pPr>
      <w:r>
        <w:rPr>
          <w:rFonts w:ascii="Verdana" w:hAnsi="Verdana"/>
        </w:rPr>
        <w:t>E2E folder</w:t>
      </w:r>
      <w:r w:rsidR="00352C75">
        <w:rPr>
          <w:rFonts w:ascii="Verdana" w:hAnsi="Verdana"/>
        </w:rPr>
        <w:t>-</w:t>
      </w:r>
      <w:r>
        <w:rPr>
          <w:rFonts w:ascii="Verdana" w:hAnsi="Verdana"/>
        </w:rPr>
        <w:t xml:space="preserve"> contain source of file to perform set of end to end test that corre</w:t>
      </w:r>
      <w:r w:rsidR="0057360F">
        <w:rPr>
          <w:rFonts w:ascii="Verdana" w:hAnsi="Verdana"/>
        </w:rPr>
        <w:t>spond to root level application along with test specific configuration files.</w:t>
      </w:r>
    </w:p>
    <w:p w:rsidR="001C43BC" w:rsidRDefault="001C43BC">
      <w:pPr>
        <w:rPr>
          <w:rFonts w:ascii="Verdana" w:hAnsi="Verdana"/>
        </w:rPr>
      </w:pPr>
    </w:p>
    <w:p w:rsidR="001C43BC" w:rsidRDefault="001C43BC">
      <w:pPr>
        <w:rPr>
          <w:rFonts w:ascii="Verdana" w:hAnsi="Verdana"/>
        </w:rPr>
      </w:pPr>
      <w:r>
        <w:rPr>
          <w:rFonts w:ascii="Verdana" w:hAnsi="Verdana"/>
        </w:rPr>
        <w:t xml:space="preserve">Node module folder- </w:t>
      </w:r>
      <w:r w:rsidR="00A96506">
        <w:rPr>
          <w:rFonts w:ascii="Verdana" w:hAnsi="Verdana"/>
        </w:rPr>
        <w:t xml:space="preserve">contain set of </w:t>
      </w:r>
      <w:proofErr w:type="spellStart"/>
      <w:r w:rsidR="00A96506">
        <w:rPr>
          <w:rFonts w:ascii="Verdana" w:hAnsi="Verdana"/>
        </w:rPr>
        <w:t>npm</w:t>
      </w:r>
      <w:proofErr w:type="spellEnd"/>
      <w:r w:rsidR="00A96506">
        <w:rPr>
          <w:rFonts w:ascii="Verdana" w:hAnsi="Verdana"/>
        </w:rPr>
        <w:t xml:space="preserve"> package for entire workspace</w:t>
      </w:r>
    </w:p>
    <w:p w:rsidR="00303B06" w:rsidRDefault="00303B06">
      <w:pPr>
        <w:rPr>
          <w:rFonts w:ascii="Verdana" w:hAnsi="Verdana"/>
        </w:rPr>
      </w:pPr>
    </w:p>
    <w:p w:rsidR="00303B06" w:rsidRDefault="00303B06">
      <w:pPr>
        <w:rPr>
          <w:rFonts w:ascii="Verdana" w:hAnsi="Verdana"/>
        </w:rPr>
      </w:pPr>
      <w:proofErr w:type="spellStart"/>
      <w:r>
        <w:rPr>
          <w:rFonts w:ascii="Verdana" w:hAnsi="Verdana"/>
        </w:rPr>
        <w:t>Src</w:t>
      </w:r>
      <w:proofErr w:type="spellEnd"/>
      <w:r>
        <w:rPr>
          <w:rFonts w:ascii="Verdana" w:hAnsi="Verdana"/>
        </w:rPr>
        <w:t xml:space="preserve"> folder- contain set of source file that are required for your application development.</w:t>
      </w:r>
    </w:p>
    <w:p w:rsidR="00750E59" w:rsidRDefault="00750E59">
      <w:pPr>
        <w:rPr>
          <w:rFonts w:ascii="Verdana" w:hAnsi="Verdana"/>
        </w:rPr>
      </w:pPr>
    </w:p>
    <w:p w:rsidR="00750E59" w:rsidRDefault="00750E59">
      <w:pPr>
        <w:rPr>
          <w:rFonts w:ascii="Verdana" w:hAnsi="Verdana"/>
        </w:rPr>
      </w:pPr>
      <w:r>
        <w:rPr>
          <w:rFonts w:ascii="Verdana" w:hAnsi="Verdana"/>
        </w:rPr>
        <w:t xml:space="preserve">Edit </w:t>
      </w:r>
      <w:proofErr w:type="spellStart"/>
      <w:r>
        <w:rPr>
          <w:rFonts w:ascii="Verdana" w:hAnsi="Verdana"/>
        </w:rPr>
        <w:t>config</w:t>
      </w:r>
      <w:proofErr w:type="spellEnd"/>
      <w:r>
        <w:rPr>
          <w:rFonts w:ascii="Verdana" w:hAnsi="Verdana"/>
        </w:rPr>
        <w:t xml:space="preserve"> folder- </w:t>
      </w:r>
      <w:r w:rsidR="000F7451">
        <w:rPr>
          <w:rFonts w:ascii="Verdana" w:hAnsi="Verdana"/>
        </w:rPr>
        <w:t xml:space="preserve">specifies the configuration </w:t>
      </w:r>
    </w:p>
    <w:p w:rsidR="003456A9" w:rsidRDefault="003456A9">
      <w:pPr>
        <w:rPr>
          <w:rFonts w:ascii="Verdana" w:hAnsi="Verdana"/>
        </w:rPr>
      </w:pPr>
    </w:p>
    <w:p w:rsidR="003456A9" w:rsidRDefault="003456A9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Angular.json</w:t>
      </w:r>
      <w:proofErr w:type="spellEnd"/>
      <w:r>
        <w:rPr>
          <w:rFonts w:ascii="Verdana" w:hAnsi="Verdana"/>
        </w:rPr>
        <w:t xml:space="preserve"> folder- CLI configuration default for all the projects in the work space.</w:t>
      </w:r>
    </w:p>
    <w:p w:rsidR="00C62C35" w:rsidRDefault="00C62C35">
      <w:pPr>
        <w:rPr>
          <w:rFonts w:ascii="Verdana" w:hAnsi="Verdana"/>
        </w:rPr>
      </w:pPr>
    </w:p>
    <w:p w:rsidR="00C62C35" w:rsidRDefault="00FD5ABC">
      <w:pPr>
        <w:rPr>
          <w:rFonts w:ascii="Verdana" w:hAnsi="Verdana"/>
        </w:rPr>
      </w:pPr>
      <w:r>
        <w:rPr>
          <w:rFonts w:ascii="Verdana" w:hAnsi="Verdana"/>
        </w:rPr>
        <w:t>App folder – contain the component file in which application logic is present.</w:t>
      </w:r>
    </w:p>
    <w:p w:rsidR="00BA7555" w:rsidRDefault="00BA7555">
      <w:pPr>
        <w:rPr>
          <w:rFonts w:ascii="Verdana" w:hAnsi="Verdana"/>
        </w:rPr>
      </w:pPr>
    </w:p>
    <w:p w:rsidR="00BA7555" w:rsidRDefault="002343D9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Assests</w:t>
      </w:r>
      <w:proofErr w:type="spellEnd"/>
      <w:r>
        <w:rPr>
          <w:rFonts w:ascii="Verdana" w:hAnsi="Verdana"/>
        </w:rPr>
        <w:t>- contain the images when you build the application.</w:t>
      </w:r>
    </w:p>
    <w:p w:rsidR="0000393E" w:rsidRDefault="0000393E">
      <w:pPr>
        <w:rPr>
          <w:rFonts w:ascii="Verdana" w:hAnsi="Verdana"/>
        </w:rPr>
      </w:pPr>
    </w:p>
    <w:p w:rsidR="0000393E" w:rsidRDefault="005815B5">
      <w:pPr>
        <w:rPr>
          <w:rFonts w:ascii="Verdana" w:hAnsi="Verdana"/>
        </w:rPr>
      </w:pPr>
      <w:r>
        <w:rPr>
          <w:rFonts w:ascii="Verdana" w:hAnsi="Verdana"/>
        </w:rPr>
        <w:t>Environment folder- target environment file</w:t>
      </w:r>
    </w:p>
    <w:p w:rsidR="006D5780" w:rsidRDefault="006D5780">
      <w:pPr>
        <w:rPr>
          <w:rFonts w:ascii="Verdana" w:hAnsi="Verdana"/>
        </w:rPr>
      </w:pPr>
    </w:p>
    <w:p w:rsidR="006D5780" w:rsidRDefault="0089259B">
      <w:pPr>
        <w:rPr>
          <w:rFonts w:ascii="Verdana" w:hAnsi="Verdana"/>
        </w:rPr>
      </w:pPr>
      <w:r>
        <w:rPr>
          <w:rFonts w:ascii="Verdana" w:hAnsi="Verdana"/>
        </w:rPr>
        <w:t>Index.html- this is the main page of application when someone visits to your site.</w:t>
      </w:r>
    </w:p>
    <w:p w:rsidR="0089259B" w:rsidRDefault="0089259B">
      <w:pPr>
        <w:rPr>
          <w:rFonts w:ascii="Verdana" w:hAnsi="Verdana"/>
        </w:rPr>
      </w:pPr>
    </w:p>
    <w:p w:rsidR="0089259B" w:rsidRDefault="000C1076">
      <w:pPr>
        <w:rPr>
          <w:rFonts w:ascii="Verdana" w:hAnsi="Verdana"/>
        </w:rPr>
      </w:pPr>
      <w:proofErr w:type="spellStart"/>
      <w:r>
        <w:rPr>
          <w:rFonts w:ascii="Verdana" w:hAnsi="Verdana"/>
        </w:rPr>
        <w:t>Main.ts</w:t>
      </w:r>
      <w:proofErr w:type="spellEnd"/>
      <w:r>
        <w:rPr>
          <w:rFonts w:ascii="Verdana" w:hAnsi="Verdana"/>
        </w:rPr>
        <w:t xml:space="preserve"> </w:t>
      </w:r>
      <w:r w:rsidR="00254387">
        <w:rPr>
          <w:rFonts w:ascii="Verdana" w:hAnsi="Verdana"/>
        </w:rPr>
        <w:t>- this</w:t>
      </w:r>
      <w:r>
        <w:rPr>
          <w:rFonts w:ascii="Verdana" w:hAnsi="Verdana"/>
        </w:rPr>
        <w:t xml:space="preserve"> is the </w:t>
      </w:r>
      <w:r w:rsidR="00254387">
        <w:rPr>
          <w:rFonts w:ascii="Verdana" w:hAnsi="Verdana"/>
        </w:rPr>
        <w:t>entry point</w:t>
      </w:r>
      <w:r>
        <w:rPr>
          <w:rFonts w:ascii="Verdana" w:hAnsi="Verdana"/>
        </w:rPr>
        <w:t xml:space="preserve"> of your application</w:t>
      </w:r>
    </w:p>
    <w:p w:rsidR="00FB56FB" w:rsidRDefault="00FB56FB">
      <w:pPr>
        <w:rPr>
          <w:rFonts w:ascii="Verdana" w:hAnsi="Verdana"/>
        </w:rPr>
      </w:pPr>
    </w:p>
    <w:p w:rsidR="00CD6B85" w:rsidRPr="00CD6B85" w:rsidRDefault="00A058A2" w:rsidP="00CD6B85">
      <w:pPr>
        <w:rPr>
          <w:rFonts w:ascii="Verdana" w:hAnsi="Verdana"/>
        </w:rPr>
      </w:pPr>
      <w:r>
        <w:rPr>
          <w:rFonts w:ascii="Verdana" w:hAnsi="Verdana"/>
        </w:rPr>
        <w:t>app/</w:t>
      </w:r>
      <w:proofErr w:type="spellStart"/>
      <w:r>
        <w:rPr>
          <w:rFonts w:ascii="Verdana" w:hAnsi="Verdana"/>
        </w:rPr>
        <w:t>app.component.ts</w:t>
      </w:r>
      <w:proofErr w:type="spellEnd"/>
      <w:r>
        <w:rPr>
          <w:rFonts w:ascii="Verdana" w:hAnsi="Verdana"/>
        </w:rPr>
        <w:t>-</w:t>
      </w:r>
      <w:r w:rsidR="00CD6B85" w:rsidRPr="00CD6B85">
        <w:rPr>
          <w:rFonts w:ascii="Verdana" w:hAnsi="Verdana"/>
        </w:rPr>
        <w:t xml:space="preserve">Defines the logic for the app's root </w:t>
      </w:r>
      <w:r w:rsidR="00D461D5">
        <w:rPr>
          <w:rFonts w:ascii="Verdana" w:hAnsi="Verdana"/>
        </w:rPr>
        <w:t xml:space="preserve">component, named </w:t>
      </w:r>
      <w:proofErr w:type="spellStart"/>
      <w:r w:rsidR="00D461D5">
        <w:rPr>
          <w:rFonts w:ascii="Verdana" w:hAnsi="Verdana"/>
        </w:rPr>
        <w:t>AppComponent</w:t>
      </w:r>
      <w:proofErr w:type="spellEnd"/>
      <w:r w:rsidR="00D461D5">
        <w:rPr>
          <w:rFonts w:ascii="Verdana" w:hAnsi="Verdana"/>
        </w:rPr>
        <w:t xml:space="preserve">. </w:t>
      </w:r>
      <w:r w:rsidR="00CD6B85" w:rsidRPr="00CD6B85">
        <w:rPr>
          <w:rFonts w:ascii="Verdana" w:hAnsi="Verdana"/>
        </w:rPr>
        <w:t xml:space="preserve">The view associated with this root component becomes </w:t>
      </w:r>
      <w:r w:rsidR="00D60EFC">
        <w:rPr>
          <w:rFonts w:ascii="Verdana" w:hAnsi="Verdana"/>
        </w:rPr>
        <w:t xml:space="preserve">the root of the view hierarchy </w:t>
      </w:r>
      <w:r w:rsidR="00CD6B85" w:rsidRPr="00CD6B85">
        <w:rPr>
          <w:rFonts w:ascii="Verdana" w:hAnsi="Verdana"/>
        </w:rPr>
        <w:t>as you add components and services to your application.</w:t>
      </w:r>
    </w:p>
    <w:p w:rsidR="00CD6B85" w:rsidRPr="00CD6B85" w:rsidRDefault="00CD6B85" w:rsidP="00CD6B85">
      <w:pPr>
        <w:rPr>
          <w:rFonts w:ascii="Verdana" w:hAnsi="Verdana"/>
        </w:rPr>
      </w:pPr>
    </w:p>
    <w:p w:rsidR="00CD6B85" w:rsidRPr="00CD6B85" w:rsidRDefault="00E75C96" w:rsidP="00CD6B85">
      <w:pPr>
        <w:rPr>
          <w:rFonts w:ascii="Verdana" w:hAnsi="Verdana"/>
        </w:rPr>
      </w:pPr>
      <w:r>
        <w:rPr>
          <w:rFonts w:ascii="Verdana" w:hAnsi="Verdana"/>
        </w:rPr>
        <w:t>app/app.component.html</w:t>
      </w:r>
      <w:r>
        <w:rPr>
          <w:rFonts w:ascii="Verdana" w:hAnsi="Verdana"/>
        </w:rPr>
        <w:tab/>
        <w:t>-</w:t>
      </w:r>
      <w:r w:rsidR="00CD6B85" w:rsidRPr="00CD6B85">
        <w:rPr>
          <w:rFonts w:ascii="Verdana" w:hAnsi="Verdana"/>
        </w:rPr>
        <w:t xml:space="preserve">Defines the HTML template associated with the root </w:t>
      </w:r>
      <w:proofErr w:type="spellStart"/>
      <w:r w:rsidR="00CD6B85" w:rsidRPr="00CD6B85">
        <w:rPr>
          <w:rFonts w:ascii="Verdana" w:hAnsi="Verdana"/>
        </w:rPr>
        <w:t>AppComponent</w:t>
      </w:r>
      <w:proofErr w:type="spellEnd"/>
      <w:r w:rsidR="00CD6B85" w:rsidRPr="00CD6B85">
        <w:rPr>
          <w:rFonts w:ascii="Verdana" w:hAnsi="Verdana"/>
        </w:rPr>
        <w:t>.</w:t>
      </w:r>
    </w:p>
    <w:p w:rsidR="00CD6B85" w:rsidRPr="00CD6B85" w:rsidRDefault="00CD6B85" w:rsidP="00CD6B85">
      <w:pPr>
        <w:rPr>
          <w:rFonts w:ascii="Verdana" w:hAnsi="Verdana"/>
        </w:rPr>
      </w:pPr>
    </w:p>
    <w:p w:rsidR="00CD6B85" w:rsidRPr="00CD6B85" w:rsidRDefault="00906008" w:rsidP="00CD6B85">
      <w:pPr>
        <w:rPr>
          <w:rFonts w:ascii="Verdana" w:hAnsi="Verdana"/>
        </w:rPr>
      </w:pPr>
      <w:r>
        <w:rPr>
          <w:rFonts w:ascii="Verdana" w:hAnsi="Verdana"/>
        </w:rPr>
        <w:lastRenderedPageBreak/>
        <w:t>app/app.component.css-</w:t>
      </w:r>
      <w:r w:rsidR="00CD6B85" w:rsidRPr="00CD6B85">
        <w:rPr>
          <w:rFonts w:ascii="Verdana" w:hAnsi="Verdana"/>
        </w:rPr>
        <w:t xml:space="preserve">Defines the base CSS </w:t>
      </w:r>
      <w:proofErr w:type="spellStart"/>
      <w:r w:rsidR="00CD6B85" w:rsidRPr="00CD6B85">
        <w:rPr>
          <w:rFonts w:ascii="Verdana" w:hAnsi="Verdana"/>
        </w:rPr>
        <w:t>stylesheet</w:t>
      </w:r>
      <w:proofErr w:type="spellEnd"/>
      <w:r w:rsidR="00CD6B85" w:rsidRPr="00CD6B85">
        <w:rPr>
          <w:rFonts w:ascii="Verdana" w:hAnsi="Verdana"/>
        </w:rPr>
        <w:t xml:space="preserve"> for the root </w:t>
      </w:r>
      <w:proofErr w:type="spellStart"/>
      <w:r w:rsidR="00CD6B85" w:rsidRPr="00CD6B85">
        <w:rPr>
          <w:rFonts w:ascii="Verdana" w:hAnsi="Verdana"/>
        </w:rPr>
        <w:t>AppComponent</w:t>
      </w:r>
      <w:proofErr w:type="spellEnd"/>
      <w:r w:rsidR="00CD6B85" w:rsidRPr="00CD6B85">
        <w:rPr>
          <w:rFonts w:ascii="Verdana" w:hAnsi="Verdana"/>
        </w:rPr>
        <w:t>.</w:t>
      </w:r>
    </w:p>
    <w:p w:rsidR="00CD6B85" w:rsidRPr="00CD6B85" w:rsidRDefault="00CD6B85" w:rsidP="00CD6B85">
      <w:pPr>
        <w:rPr>
          <w:rFonts w:ascii="Verdana" w:hAnsi="Verdana"/>
        </w:rPr>
      </w:pPr>
    </w:p>
    <w:p w:rsidR="00103855" w:rsidRPr="00663FAA" w:rsidRDefault="00883AB7" w:rsidP="00663FAA">
      <w:pPr>
        <w:rPr>
          <w:rFonts w:ascii="Verdana" w:hAnsi="Verdana"/>
        </w:rPr>
      </w:pPr>
      <w:r>
        <w:rPr>
          <w:rFonts w:ascii="Verdana" w:hAnsi="Verdana"/>
        </w:rPr>
        <w:t>app/</w:t>
      </w:r>
      <w:proofErr w:type="spellStart"/>
      <w:r>
        <w:rPr>
          <w:rFonts w:ascii="Verdana" w:hAnsi="Verdana"/>
        </w:rPr>
        <w:t>app.component.spec.ts</w:t>
      </w:r>
      <w:proofErr w:type="spellEnd"/>
      <w:r>
        <w:rPr>
          <w:rFonts w:ascii="Verdana" w:hAnsi="Verdana"/>
        </w:rPr>
        <w:t>-</w:t>
      </w:r>
      <w:r w:rsidR="00CD6B85" w:rsidRPr="00CD6B85">
        <w:rPr>
          <w:rFonts w:ascii="Verdana" w:hAnsi="Verdana"/>
        </w:rPr>
        <w:t xml:space="preserve">Defines </w:t>
      </w:r>
      <w:proofErr w:type="gramStart"/>
      <w:r w:rsidR="00CD6B85" w:rsidRPr="00CD6B85">
        <w:rPr>
          <w:rFonts w:ascii="Verdana" w:hAnsi="Verdana"/>
        </w:rPr>
        <w:t>a unit test</w:t>
      </w:r>
      <w:proofErr w:type="gramEnd"/>
      <w:r w:rsidR="00CD6B85" w:rsidRPr="00CD6B85">
        <w:rPr>
          <w:rFonts w:ascii="Verdana" w:hAnsi="Verdana"/>
        </w:rPr>
        <w:t xml:space="preserve"> for the root </w:t>
      </w:r>
      <w:proofErr w:type="spellStart"/>
      <w:r w:rsidR="00CD6B85" w:rsidRPr="00CD6B85">
        <w:rPr>
          <w:rFonts w:ascii="Verdana" w:hAnsi="Verdana"/>
        </w:rPr>
        <w:t>AppComponent</w:t>
      </w:r>
      <w:proofErr w:type="spellEnd"/>
      <w:r w:rsidR="00CD6B85" w:rsidRPr="00CD6B85">
        <w:rPr>
          <w:rFonts w:ascii="Verdana" w:hAnsi="Verdana"/>
        </w:rPr>
        <w:t>.</w:t>
      </w:r>
    </w:p>
    <w:p w:rsidR="00103855" w:rsidRDefault="00103855" w:rsidP="00103855">
      <w:pPr>
        <w:rPr>
          <w:rFonts w:ascii="Verdana" w:hAnsi="Verdana"/>
        </w:rPr>
      </w:pPr>
    </w:p>
    <w:p w:rsidR="00103855" w:rsidRDefault="00103855" w:rsidP="00103855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25D6B8E4" wp14:editId="231ADB01">
            <wp:extent cx="5943600" cy="3031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E5" w:rsidRDefault="009D67E5" w:rsidP="00103855">
      <w:pPr>
        <w:rPr>
          <w:rFonts w:ascii="Verdana" w:hAnsi="Verdana"/>
        </w:rPr>
      </w:pPr>
    </w:p>
    <w:p w:rsidR="003B70FC" w:rsidRDefault="003B70FC" w:rsidP="00103855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r>
        <w:rPr>
          <w:rFonts w:ascii="Verdana" w:hAnsi="Verdana"/>
        </w:rPr>
        <w:t>Explaination</w:t>
      </w:r>
      <w:proofErr w:type="spellEnd"/>
      <w:r>
        <w:rPr>
          <w:rFonts w:ascii="Verdana" w:hAnsi="Verdana"/>
        </w:rPr>
        <w:t>-</w:t>
      </w:r>
    </w:p>
    <w:p w:rsidR="007B5F39" w:rsidRDefault="00402E25" w:rsidP="00BA59C3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r>
        <w:rPr>
          <w:rFonts w:ascii="Verdana" w:hAnsi="Verdana"/>
        </w:rPr>
        <w:t>Main.ts</w:t>
      </w:r>
      <w:proofErr w:type="spellEnd"/>
      <w:r>
        <w:rPr>
          <w:rFonts w:ascii="Verdana" w:hAnsi="Verdana"/>
        </w:rPr>
        <w:t>-&gt;</w:t>
      </w:r>
      <w:proofErr w:type="spellStart"/>
      <w:r w:rsidR="001C0143">
        <w:rPr>
          <w:rFonts w:ascii="Verdana" w:hAnsi="Verdana"/>
        </w:rPr>
        <w:t>app.module.ts</w:t>
      </w:r>
      <w:proofErr w:type="spellEnd"/>
      <w:r w:rsidR="001C0143">
        <w:rPr>
          <w:rFonts w:ascii="Verdana" w:hAnsi="Verdana"/>
        </w:rPr>
        <w:t>-&gt;</w:t>
      </w:r>
      <w:proofErr w:type="spellStart"/>
      <w:r w:rsidR="007F70E8">
        <w:rPr>
          <w:rFonts w:ascii="Verdana" w:hAnsi="Verdana"/>
        </w:rPr>
        <w:t>app.component.ts</w:t>
      </w:r>
      <w:proofErr w:type="spellEnd"/>
      <w:r w:rsidR="007F70E8">
        <w:rPr>
          <w:rFonts w:ascii="Verdana" w:hAnsi="Verdana"/>
        </w:rPr>
        <w:t>-&gt;</w:t>
      </w:r>
      <w:r w:rsidR="00372837">
        <w:rPr>
          <w:rFonts w:ascii="Verdana" w:hAnsi="Verdana"/>
        </w:rPr>
        <w:t>will call app.component.html</w:t>
      </w:r>
      <w:r w:rsidR="008A678D">
        <w:rPr>
          <w:rFonts w:ascii="Verdana" w:hAnsi="Verdana"/>
        </w:rPr>
        <w:t xml:space="preserve"> </w:t>
      </w:r>
      <w:r w:rsidR="00F47874">
        <w:rPr>
          <w:rFonts w:ascii="Verdana" w:hAnsi="Verdana"/>
        </w:rPr>
        <w:t xml:space="preserve">and app.component.css file </w:t>
      </w:r>
      <w:r w:rsidR="008A678D">
        <w:rPr>
          <w:rFonts w:ascii="Verdana" w:hAnsi="Verdana"/>
        </w:rPr>
        <w:t xml:space="preserve">when loading </w:t>
      </w:r>
      <w:proofErr w:type="spellStart"/>
      <w:r w:rsidR="008A678D">
        <w:rPr>
          <w:rFonts w:ascii="Verdana" w:hAnsi="Verdana"/>
        </w:rPr>
        <w:t>ts</w:t>
      </w:r>
      <w:proofErr w:type="spellEnd"/>
      <w:r w:rsidR="008A678D">
        <w:rPr>
          <w:rFonts w:ascii="Verdana" w:hAnsi="Verdana"/>
        </w:rPr>
        <w:t xml:space="preserve"> file</w:t>
      </w:r>
      <w:r w:rsidR="00372837">
        <w:rPr>
          <w:rFonts w:ascii="Verdana" w:hAnsi="Verdana"/>
        </w:rPr>
        <w:t xml:space="preserve">-&gt; check the </w:t>
      </w:r>
      <w:proofErr w:type="spellStart"/>
      <w:r w:rsidR="00372837">
        <w:rPr>
          <w:rFonts w:ascii="Verdana" w:hAnsi="Verdana"/>
        </w:rPr>
        <w:t>seletors</w:t>
      </w:r>
      <w:proofErr w:type="spellEnd"/>
      <w:r w:rsidR="00372837">
        <w:rPr>
          <w:rFonts w:ascii="Verdana" w:hAnsi="Verdana"/>
        </w:rPr>
        <w:t>(app-root)- go to index.html because we write there &lt;app-root&gt;</w:t>
      </w:r>
      <w:bookmarkStart w:id="0" w:name="_GoBack"/>
      <w:bookmarkEnd w:id="0"/>
    </w:p>
    <w:p w:rsidR="009D67E5" w:rsidRDefault="009D67E5" w:rsidP="00103855">
      <w:pPr>
        <w:rPr>
          <w:rFonts w:ascii="Verdana" w:hAnsi="Verdana"/>
        </w:rPr>
      </w:pPr>
    </w:p>
    <w:p w:rsidR="009D67E5" w:rsidRDefault="009D67E5" w:rsidP="00103855">
      <w:pPr>
        <w:rPr>
          <w:rFonts w:ascii="Verdana" w:hAnsi="Verdana"/>
        </w:rPr>
      </w:pPr>
    </w:p>
    <w:p w:rsidR="009D67E5" w:rsidRDefault="009D67E5" w:rsidP="00103855">
      <w:pPr>
        <w:rPr>
          <w:rFonts w:ascii="Verdana" w:hAnsi="Verdana"/>
        </w:rPr>
      </w:pPr>
    </w:p>
    <w:p w:rsidR="009D67E5" w:rsidRDefault="009D67E5" w:rsidP="00103855">
      <w:pPr>
        <w:rPr>
          <w:rFonts w:ascii="Verdana" w:hAnsi="Verdana"/>
        </w:rPr>
      </w:pPr>
    </w:p>
    <w:p w:rsidR="009D67E5" w:rsidRDefault="009D67E5" w:rsidP="00103855">
      <w:pPr>
        <w:rPr>
          <w:rFonts w:ascii="Verdana" w:hAnsi="Verdana"/>
        </w:rPr>
      </w:pPr>
    </w:p>
    <w:p w:rsidR="009D67E5" w:rsidRDefault="009D67E5" w:rsidP="00103855">
      <w:pPr>
        <w:rPr>
          <w:rFonts w:ascii="Verdana" w:hAnsi="Verdana"/>
        </w:rPr>
      </w:pPr>
    </w:p>
    <w:p w:rsidR="009D67E5" w:rsidRDefault="009D67E5" w:rsidP="00103855">
      <w:pPr>
        <w:rPr>
          <w:rFonts w:ascii="Verdana" w:hAnsi="Verdana"/>
        </w:rPr>
      </w:pPr>
    </w:p>
    <w:p w:rsidR="009D67E5" w:rsidRPr="00103855" w:rsidRDefault="009D67E5" w:rsidP="00103855">
      <w:pPr>
        <w:rPr>
          <w:rFonts w:ascii="Verdana" w:hAnsi="Verdana"/>
        </w:rPr>
      </w:pPr>
    </w:p>
    <w:sectPr w:rsidR="009D67E5" w:rsidRPr="0010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7724C"/>
    <w:multiLevelType w:val="hybridMultilevel"/>
    <w:tmpl w:val="1AA45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D6E3E"/>
    <w:multiLevelType w:val="hybridMultilevel"/>
    <w:tmpl w:val="B19AD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E4"/>
    <w:rsid w:val="0000393E"/>
    <w:rsid w:val="00067D22"/>
    <w:rsid w:val="00090347"/>
    <w:rsid w:val="000960BB"/>
    <w:rsid w:val="000C1076"/>
    <w:rsid w:val="000F7413"/>
    <w:rsid w:val="000F7451"/>
    <w:rsid w:val="00103855"/>
    <w:rsid w:val="00103DE3"/>
    <w:rsid w:val="00103E19"/>
    <w:rsid w:val="001059BD"/>
    <w:rsid w:val="001936E4"/>
    <w:rsid w:val="001C0143"/>
    <w:rsid w:val="001C43BC"/>
    <w:rsid w:val="001F0855"/>
    <w:rsid w:val="00204D63"/>
    <w:rsid w:val="002343D9"/>
    <w:rsid w:val="00242E2A"/>
    <w:rsid w:val="00254387"/>
    <w:rsid w:val="00254C1E"/>
    <w:rsid w:val="002A796E"/>
    <w:rsid w:val="002B2FE3"/>
    <w:rsid w:val="002F73F8"/>
    <w:rsid w:val="00303B06"/>
    <w:rsid w:val="00317A77"/>
    <w:rsid w:val="003456A9"/>
    <w:rsid w:val="00352C75"/>
    <w:rsid w:val="00372837"/>
    <w:rsid w:val="003B0936"/>
    <w:rsid w:val="003B70FC"/>
    <w:rsid w:val="00402E25"/>
    <w:rsid w:val="004401E3"/>
    <w:rsid w:val="00450C4C"/>
    <w:rsid w:val="0046000E"/>
    <w:rsid w:val="00472FBA"/>
    <w:rsid w:val="00487544"/>
    <w:rsid w:val="004C4C76"/>
    <w:rsid w:val="004E5159"/>
    <w:rsid w:val="004F2084"/>
    <w:rsid w:val="00523B72"/>
    <w:rsid w:val="00536AF9"/>
    <w:rsid w:val="00556B41"/>
    <w:rsid w:val="005578E5"/>
    <w:rsid w:val="0057360F"/>
    <w:rsid w:val="005815B5"/>
    <w:rsid w:val="005915B3"/>
    <w:rsid w:val="005B67A2"/>
    <w:rsid w:val="005C298B"/>
    <w:rsid w:val="005D3C83"/>
    <w:rsid w:val="00663FAA"/>
    <w:rsid w:val="00665734"/>
    <w:rsid w:val="006A25F0"/>
    <w:rsid w:val="006C785F"/>
    <w:rsid w:val="006D5780"/>
    <w:rsid w:val="006F4552"/>
    <w:rsid w:val="00704334"/>
    <w:rsid w:val="00750697"/>
    <w:rsid w:val="00750E59"/>
    <w:rsid w:val="007B5F39"/>
    <w:rsid w:val="007F70E8"/>
    <w:rsid w:val="007F76DF"/>
    <w:rsid w:val="00803338"/>
    <w:rsid w:val="00813397"/>
    <w:rsid w:val="00835861"/>
    <w:rsid w:val="008421ED"/>
    <w:rsid w:val="00843C28"/>
    <w:rsid w:val="00857105"/>
    <w:rsid w:val="00865477"/>
    <w:rsid w:val="00883AB7"/>
    <w:rsid w:val="0089259B"/>
    <w:rsid w:val="008A678D"/>
    <w:rsid w:val="008D08F1"/>
    <w:rsid w:val="008D0C2E"/>
    <w:rsid w:val="008E1F15"/>
    <w:rsid w:val="008E3D4A"/>
    <w:rsid w:val="00906008"/>
    <w:rsid w:val="00907E35"/>
    <w:rsid w:val="00920D5C"/>
    <w:rsid w:val="009345F5"/>
    <w:rsid w:val="00974C35"/>
    <w:rsid w:val="00976640"/>
    <w:rsid w:val="00993EE8"/>
    <w:rsid w:val="009D67E5"/>
    <w:rsid w:val="009D7868"/>
    <w:rsid w:val="009E39F8"/>
    <w:rsid w:val="009F5D09"/>
    <w:rsid w:val="00A04968"/>
    <w:rsid w:val="00A058A2"/>
    <w:rsid w:val="00A12DDF"/>
    <w:rsid w:val="00A547F8"/>
    <w:rsid w:val="00A638B2"/>
    <w:rsid w:val="00A66BEB"/>
    <w:rsid w:val="00A73B96"/>
    <w:rsid w:val="00A809F8"/>
    <w:rsid w:val="00A96506"/>
    <w:rsid w:val="00AB0D16"/>
    <w:rsid w:val="00AD0720"/>
    <w:rsid w:val="00AF44F5"/>
    <w:rsid w:val="00B613B9"/>
    <w:rsid w:val="00B81E2D"/>
    <w:rsid w:val="00BA59C3"/>
    <w:rsid w:val="00BA7555"/>
    <w:rsid w:val="00BB120D"/>
    <w:rsid w:val="00BF26A7"/>
    <w:rsid w:val="00BF4EE3"/>
    <w:rsid w:val="00C62C35"/>
    <w:rsid w:val="00C8150D"/>
    <w:rsid w:val="00C93147"/>
    <w:rsid w:val="00CC5C54"/>
    <w:rsid w:val="00CD20E0"/>
    <w:rsid w:val="00CD6B85"/>
    <w:rsid w:val="00CF3177"/>
    <w:rsid w:val="00D0153E"/>
    <w:rsid w:val="00D2229F"/>
    <w:rsid w:val="00D22F6E"/>
    <w:rsid w:val="00D25F46"/>
    <w:rsid w:val="00D461D5"/>
    <w:rsid w:val="00D5389A"/>
    <w:rsid w:val="00D55A35"/>
    <w:rsid w:val="00D60EFC"/>
    <w:rsid w:val="00D82ADD"/>
    <w:rsid w:val="00DA4D41"/>
    <w:rsid w:val="00DA5E96"/>
    <w:rsid w:val="00DD52BB"/>
    <w:rsid w:val="00DF47D8"/>
    <w:rsid w:val="00E17222"/>
    <w:rsid w:val="00E67531"/>
    <w:rsid w:val="00E706DD"/>
    <w:rsid w:val="00E75C96"/>
    <w:rsid w:val="00E9597E"/>
    <w:rsid w:val="00EA3C88"/>
    <w:rsid w:val="00EB7D87"/>
    <w:rsid w:val="00EC6D61"/>
    <w:rsid w:val="00F13B92"/>
    <w:rsid w:val="00F3294A"/>
    <w:rsid w:val="00F47874"/>
    <w:rsid w:val="00F51ECE"/>
    <w:rsid w:val="00F82776"/>
    <w:rsid w:val="00FA7E97"/>
    <w:rsid w:val="00FB56FB"/>
    <w:rsid w:val="00FD2214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4C3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D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79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4C3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D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7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331</cp:revision>
  <dcterms:created xsi:type="dcterms:W3CDTF">2020-12-10T06:50:00Z</dcterms:created>
  <dcterms:modified xsi:type="dcterms:W3CDTF">2021-03-16T03:43:00Z</dcterms:modified>
</cp:coreProperties>
</file>