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5E00" w:rsidRPr="008B2AFC" w:rsidRDefault="00000000">
      <w:pPr>
        <w:spacing w:after="0"/>
        <w:jc w:val="center"/>
        <w:rPr>
          <w:sz w:val="34"/>
          <w:szCs w:val="34"/>
        </w:rPr>
      </w:pPr>
      <w:r w:rsidRPr="008B2AFC">
        <w:rPr>
          <w:b/>
          <w:sz w:val="34"/>
          <w:szCs w:val="34"/>
        </w:rPr>
        <w:t>NITIN BOBBASANI</w:t>
      </w:r>
    </w:p>
    <w:p w:rsidR="00935E00" w:rsidRDefault="00000000">
      <w:pPr>
        <w:spacing w:after="20"/>
        <w:jc w:val="center"/>
      </w:pPr>
      <w:r>
        <w:rPr>
          <w:b/>
          <w:sz w:val="23"/>
        </w:rPr>
        <w:t>SENIOR FRONT-END / REACT DEVELOPER</w:t>
      </w:r>
    </w:p>
    <w:p w:rsidR="00935E00" w:rsidRDefault="00000000">
      <w:pPr>
        <w:spacing w:after="100"/>
        <w:jc w:val="center"/>
      </w:pPr>
      <w:r>
        <w:t>nitinwebdev515@gmail.com | 650-394-6167</w:t>
      </w:r>
    </w:p>
    <w:p w:rsidR="00A611A6" w:rsidRDefault="00A611A6">
      <w:pPr>
        <w:spacing w:after="100"/>
        <w:jc w:val="center"/>
      </w:pPr>
    </w:p>
    <w:p w:rsidR="00935E00" w:rsidRDefault="00000000">
      <w:pPr>
        <w:pBdr>
          <w:bottom w:val="single" w:sz="4" w:space="2" w:color="B7B7B7"/>
        </w:pBdr>
        <w:spacing w:before="140" w:after="70"/>
      </w:pPr>
      <w:r>
        <w:rPr>
          <w:b/>
          <w:sz w:val="23"/>
        </w:rPr>
        <w:t>PROFESSIONAL SUMMARY</w:t>
      </w:r>
    </w:p>
    <w:p w:rsidR="00E2785C" w:rsidRPr="00B3290D" w:rsidRDefault="00B3290D" w:rsidP="00B3290D">
      <w:pPr>
        <w:pStyle w:val="pdq2pgselectionanchorcontainer"/>
        <w:rPr>
          <w:rFonts w:ascii="Arial" w:hAnsi="Arial" w:cs="Arial"/>
          <w:b/>
          <w:bCs/>
          <w:sz w:val="21"/>
          <w:szCs w:val="21"/>
        </w:rPr>
      </w:pPr>
      <w:r w:rsidRPr="00B3290D">
        <w:rPr>
          <w:rStyle w:val="Strong"/>
          <w:rFonts w:ascii="Arial" w:hAnsi="Arial" w:cs="Arial"/>
          <w:b w:val="0"/>
          <w:bCs w:val="0"/>
          <w:sz w:val="21"/>
          <w:szCs w:val="21"/>
        </w:rPr>
        <w:t>Senior Front-End Developer with 1</w:t>
      </w:r>
      <w:r w:rsidR="00E14F8B">
        <w:rPr>
          <w:rStyle w:val="Strong"/>
          <w:rFonts w:ascii="Arial" w:hAnsi="Arial" w:cs="Arial"/>
          <w:b w:val="0"/>
          <w:bCs w:val="0"/>
          <w:sz w:val="21"/>
          <w:szCs w:val="21"/>
        </w:rPr>
        <w:t>1</w:t>
      </w:r>
      <w:r w:rsidRPr="00B3290D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years of experience designing and building scalable enterprise web applications using React, TypeScript, JavaScript, and modern front-end technologies. Strong expertise in component-driven architecture, Redux Toolkit, REST/</w:t>
      </w:r>
      <w:proofErr w:type="spellStart"/>
      <w:r w:rsidRPr="00B3290D">
        <w:rPr>
          <w:rStyle w:val="Strong"/>
          <w:rFonts w:ascii="Arial" w:hAnsi="Arial" w:cs="Arial"/>
          <w:b w:val="0"/>
          <w:bCs w:val="0"/>
          <w:sz w:val="21"/>
          <w:szCs w:val="21"/>
        </w:rPr>
        <w:t>GraphQL</w:t>
      </w:r>
      <w:proofErr w:type="spellEnd"/>
      <w:r w:rsidRPr="00B3290D">
        <w:rPr>
          <w:rStyle w:val="Strong"/>
          <w:rFonts w:ascii="Arial" w:hAnsi="Arial" w:cs="Arial"/>
          <w:b w:val="0"/>
          <w:bCs w:val="0"/>
          <w:sz w:val="21"/>
          <w:szCs w:val="21"/>
        </w:rPr>
        <w:t xml:space="preserve"> integration, design systems, accessibility, testing, and performance optimization. Experienced in building reusable UI solutions, integrating AI-powered capabilities, and delivering cloud-based applications in financial-services environments. Proven collaborator across UX, backend, QA, product, and DevOps teams within Agile environments.</w:t>
      </w:r>
    </w:p>
    <w:p w:rsidR="00935E00" w:rsidRDefault="00000000">
      <w:pPr>
        <w:pBdr>
          <w:bottom w:val="single" w:sz="4" w:space="2" w:color="B7B7B7"/>
        </w:pBdr>
        <w:spacing w:before="140" w:after="70"/>
      </w:pPr>
      <w:r>
        <w:rPr>
          <w:b/>
          <w:sz w:val="23"/>
        </w:rPr>
        <w:t>TECHNICAL SKILLS</w:t>
      </w:r>
    </w:p>
    <w:p w:rsidR="00935E00" w:rsidRDefault="00000000">
      <w:pPr>
        <w:spacing w:after="30"/>
      </w:pPr>
      <w:r>
        <w:rPr>
          <w:b/>
        </w:rPr>
        <w:t xml:space="preserve">Front End: </w:t>
      </w:r>
      <w:r>
        <w:t>React 18, TypeScript, JavaScript ES6+, Redux Toolkit, Redux Saga, React Router, Angular, HTML5, CSS3, SASS, Material UI, Bootstrap</w:t>
      </w:r>
    </w:p>
    <w:p w:rsidR="00935E00" w:rsidRDefault="00000000">
      <w:pPr>
        <w:spacing w:after="30"/>
      </w:pPr>
      <w:r>
        <w:rPr>
          <w:b/>
        </w:rPr>
        <w:t xml:space="preserve">API / Data: </w:t>
      </w:r>
      <w:r>
        <w:t xml:space="preserve">REST APIs, GraphQL, JSON, Node.js, Express.js, Power BI REST API, D3.js, </w:t>
      </w:r>
      <w:proofErr w:type="spellStart"/>
      <w:r>
        <w:t>Highcharts</w:t>
      </w:r>
      <w:proofErr w:type="spellEnd"/>
    </w:p>
    <w:p w:rsidR="004D5FDB" w:rsidRDefault="004D5FDB">
      <w:pPr>
        <w:spacing w:after="30"/>
      </w:pPr>
      <w:r>
        <w:rPr>
          <w:rStyle w:val="Strong"/>
        </w:rPr>
        <w:t>AI / Developer Tools:</w:t>
      </w:r>
      <w:r>
        <w:t xml:space="preserve"> Claude, Claude API, GitHub Copilot, AI-assisted development, Prompt Engineering, AI-powered UI development</w:t>
      </w:r>
    </w:p>
    <w:p w:rsidR="00935E00" w:rsidRDefault="00000000">
      <w:pPr>
        <w:spacing w:after="30"/>
      </w:pPr>
      <w:r>
        <w:rPr>
          <w:b/>
        </w:rPr>
        <w:t xml:space="preserve">Testing / Quality: </w:t>
      </w:r>
      <w:r>
        <w:t>Jest, React Testing Library,</w:t>
      </w:r>
      <w:r w:rsidR="005E4186">
        <w:t xml:space="preserve"> Playwright,</w:t>
      </w:r>
      <w:r>
        <w:t xml:space="preserve"> Jasmine, WCAG 2.1, cross-browser testing, React DevTools Profiler</w:t>
      </w:r>
    </w:p>
    <w:p w:rsidR="00935E00" w:rsidRDefault="00000000">
      <w:pPr>
        <w:spacing w:after="30"/>
      </w:pPr>
      <w:r>
        <w:rPr>
          <w:b/>
        </w:rPr>
        <w:t xml:space="preserve">Cloud / DevOps: </w:t>
      </w:r>
      <w:r>
        <w:t>AWS, Azure, Jenkins, Azure DevOps, CI/CD, Git, GitHub, Webpack, Babel, NPM</w:t>
      </w:r>
    </w:p>
    <w:p w:rsidR="00A42DBA" w:rsidRDefault="00000000">
      <w:pPr>
        <w:spacing w:after="30"/>
      </w:pPr>
      <w:r>
        <w:rPr>
          <w:b/>
        </w:rPr>
        <w:t xml:space="preserve">Additional: </w:t>
      </w:r>
      <w:r>
        <w:t>Office.js, Azure Analysis Services, Oracle, MySQL, DB2, MongoDB, Agile/Scrum, design patterns</w:t>
      </w:r>
    </w:p>
    <w:p w:rsidR="00A45CAE" w:rsidRDefault="00A45CAE">
      <w:pPr>
        <w:spacing w:after="30"/>
      </w:pPr>
    </w:p>
    <w:p w:rsidR="00935E00" w:rsidRDefault="00000000">
      <w:pPr>
        <w:pBdr>
          <w:bottom w:val="single" w:sz="4" w:space="2" w:color="B7B7B7"/>
        </w:pBdr>
        <w:spacing w:before="140" w:after="70"/>
      </w:pPr>
      <w:r>
        <w:rPr>
          <w:b/>
          <w:sz w:val="23"/>
        </w:rPr>
        <w:t>PROFESSIONAL EXPERIENCE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41"/>
        <w:gridCol w:w="5141"/>
      </w:tblGrid>
      <w:tr w:rsidR="00935E00">
        <w:trPr>
          <w:jc w:val="center"/>
        </w:trPr>
        <w:tc>
          <w:tcPr>
            <w:tcW w:w="5141" w:type="dxa"/>
            <w:vAlign w:val="center"/>
          </w:tcPr>
          <w:p w:rsidR="00935E00" w:rsidRDefault="00000000">
            <w:pPr>
              <w:spacing w:after="0"/>
            </w:pPr>
            <w:r>
              <w:rPr>
                <w:b/>
              </w:rPr>
              <w:t>VISA Inc.</w:t>
            </w:r>
          </w:p>
        </w:tc>
        <w:tc>
          <w:tcPr>
            <w:tcW w:w="5141" w:type="dxa"/>
            <w:vAlign w:val="center"/>
          </w:tcPr>
          <w:p w:rsidR="00935E00" w:rsidRDefault="00000000">
            <w:pPr>
              <w:spacing w:after="0"/>
              <w:jc w:val="right"/>
            </w:pPr>
            <w:r>
              <w:rPr>
                <w:b/>
              </w:rPr>
              <w:t>Oct 2021 - Present</w:t>
            </w:r>
          </w:p>
        </w:tc>
      </w:tr>
      <w:tr w:rsidR="00935E00">
        <w:trPr>
          <w:jc w:val="center"/>
        </w:trPr>
        <w:tc>
          <w:tcPr>
            <w:tcW w:w="5141" w:type="dxa"/>
            <w:vAlign w:val="center"/>
          </w:tcPr>
          <w:p w:rsidR="00935E00" w:rsidRDefault="00000000">
            <w:pPr>
              <w:spacing w:after="80"/>
            </w:pPr>
            <w:r>
              <w:rPr>
                <w:i/>
              </w:rPr>
              <w:t>Senior Front-End Developer</w:t>
            </w:r>
          </w:p>
        </w:tc>
        <w:tc>
          <w:tcPr>
            <w:tcW w:w="5141" w:type="dxa"/>
            <w:vAlign w:val="center"/>
          </w:tcPr>
          <w:p w:rsidR="00935E00" w:rsidRDefault="00000000">
            <w:pPr>
              <w:spacing w:after="80"/>
              <w:jc w:val="right"/>
            </w:pPr>
            <w:r>
              <w:rPr>
                <w:i/>
              </w:rPr>
              <w:t>Remote</w:t>
            </w:r>
          </w:p>
        </w:tc>
      </w:tr>
    </w:tbl>
    <w:p w:rsidR="00FD2635" w:rsidRDefault="00FD2635">
      <w:pPr>
        <w:pStyle w:val="ResumeBulletFinal"/>
        <w:rPr>
          <w:b/>
        </w:rPr>
      </w:pPr>
    </w:p>
    <w:p w:rsidR="00935E00" w:rsidRDefault="00000000" w:rsidP="00BE67C9">
      <w:pPr>
        <w:pStyle w:val="ResumeBulletFinal"/>
        <w:numPr>
          <w:ilvl w:val="0"/>
          <w:numId w:val="13"/>
        </w:numPr>
        <w:spacing w:after="58"/>
      </w:pPr>
      <w:r>
        <w:t>Architected and developed scalable enterprise single-page applications using React 18, TypeScript, Redux Toolkit, Redux Saga, HTML5, CSS3/SASS, and component-driven design practices.</w:t>
      </w:r>
    </w:p>
    <w:p w:rsidR="00935E00" w:rsidRDefault="00000000" w:rsidP="00BE67C9">
      <w:pPr>
        <w:pStyle w:val="ResumeBulletFinal"/>
        <w:numPr>
          <w:ilvl w:val="0"/>
          <w:numId w:val="13"/>
        </w:numPr>
      </w:pPr>
      <w:r>
        <w:t xml:space="preserve">Built reusable </w:t>
      </w:r>
      <w:r w:rsidR="00935207">
        <w:t xml:space="preserve">VISA </w:t>
      </w:r>
      <w:r>
        <w:t>design-system components including buttons, cards, tables, inputs, notifications, and shared interaction patterns to improve UI consistency and development efficiency.</w:t>
      </w:r>
    </w:p>
    <w:p w:rsidR="00935E00" w:rsidRDefault="007C5FDA" w:rsidP="00BE67C9">
      <w:pPr>
        <w:pStyle w:val="ResumeBulletFinal"/>
        <w:numPr>
          <w:ilvl w:val="0"/>
          <w:numId w:val="13"/>
        </w:numPr>
      </w:pPr>
      <w:r>
        <w:t>Built reusable React components and custom hooks for Claude API integration, handling API requests, response state, loading/error states, retries, and request cancellation.</w:t>
      </w:r>
    </w:p>
    <w:p w:rsidR="00C279D0" w:rsidRDefault="00C279D0" w:rsidP="00BE67C9">
      <w:pPr>
        <w:pStyle w:val="ResumeBulletFinal"/>
        <w:numPr>
          <w:ilvl w:val="0"/>
          <w:numId w:val="13"/>
        </w:numPr>
      </w:pPr>
      <w:r>
        <w:t xml:space="preserve">Developed scalable, high-performance web applications using </w:t>
      </w:r>
      <w:r w:rsidRPr="003539FB">
        <w:rPr>
          <w:rStyle w:val="Strong"/>
          <w:b w:val="0"/>
          <w:bCs w:val="0"/>
        </w:rPr>
        <w:t>Next.js and React</w:t>
      </w:r>
      <w:r>
        <w:t>, leveraging server-side rendering (SSR), static site generation (SSG), routing, reusable components, and API integration to improve application performance and user experience</w:t>
      </w:r>
      <w:r>
        <w:t>.</w:t>
      </w:r>
    </w:p>
    <w:p w:rsidR="00935E00" w:rsidRDefault="00000000" w:rsidP="00BE67C9">
      <w:pPr>
        <w:pStyle w:val="ResumeBulletFinal"/>
        <w:numPr>
          <w:ilvl w:val="0"/>
          <w:numId w:val="13"/>
        </w:numPr>
      </w:pPr>
      <w:r>
        <w:t>Integrated AI-assisted experiences with enterprise REST APIs and backend services to provide contextual responses; implemented suggested prompts, regenerate/copy actions, feedback controls, and conversation reset/history patterns.</w:t>
      </w:r>
    </w:p>
    <w:p w:rsidR="00935E00" w:rsidRDefault="00000000" w:rsidP="00BE67C9">
      <w:pPr>
        <w:pStyle w:val="ResumeBulletFinal"/>
        <w:numPr>
          <w:ilvl w:val="0"/>
          <w:numId w:val="13"/>
        </w:numPr>
      </w:pPr>
      <w:r>
        <w:t>Implemented predictable application state with Redux Toolkit slices, centralized stores, and asynchronous API workflows; integrated REST and GraphQL services for application data.</w:t>
      </w:r>
    </w:p>
    <w:p w:rsidR="00C279D0" w:rsidRDefault="00C279D0" w:rsidP="00BE67C9">
      <w:pPr>
        <w:pStyle w:val="ResumeBulletFinal"/>
        <w:numPr>
          <w:ilvl w:val="0"/>
          <w:numId w:val="13"/>
        </w:numPr>
      </w:pPr>
      <w:r>
        <w:t xml:space="preserve">Utilized </w:t>
      </w:r>
      <w:r w:rsidRPr="003539FB">
        <w:rPr>
          <w:rStyle w:val="Strong"/>
          <w:b w:val="0"/>
          <w:bCs w:val="0"/>
        </w:rPr>
        <w:t>Cursor AI</w:t>
      </w:r>
      <w:r>
        <w:t xml:space="preserve"> as an AI-assisted development tool to accelerate React/TypeScript development, code refactoring, debugging, test creation, and documentation while maintaining established coding standards and conducting developer review of AI-generated code</w:t>
      </w:r>
      <w:r>
        <w:t>.</w:t>
      </w:r>
    </w:p>
    <w:p w:rsidR="00935E00" w:rsidRDefault="00000000" w:rsidP="00BE67C9">
      <w:pPr>
        <w:pStyle w:val="ResumeBulletFinal"/>
        <w:numPr>
          <w:ilvl w:val="0"/>
          <w:numId w:val="13"/>
        </w:numPr>
      </w:pPr>
      <w:r>
        <w:lastRenderedPageBreak/>
        <w:t>Improved rendering efficiency by profiling React applications and reducing unnecessary re-renders through component decomposition, state-placement improvements, React.memo, useMemo, and useCallback where appropriate.</w:t>
      </w:r>
    </w:p>
    <w:p w:rsidR="00935E00" w:rsidRDefault="00000000" w:rsidP="00BE67C9">
      <w:pPr>
        <w:pStyle w:val="ResumeBulletFinal"/>
        <w:numPr>
          <w:ilvl w:val="0"/>
          <w:numId w:val="13"/>
        </w:numPr>
      </w:pPr>
      <w:r>
        <w:t>Diagnosed and resolved JavaScript memory leaks involving event listeners, timers, subscriptions, and asynchronous operations by implementing lifecycle cleanup and cancellation patterns.</w:t>
      </w:r>
    </w:p>
    <w:p w:rsidR="00935E00" w:rsidRDefault="00000000" w:rsidP="00BE67C9">
      <w:pPr>
        <w:pStyle w:val="ResumeBulletFinal"/>
        <w:numPr>
          <w:ilvl w:val="0"/>
          <w:numId w:val="13"/>
        </w:numPr>
      </w:pPr>
      <w:r>
        <w:t>Developed responsive and accessible interfaces using Material UI, Bootstrap, SVG, and WCAG 2.1 practices while partnering with UX/UI teams to translate designs into production components.</w:t>
      </w:r>
    </w:p>
    <w:p w:rsidR="00935E00" w:rsidRDefault="00000000" w:rsidP="00BE67C9">
      <w:pPr>
        <w:pStyle w:val="ResumeBulletFinal"/>
        <w:numPr>
          <w:ilvl w:val="0"/>
          <w:numId w:val="13"/>
        </w:numPr>
      </w:pPr>
      <w:r>
        <w:t>Implemented React Router patterns including protected and nested routes, dynamic parameters, and lazy-loaded modules for maintainable SPA navigation.</w:t>
      </w:r>
    </w:p>
    <w:p w:rsidR="005E4186" w:rsidRDefault="005E4186" w:rsidP="005E4186">
      <w:pPr>
        <w:pStyle w:val="ResumeBulletFinal"/>
        <w:numPr>
          <w:ilvl w:val="0"/>
          <w:numId w:val="13"/>
        </w:numPr>
      </w:pPr>
      <w:r>
        <w:t>Developed automated end-to-end (E2E) test scenarios using Playwright to validate critical React application workflows, user interactions, navigation, and API-integrated functionality across browsers.</w:t>
      </w:r>
    </w:p>
    <w:p w:rsidR="005E4186" w:rsidRDefault="005E4186" w:rsidP="005E4186">
      <w:pPr>
        <w:pStyle w:val="ResumeBulletFinal"/>
        <w:numPr>
          <w:ilvl w:val="0"/>
          <w:numId w:val="13"/>
        </w:numPr>
      </w:pPr>
      <w:r>
        <w:t>Integrated Playwright automated tests into CI/CD pipelines to identify UI regressions, improve release quality, and ensure reliable application behavior across development, QA, and production-ready builds.</w:t>
      </w:r>
    </w:p>
    <w:p w:rsidR="00935E00" w:rsidRDefault="00000000" w:rsidP="00BE67C9">
      <w:pPr>
        <w:pStyle w:val="ResumeBulletFinal"/>
        <w:numPr>
          <w:ilvl w:val="0"/>
          <w:numId w:val="13"/>
        </w:numPr>
      </w:pPr>
      <w:r>
        <w:t>Created unit/component tests using Jest and React Testing Library; supported code reviews, UAT defect resolution, production troubleshooting, and release readiness.</w:t>
      </w:r>
    </w:p>
    <w:p w:rsidR="00935E00" w:rsidRDefault="00000000" w:rsidP="00BE67C9">
      <w:pPr>
        <w:pStyle w:val="ResumeBulletFinal"/>
        <w:numPr>
          <w:ilvl w:val="0"/>
          <w:numId w:val="12"/>
        </w:numPr>
      </w:pPr>
      <w:r>
        <w:t>Contributed to CI/CD delivery using Jenkins, GitHub, Maven/Nexus, Azure DevOps, AWS, and automated deployment pipelines across development, QA, and production.</w:t>
      </w:r>
    </w:p>
    <w:p w:rsidR="00935E00" w:rsidRDefault="00000000" w:rsidP="00BE67C9">
      <w:pPr>
        <w:pStyle w:val="ResumeBulletFinal"/>
        <w:numPr>
          <w:ilvl w:val="0"/>
          <w:numId w:val="12"/>
        </w:numPr>
      </w:pPr>
      <w:r>
        <w:t>Built Office.js Excel add-in experiences and data-driven dashboards integrating Power BI REST APIs, Azure Analysis Services, and AWS Lambda.</w:t>
      </w:r>
    </w:p>
    <w:p w:rsidR="00091CCA" w:rsidRDefault="00BC0E63">
      <w:pPr>
        <w:pStyle w:val="ResumeBulletFinal"/>
      </w:pPr>
      <w:r>
        <w:rPr>
          <w:b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41"/>
        <w:gridCol w:w="5141"/>
      </w:tblGrid>
      <w:tr w:rsidR="00935E00">
        <w:trPr>
          <w:jc w:val="center"/>
        </w:trPr>
        <w:tc>
          <w:tcPr>
            <w:tcW w:w="5141" w:type="dxa"/>
            <w:vAlign w:val="center"/>
          </w:tcPr>
          <w:p w:rsidR="00935E00" w:rsidRDefault="00000000">
            <w:pPr>
              <w:spacing w:after="0"/>
            </w:pPr>
            <w:r>
              <w:rPr>
                <w:b/>
              </w:rPr>
              <w:t>World Bank</w:t>
            </w:r>
          </w:p>
        </w:tc>
        <w:tc>
          <w:tcPr>
            <w:tcW w:w="5141" w:type="dxa"/>
            <w:vAlign w:val="center"/>
          </w:tcPr>
          <w:p w:rsidR="00935E00" w:rsidRDefault="00000000">
            <w:pPr>
              <w:spacing w:after="0"/>
              <w:jc w:val="right"/>
            </w:pPr>
            <w:r>
              <w:rPr>
                <w:b/>
              </w:rPr>
              <w:t xml:space="preserve">May 2015 - </w:t>
            </w:r>
            <w:r w:rsidR="009001A2">
              <w:rPr>
                <w:b/>
              </w:rPr>
              <w:t>Sep</w:t>
            </w:r>
            <w:r w:rsidR="00EE49A1">
              <w:rPr>
                <w:b/>
              </w:rPr>
              <w:t>t</w:t>
            </w:r>
            <w:r>
              <w:rPr>
                <w:b/>
              </w:rPr>
              <w:t xml:space="preserve"> 2021</w:t>
            </w:r>
          </w:p>
        </w:tc>
      </w:tr>
      <w:tr w:rsidR="00935E00">
        <w:trPr>
          <w:jc w:val="center"/>
        </w:trPr>
        <w:tc>
          <w:tcPr>
            <w:tcW w:w="5141" w:type="dxa"/>
            <w:vAlign w:val="center"/>
          </w:tcPr>
          <w:p w:rsidR="00935E00" w:rsidRDefault="00000000">
            <w:pPr>
              <w:spacing w:after="80"/>
            </w:pPr>
            <w:r>
              <w:rPr>
                <w:i/>
              </w:rPr>
              <w:t>Front-End Developer</w:t>
            </w:r>
          </w:p>
        </w:tc>
        <w:tc>
          <w:tcPr>
            <w:tcW w:w="5141" w:type="dxa"/>
            <w:vAlign w:val="center"/>
          </w:tcPr>
          <w:p w:rsidR="00935E00" w:rsidRDefault="00000000">
            <w:pPr>
              <w:spacing w:after="80"/>
              <w:jc w:val="right"/>
            </w:pPr>
            <w:r>
              <w:rPr>
                <w:i/>
              </w:rPr>
              <w:t>Washington, DC</w:t>
            </w:r>
          </w:p>
        </w:tc>
      </w:tr>
    </w:tbl>
    <w:p w:rsidR="00091CCA" w:rsidRDefault="00091CCA">
      <w:pPr>
        <w:pStyle w:val="ResumeBulletFinal"/>
        <w:rPr>
          <w:b/>
        </w:rPr>
      </w:pPr>
    </w:p>
    <w:p w:rsidR="00935E00" w:rsidRDefault="00000000" w:rsidP="00BE67C9">
      <w:pPr>
        <w:pStyle w:val="ResumeBulletFinal"/>
        <w:numPr>
          <w:ilvl w:val="0"/>
          <w:numId w:val="16"/>
        </w:numPr>
      </w:pPr>
      <w:r>
        <w:t>Developed and maintained enterprise web applications using React, TypeScript, JavaScript, HTML5, CSS3, Bootstrap, and Angular, delivering responsive and reusable user experiences across business modules.</w:t>
      </w:r>
    </w:p>
    <w:p w:rsidR="00935E00" w:rsidRDefault="00000000" w:rsidP="00BE67C9">
      <w:pPr>
        <w:pStyle w:val="ResumeBulletFinal"/>
        <w:numPr>
          <w:ilvl w:val="0"/>
          <w:numId w:val="16"/>
        </w:numPr>
      </w:pPr>
      <w:r>
        <w:t>Designed reusable React components and TypeScript services using component-based architecture, improving consistency and maintainability across front-end application features.</w:t>
      </w:r>
    </w:p>
    <w:p w:rsidR="00935E00" w:rsidRDefault="00000000" w:rsidP="00BE67C9">
      <w:pPr>
        <w:pStyle w:val="ResumeBulletFinal"/>
        <w:numPr>
          <w:ilvl w:val="0"/>
          <w:numId w:val="16"/>
        </w:numPr>
      </w:pPr>
      <w:r>
        <w:t>Integrated REST APIs from React applications and implemented GET, POST, PUT, and DELETE workflows with JSON-based request and response handling.</w:t>
      </w:r>
    </w:p>
    <w:p w:rsidR="00935E00" w:rsidRDefault="00000000" w:rsidP="00BE67C9">
      <w:pPr>
        <w:pStyle w:val="ResumeBulletFinal"/>
        <w:numPr>
          <w:ilvl w:val="0"/>
          <w:numId w:val="16"/>
        </w:numPr>
      </w:pPr>
      <w:r>
        <w:t>Built server-side RESTful services and middleware using Node.js and Express.js to support communication between front-end applications and backend systems.</w:t>
      </w:r>
    </w:p>
    <w:p w:rsidR="00935E00" w:rsidRDefault="00000000" w:rsidP="00BE67C9">
      <w:pPr>
        <w:pStyle w:val="ResumeBulletFinal"/>
        <w:numPr>
          <w:ilvl w:val="0"/>
          <w:numId w:val="16"/>
        </w:numPr>
      </w:pPr>
      <w:r>
        <w:t>Partnered with backend engineers to analyze and optimize API usage, including eliminating unnecessary service calls and improving efficiency between UI and backend layers.</w:t>
      </w:r>
    </w:p>
    <w:p w:rsidR="00935E00" w:rsidRDefault="00000000" w:rsidP="00BE67C9">
      <w:pPr>
        <w:pStyle w:val="ResumeBulletFinal"/>
        <w:numPr>
          <w:ilvl w:val="0"/>
          <w:numId w:val="16"/>
        </w:numPr>
      </w:pPr>
      <w:r>
        <w:t>Developed secure login and portal experiences with React, TypeScript, HTML5, CSS3, and JavaScript, including reusable UI patterns and client-side validation.</w:t>
      </w:r>
    </w:p>
    <w:p w:rsidR="00935E00" w:rsidRDefault="00000000" w:rsidP="00BE67C9">
      <w:pPr>
        <w:pStyle w:val="ResumeBulletFinal"/>
        <w:numPr>
          <w:ilvl w:val="0"/>
          <w:numId w:val="16"/>
        </w:numPr>
      </w:pPr>
      <w:r>
        <w:t>Applied object-oriented JavaScript concepts and reusable design patterns to create modular UI functionality that could be shared across enterprise application features.</w:t>
      </w:r>
    </w:p>
    <w:p w:rsidR="00935E00" w:rsidRDefault="00000000" w:rsidP="00BE67C9">
      <w:pPr>
        <w:pStyle w:val="ResumeBulletFinal"/>
        <w:numPr>
          <w:ilvl w:val="0"/>
          <w:numId w:val="16"/>
        </w:numPr>
      </w:pPr>
      <w:r>
        <w:t>Contributed to Angular applications using RxJS/NgRx and supported state-driven UI development alongside React-based application work.</w:t>
      </w:r>
    </w:p>
    <w:p w:rsidR="00935E00" w:rsidRDefault="00000000" w:rsidP="00BE67C9">
      <w:pPr>
        <w:pStyle w:val="ResumeBulletFinal"/>
        <w:numPr>
          <w:ilvl w:val="0"/>
          <w:numId w:val="16"/>
        </w:numPr>
      </w:pPr>
      <w:r>
        <w:t>Used Git/GitHub, NPM tooling, internal CLI/build utilities, and Jasmine unit testing to support source control, repeatable builds, code quality, and team development workflows.</w:t>
      </w:r>
    </w:p>
    <w:p w:rsidR="00935E00" w:rsidRDefault="00000000" w:rsidP="00BE67C9">
      <w:pPr>
        <w:pStyle w:val="ResumeBulletFinal"/>
        <w:numPr>
          <w:ilvl w:val="0"/>
          <w:numId w:val="16"/>
        </w:numPr>
      </w:pPr>
      <w:r>
        <w:t>Participated across the application lifecycle—from requirements analysis and UI implementation through API integration, testing, defect resolution, and ongoing application support—in collaboration with cross-functional teams.</w:t>
      </w:r>
    </w:p>
    <w:p w:rsidR="002E2A14" w:rsidRDefault="002E2A14" w:rsidP="0043729D">
      <w:pPr>
        <w:pStyle w:val="ResumeBulletFinal"/>
        <w:ind w:left="0" w:firstLine="0"/>
      </w:pPr>
    </w:p>
    <w:p w:rsidR="0043729D" w:rsidRDefault="0043729D" w:rsidP="0043729D">
      <w:pPr>
        <w:pStyle w:val="ResumeBulletFinal"/>
        <w:ind w:left="0" w:firstLine="0"/>
      </w:pPr>
    </w:p>
    <w:p w:rsidR="00935E00" w:rsidRDefault="00000000">
      <w:pPr>
        <w:pBdr>
          <w:bottom w:val="single" w:sz="4" w:space="2" w:color="B7B7B7"/>
        </w:pBdr>
        <w:spacing w:before="140" w:after="70"/>
      </w:pPr>
      <w:r>
        <w:rPr>
          <w:b/>
          <w:sz w:val="23"/>
        </w:rPr>
        <w:lastRenderedPageBreak/>
        <w:t>EDUCATION</w:t>
      </w:r>
    </w:p>
    <w:p w:rsidR="00935E00" w:rsidRDefault="00000000">
      <w:pPr>
        <w:spacing w:after="40"/>
      </w:pPr>
      <w:r>
        <w:rPr>
          <w:b/>
        </w:rPr>
        <w:t>Master of Science in Computer Science</w:t>
      </w:r>
      <w:r>
        <w:t xml:space="preserve"> - University of Central Missouri, Missouri, USA, 2015</w:t>
      </w:r>
    </w:p>
    <w:p w:rsidR="00935E00" w:rsidRDefault="00000000">
      <w:pPr>
        <w:spacing w:after="0"/>
      </w:pPr>
      <w:r>
        <w:rPr>
          <w:b/>
        </w:rPr>
        <w:t>Bachelor of Technology in Engineering</w:t>
      </w:r>
      <w:r>
        <w:t xml:space="preserve"> - Jawaharlal Nehru Technological University, Hyderabad, India, 2012</w:t>
      </w:r>
    </w:p>
    <w:sectPr w:rsidR="00935E00" w:rsidSect="00034616">
      <w:pgSz w:w="12240" w:h="15840"/>
      <w:pgMar w:top="1008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A0800"/>
    <w:multiLevelType w:val="hybridMultilevel"/>
    <w:tmpl w:val="43F2EF14"/>
    <w:lvl w:ilvl="0" w:tplc="1F706E82">
      <w:numFmt w:val="bullet"/>
      <w:lvlText w:val="•"/>
      <w:lvlJc w:val="left"/>
      <w:pPr>
        <w:ind w:left="504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0F8F00C1"/>
    <w:multiLevelType w:val="hybridMultilevel"/>
    <w:tmpl w:val="436A8CF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1175B0A"/>
    <w:multiLevelType w:val="hybridMultilevel"/>
    <w:tmpl w:val="90DA9BE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1E4B6555"/>
    <w:multiLevelType w:val="hybridMultilevel"/>
    <w:tmpl w:val="7F00B232"/>
    <w:lvl w:ilvl="0" w:tplc="1F706E82">
      <w:numFmt w:val="bullet"/>
      <w:lvlText w:val="•"/>
      <w:lvlJc w:val="left"/>
      <w:pPr>
        <w:ind w:left="36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" w15:restartNumberingAfterBreak="0">
    <w:nsid w:val="3E44041B"/>
    <w:multiLevelType w:val="hybridMultilevel"/>
    <w:tmpl w:val="75CA204E"/>
    <w:lvl w:ilvl="0" w:tplc="1F706E82">
      <w:numFmt w:val="bullet"/>
      <w:lvlText w:val="•"/>
      <w:lvlJc w:val="left"/>
      <w:pPr>
        <w:ind w:left="36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4" w15:restartNumberingAfterBreak="0">
    <w:nsid w:val="5FF87173"/>
    <w:multiLevelType w:val="hybridMultilevel"/>
    <w:tmpl w:val="24DC8606"/>
    <w:lvl w:ilvl="0" w:tplc="1F706E82">
      <w:numFmt w:val="bullet"/>
      <w:lvlText w:val="•"/>
      <w:lvlJc w:val="left"/>
      <w:pPr>
        <w:ind w:left="36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5" w15:restartNumberingAfterBreak="0">
    <w:nsid w:val="6157143F"/>
    <w:multiLevelType w:val="hybridMultilevel"/>
    <w:tmpl w:val="B0E60FEC"/>
    <w:lvl w:ilvl="0" w:tplc="1F706E82">
      <w:numFmt w:val="bullet"/>
      <w:lvlText w:val="•"/>
      <w:lvlJc w:val="left"/>
      <w:pPr>
        <w:ind w:left="36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" w15:restartNumberingAfterBreak="0">
    <w:nsid w:val="789B1520"/>
    <w:multiLevelType w:val="hybridMultilevel"/>
    <w:tmpl w:val="314EF790"/>
    <w:lvl w:ilvl="0" w:tplc="1F706E82">
      <w:numFmt w:val="bullet"/>
      <w:lvlText w:val="•"/>
      <w:lvlJc w:val="left"/>
      <w:pPr>
        <w:ind w:left="432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7" w15:restartNumberingAfterBreak="0">
    <w:nsid w:val="7A543CD0"/>
    <w:multiLevelType w:val="multilevel"/>
    <w:tmpl w:val="75CA204E"/>
    <w:styleLink w:val="CurrentList1"/>
    <w:lvl w:ilvl="0">
      <w:numFmt w:val="bullet"/>
      <w:lvlText w:val="•"/>
      <w:lvlJc w:val="left"/>
      <w:pPr>
        <w:ind w:left="432" w:hanging="360"/>
      </w:pPr>
      <w:rPr>
        <w:rFonts w:ascii="Arial" w:eastAsiaTheme="minorEastAsia" w:hAnsi="Arial" w:cs="Aria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922098">
    <w:abstractNumId w:val="8"/>
  </w:num>
  <w:num w:numId="2" w16cid:durableId="1123764318">
    <w:abstractNumId w:val="6"/>
  </w:num>
  <w:num w:numId="3" w16cid:durableId="553195704">
    <w:abstractNumId w:val="5"/>
  </w:num>
  <w:num w:numId="4" w16cid:durableId="22021988">
    <w:abstractNumId w:val="4"/>
  </w:num>
  <w:num w:numId="5" w16cid:durableId="1993873826">
    <w:abstractNumId w:val="7"/>
  </w:num>
  <w:num w:numId="6" w16cid:durableId="846091299">
    <w:abstractNumId w:val="3"/>
  </w:num>
  <w:num w:numId="7" w16cid:durableId="1822455946">
    <w:abstractNumId w:val="2"/>
  </w:num>
  <w:num w:numId="8" w16cid:durableId="229653885">
    <w:abstractNumId w:val="1"/>
  </w:num>
  <w:num w:numId="9" w16cid:durableId="1446076140">
    <w:abstractNumId w:val="0"/>
  </w:num>
  <w:num w:numId="10" w16cid:durableId="921912457">
    <w:abstractNumId w:val="10"/>
  </w:num>
  <w:num w:numId="11" w16cid:durableId="957491609">
    <w:abstractNumId w:val="16"/>
  </w:num>
  <w:num w:numId="12" w16cid:durableId="1954097059">
    <w:abstractNumId w:val="15"/>
  </w:num>
  <w:num w:numId="13" w16cid:durableId="1195776983">
    <w:abstractNumId w:val="13"/>
  </w:num>
  <w:num w:numId="14" w16cid:durableId="623736855">
    <w:abstractNumId w:val="17"/>
  </w:num>
  <w:num w:numId="15" w16cid:durableId="1696996750">
    <w:abstractNumId w:val="11"/>
  </w:num>
  <w:num w:numId="16" w16cid:durableId="1604649071">
    <w:abstractNumId w:val="14"/>
  </w:num>
  <w:num w:numId="17" w16cid:durableId="442842536">
    <w:abstractNumId w:val="9"/>
  </w:num>
  <w:num w:numId="18" w16cid:durableId="21290078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B06"/>
    <w:rsid w:val="00030BD2"/>
    <w:rsid w:val="00034616"/>
    <w:rsid w:val="0003611A"/>
    <w:rsid w:val="0006063C"/>
    <w:rsid w:val="00091CCA"/>
    <w:rsid w:val="00094EB7"/>
    <w:rsid w:val="000B07BC"/>
    <w:rsid w:val="0015074B"/>
    <w:rsid w:val="001D0A77"/>
    <w:rsid w:val="001D1655"/>
    <w:rsid w:val="002045D4"/>
    <w:rsid w:val="0029639D"/>
    <w:rsid w:val="002C207A"/>
    <w:rsid w:val="002D100B"/>
    <w:rsid w:val="002E2A14"/>
    <w:rsid w:val="00326F90"/>
    <w:rsid w:val="00353916"/>
    <w:rsid w:val="003539FB"/>
    <w:rsid w:val="003A713D"/>
    <w:rsid w:val="003B33C8"/>
    <w:rsid w:val="0043729D"/>
    <w:rsid w:val="004424CE"/>
    <w:rsid w:val="004832BA"/>
    <w:rsid w:val="00497BFE"/>
    <w:rsid w:val="004D5FDB"/>
    <w:rsid w:val="004F6790"/>
    <w:rsid w:val="004F6C91"/>
    <w:rsid w:val="00531C54"/>
    <w:rsid w:val="0056247C"/>
    <w:rsid w:val="00575C8E"/>
    <w:rsid w:val="0058604E"/>
    <w:rsid w:val="005A0311"/>
    <w:rsid w:val="005E1FF8"/>
    <w:rsid w:val="005E4186"/>
    <w:rsid w:val="006D2ECE"/>
    <w:rsid w:val="006F2CFE"/>
    <w:rsid w:val="00701957"/>
    <w:rsid w:val="00765633"/>
    <w:rsid w:val="007945B1"/>
    <w:rsid w:val="007B54DF"/>
    <w:rsid w:val="007C5FDA"/>
    <w:rsid w:val="008265CA"/>
    <w:rsid w:val="0089582C"/>
    <w:rsid w:val="008B2AFC"/>
    <w:rsid w:val="009001A2"/>
    <w:rsid w:val="00935207"/>
    <w:rsid w:val="00935E00"/>
    <w:rsid w:val="00976968"/>
    <w:rsid w:val="009A2C5D"/>
    <w:rsid w:val="00A36C26"/>
    <w:rsid w:val="00A41F23"/>
    <w:rsid w:val="00A42DBA"/>
    <w:rsid w:val="00A45CAE"/>
    <w:rsid w:val="00A611A6"/>
    <w:rsid w:val="00A61E01"/>
    <w:rsid w:val="00A70CFA"/>
    <w:rsid w:val="00AA1557"/>
    <w:rsid w:val="00AA1D8D"/>
    <w:rsid w:val="00B3290D"/>
    <w:rsid w:val="00B47730"/>
    <w:rsid w:val="00BC0E63"/>
    <w:rsid w:val="00BE67C9"/>
    <w:rsid w:val="00C279D0"/>
    <w:rsid w:val="00C33E32"/>
    <w:rsid w:val="00C34D26"/>
    <w:rsid w:val="00CA26E4"/>
    <w:rsid w:val="00CB0664"/>
    <w:rsid w:val="00CF2E8E"/>
    <w:rsid w:val="00DF4B76"/>
    <w:rsid w:val="00DF585B"/>
    <w:rsid w:val="00E14F8B"/>
    <w:rsid w:val="00E2785C"/>
    <w:rsid w:val="00E71E14"/>
    <w:rsid w:val="00EC4A7C"/>
    <w:rsid w:val="00EE0A8A"/>
    <w:rsid w:val="00EE49A1"/>
    <w:rsid w:val="00F372FA"/>
    <w:rsid w:val="00F551A3"/>
    <w:rsid w:val="00F57AF3"/>
    <w:rsid w:val="00FC693F"/>
    <w:rsid w:val="00FD2635"/>
    <w:rsid w:val="00FE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5F6BC"/>
  <w14:defaultImageDpi w14:val="300"/>
  <w15:docId w15:val="{60754BCA-C975-D14E-B781-E59DE6305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Final">
    <w:name w:val="Resume Bullet Final"/>
    <w:pPr>
      <w:spacing w:after="56" w:line="257" w:lineRule="auto"/>
      <w:ind w:left="259" w:hanging="187"/>
    </w:pPr>
    <w:rPr>
      <w:rFonts w:ascii="Arial" w:hAnsi="Arial"/>
      <w:sz w:val="21"/>
    </w:rPr>
  </w:style>
  <w:style w:type="paragraph" w:customStyle="1" w:styleId="pdq2pgselectionanchorcontainer">
    <w:name w:val="pdq2pg_selectionanchorcontainer"/>
    <w:basedOn w:val="Normal"/>
    <w:rsid w:val="00B32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CurrentList1">
    <w:name w:val="Current List1"/>
    <w:uiPriority w:val="99"/>
    <w:rsid w:val="00BE67C9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72</cp:revision>
  <dcterms:created xsi:type="dcterms:W3CDTF">2013-12-23T23:15:00Z</dcterms:created>
  <dcterms:modified xsi:type="dcterms:W3CDTF">2026-08-31T13:57:00Z</dcterms:modified>
  <cp:category/>
</cp:coreProperties>
</file>