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AC" w:rsidRDefault="006E5164">
      <w:r>
        <w:t>The MATLAB files present in this folder will Compress (and Recover) the data using a</w:t>
      </w:r>
      <w:r w:rsidR="005F0978">
        <w:t xml:space="preserve"> method called as the </w:t>
      </w:r>
      <w:r w:rsidR="00FC7112">
        <w:t>Orthonormal Expansion L1 minimization or more specifically the exact version of it.</w:t>
      </w:r>
    </w:p>
    <w:p w:rsidR="006E5164" w:rsidRDefault="006E5164">
      <w:r>
        <w:tab/>
        <w:t>The test data (data.dat) given in the folder has been generated using MATLAB and is made of three cosine functions. The size of the data is 10000 x 50.</w:t>
      </w:r>
    </w:p>
    <w:p w:rsidR="006E5164" w:rsidRDefault="006E5164">
      <w:r>
        <w:t>INSTRUCTIONS:</w:t>
      </w:r>
    </w:p>
    <w:p w:rsidR="006E5164" w:rsidRDefault="006E5164" w:rsidP="006E5164">
      <w:pPr>
        <w:pStyle w:val="ListParagraph"/>
        <w:numPr>
          <w:ilvl w:val="0"/>
          <w:numId w:val="1"/>
        </w:numPr>
      </w:pPr>
      <w:r>
        <w:t>Once you open MATLAB import the ‘data.dat’ from the present directory.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After Ste</w:t>
      </w:r>
      <w:r w:rsidR="005E546D">
        <w:t>p-1 run the file ‘compression.m</w:t>
      </w:r>
      <w:r>
        <w:t>’. This will generate the compressed data matrix ‘b’. The code also displays the time taken to compress the data.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After S</w:t>
      </w:r>
      <w:r w:rsidR="005E546D">
        <w:t>tep-2 run the file ‘recovery.m</w:t>
      </w:r>
      <w:bookmarkStart w:id="0" w:name="_GoBack"/>
      <w:bookmarkEnd w:id="0"/>
      <w:r>
        <w:t>’. This will analyze the compressed data and return the recovered data (‘rec_data’). The recove</w:t>
      </w:r>
      <w:r w:rsidR="005F0978">
        <w:t xml:space="preserve">ry phase utilizes the function </w:t>
      </w:r>
      <w:r w:rsidR="00FC7112">
        <w:t>eONE_L1</w:t>
      </w:r>
      <w:r>
        <w:t xml:space="preserve"> given in the folder.</w:t>
      </w:r>
      <w:r w:rsidR="00FC7112">
        <w:t xml:space="preserve"> As we are creating new object type called the pDFT we have a subfolder defining all the necessary properties of the object.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The results of Step -3 are the RMS error in recovery and the time taken by the code to recover the data.</w:t>
      </w:r>
    </w:p>
    <w:p w:rsidR="00964484" w:rsidRDefault="00964484" w:rsidP="00964484">
      <w:pPr>
        <w:ind w:left="360"/>
      </w:pPr>
      <w:r>
        <w:t>NOTE: It should be noted that the user is not supposed to ‘clear’ the data in any way before Step-2 or Step-3.</w:t>
      </w:r>
    </w:p>
    <w:p w:rsidR="00964484" w:rsidRDefault="00964484" w:rsidP="00964484">
      <w:pPr>
        <w:ind w:left="360"/>
      </w:pPr>
    </w:p>
    <w:sectPr w:rsidR="0096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83251"/>
    <w:multiLevelType w:val="hybridMultilevel"/>
    <w:tmpl w:val="4252C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76"/>
    <w:rsid w:val="00140E76"/>
    <w:rsid w:val="00525FAC"/>
    <w:rsid w:val="005E546D"/>
    <w:rsid w:val="005F0978"/>
    <w:rsid w:val="006E5164"/>
    <w:rsid w:val="00964484"/>
    <w:rsid w:val="00F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Hemanth</dc:creator>
  <cp:keywords/>
  <dc:description/>
  <cp:lastModifiedBy>Mr Hemanth</cp:lastModifiedBy>
  <cp:revision>5</cp:revision>
  <dcterms:created xsi:type="dcterms:W3CDTF">2014-09-04T07:18:00Z</dcterms:created>
  <dcterms:modified xsi:type="dcterms:W3CDTF">2014-09-05T04:29:00Z</dcterms:modified>
</cp:coreProperties>
</file>