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1722E" w14:textId="77777777" w:rsidR="002618A9" w:rsidRPr="00F13BD4" w:rsidRDefault="007637B9" w:rsidP="007637B9">
      <w:pPr>
        <w:tabs>
          <w:tab w:val="left" w:pos="3338"/>
          <w:tab w:val="left" w:pos="3600"/>
          <w:tab w:val="left" w:pos="4320"/>
          <w:tab w:val="left" w:pos="5133"/>
          <w:tab w:val="left" w:pos="6062"/>
          <w:tab w:val="right" w:pos="9360"/>
        </w:tabs>
        <w:spacing w:line="240" w:lineRule="auto"/>
        <w:rPr>
          <w:sz w:val="28"/>
          <w:szCs w:val="28"/>
        </w:rPr>
      </w:pPr>
      <w:r w:rsidRPr="00F13BD4">
        <w:rPr>
          <w:sz w:val="28"/>
          <w:szCs w:val="28"/>
        </w:rPr>
        <w:tab/>
      </w:r>
    </w:p>
    <w:p w14:paraId="0A5FA7D5" w14:textId="3E706C3C" w:rsidR="009122DE" w:rsidRPr="004549AB" w:rsidRDefault="009122DE" w:rsidP="00E80EBB">
      <w:pPr>
        <w:spacing w:after="0"/>
        <w:rPr>
          <w:b/>
          <w:color w:val="FF0000"/>
          <w:sz w:val="22"/>
        </w:rPr>
      </w:pPr>
      <w:r w:rsidRPr="004549AB">
        <w:rPr>
          <w:b/>
          <w:color w:val="FF0000"/>
          <w:sz w:val="22"/>
        </w:rPr>
        <w:t>(Tara Singh Vachani</w:t>
      </w:r>
      <w:proofErr w:type="gramStart"/>
      <w:r w:rsidR="00686F2D" w:rsidRPr="004549AB">
        <w:rPr>
          <w:b/>
          <w:color w:val="FF0000"/>
          <w:sz w:val="22"/>
        </w:rPr>
        <w:t xml:space="preserve">, </w:t>
      </w:r>
      <w:r w:rsidRPr="004549AB">
        <w:rPr>
          <w:b/>
          <w:color w:val="FF0000"/>
          <w:sz w:val="22"/>
        </w:rPr>
        <w:t xml:space="preserve"> CEO</w:t>
      </w:r>
      <w:proofErr w:type="gramEnd"/>
      <w:r w:rsidRPr="004549AB">
        <w:rPr>
          <w:b/>
          <w:color w:val="FF0000"/>
          <w:sz w:val="22"/>
        </w:rPr>
        <w:t>, Antara Senior Living Limited</w:t>
      </w:r>
      <w:r w:rsidRPr="004549AB">
        <w:rPr>
          <w:rFonts w:eastAsia="Calibri" w:cs="Arial"/>
          <w:b/>
          <w:color w:val="FF0000"/>
          <w:sz w:val="22"/>
        </w:rPr>
        <w:t>)</w:t>
      </w:r>
    </w:p>
    <w:p w14:paraId="6FF3F16C" w14:textId="4468C5B6" w:rsidR="004549AB" w:rsidRPr="00E15F84" w:rsidRDefault="004549AB" w:rsidP="004549AB">
      <w:pPr>
        <w:jc w:val="both"/>
        <w:rPr>
          <w:rFonts w:eastAsia="Calibri" w:cs="Arial"/>
          <w:sz w:val="22"/>
        </w:rPr>
      </w:pPr>
      <w:r>
        <w:rPr>
          <w:rFonts w:eastAsia="Calibri" w:cs="Arial"/>
          <w:sz w:val="22"/>
        </w:rPr>
        <w:t xml:space="preserve">As CEO of </w:t>
      </w:r>
      <w:proofErr w:type="spellStart"/>
      <w:r>
        <w:rPr>
          <w:rFonts w:eastAsia="Calibri" w:cs="Arial"/>
          <w:sz w:val="22"/>
        </w:rPr>
        <w:t>Antara</w:t>
      </w:r>
      <w:proofErr w:type="spellEnd"/>
      <w:r>
        <w:rPr>
          <w:rFonts w:eastAsia="Calibri" w:cs="Arial"/>
          <w:sz w:val="22"/>
        </w:rPr>
        <w:t xml:space="preserve"> Senior Living, Tara’s </w:t>
      </w:r>
      <w:r w:rsidRPr="00D86897">
        <w:rPr>
          <w:rFonts w:eastAsia="Calibri" w:cs="Arial"/>
          <w:sz w:val="22"/>
        </w:rPr>
        <w:t>aim is to give a new dimension</w:t>
      </w:r>
      <w:r>
        <w:rPr>
          <w:rFonts w:eastAsia="Calibri" w:cs="Arial"/>
          <w:sz w:val="22"/>
        </w:rPr>
        <w:t xml:space="preserve"> to senior living in India. With an</w:t>
      </w:r>
      <w:r w:rsidRPr="00D86897">
        <w:rPr>
          <w:rFonts w:eastAsia="Calibri" w:cs="Arial"/>
          <w:sz w:val="22"/>
        </w:rPr>
        <w:t xml:space="preserve"> extensive education and experience</w:t>
      </w:r>
      <w:r>
        <w:rPr>
          <w:rFonts w:eastAsia="Calibri" w:cs="Arial"/>
          <w:sz w:val="22"/>
        </w:rPr>
        <w:t xml:space="preserve"> across the world, and as a</w:t>
      </w:r>
      <w:r w:rsidRPr="00D86897">
        <w:rPr>
          <w:rFonts w:eastAsia="Calibri" w:cs="Arial"/>
          <w:sz w:val="22"/>
        </w:rPr>
        <w:t xml:space="preserve"> keen learner throughout her journey at Max India, Tara has imbibed the values of </w:t>
      </w:r>
      <w:proofErr w:type="spellStart"/>
      <w:r w:rsidRPr="00D86897">
        <w:rPr>
          <w:rFonts w:eastAsia="Calibri" w:cs="Arial"/>
          <w:sz w:val="22"/>
        </w:rPr>
        <w:t>Sevabh</w:t>
      </w:r>
      <w:r>
        <w:rPr>
          <w:rFonts w:eastAsia="Calibri" w:cs="Arial"/>
          <w:sz w:val="22"/>
        </w:rPr>
        <w:t>av</w:t>
      </w:r>
      <w:proofErr w:type="spellEnd"/>
      <w:r>
        <w:rPr>
          <w:rFonts w:eastAsia="Calibri" w:cs="Arial"/>
          <w:sz w:val="22"/>
        </w:rPr>
        <w:t xml:space="preserve">, Excellence and Credibility. </w:t>
      </w:r>
      <w:r w:rsidRPr="00F13BD4">
        <w:rPr>
          <w:sz w:val="22"/>
        </w:rPr>
        <w:t>A natural leader, she represents the dynamic new cadre of young women entrepreneurs in India. A globetrotter, she’s deeply rooted in India by her love for family and country. A</w:t>
      </w:r>
      <w:r>
        <w:rPr>
          <w:sz w:val="22"/>
        </w:rPr>
        <w:t xml:space="preserve"> super-</w:t>
      </w:r>
      <w:r w:rsidRPr="00F13BD4">
        <w:rPr>
          <w:sz w:val="22"/>
        </w:rPr>
        <w:t>organized</w:t>
      </w:r>
      <w:r>
        <w:rPr>
          <w:sz w:val="22"/>
        </w:rPr>
        <w:t xml:space="preserve">, </w:t>
      </w:r>
      <w:r w:rsidRPr="00F13BD4">
        <w:rPr>
          <w:sz w:val="22"/>
        </w:rPr>
        <w:t>detail</w:t>
      </w:r>
      <w:r>
        <w:rPr>
          <w:sz w:val="22"/>
        </w:rPr>
        <w:t>-</w:t>
      </w:r>
      <w:r w:rsidRPr="00F13BD4">
        <w:rPr>
          <w:sz w:val="22"/>
        </w:rPr>
        <w:t>oriented perfectionist, nothing miss</w:t>
      </w:r>
      <w:r>
        <w:rPr>
          <w:sz w:val="22"/>
        </w:rPr>
        <w:t>es</w:t>
      </w:r>
      <w:r w:rsidRPr="00F13BD4">
        <w:rPr>
          <w:sz w:val="22"/>
        </w:rPr>
        <w:t xml:space="preserve"> her eye. Tara loves travelling, reading, the</w:t>
      </w:r>
      <w:bookmarkStart w:id="0" w:name="_GoBack"/>
      <w:r w:rsidRPr="00F13BD4">
        <w:rPr>
          <w:sz w:val="22"/>
        </w:rPr>
        <w:t>a</w:t>
      </w:r>
      <w:bookmarkEnd w:id="0"/>
      <w:r w:rsidRPr="00F13BD4">
        <w:rPr>
          <w:sz w:val="22"/>
        </w:rPr>
        <w:t>tre and is always looking for new experiences.</w:t>
      </w:r>
    </w:p>
    <w:p w14:paraId="31DDA29B" w14:textId="77777777" w:rsidR="002E0DA9" w:rsidRPr="002E0DA9" w:rsidRDefault="002E0DA9" w:rsidP="00560269">
      <w:pPr>
        <w:rPr>
          <w:b/>
          <w:sz w:val="2"/>
        </w:rPr>
      </w:pPr>
    </w:p>
    <w:p w14:paraId="069A4701" w14:textId="7552C0B3" w:rsidR="001E4721" w:rsidRPr="002E0DA9" w:rsidRDefault="001E4721" w:rsidP="00E80EBB">
      <w:pPr>
        <w:spacing w:after="0"/>
        <w:rPr>
          <w:b/>
          <w:sz w:val="22"/>
        </w:rPr>
      </w:pPr>
      <w:r w:rsidRPr="002E0DA9">
        <w:rPr>
          <w:b/>
          <w:sz w:val="22"/>
        </w:rPr>
        <w:t>(</w:t>
      </w:r>
      <w:r w:rsidRPr="002E0DA9">
        <w:rPr>
          <w:rFonts w:eastAsia="Calibri" w:cs="Arial"/>
          <w:b/>
          <w:sz w:val="22"/>
        </w:rPr>
        <w:t>Kenneth Sannoo, Director, Community Development)</w:t>
      </w:r>
    </w:p>
    <w:p w14:paraId="09A7FE6E" w14:textId="69D767F2" w:rsidR="00560269" w:rsidRDefault="00560269" w:rsidP="00E15F84">
      <w:pPr>
        <w:jc w:val="both"/>
        <w:rPr>
          <w:sz w:val="22"/>
        </w:rPr>
      </w:pPr>
      <w:r w:rsidRPr="00F13BD4">
        <w:rPr>
          <w:sz w:val="22"/>
        </w:rPr>
        <w:t xml:space="preserve">Kenneth is a founder member of Antara Senior Living. </w:t>
      </w:r>
      <w:r w:rsidR="00E15F84">
        <w:rPr>
          <w:sz w:val="22"/>
        </w:rPr>
        <w:t>H</w:t>
      </w:r>
      <w:r w:rsidRPr="00F13BD4">
        <w:rPr>
          <w:sz w:val="22"/>
        </w:rPr>
        <w:t>is key responsibilities are to evolve and establish Brand Antara while creating meaningful relationships with its future residents.</w:t>
      </w:r>
      <w:r w:rsidR="00E15F84">
        <w:rPr>
          <w:sz w:val="22"/>
        </w:rPr>
        <w:t xml:space="preserve"> Kenneth has been an </w:t>
      </w:r>
      <w:r w:rsidRPr="00F13BD4">
        <w:rPr>
          <w:sz w:val="22"/>
        </w:rPr>
        <w:t xml:space="preserve">integral part of the Max India Group since 2001. He has been associated with Max Life as Director &amp; Chief Distribution Officer. Kenneth has held several leadership positions with Eureka Forbes, ATCO, Modi Hoover, </w:t>
      </w:r>
      <w:proofErr w:type="spellStart"/>
      <w:r w:rsidRPr="00F13BD4">
        <w:rPr>
          <w:sz w:val="22"/>
        </w:rPr>
        <w:t>EasyCall</w:t>
      </w:r>
      <w:proofErr w:type="spellEnd"/>
      <w:r w:rsidRPr="00F13BD4">
        <w:rPr>
          <w:sz w:val="22"/>
        </w:rPr>
        <w:t xml:space="preserve"> and Singer International. A fearless leader who leads by example and makes sure everyone laughs in the process, Kenneth loves playing golf and travelling with family in his free time.</w:t>
      </w:r>
    </w:p>
    <w:p w14:paraId="0CD874C4" w14:textId="77777777" w:rsidR="00560269" w:rsidRPr="002E0DA9" w:rsidRDefault="00560269" w:rsidP="00560269">
      <w:pPr>
        <w:rPr>
          <w:sz w:val="8"/>
        </w:rPr>
      </w:pPr>
    </w:p>
    <w:p w14:paraId="6E869388" w14:textId="462837AD" w:rsidR="006E3270" w:rsidRPr="002E0DA9" w:rsidRDefault="00D41488" w:rsidP="00E80EBB">
      <w:pPr>
        <w:spacing w:after="0"/>
        <w:rPr>
          <w:b/>
          <w:sz w:val="22"/>
        </w:rPr>
      </w:pPr>
      <w:r w:rsidRPr="002E0DA9">
        <w:rPr>
          <w:b/>
          <w:sz w:val="22"/>
        </w:rPr>
        <w:t>(</w:t>
      </w:r>
      <w:r w:rsidR="00F13BD4" w:rsidRPr="002E0DA9">
        <w:rPr>
          <w:b/>
          <w:sz w:val="22"/>
        </w:rPr>
        <w:t xml:space="preserve">AVK Rao, </w:t>
      </w:r>
      <w:r w:rsidR="006E3270" w:rsidRPr="002E0DA9">
        <w:rPr>
          <w:b/>
          <w:sz w:val="22"/>
        </w:rPr>
        <w:t>Director, Finance &amp; Accounts</w:t>
      </w:r>
      <w:r w:rsidRPr="002E0DA9">
        <w:rPr>
          <w:b/>
          <w:sz w:val="22"/>
        </w:rPr>
        <w:t>)</w:t>
      </w:r>
    </w:p>
    <w:p w14:paraId="38624B49" w14:textId="23294DA8" w:rsidR="006E3270" w:rsidRDefault="006E3270" w:rsidP="002732A6">
      <w:pPr>
        <w:jc w:val="both"/>
        <w:rPr>
          <w:sz w:val="22"/>
        </w:rPr>
      </w:pPr>
      <w:r w:rsidRPr="00F13BD4">
        <w:rPr>
          <w:sz w:val="22"/>
        </w:rPr>
        <w:t xml:space="preserve">AVK is a qualified Chartered accountant with over 16 years of experience in a finance role. AVK has earlier worked for DCL Polyesters, Mattel Toys, Ballarpur Industries, </w:t>
      </w:r>
      <w:proofErr w:type="spellStart"/>
      <w:r w:rsidRPr="00F13BD4">
        <w:rPr>
          <w:sz w:val="22"/>
        </w:rPr>
        <w:t>Daksh</w:t>
      </w:r>
      <w:proofErr w:type="spellEnd"/>
      <w:r w:rsidRPr="00F13BD4">
        <w:rPr>
          <w:sz w:val="22"/>
        </w:rPr>
        <w:t xml:space="preserve"> and Taj Hotels. His last venture was with Premier Inn India Private Limited as the Chief Financial Officer.</w:t>
      </w:r>
      <w:r w:rsidR="002732A6">
        <w:rPr>
          <w:sz w:val="22"/>
        </w:rPr>
        <w:t xml:space="preserve"> </w:t>
      </w:r>
      <w:r w:rsidRPr="00F13BD4">
        <w:rPr>
          <w:sz w:val="22"/>
        </w:rPr>
        <w:t>In his assigned role, AVK handle</w:t>
      </w:r>
      <w:r w:rsidR="002732A6">
        <w:rPr>
          <w:sz w:val="22"/>
        </w:rPr>
        <w:t>s</w:t>
      </w:r>
      <w:r w:rsidRPr="00F13BD4">
        <w:rPr>
          <w:sz w:val="22"/>
        </w:rPr>
        <w:t xml:space="preserve"> all the Finance aspects of Antara - Financial planning, Funding, Operational finance, Business Modeling and Accounting. He also play</w:t>
      </w:r>
      <w:r w:rsidR="002732A6">
        <w:rPr>
          <w:sz w:val="22"/>
        </w:rPr>
        <w:t>s</w:t>
      </w:r>
      <w:r w:rsidRPr="00F13BD4">
        <w:rPr>
          <w:sz w:val="22"/>
        </w:rPr>
        <w:t xml:space="preserve"> a key role in the growth and strategy of Antara as a whole.</w:t>
      </w:r>
      <w:r w:rsidR="00B514BD" w:rsidRPr="00F13BD4">
        <w:rPr>
          <w:sz w:val="22"/>
        </w:rPr>
        <w:t xml:space="preserve"> AVK is always ahead of the game whether it is in the numbers game or in his style quotient. </w:t>
      </w:r>
    </w:p>
    <w:p w14:paraId="68273F43" w14:textId="77777777" w:rsidR="00E80EBB" w:rsidRPr="00E80EBB" w:rsidRDefault="00E80EBB" w:rsidP="002732A6">
      <w:pPr>
        <w:jc w:val="both"/>
        <w:rPr>
          <w:sz w:val="4"/>
        </w:rPr>
      </w:pPr>
    </w:p>
    <w:p w14:paraId="0296A4B9" w14:textId="136A755E" w:rsidR="006E3270" w:rsidRPr="002E0DA9" w:rsidRDefault="002732A6" w:rsidP="00E80EBB">
      <w:pPr>
        <w:spacing w:after="0"/>
        <w:rPr>
          <w:b/>
          <w:sz w:val="22"/>
        </w:rPr>
      </w:pPr>
      <w:r w:rsidRPr="002E0DA9">
        <w:rPr>
          <w:b/>
          <w:sz w:val="22"/>
        </w:rPr>
        <w:t>(</w:t>
      </w:r>
      <w:r w:rsidR="00F13BD4" w:rsidRPr="002E0DA9">
        <w:rPr>
          <w:b/>
          <w:sz w:val="22"/>
        </w:rPr>
        <w:t xml:space="preserve">Ambica Chaturvedi, </w:t>
      </w:r>
      <w:r w:rsidR="006E3270" w:rsidRPr="002E0DA9">
        <w:rPr>
          <w:b/>
          <w:sz w:val="22"/>
        </w:rPr>
        <w:t>Director, Human Capital</w:t>
      </w:r>
      <w:r w:rsidRPr="002E0DA9">
        <w:rPr>
          <w:b/>
          <w:sz w:val="22"/>
        </w:rPr>
        <w:t>)</w:t>
      </w:r>
    </w:p>
    <w:p w14:paraId="14390B40" w14:textId="5DC8D57B" w:rsidR="003B1953" w:rsidRPr="00F13BD4" w:rsidRDefault="002E0DA9" w:rsidP="002732A6">
      <w:pPr>
        <w:jc w:val="both"/>
        <w:rPr>
          <w:sz w:val="22"/>
        </w:rPr>
      </w:pPr>
      <w:r>
        <w:rPr>
          <w:sz w:val="22"/>
        </w:rPr>
        <w:t>Ambica steer</w:t>
      </w:r>
      <w:r w:rsidR="006E3270" w:rsidRPr="00F13BD4">
        <w:rPr>
          <w:sz w:val="22"/>
        </w:rPr>
        <w:t>s the Hu</w:t>
      </w:r>
      <w:r>
        <w:rPr>
          <w:sz w:val="22"/>
        </w:rPr>
        <w:t xml:space="preserve">man Capital functions of Antara, from </w:t>
      </w:r>
      <w:r w:rsidR="006E3270" w:rsidRPr="00F13BD4">
        <w:rPr>
          <w:sz w:val="22"/>
        </w:rPr>
        <w:t xml:space="preserve">Recruitment </w:t>
      </w:r>
      <w:r>
        <w:rPr>
          <w:sz w:val="22"/>
        </w:rPr>
        <w:t>&amp;</w:t>
      </w:r>
      <w:r w:rsidR="006E3270" w:rsidRPr="00F13BD4">
        <w:rPr>
          <w:sz w:val="22"/>
        </w:rPr>
        <w:t xml:space="preserve"> Selection, Training </w:t>
      </w:r>
      <w:r>
        <w:rPr>
          <w:sz w:val="22"/>
        </w:rPr>
        <w:t>&amp;</w:t>
      </w:r>
      <w:r w:rsidR="006E3270" w:rsidRPr="00F13BD4">
        <w:rPr>
          <w:sz w:val="22"/>
        </w:rPr>
        <w:t xml:space="preserve"> Development, Performance Management, Payroll </w:t>
      </w:r>
      <w:r>
        <w:rPr>
          <w:sz w:val="22"/>
        </w:rPr>
        <w:t>&amp;</w:t>
      </w:r>
      <w:r w:rsidR="006E3270" w:rsidRPr="00F13BD4">
        <w:rPr>
          <w:sz w:val="22"/>
        </w:rPr>
        <w:t xml:space="preserve"> Statutory functions, Employee engagement, Policies </w:t>
      </w:r>
      <w:r>
        <w:rPr>
          <w:sz w:val="22"/>
        </w:rPr>
        <w:t>&amp;</w:t>
      </w:r>
      <w:r w:rsidR="006E3270" w:rsidRPr="00F13BD4">
        <w:rPr>
          <w:sz w:val="22"/>
        </w:rPr>
        <w:t xml:space="preserve"> Processes etc. She is a graduate in Commerce with a post-graduate diploma in Business Administration from ITM, Mumbai.</w:t>
      </w:r>
      <w:r w:rsidR="002732A6">
        <w:rPr>
          <w:sz w:val="22"/>
        </w:rPr>
        <w:t xml:space="preserve"> </w:t>
      </w:r>
      <w:r>
        <w:rPr>
          <w:sz w:val="22"/>
        </w:rPr>
        <w:t>She has previously</w:t>
      </w:r>
      <w:r w:rsidR="006E3270" w:rsidRPr="00F13BD4">
        <w:rPr>
          <w:sz w:val="22"/>
        </w:rPr>
        <w:t xml:space="preserve"> worked for </w:t>
      </w:r>
      <w:proofErr w:type="spellStart"/>
      <w:r w:rsidR="006E3270" w:rsidRPr="00F13BD4">
        <w:rPr>
          <w:sz w:val="22"/>
        </w:rPr>
        <w:t>Kalptaru</w:t>
      </w:r>
      <w:proofErr w:type="spellEnd"/>
      <w:r w:rsidR="006E3270" w:rsidRPr="00F13BD4">
        <w:rPr>
          <w:sz w:val="22"/>
        </w:rPr>
        <w:t xml:space="preserve"> Constructions, Mercer Consulting and </w:t>
      </w:r>
      <w:proofErr w:type="spellStart"/>
      <w:r w:rsidR="006E3270" w:rsidRPr="00F13BD4">
        <w:rPr>
          <w:sz w:val="22"/>
        </w:rPr>
        <w:t>Essar</w:t>
      </w:r>
      <w:proofErr w:type="spellEnd"/>
      <w:r w:rsidR="006E3270" w:rsidRPr="00F13BD4">
        <w:rPr>
          <w:sz w:val="22"/>
        </w:rPr>
        <w:t xml:space="preserve"> group. </w:t>
      </w:r>
      <w:r w:rsidR="002E2CC1">
        <w:rPr>
          <w:sz w:val="22"/>
        </w:rPr>
        <w:t>A</w:t>
      </w:r>
      <w:r w:rsidR="0097584B" w:rsidRPr="00F13BD4">
        <w:rPr>
          <w:sz w:val="22"/>
        </w:rPr>
        <w:t xml:space="preserve">n approachable person who gives a fair hearing to everyone, </w:t>
      </w:r>
      <w:r w:rsidR="002E2CC1">
        <w:rPr>
          <w:sz w:val="22"/>
        </w:rPr>
        <w:t>she</w:t>
      </w:r>
      <w:r w:rsidR="0097584B" w:rsidRPr="00F13BD4">
        <w:rPr>
          <w:sz w:val="22"/>
        </w:rPr>
        <w:t xml:space="preserve"> makes sure to never let her point of view go unheard</w:t>
      </w:r>
      <w:r w:rsidR="002732A6">
        <w:rPr>
          <w:sz w:val="22"/>
        </w:rPr>
        <w:t>.</w:t>
      </w:r>
    </w:p>
    <w:p w14:paraId="6AC92C48" w14:textId="77777777" w:rsidR="002E0DA9" w:rsidRDefault="002E0DA9" w:rsidP="006E3270">
      <w:pPr>
        <w:rPr>
          <w:sz w:val="22"/>
        </w:rPr>
      </w:pPr>
    </w:p>
    <w:p w14:paraId="44B2D8E6" w14:textId="77777777" w:rsidR="00E80EBB" w:rsidRDefault="00E80EBB" w:rsidP="006E3270">
      <w:pPr>
        <w:rPr>
          <w:sz w:val="22"/>
        </w:rPr>
      </w:pPr>
    </w:p>
    <w:p w14:paraId="1C37D2C3" w14:textId="77777777" w:rsidR="00E80EBB" w:rsidRDefault="00E80EBB" w:rsidP="006E3270">
      <w:pPr>
        <w:rPr>
          <w:sz w:val="22"/>
        </w:rPr>
      </w:pPr>
    </w:p>
    <w:p w14:paraId="21C64314" w14:textId="76256226" w:rsidR="006E3270" w:rsidRPr="00F517BD" w:rsidRDefault="002E0DA9" w:rsidP="006E3270">
      <w:pPr>
        <w:rPr>
          <w:b/>
          <w:sz w:val="22"/>
        </w:rPr>
      </w:pPr>
      <w:r w:rsidRPr="00F517BD">
        <w:rPr>
          <w:b/>
          <w:sz w:val="22"/>
        </w:rPr>
        <w:t>(</w:t>
      </w:r>
      <w:r w:rsidR="006E3270" w:rsidRPr="00F517BD">
        <w:rPr>
          <w:b/>
          <w:sz w:val="22"/>
        </w:rPr>
        <w:t>Saumyajit Roy</w:t>
      </w:r>
      <w:r w:rsidR="00F13BD4" w:rsidRPr="00F517BD">
        <w:rPr>
          <w:b/>
          <w:sz w:val="22"/>
        </w:rPr>
        <w:t xml:space="preserve">, </w:t>
      </w:r>
      <w:r w:rsidR="006E3270" w:rsidRPr="00F517BD">
        <w:rPr>
          <w:b/>
          <w:sz w:val="22"/>
        </w:rPr>
        <w:t xml:space="preserve">Director, Business </w:t>
      </w:r>
      <w:r w:rsidR="00D36832" w:rsidRPr="00F517BD">
        <w:rPr>
          <w:b/>
          <w:sz w:val="22"/>
        </w:rPr>
        <w:t>Planning &amp; Performance</w:t>
      </w:r>
      <w:r w:rsidRPr="00F517BD">
        <w:rPr>
          <w:b/>
          <w:sz w:val="22"/>
        </w:rPr>
        <w:t>)</w:t>
      </w:r>
      <w:r w:rsidR="00D36832" w:rsidRPr="00F517BD">
        <w:rPr>
          <w:b/>
          <w:sz w:val="22"/>
        </w:rPr>
        <w:t xml:space="preserve"> </w:t>
      </w:r>
    </w:p>
    <w:p w14:paraId="26DE46AF" w14:textId="20C704B8" w:rsidR="003B1953" w:rsidRDefault="006E3270" w:rsidP="002E0DA9">
      <w:pPr>
        <w:jc w:val="both"/>
        <w:rPr>
          <w:sz w:val="22"/>
        </w:rPr>
      </w:pPr>
      <w:r w:rsidRPr="00F13BD4">
        <w:rPr>
          <w:sz w:val="22"/>
        </w:rPr>
        <w:t xml:space="preserve">Saumyajit has over 12 years of experience in the development planning sphere. </w:t>
      </w:r>
      <w:r w:rsidR="00F517BD">
        <w:rPr>
          <w:sz w:val="22"/>
        </w:rPr>
        <w:t>With a</w:t>
      </w:r>
      <w:r w:rsidRPr="00F13BD4">
        <w:rPr>
          <w:sz w:val="22"/>
        </w:rPr>
        <w:t xml:space="preserve"> Bachelors in Urban Planning from SPA Delhi</w:t>
      </w:r>
      <w:r w:rsidR="00F517BD">
        <w:rPr>
          <w:sz w:val="22"/>
        </w:rPr>
        <w:t xml:space="preserve">, an </w:t>
      </w:r>
      <w:r w:rsidRPr="00F13BD4">
        <w:rPr>
          <w:sz w:val="22"/>
        </w:rPr>
        <w:t>M</w:t>
      </w:r>
      <w:r w:rsidR="00F517BD">
        <w:rPr>
          <w:sz w:val="22"/>
        </w:rPr>
        <w:t xml:space="preserve">BA in </w:t>
      </w:r>
      <w:r w:rsidRPr="00F13BD4">
        <w:rPr>
          <w:sz w:val="22"/>
        </w:rPr>
        <w:t>Marketing &amp; Finance</w:t>
      </w:r>
      <w:r w:rsidR="00F517BD">
        <w:rPr>
          <w:sz w:val="22"/>
        </w:rPr>
        <w:t xml:space="preserve"> </w:t>
      </w:r>
      <w:r w:rsidRPr="00F13BD4">
        <w:rPr>
          <w:sz w:val="22"/>
        </w:rPr>
        <w:t xml:space="preserve">from </w:t>
      </w:r>
      <w:r w:rsidR="00F517BD">
        <w:rPr>
          <w:sz w:val="22"/>
        </w:rPr>
        <w:t>IBS,</w:t>
      </w:r>
      <w:r w:rsidRPr="00F13BD4">
        <w:rPr>
          <w:sz w:val="22"/>
        </w:rPr>
        <w:t xml:space="preserve"> where he was also awarded the Young Leader award</w:t>
      </w:r>
      <w:r w:rsidR="00F517BD">
        <w:rPr>
          <w:sz w:val="22"/>
        </w:rPr>
        <w:t xml:space="preserve">, Saumyajit has previously worked at RMSI Noida and </w:t>
      </w:r>
      <w:r w:rsidRPr="00F13BD4">
        <w:rPr>
          <w:sz w:val="22"/>
        </w:rPr>
        <w:t>Jones Lang LaSalle, Gurgaon</w:t>
      </w:r>
      <w:r w:rsidR="00F517BD">
        <w:rPr>
          <w:sz w:val="22"/>
        </w:rPr>
        <w:t xml:space="preserve">. </w:t>
      </w:r>
      <w:r w:rsidRPr="00F13BD4">
        <w:rPr>
          <w:sz w:val="22"/>
        </w:rPr>
        <w:t>He is a regular speaker at CII, E</w:t>
      </w:r>
      <w:r w:rsidR="00B0241A">
        <w:rPr>
          <w:sz w:val="22"/>
        </w:rPr>
        <w:t>T</w:t>
      </w:r>
      <w:r w:rsidRPr="00F13BD4">
        <w:rPr>
          <w:sz w:val="22"/>
        </w:rPr>
        <w:t xml:space="preserve"> and other </w:t>
      </w:r>
      <w:r w:rsidR="00B0241A">
        <w:rPr>
          <w:sz w:val="22"/>
        </w:rPr>
        <w:t>i</w:t>
      </w:r>
      <w:r w:rsidRPr="00F13BD4">
        <w:rPr>
          <w:sz w:val="22"/>
        </w:rPr>
        <w:t>ndustry conferences in educa</w:t>
      </w:r>
      <w:r w:rsidR="00E7335F" w:rsidRPr="00F13BD4">
        <w:rPr>
          <w:sz w:val="22"/>
        </w:rPr>
        <w:t>tion and senior living sectors.</w:t>
      </w:r>
      <w:r w:rsidR="00F517BD">
        <w:rPr>
          <w:sz w:val="22"/>
        </w:rPr>
        <w:t xml:space="preserve"> At Antara, he</w:t>
      </w:r>
      <w:r w:rsidRPr="00F13BD4">
        <w:rPr>
          <w:sz w:val="22"/>
        </w:rPr>
        <w:t xml:space="preserve"> plays a key role in monitoring the entire planning and execution of </w:t>
      </w:r>
      <w:r w:rsidR="00F517BD">
        <w:rPr>
          <w:sz w:val="22"/>
        </w:rPr>
        <w:t>our</w:t>
      </w:r>
      <w:r w:rsidRPr="00F13BD4">
        <w:rPr>
          <w:sz w:val="22"/>
        </w:rPr>
        <w:t xml:space="preserve"> business plans.</w:t>
      </w:r>
      <w:r w:rsidR="00B514BD" w:rsidRPr="00F13BD4">
        <w:rPr>
          <w:sz w:val="22"/>
        </w:rPr>
        <w:t xml:space="preserve"> </w:t>
      </w:r>
      <w:r w:rsidR="00F517BD">
        <w:rPr>
          <w:sz w:val="22"/>
        </w:rPr>
        <w:t>C</w:t>
      </w:r>
      <w:r w:rsidR="00B514BD" w:rsidRPr="00F13BD4">
        <w:rPr>
          <w:sz w:val="22"/>
        </w:rPr>
        <w:t>alm, cool and composed</w:t>
      </w:r>
      <w:r w:rsidR="00F517BD">
        <w:rPr>
          <w:sz w:val="22"/>
        </w:rPr>
        <w:t>, he is one</w:t>
      </w:r>
      <w:r w:rsidR="00B514BD" w:rsidRPr="00F13BD4">
        <w:rPr>
          <w:sz w:val="22"/>
        </w:rPr>
        <w:t xml:space="preserve"> person always curious to know more. At any cost!</w:t>
      </w:r>
    </w:p>
    <w:p w14:paraId="1AF29AD7" w14:textId="77777777" w:rsidR="00B0241A" w:rsidRPr="00B0241A" w:rsidRDefault="00B0241A" w:rsidP="002E0DA9">
      <w:pPr>
        <w:jc w:val="both"/>
        <w:rPr>
          <w:sz w:val="8"/>
        </w:rPr>
      </w:pPr>
    </w:p>
    <w:p w14:paraId="2A148835" w14:textId="3C5A3C0E" w:rsidR="003B1953" w:rsidRPr="00CA4CC2" w:rsidRDefault="00CA4CC2" w:rsidP="004236B2">
      <w:pPr>
        <w:rPr>
          <w:b/>
          <w:sz w:val="22"/>
        </w:rPr>
      </w:pPr>
      <w:r w:rsidRPr="00CA4CC2">
        <w:rPr>
          <w:b/>
          <w:sz w:val="22"/>
        </w:rPr>
        <w:t>(</w:t>
      </w:r>
      <w:r w:rsidR="00D36832" w:rsidRPr="00CA4CC2">
        <w:rPr>
          <w:b/>
          <w:sz w:val="22"/>
        </w:rPr>
        <w:t>Geetanjali Bharadwaj</w:t>
      </w:r>
      <w:r w:rsidR="00F13BD4" w:rsidRPr="00CA4CC2">
        <w:rPr>
          <w:b/>
          <w:sz w:val="22"/>
        </w:rPr>
        <w:t xml:space="preserve">, </w:t>
      </w:r>
      <w:r w:rsidR="00D36832" w:rsidRPr="00CA4CC2">
        <w:rPr>
          <w:b/>
          <w:sz w:val="22"/>
        </w:rPr>
        <w:t>Head – Design</w:t>
      </w:r>
      <w:r w:rsidRPr="00CA4CC2">
        <w:rPr>
          <w:b/>
          <w:sz w:val="22"/>
        </w:rPr>
        <w:t>)</w:t>
      </w:r>
      <w:r w:rsidR="00D36832" w:rsidRPr="00CA4CC2">
        <w:rPr>
          <w:b/>
          <w:sz w:val="22"/>
        </w:rPr>
        <w:t xml:space="preserve"> </w:t>
      </w:r>
    </w:p>
    <w:p w14:paraId="70BA357D" w14:textId="40846FA3" w:rsidR="00D36832" w:rsidRDefault="00D36832" w:rsidP="00CA4CC2">
      <w:pPr>
        <w:jc w:val="both"/>
        <w:rPr>
          <w:sz w:val="22"/>
        </w:rPr>
      </w:pPr>
      <w:r w:rsidRPr="00F13BD4">
        <w:rPr>
          <w:sz w:val="22"/>
        </w:rPr>
        <w:t>A Masters in Urban Management &amp; Bachelor of Architecture, Geetanjali has around 14 years of experience in the area of Strategic Planning, Design Co</w:t>
      </w:r>
      <w:r w:rsidR="00CA4CC2">
        <w:rPr>
          <w:sz w:val="22"/>
        </w:rPr>
        <w:t xml:space="preserve">ordination, </w:t>
      </w:r>
      <w:proofErr w:type="gramStart"/>
      <w:r w:rsidR="00CA4CC2">
        <w:rPr>
          <w:sz w:val="22"/>
        </w:rPr>
        <w:t>Design</w:t>
      </w:r>
      <w:proofErr w:type="gramEnd"/>
      <w:r w:rsidR="00CA4CC2">
        <w:rPr>
          <w:sz w:val="22"/>
        </w:rPr>
        <w:t xml:space="preserve"> Management. </w:t>
      </w:r>
      <w:r w:rsidRPr="00F13BD4">
        <w:rPr>
          <w:sz w:val="22"/>
        </w:rPr>
        <w:t xml:space="preserve">In her last assignment Geetanjali was associated with </w:t>
      </w:r>
      <w:proofErr w:type="spellStart"/>
      <w:r w:rsidRPr="00F13BD4">
        <w:rPr>
          <w:sz w:val="22"/>
        </w:rPr>
        <w:t>Jaiprakash</w:t>
      </w:r>
      <w:proofErr w:type="spellEnd"/>
      <w:r w:rsidRPr="00F13BD4">
        <w:rPr>
          <w:sz w:val="22"/>
        </w:rPr>
        <w:t xml:space="preserve"> Associates Ltd.  </w:t>
      </w:r>
      <w:proofErr w:type="gramStart"/>
      <w:r w:rsidRPr="00F13BD4">
        <w:rPr>
          <w:sz w:val="22"/>
        </w:rPr>
        <w:t>and</w:t>
      </w:r>
      <w:proofErr w:type="gramEnd"/>
      <w:r w:rsidRPr="00F13BD4">
        <w:rPr>
          <w:sz w:val="22"/>
        </w:rPr>
        <w:t xml:space="preserve"> have worked there in various capacities, in her last role she was working as Coordinator – Design &amp; Development. Prior to this she was associated with </w:t>
      </w:r>
      <w:proofErr w:type="spellStart"/>
      <w:r w:rsidRPr="00F13BD4">
        <w:rPr>
          <w:sz w:val="22"/>
        </w:rPr>
        <w:t>Jaypee</w:t>
      </w:r>
      <w:proofErr w:type="spellEnd"/>
      <w:r w:rsidRPr="00F13BD4">
        <w:rPr>
          <w:sz w:val="22"/>
        </w:rPr>
        <w:t xml:space="preserve"> Greens &amp; Jones Lang </w:t>
      </w:r>
      <w:proofErr w:type="spellStart"/>
      <w:r w:rsidRPr="00F13BD4">
        <w:rPr>
          <w:sz w:val="22"/>
        </w:rPr>
        <w:t>Lasalle</w:t>
      </w:r>
      <w:proofErr w:type="spellEnd"/>
      <w:r w:rsidRPr="00F13BD4">
        <w:rPr>
          <w:sz w:val="22"/>
        </w:rPr>
        <w:t>.</w:t>
      </w:r>
      <w:r w:rsidR="00B514BD" w:rsidRPr="00F13BD4">
        <w:rPr>
          <w:sz w:val="22"/>
        </w:rPr>
        <w:t xml:space="preserve"> She is a gentle and warm individual with a spiritual bend who knows how to create something out of nothing.</w:t>
      </w:r>
    </w:p>
    <w:p w14:paraId="0E0CC51D" w14:textId="77777777" w:rsidR="00B0241A" w:rsidRPr="00B0241A" w:rsidRDefault="00B0241A" w:rsidP="00CA4CC2">
      <w:pPr>
        <w:jc w:val="both"/>
        <w:rPr>
          <w:sz w:val="14"/>
        </w:rPr>
      </w:pPr>
    </w:p>
    <w:p w14:paraId="3CE7A536" w14:textId="13334531" w:rsidR="00F058BD" w:rsidRPr="00F517BD" w:rsidRDefault="00F058BD" w:rsidP="00F81B9E">
      <w:pPr>
        <w:rPr>
          <w:b/>
          <w:sz w:val="22"/>
        </w:rPr>
      </w:pPr>
      <w:r w:rsidRPr="00F517BD">
        <w:rPr>
          <w:b/>
          <w:sz w:val="22"/>
        </w:rPr>
        <w:t>(</w:t>
      </w:r>
      <w:r w:rsidR="00483BE2" w:rsidRPr="00F517BD">
        <w:rPr>
          <w:b/>
          <w:sz w:val="22"/>
        </w:rPr>
        <w:t>Renuka Dudeja</w:t>
      </w:r>
      <w:r w:rsidR="00F13BD4" w:rsidRPr="00F517BD">
        <w:rPr>
          <w:b/>
          <w:sz w:val="22"/>
        </w:rPr>
        <w:t xml:space="preserve">, </w:t>
      </w:r>
      <w:r w:rsidR="00483BE2" w:rsidRPr="00F517BD">
        <w:rPr>
          <w:b/>
          <w:sz w:val="22"/>
        </w:rPr>
        <w:t xml:space="preserve">Head – </w:t>
      </w:r>
      <w:r w:rsidR="00DD2E95">
        <w:rPr>
          <w:b/>
          <w:sz w:val="22"/>
        </w:rPr>
        <w:t xml:space="preserve">Brand </w:t>
      </w:r>
      <w:r w:rsidR="00483BE2" w:rsidRPr="00F517BD">
        <w:rPr>
          <w:b/>
          <w:sz w:val="22"/>
        </w:rPr>
        <w:t>&amp; Communications</w:t>
      </w:r>
      <w:r w:rsidRPr="00F517BD">
        <w:rPr>
          <w:b/>
          <w:sz w:val="22"/>
        </w:rPr>
        <w:t>)</w:t>
      </w:r>
    </w:p>
    <w:p w14:paraId="65BCE9BA" w14:textId="55FE98F7" w:rsidR="003B1953" w:rsidRPr="00F13BD4" w:rsidRDefault="00483BE2" w:rsidP="00F058BD">
      <w:pPr>
        <w:jc w:val="both"/>
        <w:rPr>
          <w:sz w:val="22"/>
        </w:rPr>
      </w:pPr>
      <w:r w:rsidRPr="00F13BD4">
        <w:rPr>
          <w:sz w:val="22"/>
        </w:rPr>
        <w:t xml:space="preserve">A Masters in International Business &amp; Bachelor of Commerce, Renuka has around 20 years of experience in the area of Brand Management, Media Management, </w:t>
      </w:r>
      <w:proofErr w:type="gramStart"/>
      <w:r w:rsidRPr="00F13BD4">
        <w:rPr>
          <w:sz w:val="22"/>
        </w:rPr>
        <w:t>Public</w:t>
      </w:r>
      <w:proofErr w:type="gramEnd"/>
      <w:r w:rsidRPr="00F13BD4">
        <w:rPr>
          <w:sz w:val="22"/>
        </w:rPr>
        <w:t xml:space="preserve"> Relatio</w:t>
      </w:r>
      <w:r w:rsidR="008E261E">
        <w:rPr>
          <w:sz w:val="22"/>
        </w:rPr>
        <w:t xml:space="preserve">ns &amp; Corporate Communications. </w:t>
      </w:r>
      <w:r w:rsidR="00993600">
        <w:rPr>
          <w:sz w:val="22"/>
        </w:rPr>
        <w:t xml:space="preserve">She has worked with </w:t>
      </w:r>
      <w:r w:rsidRPr="00F13BD4">
        <w:rPr>
          <w:sz w:val="22"/>
        </w:rPr>
        <w:t>Mary Kay Cosmetics</w:t>
      </w:r>
      <w:r w:rsidR="00993600">
        <w:rPr>
          <w:sz w:val="22"/>
        </w:rPr>
        <w:t>,</w:t>
      </w:r>
      <w:r w:rsidRPr="00F13BD4">
        <w:rPr>
          <w:sz w:val="22"/>
        </w:rPr>
        <w:t xml:space="preserve"> The </w:t>
      </w:r>
      <w:r w:rsidR="009D4CF0" w:rsidRPr="00F13BD4">
        <w:rPr>
          <w:sz w:val="22"/>
        </w:rPr>
        <w:t>Times of</w:t>
      </w:r>
      <w:r w:rsidRPr="00F13BD4">
        <w:rPr>
          <w:sz w:val="22"/>
        </w:rPr>
        <w:t xml:space="preserve"> India Group</w:t>
      </w:r>
      <w:r w:rsidR="009D4CF0" w:rsidRPr="00F13BD4">
        <w:rPr>
          <w:sz w:val="22"/>
        </w:rPr>
        <w:t xml:space="preserve">, </w:t>
      </w:r>
      <w:proofErr w:type="spellStart"/>
      <w:r w:rsidR="009D4CF0" w:rsidRPr="00F13BD4">
        <w:rPr>
          <w:sz w:val="22"/>
        </w:rPr>
        <w:t>Rashi</w:t>
      </w:r>
      <w:proofErr w:type="spellEnd"/>
      <w:r w:rsidRPr="00F13BD4">
        <w:rPr>
          <w:sz w:val="22"/>
        </w:rPr>
        <w:t xml:space="preserve"> Entertainment </w:t>
      </w:r>
      <w:r w:rsidR="00993600">
        <w:rPr>
          <w:sz w:val="22"/>
        </w:rPr>
        <w:t>and</w:t>
      </w:r>
      <w:r w:rsidRPr="00F13BD4">
        <w:rPr>
          <w:sz w:val="22"/>
        </w:rPr>
        <w:t xml:space="preserve"> The Empress Club.</w:t>
      </w:r>
      <w:r w:rsidR="009F111E" w:rsidRPr="00F13BD4">
        <w:rPr>
          <w:sz w:val="22"/>
        </w:rPr>
        <w:t xml:space="preserve"> You will never see Renuka without a smile on her face and without a positive approach to everything that crosses her path.   </w:t>
      </w:r>
    </w:p>
    <w:p w14:paraId="233F3292" w14:textId="77777777" w:rsidR="00F517BD" w:rsidRPr="00B0241A" w:rsidRDefault="00F517BD" w:rsidP="00492576">
      <w:pPr>
        <w:rPr>
          <w:sz w:val="8"/>
        </w:rPr>
      </w:pPr>
    </w:p>
    <w:p w14:paraId="6CE6F378" w14:textId="30F2262B" w:rsidR="00492576" w:rsidRPr="00B0241A" w:rsidRDefault="00F517BD" w:rsidP="00492576">
      <w:pPr>
        <w:rPr>
          <w:b/>
          <w:sz w:val="22"/>
        </w:rPr>
      </w:pPr>
      <w:r w:rsidRPr="00B0241A">
        <w:rPr>
          <w:b/>
          <w:sz w:val="22"/>
        </w:rPr>
        <w:t>(</w:t>
      </w:r>
      <w:r w:rsidR="00492576" w:rsidRPr="00B0241A">
        <w:rPr>
          <w:b/>
          <w:sz w:val="22"/>
        </w:rPr>
        <w:t>Harsh Sharma</w:t>
      </w:r>
      <w:r w:rsidR="00F13BD4" w:rsidRPr="00B0241A">
        <w:rPr>
          <w:b/>
          <w:sz w:val="22"/>
        </w:rPr>
        <w:t xml:space="preserve">, </w:t>
      </w:r>
      <w:r w:rsidR="001D77ED">
        <w:rPr>
          <w:b/>
          <w:sz w:val="22"/>
        </w:rPr>
        <w:t xml:space="preserve">Head - </w:t>
      </w:r>
      <w:proofErr w:type="gramStart"/>
      <w:r w:rsidR="00492576" w:rsidRPr="00B0241A">
        <w:rPr>
          <w:b/>
          <w:sz w:val="22"/>
        </w:rPr>
        <w:t>Project</w:t>
      </w:r>
      <w:r w:rsidR="001D77ED">
        <w:rPr>
          <w:b/>
          <w:sz w:val="22"/>
        </w:rPr>
        <w:t>s</w:t>
      </w:r>
      <w:r w:rsidR="00492576" w:rsidRPr="00B0241A">
        <w:rPr>
          <w:b/>
          <w:sz w:val="22"/>
        </w:rPr>
        <w:t xml:space="preserve"> </w:t>
      </w:r>
      <w:r w:rsidRPr="00B0241A">
        <w:rPr>
          <w:b/>
          <w:sz w:val="22"/>
        </w:rPr>
        <w:t>)</w:t>
      </w:r>
      <w:proofErr w:type="gramEnd"/>
    </w:p>
    <w:p w14:paraId="5E22812A" w14:textId="54AF1065" w:rsidR="00492576" w:rsidRDefault="00492576" w:rsidP="00492576">
      <w:pPr>
        <w:jc w:val="both"/>
        <w:rPr>
          <w:sz w:val="22"/>
        </w:rPr>
      </w:pPr>
      <w:r w:rsidRPr="00F13BD4">
        <w:rPr>
          <w:sz w:val="22"/>
        </w:rPr>
        <w:t xml:space="preserve">A Masters in Finance and a Post Graduate in Engineering, </w:t>
      </w:r>
      <w:proofErr w:type="spellStart"/>
      <w:r w:rsidRPr="00F13BD4">
        <w:rPr>
          <w:sz w:val="22"/>
        </w:rPr>
        <w:t>Harshji</w:t>
      </w:r>
      <w:proofErr w:type="spellEnd"/>
      <w:r w:rsidRPr="00F13BD4">
        <w:rPr>
          <w:sz w:val="22"/>
        </w:rPr>
        <w:t xml:space="preserve"> have over 35 years of experience in the area of Management of Engineering, Real Estate and Construction Projects.</w:t>
      </w:r>
      <w:r w:rsidR="00F517BD">
        <w:rPr>
          <w:sz w:val="22"/>
        </w:rPr>
        <w:t xml:space="preserve"> </w:t>
      </w:r>
      <w:r w:rsidRPr="00F13BD4">
        <w:rPr>
          <w:sz w:val="22"/>
        </w:rPr>
        <w:t>In his last assignment</w:t>
      </w:r>
      <w:r w:rsidR="00B0241A">
        <w:rPr>
          <w:sz w:val="22"/>
        </w:rPr>
        <w:t>,</w:t>
      </w:r>
      <w:r w:rsidRPr="00F13BD4">
        <w:rPr>
          <w:sz w:val="22"/>
        </w:rPr>
        <w:t xml:space="preserve"> </w:t>
      </w:r>
      <w:proofErr w:type="spellStart"/>
      <w:r w:rsidRPr="00F13BD4">
        <w:rPr>
          <w:sz w:val="22"/>
        </w:rPr>
        <w:t>Harshji</w:t>
      </w:r>
      <w:proofErr w:type="spellEnd"/>
      <w:r w:rsidRPr="00F13BD4">
        <w:rPr>
          <w:sz w:val="22"/>
        </w:rPr>
        <w:t xml:space="preserve"> was associated with M3M India </w:t>
      </w:r>
      <w:r w:rsidR="00B0241A" w:rsidRPr="00F13BD4">
        <w:rPr>
          <w:sz w:val="22"/>
        </w:rPr>
        <w:t>Limited</w:t>
      </w:r>
      <w:r w:rsidRPr="00F13BD4">
        <w:rPr>
          <w:sz w:val="22"/>
        </w:rPr>
        <w:t>, which is a real estate venture. In his last role he was working as Senior Vice President for Projects. Prior to this he was also associated with Landmark Lan</w:t>
      </w:r>
      <w:r w:rsidR="00B0241A">
        <w:rPr>
          <w:sz w:val="22"/>
        </w:rPr>
        <w:t xml:space="preserve">dholdings Pvt. Ltd, </w:t>
      </w:r>
      <w:proofErr w:type="spellStart"/>
      <w:r w:rsidR="00B0241A">
        <w:rPr>
          <w:sz w:val="22"/>
        </w:rPr>
        <w:t>Ramky</w:t>
      </w:r>
      <w:proofErr w:type="spellEnd"/>
      <w:r w:rsidR="00B0241A">
        <w:rPr>
          <w:sz w:val="22"/>
        </w:rPr>
        <w:t xml:space="preserve"> Group and</w:t>
      </w:r>
      <w:r w:rsidRPr="00F13BD4">
        <w:rPr>
          <w:sz w:val="22"/>
        </w:rPr>
        <w:t xml:space="preserve"> </w:t>
      </w:r>
      <w:proofErr w:type="spellStart"/>
      <w:r w:rsidRPr="00F13BD4">
        <w:rPr>
          <w:sz w:val="22"/>
        </w:rPr>
        <w:t>Silverline</w:t>
      </w:r>
      <w:proofErr w:type="spellEnd"/>
      <w:r w:rsidRPr="00F13BD4">
        <w:rPr>
          <w:sz w:val="22"/>
        </w:rPr>
        <w:t xml:space="preserve"> Holdings Pvt. Limited.</w:t>
      </w:r>
      <w:r w:rsidR="00441987" w:rsidRPr="00F13BD4">
        <w:rPr>
          <w:sz w:val="22"/>
        </w:rPr>
        <w:t xml:space="preserve"> He is a happy go lucky person with a strong hands-on technical approach to resolving </w:t>
      </w:r>
      <w:r w:rsidR="00C37D34" w:rsidRPr="00F13BD4">
        <w:rPr>
          <w:sz w:val="22"/>
        </w:rPr>
        <w:t>day-to-day</w:t>
      </w:r>
      <w:r w:rsidR="00441987" w:rsidRPr="00F13BD4">
        <w:rPr>
          <w:sz w:val="22"/>
        </w:rPr>
        <w:t xml:space="preserve"> matters. </w:t>
      </w:r>
    </w:p>
    <w:p w14:paraId="3749C2AB" w14:textId="77777777" w:rsidR="00F13BD4" w:rsidRPr="00F13BD4" w:rsidRDefault="00F13BD4" w:rsidP="00492576">
      <w:pPr>
        <w:jc w:val="both"/>
        <w:rPr>
          <w:sz w:val="22"/>
        </w:rPr>
      </w:pPr>
    </w:p>
    <w:p w14:paraId="6A10C82A" w14:textId="46DD9BC0" w:rsidR="00441987" w:rsidRPr="004C116C" w:rsidRDefault="004C116C" w:rsidP="00F13BD4">
      <w:pPr>
        <w:rPr>
          <w:b/>
          <w:sz w:val="22"/>
        </w:rPr>
      </w:pPr>
      <w:r w:rsidRPr="004C116C">
        <w:rPr>
          <w:b/>
          <w:sz w:val="22"/>
        </w:rPr>
        <w:lastRenderedPageBreak/>
        <w:t>(</w:t>
      </w:r>
      <w:proofErr w:type="spellStart"/>
      <w:r w:rsidR="00441987" w:rsidRPr="004C116C">
        <w:rPr>
          <w:b/>
          <w:sz w:val="22"/>
        </w:rPr>
        <w:t>Jishnu</w:t>
      </w:r>
      <w:proofErr w:type="spellEnd"/>
      <w:r w:rsidR="00441987" w:rsidRPr="004C116C">
        <w:rPr>
          <w:b/>
          <w:sz w:val="22"/>
        </w:rPr>
        <w:t xml:space="preserve"> </w:t>
      </w:r>
      <w:proofErr w:type="spellStart"/>
      <w:r w:rsidR="00441987" w:rsidRPr="004C116C">
        <w:rPr>
          <w:b/>
          <w:sz w:val="22"/>
        </w:rPr>
        <w:t>Veliath</w:t>
      </w:r>
      <w:proofErr w:type="spellEnd"/>
      <w:r w:rsidR="00F13BD4" w:rsidRPr="004C116C">
        <w:rPr>
          <w:b/>
          <w:sz w:val="22"/>
        </w:rPr>
        <w:t xml:space="preserve">, </w:t>
      </w:r>
      <w:r w:rsidR="0077355D">
        <w:rPr>
          <w:b/>
          <w:sz w:val="22"/>
        </w:rPr>
        <w:t>General Manager,</w:t>
      </w:r>
      <w:r w:rsidR="00441987" w:rsidRPr="004C116C">
        <w:rPr>
          <w:b/>
          <w:sz w:val="22"/>
        </w:rPr>
        <w:t xml:space="preserve"> Community Operations</w:t>
      </w:r>
      <w:r w:rsidRPr="004C116C">
        <w:rPr>
          <w:b/>
          <w:sz w:val="22"/>
        </w:rPr>
        <w:t>)</w:t>
      </w:r>
      <w:r w:rsidR="00441987" w:rsidRPr="004C116C">
        <w:rPr>
          <w:b/>
          <w:sz w:val="22"/>
        </w:rPr>
        <w:t xml:space="preserve"> </w:t>
      </w:r>
    </w:p>
    <w:p w14:paraId="7B161CAE" w14:textId="6999B9A8" w:rsidR="00441987" w:rsidRPr="00F13BD4" w:rsidRDefault="00441987" w:rsidP="00441987">
      <w:pPr>
        <w:jc w:val="both"/>
        <w:rPr>
          <w:sz w:val="22"/>
        </w:rPr>
      </w:pPr>
      <w:r w:rsidRPr="00F13BD4">
        <w:rPr>
          <w:sz w:val="22"/>
        </w:rPr>
        <w:t xml:space="preserve">Along with being a Post Graduate from the prestigious Oberoi Centre of Learning and Development, </w:t>
      </w:r>
      <w:proofErr w:type="spellStart"/>
      <w:r w:rsidR="004C116C">
        <w:rPr>
          <w:sz w:val="22"/>
        </w:rPr>
        <w:t>Jishnu</w:t>
      </w:r>
      <w:proofErr w:type="spellEnd"/>
      <w:r w:rsidRPr="00F13BD4">
        <w:rPr>
          <w:sz w:val="22"/>
        </w:rPr>
        <w:t xml:space="preserve"> also holds a masters degree from Institute of Management Studies, Ghaziabad and is a graduate from IHM Bangalore. </w:t>
      </w:r>
      <w:r w:rsidR="004C116C">
        <w:rPr>
          <w:sz w:val="22"/>
        </w:rPr>
        <w:t>He</w:t>
      </w:r>
      <w:r w:rsidRPr="00F13BD4">
        <w:rPr>
          <w:sz w:val="22"/>
        </w:rPr>
        <w:t xml:space="preserve"> has around 18 years of experience in the area of Hotel Management.</w:t>
      </w:r>
      <w:r w:rsidR="004C116C">
        <w:rPr>
          <w:sz w:val="22"/>
        </w:rPr>
        <w:t xml:space="preserve"> He has previously worked</w:t>
      </w:r>
      <w:r w:rsidRPr="00F13BD4">
        <w:rPr>
          <w:sz w:val="22"/>
        </w:rPr>
        <w:t xml:space="preserve"> with </w:t>
      </w:r>
      <w:proofErr w:type="spellStart"/>
      <w:r w:rsidRPr="00F13BD4">
        <w:rPr>
          <w:sz w:val="22"/>
        </w:rPr>
        <w:t>Skansa</w:t>
      </w:r>
      <w:proofErr w:type="spellEnd"/>
      <w:r w:rsidRPr="00F13BD4">
        <w:rPr>
          <w:sz w:val="22"/>
        </w:rPr>
        <w:t xml:space="preserve"> MEA, </w:t>
      </w:r>
      <w:r w:rsidR="004C116C">
        <w:rPr>
          <w:sz w:val="22"/>
        </w:rPr>
        <w:t>p</w:t>
      </w:r>
      <w:r w:rsidRPr="00F13BD4">
        <w:rPr>
          <w:sz w:val="22"/>
        </w:rPr>
        <w:t xml:space="preserve">rior to </w:t>
      </w:r>
      <w:r w:rsidR="004C116C">
        <w:rPr>
          <w:sz w:val="22"/>
        </w:rPr>
        <w:t>which</w:t>
      </w:r>
      <w:r w:rsidRPr="00F13BD4">
        <w:rPr>
          <w:sz w:val="22"/>
        </w:rPr>
        <w:t xml:space="preserve"> he was associated with The</w:t>
      </w:r>
      <w:r w:rsidR="004C116C">
        <w:rPr>
          <w:sz w:val="22"/>
        </w:rPr>
        <w:t xml:space="preserve"> Oberoi Group for over 12 years, as well as</w:t>
      </w:r>
      <w:r w:rsidRPr="00F13BD4">
        <w:rPr>
          <w:sz w:val="22"/>
        </w:rPr>
        <w:t xml:space="preserve"> The One and Only Royal Mirage and Sea Club Stella Di Mare. A happy person who spreads joy and warmth with a hospitable nature, </w:t>
      </w:r>
      <w:proofErr w:type="spellStart"/>
      <w:r w:rsidRPr="00F13BD4">
        <w:rPr>
          <w:sz w:val="22"/>
        </w:rPr>
        <w:t>Jishnu</w:t>
      </w:r>
      <w:proofErr w:type="spellEnd"/>
      <w:r w:rsidRPr="00F13BD4">
        <w:rPr>
          <w:sz w:val="22"/>
        </w:rPr>
        <w:t xml:space="preserve"> is always dressed to kill.</w:t>
      </w:r>
    </w:p>
    <w:p w14:paraId="4974612F" w14:textId="77777777" w:rsidR="004C116C" w:rsidRPr="004C116C" w:rsidRDefault="004C116C" w:rsidP="001C2F90">
      <w:pPr>
        <w:rPr>
          <w:sz w:val="2"/>
        </w:rPr>
      </w:pPr>
    </w:p>
    <w:p w14:paraId="28621AB6" w14:textId="10EA1E89" w:rsidR="00480EF4" w:rsidRPr="006B3926" w:rsidRDefault="001C2F90" w:rsidP="001C2F90">
      <w:pPr>
        <w:rPr>
          <w:b/>
          <w:sz w:val="22"/>
        </w:rPr>
      </w:pPr>
      <w:r w:rsidRPr="006B3926">
        <w:rPr>
          <w:b/>
          <w:sz w:val="22"/>
        </w:rPr>
        <w:t>(</w:t>
      </w:r>
      <w:proofErr w:type="spellStart"/>
      <w:r w:rsidR="00480EF4" w:rsidRPr="006B3926">
        <w:rPr>
          <w:b/>
          <w:sz w:val="22"/>
        </w:rPr>
        <w:t>Gyanendra</w:t>
      </w:r>
      <w:proofErr w:type="spellEnd"/>
      <w:r w:rsidR="00480EF4" w:rsidRPr="006B3926">
        <w:rPr>
          <w:b/>
          <w:sz w:val="22"/>
        </w:rPr>
        <w:t xml:space="preserve"> Pratap Singh</w:t>
      </w:r>
      <w:r w:rsidRPr="006B3926">
        <w:rPr>
          <w:b/>
          <w:sz w:val="22"/>
        </w:rPr>
        <w:t xml:space="preserve">, </w:t>
      </w:r>
      <w:r w:rsidR="00480EF4" w:rsidRPr="006B3926">
        <w:rPr>
          <w:b/>
          <w:sz w:val="22"/>
        </w:rPr>
        <w:t>Head – Procurement and Contracts</w:t>
      </w:r>
      <w:r w:rsidRPr="006B3926">
        <w:rPr>
          <w:b/>
          <w:sz w:val="22"/>
        </w:rPr>
        <w:t>)</w:t>
      </w:r>
      <w:r w:rsidR="00480EF4" w:rsidRPr="006B3926">
        <w:rPr>
          <w:b/>
          <w:sz w:val="22"/>
        </w:rPr>
        <w:t xml:space="preserve"> </w:t>
      </w:r>
    </w:p>
    <w:p w14:paraId="734CD00E" w14:textId="0E40C663" w:rsidR="00480EF4" w:rsidRPr="00F13BD4" w:rsidRDefault="00480EF4" w:rsidP="00480EF4">
      <w:pPr>
        <w:jc w:val="both"/>
        <w:rPr>
          <w:sz w:val="22"/>
        </w:rPr>
      </w:pPr>
      <w:r w:rsidRPr="00F13BD4">
        <w:rPr>
          <w:sz w:val="22"/>
        </w:rPr>
        <w:t xml:space="preserve">A Masters in Environmental Engineering from Delhi College of Engineering and a Graduate in Civil Engineering from </w:t>
      </w:r>
      <w:r w:rsidR="00791492">
        <w:rPr>
          <w:sz w:val="22"/>
        </w:rPr>
        <w:t>IIT</w:t>
      </w:r>
      <w:r w:rsidRPr="00F13BD4">
        <w:rPr>
          <w:sz w:val="22"/>
        </w:rPr>
        <w:t xml:space="preserve"> </w:t>
      </w:r>
      <w:proofErr w:type="spellStart"/>
      <w:r w:rsidRPr="00F13BD4">
        <w:rPr>
          <w:sz w:val="22"/>
        </w:rPr>
        <w:t>Roorkee</w:t>
      </w:r>
      <w:proofErr w:type="spellEnd"/>
      <w:r w:rsidRPr="00F13BD4">
        <w:rPr>
          <w:sz w:val="22"/>
        </w:rPr>
        <w:t xml:space="preserve">, </w:t>
      </w:r>
      <w:proofErr w:type="spellStart"/>
      <w:r w:rsidRPr="00F13BD4">
        <w:rPr>
          <w:sz w:val="22"/>
        </w:rPr>
        <w:t>Gyanendra</w:t>
      </w:r>
      <w:proofErr w:type="spellEnd"/>
      <w:r w:rsidRPr="00F13BD4">
        <w:rPr>
          <w:sz w:val="22"/>
        </w:rPr>
        <w:t xml:space="preserve"> has over </w:t>
      </w:r>
      <w:r w:rsidR="00BF4A8C" w:rsidRPr="00F13BD4">
        <w:rPr>
          <w:sz w:val="22"/>
        </w:rPr>
        <w:t>2</w:t>
      </w:r>
      <w:r w:rsidR="00BF4A8C">
        <w:rPr>
          <w:sz w:val="22"/>
        </w:rPr>
        <w:t>5</w:t>
      </w:r>
      <w:r w:rsidR="00BF4A8C" w:rsidRPr="00F13BD4">
        <w:rPr>
          <w:sz w:val="22"/>
        </w:rPr>
        <w:t xml:space="preserve"> </w:t>
      </w:r>
      <w:r w:rsidRPr="00F13BD4">
        <w:rPr>
          <w:sz w:val="22"/>
        </w:rPr>
        <w:t xml:space="preserve">years of experience in the area of </w:t>
      </w:r>
      <w:r w:rsidR="00791492">
        <w:rPr>
          <w:sz w:val="22"/>
        </w:rPr>
        <w:t>Managing Procurement, Contracts and</w:t>
      </w:r>
      <w:r w:rsidRPr="00F13BD4">
        <w:rPr>
          <w:sz w:val="22"/>
        </w:rPr>
        <w:t xml:space="preserve"> Projects </w:t>
      </w:r>
      <w:r w:rsidR="00791492">
        <w:rPr>
          <w:sz w:val="22"/>
        </w:rPr>
        <w:t>&amp;</w:t>
      </w:r>
      <w:r w:rsidRPr="00F13BD4">
        <w:rPr>
          <w:sz w:val="22"/>
        </w:rPr>
        <w:t xml:space="preserve"> Planning in Construction.</w:t>
      </w:r>
      <w:r w:rsidR="001C2F90">
        <w:rPr>
          <w:sz w:val="22"/>
        </w:rPr>
        <w:t xml:space="preserve"> </w:t>
      </w:r>
      <w:r w:rsidR="00791492">
        <w:rPr>
          <w:sz w:val="22"/>
        </w:rPr>
        <w:t>He has previously been associated with</w:t>
      </w:r>
      <w:r w:rsidR="006B3926">
        <w:rPr>
          <w:sz w:val="22"/>
        </w:rPr>
        <w:t xml:space="preserve"> </w:t>
      </w:r>
      <w:r w:rsidR="00BF4A8C">
        <w:rPr>
          <w:sz w:val="22"/>
        </w:rPr>
        <w:t xml:space="preserve">Government of India, </w:t>
      </w:r>
      <w:proofErr w:type="spellStart"/>
      <w:r w:rsidR="006B3926">
        <w:rPr>
          <w:sz w:val="22"/>
        </w:rPr>
        <w:t>U</w:t>
      </w:r>
      <w:r w:rsidR="00053BD1">
        <w:rPr>
          <w:sz w:val="22"/>
        </w:rPr>
        <w:t>mang</w:t>
      </w:r>
      <w:proofErr w:type="spellEnd"/>
      <w:r w:rsidR="00053BD1">
        <w:rPr>
          <w:sz w:val="22"/>
        </w:rPr>
        <w:t xml:space="preserve"> </w:t>
      </w:r>
      <w:proofErr w:type="gramStart"/>
      <w:r w:rsidR="00053BD1">
        <w:rPr>
          <w:sz w:val="22"/>
        </w:rPr>
        <w:t xml:space="preserve">Realty </w:t>
      </w:r>
      <w:r w:rsidR="006B3926">
        <w:rPr>
          <w:sz w:val="22"/>
        </w:rPr>
        <w:t>,</w:t>
      </w:r>
      <w:proofErr w:type="gramEnd"/>
      <w:r w:rsidR="006B3926">
        <w:rPr>
          <w:sz w:val="22"/>
        </w:rPr>
        <w:t xml:space="preserve"> </w:t>
      </w:r>
      <w:r w:rsidRPr="00F13BD4">
        <w:rPr>
          <w:sz w:val="22"/>
        </w:rPr>
        <w:t xml:space="preserve">ATS infrastructure Ltd., Advance India Projects Ltd., </w:t>
      </w:r>
      <w:proofErr w:type="spellStart"/>
      <w:r w:rsidRPr="00F13BD4">
        <w:rPr>
          <w:sz w:val="22"/>
        </w:rPr>
        <w:t>Triveni</w:t>
      </w:r>
      <w:proofErr w:type="spellEnd"/>
      <w:r w:rsidRPr="00F13BD4">
        <w:rPr>
          <w:sz w:val="22"/>
        </w:rPr>
        <w:t xml:space="preserve"> Infrastructures Development Company Limited and</w:t>
      </w:r>
      <w:r w:rsidR="006B3926">
        <w:rPr>
          <w:sz w:val="22"/>
        </w:rPr>
        <w:t xml:space="preserve"> </w:t>
      </w:r>
      <w:proofErr w:type="spellStart"/>
      <w:r w:rsidRPr="00F13BD4">
        <w:rPr>
          <w:sz w:val="22"/>
        </w:rPr>
        <w:t>Ambuja</w:t>
      </w:r>
      <w:proofErr w:type="spellEnd"/>
      <w:r w:rsidRPr="00F13BD4">
        <w:rPr>
          <w:sz w:val="22"/>
        </w:rPr>
        <w:t xml:space="preserve"> Urban Housing Infrastructure Ltd. The depth in his voice truly personifies the strength of his humility.</w:t>
      </w:r>
    </w:p>
    <w:p w14:paraId="19999419" w14:textId="66078F91" w:rsidR="00AD39CD" w:rsidRPr="001C2F90" w:rsidRDefault="001C2F90" w:rsidP="00AD39CD">
      <w:pPr>
        <w:rPr>
          <w:b/>
          <w:sz w:val="22"/>
        </w:rPr>
      </w:pPr>
      <w:r w:rsidRPr="001C2F90">
        <w:rPr>
          <w:b/>
          <w:sz w:val="22"/>
        </w:rPr>
        <w:t>(</w:t>
      </w:r>
      <w:r w:rsidR="00AD39CD" w:rsidRPr="001C2F90">
        <w:rPr>
          <w:b/>
          <w:sz w:val="22"/>
        </w:rPr>
        <w:t>Sanjay Bhatia</w:t>
      </w:r>
      <w:r w:rsidRPr="001C2F90">
        <w:rPr>
          <w:b/>
          <w:sz w:val="22"/>
        </w:rPr>
        <w:t xml:space="preserve">, </w:t>
      </w:r>
      <w:r w:rsidR="00AD39CD" w:rsidRPr="001C2F90">
        <w:rPr>
          <w:b/>
          <w:sz w:val="22"/>
        </w:rPr>
        <w:t xml:space="preserve">Head – </w:t>
      </w:r>
      <w:r w:rsidR="005E1A2A">
        <w:rPr>
          <w:b/>
          <w:sz w:val="22"/>
        </w:rPr>
        <w:t>Relationship Building</w:t>
      </w:r>
      <w:r w:rsidRPr="001C2F90">
        <w:rPr>
          <w:b/>
          <w:sz w:val="22"/>
        </w:rPr>
        <w:t>)</w:t>
      </w:r>
      <w:r w:rsidR="00AD39CD" w:rsidRPr="001C2F90">
        <w:rPr>
          <w:b/>
          <w:sz w:val="22"/>
        </w:rPr>
        <w:t xml:space="preserve"> </w:t>
      </w:r>
    </w:p>
    <w:p w14:paraId="33D34B50" w14:textId="026A2DEC" w:rsidR="00AD39CD" w:rsidRDefault="00AD39CD" w:rsidP="001C2F90">
      <w:pPr>
        <w:jc w:val="both"/>
        <w:rPr>
          <w:sz w:val="22"/>
        </w:rPr>
      </w:pPr>
      <w:r w:rsidRPr="00F13BD4">
        <w:rPr>
          <w:sz w:val="22"/>
        </w:rPr>
        <w:t>A CA by profession and a Commerce Graduate, Sanjay has over 27 years of experience in the area of Strategic Initiatives,</w:t>
      </w:r>
      <w:r w:rsidR="001C2F90">
        <w:rPr>
          <w:sz w:val="22"/>
        </w:rPr>
        <w:t xml:space="preserve"> Revenue Generation and Sales. </w:t>
      </w:r>
      <w:r w:rsidRPr="00F13BD4">
        <w:rPr>
          <w:sz w:val="22"/>
        </w:rPr>
        <w:t>Sanjay has been a part of Max family, for over 15 years and in his last role he was working as Vice President and Head – Strategic Initiatives</w:t>
      </w:r>
      <w:r w:rsidR="00032595">
        <w:rPr>
          <w:sz w:val="22"/>
        </w:rPr>
        <w:t>, Max Life Insurance</w:t>
      </w:r>
      <w:proofErr w:type="gramStart"/>
      <w:r w:rsidRPr="00F13BD4">
        <w:rPr>
          <w:sz w:val="22"/>
        </w:rPr>
        <w:t>..</w:t>
      </w:r>
      <w:proofErr w:type="gramEnd"/>
      <w:r w:rsidRPr="00F13BD4">
        <w:rPr>
          <w:sz w:val="22"/>
        </w:rPr>
        <w:t xml:space="preserve"> He has a bundle of knowledge, </w:t>
      </w:r>
      <w:r w:rsidR="001C2F90">
        <w:rPr>
          <w:sz w:val="22"/>
        </w:rPr>
        <w:t>and</w:t>
      </w:r>
      <w:r w:rsidRPr="00F13BD4">
        <w:rPr>
          <w:sz w:val="22"/>
        </w:rPr>
        <w:t xml:space="preserve"> knows something about everything. </w:t>
      </w:r>
    </w:p>
    <w:p w14:paraId="47D389DD" w14:textId="4C6933D0" w:rsidR="003C4D9D" w:rsidRPr="001C2F90" w:rsidRDefault="001C2F90" w:rsidP="001C2F90">
      <w:pPr>
        <w:rPr>
          <w:b/>
          <w:sz w:val="22"/>
        </w:rPr>
      </w:pPr>
      <w:r w:rsidRPr="001C2F90">
        <w:rPr>
          <w:b/>
          <w:sz w:val="22"/>
        </w:rPr>
        <w:t>(</w:t>
      </w:r>
      <w:r w:rsidR="003C4D9D" w:rsidRPr="001C2F90">
        <w:rPr>
          <w:b/>
          <w:sz w:val="22"/>
        </w:rPr>
        <w:t>Deepa Sood</w:t>
      </w:r>
      <w:r w:rsidRPr="001C2F90">
        <w:rPr>
          <w:b/>
          <w:sz w:val="22"/>
        </w:rPr>
        <w:t xml:space="preserve">, </w:t>
      </w:r>
      <w:r w:rsidR="003C4D9D" w:rsidRPr="001C2F90">
        <w:rPr>
          <w:b/>
          <w:sz w:val="22"/>
        </w:rPr>
        <w:t>Legal Counsel</w:t>
      </w:r>
      <w:r w:rsidRPr="001C2F90">
        <w:rPr>
          <w:b/>
          <w:sz w:val="22"/>
        </w:rPr>
        <w:t>)</w:t>
      </w:r>
    </w:p>
    <w:p w14:paraId="6B2DA8E5" w14:textId="19A58EE1" w:rsidR="008916CC" w:rsidRPr="00F13BD4" w:rsidRDefault="003C4D9D" w:rsidP="00791492">
      <w:pPr>
        <w:jc w:val="both"/>
      </w:pPr>
      <w:r w:rsidRPr="00F13BD4">
        <w:rPr>
          <w:sz w:val="22"/>
        </w:rPr>
        <w:t>A LLB from Delhi University, ACS from ICSI &amp; Bachelor of Commerce, Deepa has over 14 years of experience in the a</w:t>
      </w:r>
      <w:r w:rsidR="001C2F90">
        <w:rPr>
          <w:sz w:val="22"/>
        </w:rPr>
        <w:t xml:space="preserve">rea of Compliances and </w:t>
      </w:r>
      <w:proofErr w:type="spellStart"/>
      <w:r w:rsidR="001C2F90">
        <w:rPr>
          <w:sz w:val="22"/>
        </w:rPr>
        <w:t>Leagal</w:t>
      </w:r>
      <w:proofErr w:type="spellEnd"/>
      <w:r w:rsidR="001C2F90">
        <w:rPr>
          <w:sz w:val="22"/>
        </w:rPr>
        <w:t xml:space="preserve">. </w:t>
      </w:r>
      <w:r w:rsidRPr="00F13BD4">
        <w:rPr>
          <w:sz w:val="22"/>
        </w:rPr>
        <w:t xml:space="preserve">In her last assignment Deepa was associated with </w:t>
      </w:r>
      <w:proofErr w:type="spellStart"/>
      <w:r w:rsidRPr="00F13BD4">
        <w:rPr>
          <w:sz w:val="22"/>
        </w:rPr>
        <w:t>Akme</w:t>
      </w:r>
      <w:proofErr w:type="spellEnd"/>
      <w:r w:rsidRPr="00F13BD4">
        <w:rPr>
          <w:sz w:val="22"/>
        </w:rPr>
        <w:t xml:space="preserve"> Projects Limited and in this role she was working </w:t>
      </w:r>
      <w:r w:rsidR="001C2F90" w:rsidRPr="00F13BD4">
        <w:rPr>
          <w:sz w:val="22"/>
        </w:rPr>
        <w:t>as Head</w:t>
      </w:r>
      <w:r w:rsidRPr="00F13BD4">
        <w:rPr>
          <w:sz w:val="22"/>
        </w:rPr>
        <w:t xml:space="preserve"> – Legal and co</w:t>
      </w:r>
      <w:r w:rsidR="00F13BD4">
        <w:rPr>
          <w:sz w:val="22"/>
        </w:rPr>
        <w:t xml:space="preserve">mpliance. Prior to this she was </w:t>
      </w:r>
      <w:r w:rsidRPr="00F13BD4">
        <w:rPr>
          <w:sz w:val="22"/>
        </w:rPr>
        <w:t xml:space="preserve">associated with Hemant </w:t>
      </w:r>
      <w:proofErr w:type="spellStart"/>
      <w:r w:rsidRPr="00F13BD4">
        <w:rPr>
          <w:sz w:val="22"/>
        </w:rPr>
        <w:t>Sahai</w:t>
      </w:r>
      <w:proofErr w:type="spellEnd"/>
      <w:r w:rsidRPr="00F13BD4">
        <w:rPr>
          <w:sz w:val="22"/>
        </w:rPr>
        <w:t xml:space="preserve"> Associates, </w:t>
      </w:r>
      <w:proofErr w:type="spellStart"/>
      <w:r w:rsidRPr="00F13BD4">
        <w:rPr>
          <w:sz w:val="22"/>
        </w:rPr>
        <w:t>Dua</w:t>
      </w:r>
      <w:proofErr w:type="spellEnd"/>
      <w:r w:rsidRPr="00F13BD4">
        <w:rPr>
          <w:sz w:val="22"/>
        </w:rPr>
        <w:t xml:space="preserve"> Associates, DSK Legal, </w:t>
      </w:r>
      <w:proofErr w:type="spellStart"/>
      <w:r w:rsidRPr="00F13BD4">
        <w:rPr>
          <w:sz w:val="22"/>
        </w:rPr>
        <w:t>Chatterji</w:t>
      </w:r>
      <w:proofErr w:type="spellEnd"/>
      <w:r w:rsidRPr="00F13BD4">
        <w:rPr>
          <w:sz w:val="22"/>
        </w:rPr>
        <w:t xml:space="preserve"> Associates and Hindustan Level Limited. She is a daring futurist who can see beyond words and always finds loopholes that no one can see.</w:t>
      </w:r>
    </w:p>
    <w:sectPr w:rsidR="008916CC" w:rsidRPr="00F13BD4" w:rsidSect="003B19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64CBEA" w14:textId="77777777" w:rsidR="00AA44BB" w:rsidRDefault="00AA44BB" w:rsidP="007521DD">
      <w:pPr>
        <w:spacing w:after="0" w:line="240" w:lineRule="auto"/>
      </w:pPr>
      <w:r>
        <w:separator/>
      </w:r>
    </w:p>
  </w:endnote>
  <w:endnote w:type="continuationSeparator" w:id="0">
    <w:p w14:paraId="52EFCE12" w14:textId="77777777" w:rsidR="00AA44BB" w:rsidRDefault="00AA44BB" w:rsidP="00752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9CD1572" w14:textId="77777777" w:rsidR="00791492" w:rsidRDefault="00791492" w:rsidP="003B195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BCA4B5" w14:textId="77777777" w:rsidR="00791492" w:rsidRDefault="0079149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sdt>
    <w:sdtPr>
      <w:id w:val="14114246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11F7B910" w14:textId="77777777" w:rsidR="00791492" w:rsidRDefault="00791492" w:rsidP="007637B9">
            <w:pPr>
              <w:pStyle w:val="Footer"/>
              <w:tabs>
                <w:tab w:val="left" w:pos="534"/>
              </w:tabs>
            </w:pPr>
            <w:r>
              <w:tab/>
            </w:r>
            <w:r>
              <w:tab/>
            </w:r>
          </w:p>
        </w:sdtContent>
      </w:sdt>
    </w:sdtContent>
  </w:sdt>
  <w:p w14:paraId="67835C5F" w14:textId="77777777" w:rsidR="00791492" w:rsidRPr="003B1953" w:rsidRDefault="00791492" w:rsidP="009826B2">
    <w:pPr>
      <w:pStyle w:val="Footer"/>
      <w:framePr w:h="192" w:hRule="exact" w:wrap="around" w:vAnchor="text" w:hAnchor="margin" w:xAlign="center" w:y="389"/>
      <w:rPr>
        <w:rStyle w:val="PageNumber"/>
        <w:sz w:val="16"/>
        <w:szCs w:val="16"/>
      </w:rPr>
    </w:pPr>
    <w:r w:rsidRPr="003B1953">
      <w:rPr>
        <w:rStyle w:val="PageNumber"/>
        <w:sz w:val="16"/>
        <w:szCs w:val="16"/>
      </w:rPr>
      <w:fldChar w:fldCharType="begin"/>
    </w:r>
    <w:r w:rsidRPr="003B1953">
      <w:rPr>
        <w:rStyle w:val="PageNumber"/>
        <w:sz w:val="16"/>
        <w:szCs w:val="16"/>
      </w:rPr>
      <w:instrText xml:space="preserve">PAGE  </w:instrText>
    </w:r>
    <w:r w:rsidRPr="003B1953">
      <w:rPr>
        <w:rStyle w:val="PageNumber"/>
        <w:sz w:val="16"/>
        <w:szCs w:val="16"/>
      </w:rPr>
      <w:fldChar w:fldCharType="separate"/>
    </w:r>
    <w:r w:rsidR="004549AB">
      <w:rPr>
        <w:rStyle w:val="PageNumber"/>
        <w:noProof/>
        <w:sz w:val="16"/>
        <w:szCs w:val="16"/>
      </w:rPr>
      <w:t>1</w:t>
    </w:r>
    <w:r w:rsidRPr="003B1953">
      <w:rPr>
        <w:rStyle w:val="PageNumber"/>
        <w:sz w:val="16"/>
        <w:szCs w:val="16"/>
      </w:rPr>
      <w:fldChar w:fldCharType="end"/>
    </w:r>
  </w:p>
  <w:p w14:paraId="357BA63E" w14:textId="77777777" w:rsidR="00791492" w:rsidRDefault="00791492" w:rsidP="00F36671">
    <w:pPr>
      <w:pStyle w:val="Footer"/>
      <w:tabs>
        <w:tab w:val="clear" w:pos="4680"/>
        <w:tab w:val="clear" w:pos="9360"/>
        <w:tab w:val="left" w:pos="8660"/>
      </w:tabs>
      <w:spacing w:before="240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AF26FE" w14:textId="77777777" w:rsidR="00AA44BB" w:rsidRDefault="00AA44BB" w:rsidP="007521DD">
      <w:pPr>
        <w:spacing w:after="0" w:line="240" w:lineRule="auto"/>
      </w:pPr>
      <w:r>
        <w:separator/>
      </w:r>
    </w:p>
  </w:footnote>
  <w:footnote w:type="continuationSeparator" w:id="0">
    <w:p w14:paraId="0A889ABB" w14:textId="77777777" w:rsidR="00AA44BB" w:rsidRDefault="00AA44BB" w:rsidP="00752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1D3C2D7" w14:textId="44EC91F1" w:rsidR="00791492" w:rsidRDefault="004549AB">
    <w:pPr>
      <w:pStyle w:val="Header"/>
    </w:pPr>
    <w:r>
      <w:rPr>
        <w:noProof/>
      </w:rPr>
      <w:pict w14:anchorId="7EF0EA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88" type="#_x0000_t75" style="position:absolute;margin-left:0;margin-top:0;width:595pt;height:842pt;z-index:-251631616;mso-wrap-edited:f;mso-position-horizontal:center;mso-position-horizontal-relative:margin;mso-position-vertical:center;mso-position-vertical-relative:margin" wrapcoords="-27 0 -27 21561 21600 21561 21600 0 -27 0">
          <v:imagedata r:id="rId1" o:title="Antara-logo_word-doc-02"/>
          <w10:wrap anchorx="margin" anchory="margin"/>
        </v:shape>
      </w:pict>
    </w:r>
    <w:r w:rsidR="00791492">
      <w:rPr>
        <w:noProof/>
      </w:rPr>
      <w:drawing>
        <wp:anchor distT="0" distB="0" distL="114300" distR="114300" simplePos="0" relativeHeight="251681792" behindDoc="1" locked="0" layoutInCell="1" allowOverlap="1" wp14:anchorId="7B616D04" wp14:editId="7B77FB3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17870" cy="8228330"/>
          <wp:effectExtent l="0" t="0" r="0" b="1270"/>
          <wp:wrapNone/>
          <wp:docPr id="29" name="Picture 29" descr="word-doc-watermark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word-doc-watermark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7870" cy="8228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1492">
      <w:rPr>
        <w:noProof/>
      </w:rPr>
      <w:drawing>
        <wp:anchor distT="0" distB="0" distL="114300" distR="114300" simplePos="0" relativeHeight="251678720" behindDoc="1" locked="0" layoutInCell="1" allowOverlap="1" wp14:anchorId="63A032F4" wp14:editId="4D672BE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17870" cy="8228330"/>
          <wp:effectExtent l="0" t="0" r="0" b="1270"/>
          <wp:wrapNone/>
          <wp:docPr id="26" name="Picture 26" descr="word-doc-watermark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word-doc-watermark4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7870" cy="8228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1492">
      <w:rPr>
        <w:noProof/>
      </w:rPr>
      <w:drawing>
        <wp:anchor distT="0" distB="0" distL="114300" distR="114300" simplePos="0" relativeHeight="251675648" behindDoc="1" locked="0" layoutInCell="1" allowOverlap="1" wp14:anchorId="13CFA844" wp14:editId="173CD4E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17870" cy="8228330"/>
          <wp:effectExtent l="0" t="0" r="0" b="1270"/>
          <wp:wrapNone/>
          <wp:docPr id="22" name="Picture 22" descr="word-doc-watermark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 descr="word-doc-watermark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7870" cy="8228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1492">
      <w:rPr>
        <w:noProof/>
      </w:rPr>
      <w:drawing>
        <wp:anchor distT="0" distB="0" distL="114300" distR="114300" simplePos="0" relativeHeight="251672576" behindDoc="1" locked="0" layoutInCell="1" allowOverlap="1" wp14:anchorId="2076E237" wp14:editId="2877B66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17870" cy="8228330"/>
          <wp:effectExtent l="0" t="0" r="0" b="1270"/>
          <wp:wrapNone/>
          <wp:docPr id="19" name="Picture 19" descr="word-doc-watermark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word-doc-watermark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7870" cy="8228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1492">
      <w:rPr>
        <w:noProof/>
      </w:rPr>
      <w:drawing>
        <wp:anchor distT="0" distB="0" distL="114300" distR="114300" simplePos="0" relativeHeight="251669504" behindDoc="1" locked="0" layoutInCell="1" allowOverlap="1" wp14:anchorId="0BD12396" wp14:editId="4779D0F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17870" cy="8228330"/>
          <wp:effectExtent l="0" t="0" r="0" b="1270"/>
          <wp:wrapNone/>
          <wp:docPr id="16" name="Picture 16" descr="word-doc-water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word-doc-watermark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7870" cy="8228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1492">
      <w:rPr>
        <w:noProof/>
      </w:rPr>
      <w:drawing>
        <wp:anchor distT="0" distB="0" distL="114300" distR="114300" simplePos="0" relativeHeight="251666432" behindDoc="1" locked="0" layoutInCell="1" allowOverlap="1" wp14:anchorId="714EEF88" wp14:editId="46F6D25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17870" cy="8228330"/>
          <wp:effectExtent l="0" t="0" r="0" b="1270"/>
          <wp:wrapNone/>
          <wp:docPr id="13" name="Picture 13" descr="word-doc-water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word-doc-watermark"/>
                  <pic:cNvPicPr>
                    <a:picLocks noChangeAspect="1" noChangeArrowheads="1"/>
                  </pic:cNvPicPr>
                </pic:nvPicPr>
                <pic:blipFill>
                  <a:blip r:embed="rId5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7870" cy="8228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E79B5BF" w14:textId="7667F2D8" w:rsidR="00791492" w:rsidRDefault="004549AB" w:rsidP="003E2078">
    <w:pPr>
      <w:pStyle w:val="Header"/>
      <w:tabs>
        <w:tab w:val="clear" w:pos="4680"/>
      </w:tabs>
    </w:pPr>
    <w:r>
      <w:rPr>
        <w:noProof/>
      </w:rPr>
      <w:pict w14:anchorId="7C481D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87" type="#_x0000_t75" style="position:absolute;margin-left:0;margin-top:0;width:595pt;height:842pt;z-index:-251632640;mso-wrap-edited:f;mso-position-horizontal:center;mso-position-horizontal-relative:margin;mso-position-vertical:center;mso-position-vertical-relative:margin" wrapcoords="-27 0 -27 21561 21600 21561 21600 0 -27 0">
          <v:imagedata r:id="rId1" o:title="Antara-logo_word-doc-02"/>
          <w10:wrap anchorx="margin" anchory="margin"/>
        </v:shape>
      </w:pict>
    </w:r>
    <w:r w:rsidR="00791492"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75A1BE40" wp14:editId="1BD93236">
              <wp:simplePos x="0" y="0"/>
              <wp:positionH relativeFrom="column">
                <wp:posOffset>-256540</wp:posOffset>
              </wp:positionH>
              <wp:positionV relativeFrom="paragraph">
                <wp:posOffset>685799</wp:posOffset>
              </wp:positionV>
              <wp:extent cx="6286500" cy="0"/>
              <wp:effectExtent l="0" t="0" r="12700" b="25400"/>
              <wp:wrapNone/>
              <wp:docPr id="7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38099" dir="2700000" algn="ctr" rotWithShape="0">
                                <a:srgbClr val="000000">
                                  <a:alpha val="74998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0BDD249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0.2pt;margin-top:54pt;width:49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" strokecolor="black [3213]" strokeweight=".5pt"/>
          </w:pict>
        </mc:Fallback>
      </mc:AlternateContent>
    </w:r>
    <w:r w:rsidR="00791492"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BF0792A" w14:textId="0EC02EF7" w:rsidR="00791492" w:rsidRDefault="004549AB">
    <w:pPr>
      <w:pStyle w:val="Header"/>
    </w:pPr>
    <w:r>
      <w:rPr>
        <w:noProof/>
      </w:rPr>
      <w:pict w14:anchorId="590C80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9" type="#_x0000_t75" style="position:absolute;margin-left:0;margin-top:0;width:595pt;height:842pt;z-index:-251630592;mso-wrap-edited:f;mso-position-horizontal:center;mso-position-horizontal-relative:margin;mso-position-vertical:center;mso-position-vertical-relative:margin" wrapcoords="-27 0 -27 21561 21600 21561 21600 0 -27 0">
          <v:imagedata r:id="rId1" o:title="Antara-logo_word-doc-02"/>
          <w10:wrap anchorx="margin" anchory="margin"/>
        </v:shape>
      </w:pict>
    </w:r>
    <w:r w:rsidR="00791492">
      <w:rPr>
        <w:noProof/>
      </w:rPr>
      <w:drawing>
        <wp:anchor distT="0" distB="0" distL="114300" distR="114300" simplePos="0" relativeHeight="251682816" behindDoc="1" locked="0" layoutInCell="1" allowOverlap="1" wp14:anchorId="4FBCEE08" wp14:editId="655F294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17870" cy="8228330"/>
          <wp:effectExtent l="0" t="0" r="0" b="1270"/>
          <wp:wrapNone/>
          <wp:docPr id="30" name="Picture 30" descr="word-doc-watermark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word-doc-watermark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7870" cy="8228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1492">
      <w:rPr>
        <w:noProof/>
      </w:rPr>
      <w:drawing>
        <wp:anchor distT="0" distB="0" distL="114300" distR="114300" simplePos="0" relativeHeight="251679744" behindDoc="1" locked="0" layoutInCell="1" allowOverlap="1" wp14:anchorId="1E04825F" wp14:editId="001D3F9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17870" cy="8228330"/>
          <wp:effectExtent l="0" t="0" r="0" b="1270"/>
          <wp:wrapNone/>
          <wp:docPr id="27" name="Picture 27" descr="word-doc-watermark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word-doc-watermark4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7870" cy="8228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1492">
      <w:rPr>
        <w:noProof/>
      </w:rPr>
      <w:drawing>
        <wp:anchor distT="0" distB="0" distL="114300" distR="114300" simplePos="0" relativeHeight="251676672" behindDoc="1" locked="0" layoutInCell="1" allowOverlap="1" wp14:anchorId="2E0A4BB5" wp14:editId="4AF253A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17870" cy="8228330"/>
          <wp:effectExtent l="0" t="0" r="0" b="1270"/>
          <wp:wrapNone/>
          <wp:docPr id="23" name="Picture 23" descr="word-doc-watermark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word-doc-watermark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7870" cy="8228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1492">
      <w:rPr>
        <w:noProof/>
      </w:rPr>
      <w:drawing>
        <wp:anchor distT="0" distB="0" distL="114300" distR="114300" simplePos="0" relativeHeight="251673600" behindDoc="1" locked="0" layoutInCell="1" allowOverlap="1" wp14:anchorId="5C072662" wp14:editId="529DC4A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17870" cy="8228330"/>
          <wp:effectExtent l="0" t="0" r="0" b="1270"/>
          <wp:wrapNone/>
          <wp:docPr id="20" name="Picture 20" descr="word-doc-watermark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word-doc-watermark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7870" cy="8228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1492">
      <w:rPr>
        <w:noProof/>
      </w:rPr>
      <w:drawing>
        <wp:anchor distT="0" distB="0" distL="114300" distR="114300" simplePos="0" relativeHeight="251670528" behindDoc="1" locked="0" layoutInCell="1" allowOverlap="1" wp14:anchorId="19587052" wp14:editId="2933D1A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17870" cy="8228330"/>
          <wp:effectExtent l="0" t="0" r="0" b="1270"/>
          <wp:wrapNone/>
          <wp:docPr id="17" name="Picture 17" descr="word-doc-water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word-doc-watermark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7870" cy="8228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1492">
      <w:rPr>
        <w:noProof/>
      </w:rPr>
      <w:drawing>
        <wp:anchor distT="0" distB="0" distL="114300" distR="114300" simplePos="0" relativeHeight="251667456" behindDoc="1" locked="0" layoutInCell="1" allowOverlap="1" wp14:anchorId="70D9B0C9" wp14:editId="1DCFE46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17870" cy="8228330"/>
          <wp:effectExtent l="0" t="0" r="0" b="1270"/>
          <wp:wrapNone/>
          <wp:docPr id="14" name="Picture 14" descr="word-doc-water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rd-doc-watermark"/>
                  <pic:cNvPicPr>
                    <a:picLocks noChangeAspect="1" noChangeArrowheads="1"/>
                  </pic:cNvPicPr>
                </pic:nvPicPr>
                <pic:blipFill>
                  <a:blip r:embed="rId5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7870" cy="8228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nia Gosain">
    <w15:presenceInfo w15:providerId="None" w15:userId="Sonia Gosa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9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270"/>
    <w:rsid w:val="00007F42"/>
    <w:rsid w:val="00032595"/>
    <w:rsid w:val="00033ED9"/>
    <w:rsid w:val="00053BD1"/>
    <w:rsid w:val="00090CA3"/>
    <w:rsid w:val="00100400"/>
    <w:rsid w:val="00123A0C"/>
    <w:rsid w:val="001300BC"/>
    <w:rsid w:val="001C2F90"/>
    <w:rsid w:val="001D2154"/>
    <w:rsid w:val="001D77ED"/>
    <w:rsid w:val="001E4721"/>
    <w:rsid w:val="001F10F3"/>
    <w:rsid w:val="001F4696"/>
    <w:rsid w:val="002227C3"/>
    <w:rsid w:val="002618A9"/>
    <w:rsid w:val="002732A6"/>
    <w:rsid w:val="00275D45"/>
    <w:rsid w:val="002771D8"/>
    <w:rsid w:val="0028421E"/>
    <w:rsid w:val="0028454F"/>
    <w:rsid w:val="002C3DE7"/>
    <w:rsid w:val="002E012F"/>
    <w:rsid w:val="002E0DA9"/>
    <w:rsid w:val="002E2CC1"/>
    <w:rsid w:val="003B1953"/>
    <w:rsid w:val="003C4D9D"/>
    <w:rsid w:val="003E2078"/>
    <w:rsid w:val="003F1A75"/>
    <w:rsid w:val="004055C1"/>
    <w:rsid w:val="00413D6E"/>
    <w:rsid w:val="004236B2"/>
    <w:rsid w:val="00441987"/>
    <w:rsid w:val="004549AB"/>
    <w:rsid w:val="00480EF4"/>
    <w:rsid w:val="00483BE2"/>
    <w:rsid w:val="00492576"/>
    <w:rsid w:val="004B0A17"/>
    <w:rsid w:val="004C116C"/>
    <w:rsid w:val="00557AEC"/>
    <w:rsid w:val="00560269"/>
    <w:rsid w:val="005C5DD4"/>
    <w:rsid w:val="005C6276"/>
    <w:rsid w:val="005E1A2A"/>
    <w:rsid w:val="005E28A6"/>
    <w:rsid w:val="00603695"/>
    <w:rsid w:val="0061078B"/>
    <w:rsid w:val="00610A0E"/>
    <w:rsid w:val="0064604C"/>
    <w:rsid w:val="00684B79"/>
    <w:rsid w:val="00686F2D"/>
    <w:rsid w:val="006A213D"/>
    <w:rsid w:val="006A3476"/>
    <w:rsid w:val="006B3926"/>
    <w:rsid w:val="006E3270"/>
    <w:rsid w:val="006F25BA"/>
    <w:rsid w:val="00715CDB"/>
    <w:rsid w:val="007521DD"/>
    <w:rsid w:val="007572A1"/>
    <w:rsid w:val="00763445"/>
    <w:rsid w:val="007637B9"/>
    <w:rsid w:val="0077355D"/>
    <w:rsid w:val="00791492"/>
    <w:rsid w:val="00840818"/>
    <w:rsid w:val="008618FE"/>
    <w:rsid w:val="008823A0"/>
    <w:rsid w:val="008916CC"/>
    <w:rsid w:val="00897D04"/>
    <w:rsid w:val="008E261E"/>
    <w:rsid w:val="009122DE"/>
    <w:rsid w:val="009210D3"/>
    <w:rsid w:val="009241BF"/>
    <w:rsid w:val="009342AB"/>
    <w:rsid w:val="00946AF6"/>
    <w:rsid w:val="0097584B"/>
    <w:rsid w:val="00981052"/>
    <w:rsid w:val="009826B2"/>
    <w:rsid w:val="00993600"/>
    <w:rsid w:val="00997AD3"/>
    <w:rsid w:val="009D4CF0"/>
    <w:rsid w:val="009F111E"/>
    <w:rsid w:val="00A16190"/>
    <w:rsid w:val="00A66E28"/>
    <w:rsid w:val="00AA44BB"/>
    <w:rsid w:val="00AD39CD"/>
    <w:rsid w:val="00AD4123"/>
    <w:rsid w:val="00B0241A"/>
    <w:rsid w:val="00B514BD"/>
    <w:rsid w:val="00B75D0B"/>
    <w:rsid w:val="00BA66DD"/>
    <w:rsid w:val="00BF0ABB"/>
    <w:rsid w:val="00BF4A8C"/>
    <w:rsid w:val="00C00F30"/>
    <w:rsid w:val="00C33ABE"/>
    <w:rsid w:val="00C37D34"/>
    <w:rsid w:val="00C70356"/>
    <w:rsid w:val="00C8640F"/>
    <w:rsid w:val="00CA4CC2"/>
    <w:rsid w:val="00CC6E7A"/>
    <w:rsid w:val="00D32FFD"/>
    <w:rsid w:val="00D36832"/>
    <w:rsid w:val="00D41488"/>
    <w:rsid w:val="00D5026A"/>
    <w:rsid w:val="00D874C0"/>
    <w:rsid w:val="00DB270E"/>
    <w:rsid w:val="00DD2E95"/>
    <w:rsid w:val="00E15F84"/>
    <w:rsid w:val="00E40EB4"/>
    <w:rsid w:val="00E617BF"/>
    <w:rsid w:val="00E7335F"/>
    <w:rsid w:val="00E80EBB"/>
    <w:rsid w:val="00EC4C68"/>
    <w:rsid w:val="00EE0B4E"/>
    <w:rsid w:val="00F058BD"/>
    <w:rsid w:val="00F13BD4"/>
    <w:rsid w:val="00F262FB"/>
    <w:rsid w:val="00F36671"/>
    <w:rsid w:val="00F517BD"/>
    <w:rsid w:val="00F634A2"/>
    <w:rsid w:val="00F704F4"/>
    <w:rsid w:val="00F81B9E"/>
    <w:rsid w:val="00FB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92"/>
    <o:shapelayout v:ext="edit">
      <o:idmap v:ext="edit" data="1"/>
    </o:shapelayout>
  </w:shapeDefaults>
  <w:decimalSymbol w:val="."/>
  <w:listSeparator w:val=","/>
  <w14:docId w14:val="7E523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1D8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1D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67132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1D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67132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27C3"/>
    <w:pPr>
      <w:spacing w:after="0" w:line="240" w:lineRule="auto"/>
    </w:pPr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rsid w:val="007521DD"/>
    <w:rPr>
      <w:rFonts w:ascii="Verdana" w:eastAsiaTheme="majorEastAsia" w:hAnsi="Verdana" w:cstheme="majorBidi"/>
      <w:b/>
      <w:bCs/>
      <w:color w:val="67132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2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1DD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752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1DD"/>
    <w:rPr>
      <w:rFonts w:ascii="Verdana" w:hAnsi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1D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026A"/>
    <w:pPr>
      <w:spacing w:after="0" w:line="240" w:lineRule="auto"/>
      <w:contextualSpacing/>
      <w:jc w:val="center"/>
    </w:pPr>
    <w:rPr>
      <w:rFonts w:eastAsiaTheme="majorEastAsia" w:cstheme="majorBidi"/>
      <w:color w:val="67132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026A"/>
    <w:rPr>
      <w:rFonts w:ascii="Verdana" w:eastAsiaTheme="majorEastAsia" w:hAnsi="Verdana" w:cstheme="majorBidi"/>
      <w:color w:val="67132F"/>
      <w:spacing w:val="5"/>
      <w:kern w:val="28"/>
      <w:sz w:val="4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1DD"/>
    <w:rPr>
      <w:rFonts w:ascii="Verdana" w:eastAsiaTheme="majorEastAsia" w:hAnsi="Verdana" w:cstheme="majorBidi"/>
      <w:b/>
      <w:bCs/>
      <w:color w:val="67132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1DD"/>
    <w:pPr>
      <w:numPr>
        <w:ilvl w:val="1"/>
      </w:numPr>
    </w:pPr>
    <w:rPr>
      <w:rFonts w:eastAsiaTheme="majorEastAsia" w:cstheme="majorBidi"/>
      <w:i/>
      <w:iCs/>
      <w:color w:val="67132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1DD"/>
    <w:rPr>
      <w:rFonts w:ascii="Verdana" w:eastAsiaTheme="majorEastAsia" w:hAnsi="Verdana" w:cstheme="majorBidi"/>
      <w:i/>
      <w:iCs/>
      <w:color w:val="67132F"/>
      <w:spacing w:val="15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B19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1D8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1D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67132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1D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67132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27C3"/>
    <w:pPr>
      <w:spacing w:after="0" w:line="240" w:lineRule="auto"/>
    </w:pPr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rsid w:val="007521DD"/>
    <w:rPr>
      <w:rFonts w:ascii="Verdana" w:eastAsiaTheme="majorEastAsia" w:hAnsi="Verdana" w:cstheme="majorBidi"/>
      <w:b/>
      <w:bCs/>
      <w:color w:val="67132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2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1DD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752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1DD"/>
    <w:rPr>
      <w:rFonts w:ascii="Verdana" w:hAnsi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1D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026A"/>
    <w:pPr>
      <w:spacing w:after="0" w:line="240" w:lineRule="auto"/>
      <w:contextualSpacing/>
      <w:jc w:val="center"/>
    </w:pPr>
    <w:rPr>
      <w:rFonts w:eastAsiaTheme="majorEastAsia" w:cstheme="majorBidi"/>
      <w:color w:val="67132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026A"/>
    <w:rPr>
      <w:rFonts w:ascii="Verdana" w:eastAsiaTheme="majorEastAsia" w:hAnsi="Verdana" w:cstheme="majorBidi"/>
      <w:color w:val="67132F"/>
      <w:spacing w:val="5"/>
      <w:kern w:val="28"/>
      <w:sz w:val="4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1DD"/>
    <w:rPr>
      <w:rFonts w:ascii="Verdana" w:eastAsiaTheme="majorEastAsia" w:hAnsi="Verdana" w:cstheme="majorBidi"/>
      <w:b/>
      <w:bCs/>
      <w:color w:val="67132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1DD"/>
    <w:pPr>
      <w:numPr>
        <w:ilvl w:val="1"/>
      </w:numPr>
    </w:pPr>
    <w:rPr>
      <w:rFonts w:eastAsiaTheme="majorEastAsia" w:cstheme="majorBidi"/>
      <w:i/>
      <w:iCs/>
      <w:color w:val="67132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1DD"/>
    <w:rPr>
      <w:rFonts w:ascii="Verdana" w:eastAsiaTheme="majorEastAsia" w:hAnsi="Verdana" w:cstheme="majorBidi"/>
      <w:i/>
      <w:iCs/>
      <w:color w:val="67132F"/>
      <w:spacing w:val="15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B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3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4" Type="http://schemas.openxmlformats.org/officeDocument/2006/relationships/image" Target="media/image4.jpeg"/><Relationship Id="rId5" Type="http://schemas.openxmlformats.org/officeDocument/2006/relationships/image" Target="media/image5.jpeg"/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4" Type="http://schemas.openxmlformats.org/officeDocument/2006/relationships/image" Target="media/image4.jpeg"/><Relationship Id="rId5" Type="http://schemas.openxmlformats.org/officeDocument/2006/relationships/image" Target="media/image5.jpeg"/><Relationship Id="rId1" Type="http://schemas.openxmlformats.org/officeDocument/2006/relationships/image" Target="media/image7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1063</Words>
  <Characters>6065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gosains</dc:creator>
  <cp:lastModifiedBy>imac6</cp:lastModifiedBy>
  <cp:revision>18</cp:revision>
  <cp:lastPrinted>2012-07-27T12:27:00Z</cp:lastPrinted>
  <dcterms:created xsi:type="dcterms:W3CDTF">2015-06-23T16:47:00Z</dcterms:created>
  <dcterms:modified xsi:type="dcterms:W3CDTF">2015-06-26T12:02:00Z</dcterms:modified>
</cp:coreProperties>
</file>