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6A0" w:rsidRDefault="002630CF" w:rsidP="00FE06AD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Project Structure</w:t>
      </w:r>
    </w:p>
    <w:p w:rsidR="00FE06AD" w:rsidRDefault="002630CF" w:rsidP="002630CF">
      <w:pPr>
        <w:spacing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2630CF">
        <w:rPr>
          <w:rFonts w:ascii="Times New Roman" w:hAnsi="Times New Roman" w:cs="Times New Roman"/>
          <w:i/>
          <w:sz w:val="24"/>
          <w:u w:val="single"/>
          <w:lang w:val="en-US"/>
        </w:rPr>
        <w:t>Project Format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2630CF" w:rsidRDefault="002630CF" w:rsidP="002630CF">
      <w:pPr>
        <w:spacing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2630CF">
        <w:rPr>
          <w:rFonts w:ascii="Times New Roman" w:hAnsi="Times New Roman" w:cs="Times New Roman"/>
          <w:sz w:val="24"/>
          <w:lang w:val="en-US"/>
        </w:rPr>
        <w:t>Use of project format involves assembling a team of programmers who conduct a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630CF">
        <w:rPr>
          <w:rFonts w:ascii="Times New Roman" w:hAnsi="Times New Roman" w:cs="Times New Roman"/>
          <w:sz w:val="24"/>
          <w:lang w:val="en-US"/>
        </w:rPr>
        <w:t>project from start to finish. Project team members do the product definition, designing,</w:t>
      </w:r>
      <w:r>
        <w:rPr>
          <w:rFonts w:ascii="Times New Roman" w:hAnsi="Times New Roman" w:cs="Times New Roman"/>
          <w:sz w:val="24"/>
          <w:lang w:val="en-US"/>
        </w:rPr>
        <w:t xml:space="preserve"> implementation. T</w:t>
      </w:r>
      <w:r w:rsidRPr="002630CF">
        <w:rPr>
          <w:rFonts w:ascii="Times New Roman" w:hAnsi="Times New Roman" w:cs="Times New Roman"/>
          <w:sz w:val="24"/>
          <w:lang w:val="en-US"/>
        </w:rPr>
        <w:t>esting, conduct</w:t>
      </w:r>
      <w:r>
        <w:rPr>
          <w:rFonts w:ascii="Times New Roman" w:hAnsi="Times New Roman" w:cs="Times New Roman"/>
          <w:sz w:val="24"/>
          <w:lang w:val="en-US"/>
        </w:rPr>
        <w:t>ing the project reviews and preparing</w:t>
      </w:r>
      <w:r w:rsidRPr="002630CF">
        <w:rPr>
          <w:rFonts w:ascii="Times New Roman" w:hAnsi="Times New Roman" w:cs="Times New Roman"/>
          <w:sz w:val="24"/>
          <w:lang w:val="en-US"/>
        </w:rPr>
        <w:t xml:space="preserve"> the supporting documents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2630CF" w:rsidRDefault="002630CF" w:rsidP="002630CF">
      <w:pPr>
        <w:spacing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2630CF">
        <w:rPr>
          <w:rFonts w:ascii="Times New Roman" w:hAnsi="Times New Roman" w:cs="Times New Roman"/>
          <w:sz w:val="24"/>
          <w:lang w:val="en-US"/>
        </w:rPr>
        <w:t>After completing the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2630CF">
        <w:rPr>
          <w:rFonts w:ascii="Times New Roman" w:hAnsi="Times New Roman" w:cs="Times New Roman"/>
          <w:sz w:val="24"/>
          <w:lang w:val="en-US"/>
        </w:rPr>
        <w:t>e phases some of the team members will stay with the product during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630CF">
        <w:rPr>
          <w:rFonts w:ascii="Times New Roman" w:hAnsi="Times New Roman" w:cs="Times New Roman"/>
          <w:sz w:val="24"/>
          <w:lang w:val="en-US"/>
        </w:rPr>
        <w:t>installation and maintenance while others will be moved on to a new project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2630CF" w:rsidRDefault="002630CF" w:rsidP="002630CF">
      <w:pPr>
        <w:spacing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2630CF">
        <w:rPr>
          <w:rFonts w:ascii="Times New Roman" w:hAnsi="Times New Roman" w:cs="Times New Roman"/>
          <w:i/>
          <w:sz w:val="24"/>
          <w:u w:val="single"/>
          <w:lang w:val="en-US"/>
        </w:rPr>
        <w:t>Functional Format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2630CF" w:rsidRDefault="002630CF" w:rsidP="002630CF">
      <w:pPr>
        <w:spacing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 w:rsidRPr="002630CF">
        <w:rPr>
          <w:rFonts w:ascii="Times New Roman" w:hAnsi="Times New Roman" w:cs="Times New Roman"/>
          <w:sz w:val="24"/>
          <w:lang w:val="en-US"/>
        </w:rPr>
        <w:t>n functional format a different team of programmers performs each phase of the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630CF">
        <w:rPr>
          <w:rFonts w:ascii="Times New Roman" w:hAnsi="Times New Roman" w:cs="Times New Roman"/>
          <w:sz w:val="24"/>
          <w:lang w:val="en-US"/>
        </w:rPr>
        <w:t>project. The team members performing one particular phase generate the work products for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630CF">
        <w:rPr>
          <w:rFonts w:ascii="Times New Roman" w:hAnsi="Times New Roman" w:cs="Times New Roman"/>
          <w:sz w:val="24"/>
          <w:lang w:val="en-US"/>
        </w:rPr>
        <w:t>that phase. It is then passed on to the next team who in turn generate the work products for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630CF">
        <w:rPr>
          <w:rFonts w:ascii="Times New Roman" w:hAnsi="Times New Roman" w:cs="Times New Roman"/>
          <w:sz w:val="24"/>
          <w:lang w:val="en-US"/>
        </w:rPr>
        <w:t>the phase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2630CF" w:rsidRDefault="002630CF" w:rsidP="002630CF">
      <w:pPr>
        <w:spacing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2630CF">
        <w:rPr>
          <w:rFonts w:ascii="Times New Roman" w:hAnsi="Times New Roman" w:cs="Times New Roman"/>
          <w:sz w:val="24"/>
          <w:lang w:val="en-US"/>
        </w:rPr>
        <w:t>The various teams along with the function performed by them and the work products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630CF">
        <w:rPr>
          <w:rFonts w:ascii="Times New Roman" w:hAnsi="Times New Roman" w:cs="Times New Roman"/>
          <w:sz w:val="24"/>
          <w:lang w:val="en-US"/>
        </w:rPr>
        <w:t>generated by them are given in the following table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2630CF" w:rsidRPr="003652F8" w:rsidRDefault="002630CF" w:rsidP="00EA5B12">
      <w:pPr>
        <w:tabs>
          <w:tab w:val="bar" w:pos="3960"/>
          <w:tab w:val="left" w:pos="4320"/>
        </w:tabs>
        <w:spacing w:after="60"/>
        <w:ind w:left="0" w:firstLine="0"/>
        <w:rPr>
          <w:rFonts w:ascii="Arial" w:hAnsi="Arial" w:cs="Arial"/>
          <w:b/>
          <w:u w:val="single"/>
          <w:lang w:val="en-US"/>
        </w:rPr>
      </w:pPr>
      <w:r w:rsidRPr="003652F8">
        <w:rPr>
          <w:rFonts w:ascii="Arial" w:hAnsi="Arial" w:cs="Arial"/>
          <w:b/>
          <w:sz w:val="24"/>
          <w:u w:val="single"/>
          <w:lang w:val="en-US"/>
        </w:rPr>
        <w:t>Team</w:t>
      </w:r>
      <w:r w:rsidRPr="003652F8">
        <w:rPr>
          <w:rFonts w:ascii="Arial" w:hAnsi="Arial" w:cs="Arial"/>
          <w:b/>
          <w:sz w:val="24"/>
          <w:u w:val="single"/>
          <w:lang w:val="en-US"/>
        </w:rPr>
        <w:tab/>
        <w:t>Function or work performed</w:t>
      </w:r>
    </w:p>
    <w:p w:rsidR="002630CF" w:rsidRPr="003652F8" w:rsidRDefault="002630CF" w:rsidP="00346BCC">
      <w:pPr>
        <w:tabs>
          <w:tab w:val="bar" w:pos="3960"/>
          <w:tab w:val="left" w:pos="4320"/>
        </w:tabs>
        <w:spacing w:after="120"/>
        <w:ind w:left="0" w:firstLine="0"/>
        <w:jc w:val="left"/>
        <w:rPr>
          <w:rFonts w:ascii="Arial" w:hAnsi="Arial" w:cs="Arial"/>
          <w:lang w:val="en-US"/>
        </w:rPr>
      </w:pPr>
      <w:r w:rsidRPr="003652F8">
        <w:rPr>
          <w:rFonts w:ascii="Arial" w:hAnsi="Arial" w:cs="Arial"/>
          <w:lang w:val="en-US"/>
        </w:rPr>
        <w:t xml:space="preserve">1. </w:t>
      </w:r>
      <w:r w:rsidRPr="003652F8">
        <w:rPr>
          <w:rFonts w:ascii="Arial" w:hAnsi="Arial" w:cs="Arial"/>
          <w:lang w:val="en-US"/>
        </w:rPr>
        <w:t xml:space="preserve">Planning and Analysis team </w:t>
      </w:r>
      <w:r w:rsidRPr="003652F8">
        <w:rPr>
          <w:rFonts w:ascii="Arial" w:hAnsi="Arial" w:cs="Arial"/>
          <w:lang w:val="en-US"/>
        </w:rPr>
        <w:tab/>
        <w:t>s</w:t>
      </w:r>
      <w:r w:rsidRPr="003652F8">
        <w:rPr>
          <w:rFonts w:ascii="Arial" w:hAnsi="Arial" w:cs="Arial"/>
          <w:lang w:val="en-US"/>
        </w:rPr>
        <w:t>ystem Definition</w:t>
      </w:r>
      <w:r w:rsidRPr="003652F8">
        <w:rPr>
          <w:rFonts w:ascii="Arial" w:hAnsi="Arial" w:cs="Arial"/>
          <w:lang w:val="en-US"/>
        </w:rPr>
        <w:br/>
        <w:t xml:space="preserve"> </w:t>
      </w:r>
      <w:r w:rsidRPr="003652F8">
        <w:rPr>
          <w:rFonts w:ascii="Arial" w:hAnsi="Arial" w:cs="Arial"/>
          <w:lang w:val="en-US"/>
        </w:rPr>
        <w:tab/>
        <w:t>p</w:t>
      </w:r>
      <w:r w:rsidRPr="003652F8">
        <w:rPr>
          <w:rFonts w:ascii="Arial" w:hAnsi="Arial" w:cs="Arial"/>
          <w:lang w:val="en-US"/>
        </w:rPr>
        <w:t>roject Plan</w:t>
      </w:r>
    </w:p>
    <w:p w:rsidR="002630CF" w:rsidRPr="003652F8" w:rsidRDefault="002630CF" w:rsidP="00346BCC">
      <w:pPr>
        <w:tabs>
          <w:tab w:val="bar" w:pos="3960"/>
          <w:tab w:val="left" w:pos="4320"/>
        </w:tabs>
        <w:spacing w:after="120"/>
        <w:ind w:left="0" w:firstLine="0"/>
        <w:jc w:val="left"/>
        <w:rPr>
          <w:rFonts w:ascii="Arial" w:hAnsi="Arial" w:cs="Arial"/>
          <w:lang w:val="en-US"/>
        </w:rPr>
      </w:pPr>
      <w:r w:rsidRPr="003652F8">
        <w:rPr>
          <w:rFonts w:ascii="Arial" w:hAnsi="Arial" w:cs="Arial"/>
          <w:lang w:val="en-US"/>
        </w:rPr>
        <w:t xml:space="preserve">2. </w:t>
      </w:r>
      <w:r w:rsidRPr="003652F8">
        <w:rPr>
          <w:rFonts w:ascii="Arial" w:hAnsi="Arial" w:cs="Arial"/>
          <w:lang w:val="en-US"/>
        </w:rPr>
        <w:t xml:space="preserve">Product Definition team </w:t>
      </w:r>
      <w:r w:rsidRPr="003652F8">
        <w:rPr>
          <w:rFonts w:ascii="Arial" w:hAnsi="Arial" w:cs="Arial"/>
          <w:lang w:val="en-US"/>
        </w:rPr>
        <w:tab/>
        <w:t>p</w:t>
      </w:r>
      <w:r w:rsidRPr="003652F8">
        <w:rPr>
          <w:rFonts w:ascii="Arial" w:hAnsi="Arial" w:cs="Arial"/>
          <w:lang w:val="en-US"/>
        </w:rPr>
        <w:t>erforms software requirements analysis</w:t>
      </w:r>
      <w:r w:rsidRPr="003652F8">
        <w:rPr>
          <w:rFonts w:ascii="Arial" w:hAnsi="Arial" w:cs="Arial"/>
          <w:lang w:val="en-US"/>
        </w:rPr>
        <w:t xml:space="preserve"> </w:t>
      </w:r>
      <w:r w:rsidRPr="003652F8">
        <w:rPr>
          <w:rFonts w:ascii="Arial" w:hAnsi="Arial" w:cs="Arial"/>
          <w:lang w:val="en-US"/>
        </w:rPr>
        <w:br/>
        <w:t xml:space="preserve"> </w:t>
      </w:r>
      <w:r w:rsidRPr="003652F8">
        <w:rPr>
          <w:rFonts w:ascii="Arial" w:hAnsi="Arial" w:cs="Arial"/>
          <w:lang w:val="en-US"/>
        </w:rPr>
        <w:tab/>
        <w:t>p</w:t>
      </w:r>
      <w:r w:rsidRPr="003652F8">
        <w:rPr>
          <w:rFonts w:ascii="Arial" w:hAnsi="Arial" w:cs="Arial"/>
          <w:lang w:val="en-US"/>
        </w:rPr>
        <w:t>repares Software Requirement Specification</w:t>
      </w:r>
    </w:p>
    <w:p w:rsidR="002630CF" w:rsidRPr="003652F8" w:rsidRDefault="002630CF" w:rsidP="00346BCC">
      <w:pPr>
        <w:tabs>
          <w:tab w:val="bar" w:pos="3960"/>
          <w:tab w:val="left" w:pos="4320"/>
        </w:tabs>
        <w:spacing w:after="120"/>
        <w:ind w:left="0" w:firstLine="0"/>
        <w:jc w:val="left"/>
        <w:rPr>
          <w:rFonts w:ascii="Arial" w:hAnsi="Arial" w:cs="Arial"/>
          <w:lang w:val="en-US"/>
        </w:rPr>
      </w:pPr>
      <w:r w:rsidRPr="003652F8">
        <w:rPr>
          <w:rFonts w:ascii="Arial" w:hAnsi="Arial" w:cs="Arial"/>
          <w:lang w:val="en-US"/>
        </w:rPr>
        <w:t>3. Design tea</w:t>
      </w:r>
      <w:r w:rsidRPr="003652F8">
        <w:rPr>
          <w:rFonts w:ascii="Arial" w:hAnsi="Arial" w:cs="Arial"/>
          <w:lang w:val="en-US"/>
        </w:rPr>
        <w:t xml:space="preserve">m </w:t>
      </w:r>
      <w:r w:rsidRPr="003652F8">
        <w:rPr>
          <w:rFonts w:ascii="Arial" w:hAnsi="Arial" w:cs="Arial"/>
          <w:lang w:val="en-US"/>
        </w:rPr>
        <w:tab/>
        <w:t>d</w:t>
      </w:r>
      <w:r w:rsidRPr="003652F8">
        <w:rPr>
          <w:rFonts w:ascii="Arial" w:hAnsi="Arial" w:cs="Arial"/>
          <w:lang w:val="en-US"/>
        </w:rPr>
        <w:t>esigns the product to confirm with the System</w:t>
      </w:r>
      <w:r w:rsidRPr="003652F8">
        <w:rPr>
          <w:rFonts w:ascii="Arial" w:hAnsi="Arial" w:cs="Arial"/>
          <w:lang w:val="en-US"/>
        </w:rPr>
        <w:br/>
        <w:t xml:space="preserve"> </w:t>
      </w:r>
      <w:r w:rsidRPr="003652F8">
        <w:rPr>
          <w:rFonts w:ascii="Arial" w:hAnsi="Arial" w:cs="Arial"/>
          <w:lang w:val="en-US"/>
        </w:rPr>
        <w:tab/>
        <w:t>d</w:t>
      </w:r>
      <w:r w:rsidRPr="003652F8">
        <w:rPr>
          <w:rFonts w:ascii="Arial" w:hAnsi="Arial" w:cs="Arial"/>
          <w:lang w:val="en-US"/>
        </w:rPr>
        <w:t>efinition and Requirement Specification</w:t>
      </w:r>
    </w:p>
    <w:p w:rsidR="002630CF" w:rsidRPr="003652F8" w:rsidRDefault="002630CF" w:rsidP="00346BCC">
      <w:pPr>
        <w:tabs>
          <w:tab w:val="bar" w:pos="3960"/>
          <w:tab w:val="left" w:pos="4320"/>
        </w:tabs>
        <w:spacing w:after="120"/>
        <w:ind w:left="0" w:firstLine="0"/>
        <w:jc w:val="left"/>
        <w:rPr>
          <w:rFonts w:ascii="Arial" w:hAnsi="Arial" w:cs="Arial"/>
          <w:lang w:val="en-US"/>
        </w:rPr>
      </w:pPr>
      <w:r w:rsidRPr="003652F8">
        <w:rPr>
          <w:rFonts w:ascii="Arial" w:hAnsi="Arial" w:cs="Arial"/>
          <w:lang w:val="en-US"/>
        </w:rPr>
        <w:t xml:space="preserve">4. Implementation team </w:t>
      </w:r>
      <w:r w:rsidRPr="003652F8">
        <w:rPr>
          <w:rFonts w:ascii="Arial" w:hAnsi="Arial" w:cs="Arial"/>
          <w:lang w:val="en-US"/>
        </w:rPr>
        <w:tab/>
        <w:t>I</w:t>
      </w:r>
      <w:r w:rsidRPr="003652F8">
        <w:rPr>
          <w:rFonts w:ascii="Arial" w:hAnsi="Arial" w:cs="Arial"/>
          <w:lang w:val="en-US"/>
        </w:rPr>
        <w:t>mplements, debugs and unit tests the product</w:t>
      </w:r>
    </w:p>
    <w:p w:rsidR="002630CF" w:rsidRPr="003652F8" w:rsidRDefault="002630CF" w:rsidP="00346BCC">
      <w:pPr>
        <w:tabs>
          <w:tab w:val="bar" w:pos="3960"/>
          <w:tab w:val="left" w:pos="4320"/>
        </w:tabs>
        <w:spacing w:after="120"/>
        <w:ind w:left="0" w:firstLine="0"/>
        <w:jc w:val="left"/>
        <w:rPr>
          <w:rFonts w:ascii="Arial" w:hAnsi="Arial" w:cs="Arial"/>
          <w:lang w:val="en-US"/>
        </w:rPr>
      </w:pPr>
      <w:r w:rsidRPr="003652F8">
        <w:rPr>
          <w:rFonts w:ascii="Arial" w:hAnsi="Arial" w:cs="Arial"/>
          <w:lang w:val="en-US"/>
        </w:rPr>
        <w:t xml:space="preserve">5. System testing team </w:t>
      </w:r>
      <w:r w:rsidRPr="003652F8">
        <w:rPr>
          <w:rFonts w:ascii="Arial" w:hAnsi="Arial" w:cs="Arial"/>
          <w:lang w:val="en-US"/>
        </w:rPr>
        <w:tab/>
        <w:t>does</w:t>
      </w:r>
      <w:r w:rsidRPr="003652F8">
        <w:rPr>
          <w:rFonts w:ascii="Arial" w:hAnsi="Arial" w:cs="Arial"/>
          <w:lang w:val="en-US"/>
        </w:rPr>
        <w:t xml:space="preserve"> the integration testing and acceptance </w:t>
      </w:r>
      <w:r w:rsidRPr="003652F8">
        <w:rPr>
          <w:rFonts w:ascii="Arial" w:hAnsi="Arial" w:cs="Arial"/>
          <w:lang w:val="en-US"/>
        </w:rPr>
        <w:br/>
        <w:t xml:space="preserve"> </w:t>
      </w:r>
      <w:r w:rsidRPr="003652F8">
        <w:rPr>
          <w:rFonts w:ascii="Arial" w:hAnsi="Arial" w:cs="Arial"/>
          <w:lang w:val="en-US"/>
        </w:rPr>
        <w:tab/>
      </w:r>
      <w:r w:rsidRPr="003652F8">
        <w:rPr>
          <w:rFonts w:ascii="Arial" w:hAnsi="Arial" w:cs="Arial"/>
          <w:lang w:val="en-US"/>
        </w:rPr>
        <w:t>testing.</w:t>
      </w:r>
    </w:p>
    <w:p w:rsidR="002630CF" w:rsidRPr="003652F8" w:rsidRDefault="002630CF" w:rsidP="00346BCC">
      <w:pPr>
        <w:tabs>
          <w:tab w:val="bar" w:pos="3960"/>
          <w:tab w:val="left" w:pos="4320"/>
        </w:tabs>
        <w:spacing w:after="120"/>
        <w:ind w:left="0" w:firstLine="0"/>
        <w:jc w:val="left"/>
        <w:rPr>
          <w:rFonts w:ascii="Arial" w:hAnsi="Arial" w:cs="Arial"/>
          <w:lang w:val="en-US"/>
        </w:rPr>
      </w:pPr>
      <w:r w:rsidRPr="003652F8">
        <w:rPr>
          <w:rFonts w:ascii="Arial" w:hAnsi="Arial" w:cs="Arial"/>
          <w:lang w:val="en-US"/>
        </w:rPr>
        <w:t xml:space="preserve">6. Quality Assurance </w:t>
      </w:r>
      <w:r w:rsidRPr="003652F8">
        <w:rPr>
          <w:rFonts w:ascii="Arial" w:hAnsi="Arial" w:cs="Arial"/>
          <w:lang w:val="en-US"/>
        </w:rPr>
        <w:t xml:space="preserve">team </w:t>
      </w:r>
      <w:r w:rsidRPr="003652F8">
        <w:rPr>
          <w:rFonts w:ascii="Arial" w:hAnsi="Arial" w:cs="Arial"/>
          <w:lang w:val="en-US"/>
        </w:rPr>
        <w:tab/>
        <w:t>c</w:t>
      </w:r>
      <w:r w:rsidRPr="003652F8">
        <w:rPr>
          <w:rFonts w:ascii="Arial" w:hAnsi="Arial" w:cs="Arial"/>
          <w:lang w:val="en-US"/>
        </w:rPr>
        <w:t>ertifies the quality of all work products.</w:t>
      </w:r>
    </w:p>
    <w:p w:rsidR="00346BCC" w:rsidRPr="003652F8" w:rsidRDefault="002630CF" w:rsidP="00346BCC">
      <w:pPr>
        <w:tabs>
          <w:tab w:val="bar" w:pos="3960"/>
          <w:tab w:val="left" w:pos="4320"/>
        </w:tabs>
        <w:spacing w:after="120"/>
        <w:ind w:left="0" w:firstLine="0"/>
        <w:jc w:val="left"/>
        <w:rPr>
          <w:rFonts w:ascii="Arial" w:hAnsi="Arial" w:cs="Arial"/>
          <w:lang w:val="en-US"/>
        </w:rPr>
      </w:pPr>
      <w:r w:rsidRPr="003652F8">
        <w:rPr>
          <w:rFonts w:ascii="Arial" w:hAnsi="Arial" w:cs="Arial"/>
          <w:lang w:val="en-US"/>
        </w:rPr>
        <w:t xml:space="preserve">7. Maintenance team </w:t>
      </w:r>
      <w:r w:rsidRPr="003652F8">
        <w:rPr>
          <w:rFonts w:ascii="Arial" w:hAnsi="Arial" w:cs="Arial"/>
          <w:lang w:val="en-US"/>
        </w:rPr>
        <w:tab/>
        <w:t>maintains</w:t>
      </w:r>
      <w:r w:rsidRPr="003652F8">
        <w:rPr>
          <w:rFonts w:ascii="Arial" w:hAnsi="Arial" w:cs="Arial"/>
          <w:lang w:val="en-US"/>
        </w:rPr>
        <w:t xml:space="preserve"> the product during its useful life. </w:t>
      </w:r>
    </w:p>
    <w:p w:rsidR="003652F8" w:rsidRDefault="003652F8" w:rsidP="003652F8">
      <w:pPr>
        <w:spacing w:before="240"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3652F8">
        <w:rPr>
          <w:rFonts w:ascii="Times New Roman" w:hAnsi="Times New Roman" w:cs="Times New Roman"/>
          <w:sz w:val="24"/>
          <w:lang w:val="en-US"/>
        </w:rPr>
        <w:t>Planning and analysis team prepares system Definition and project plan. These work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3652F8">
        <w:rPr>
          <w:rFonts w:ascii="Times New Roman" w:hAnsi="Times New Roman" w:cs="Times New Roman"/>
          <w:sz w:val="24"/>
          <w:lang w:val="en-US"/>
        </w:rPr>
        <w:t>products are then passed to the Product Definition team. These work products are passed to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3652F8">
        <w:rPr>
          <w:rFonts w:ascii="Times New Roman" w:hAnsi="Times New Roman" w:cs="Times New Roman"/>
          <w:sz w:val="24"/>
          <w:lang w:val="en-US"/>
        </w:rPr>
        <w:t>the next team in the same way as they are evolved.</w:t>
      </w:r>
    </w:p>
    <w:p w:rsidR="00A916FD" w:rsidRPr="00A916FD" w:rsidRDefault="00A916FD" w:rsidP="00A916FD">
      <w:pPr>
        <w:ind w:left="0" w:firstLine="0"/>
        <w:rPr>
          <w:rFonts w:ascii="Times New Roman" w:hAnsi="Times New Roman" w:cs="Times New Roman"/>
          <w:sz w:val="24"/>
          <w:lang w:val="en-US"/>
        </w:rPr>
      </w:pPr>
      <w:r w:rsidRPr="00A916FD">
        <w:rPr>
          <w:rFonts w:ascii="Times New Roman" w:hAnsi="Times New Roman" w:cs="Times New Roman"/>
          <w:sz w:val="24"/>
          <w:lang w:val="en-US"/>
        </w:rPr>
        <w:t>A variation on the functional format involves three teams.</w:t>
      </w:r>
    </w:p>
    <w:p w:rsidR="00A916FD" w:rsidRPr="00A916FD" w:rsidRDefault="00A916FD" w:rsidP="00A916FD">
      <w:pPr>
        <w:pStyle w:val="ListParagraph"/>
        <w:numPr>
          <w:ilvl w:val="0"/>
          <w:numId w:val="3"/>
        </w:numPr>
        <w:spacing w:after="120"/>
        <w:contextualSpacing w:val="0"/>
        <w:rPr>
          <w:rFonts w:ascii="Times New Roman" w:hAnsi="Times New Roman" w:cs="Times New Roman"/>
          <w:sz w:val="24"/>
          <w:lang w:val="en-US"/>
        </w:rPr>
      </w:pPr>
      <w:r w:rsidRPr="00A916FD">
        <w:rPr>
          <w:rFonts w:ascii="Times New Roman" w:hAnsi="Times New Roman" w:cs="Times New Roman"/>
          <w:sz w:val="24"/>
          <w:lang w:val="en-US"/>
        </w:rPr>
        <w:t>Analysis team</w:t>
      </w:r>
    </w:p>
    <w:p w:rsidR="00A916FD" w:rsidRPr="00A916FD" w:rsidRDefault="00A916FD" w:rsidP="00A916FD">
      <w:pPr>
        <w:pStyle w:val="ListParagraph"/>
        <w:numPr>
          <w:ilvl w:val="0"/>
          <w:numId w:val="3"/>
        </w:numPr>
        <w:spacing w:after="120"/>
        <w:contextualSpacing w:val="0"/>
        <w:rPr>
          <w:rFonts w:ascii="Times New Roman" w:hAnsi="Times New Roman" w:cs="Times New Roman"/>
          <w:sz w:val="24"/>
          <w:lang w:val="en-US"/>
        </w:rPr>
      </w:pPr>
      <w:r w:rsidRPr="00A916FD">
        <w:rPr>
          <w:rFonts w:ascii="Times New Roman" w:hAnsi="Times New Roman" w:cs="Times New Roman"/>
          <w:sz w:val="24"/>
          <w:lang w:val="en-US"/>
        </w:rPr>
        <w:t>Design and implementation team</w:t>
      </w:r>
    </w:p>
    <w:p w:rsidR="00A916FD" w:rsidRPr="00A916FD" w:rsidRDefault="00A916FD" w:rsidP="00A916FD">
      <w:pPr>
        <w:pStyle w:val="ListParagraph"/>
        <w:numPr>
          <w:ilvl w:val="0"/>
          <w:numId w:val="3"/>
        </w:numPr>
        <w:spacing w:after="120"/>
        <w:contextualSpacing w:val="0"/>
        <w:rPr>
          <w:rFonts w:ascii="Times New Roman" w:hAnsi="Times New Roman" w:cs="Times New Roman"/>
          <w:sz w:val="24"/>
          <w:lang w:val="en-US"/>
        </w:rPr>
      </w:pPr>
      <w:r w:rsidRPr="00A916FD">
        <w:rPr>
          <w:rFonts w:ascii="Times New Roman" w:hAnsi="Times New Roman" w:cs="Times New Roman"/>
          <w:sz w:val="24"/>
          <w:lang w:val="en-US"/>
        </w:rPr>
        <w:t>Testing and maintenance team</w:t>
      </w:r>
    </w:p>
    <w:p w:rsidR="00A916FD" w:rsidRDefault="00A916FD">
      <w:pPr>
        <w:rPr>
          <w:rFonts w:ascii="Times New Roman" w:hAnsi="Times New Roman" w:cs="Times New Roman"/>
          <w:i/>
          <w:sz w:val="24"/>
          <w:u w:val="single"/>
          <w:lang w:val="en-US"/>
        </w:rPr>
      </w:pPr>
      <w:r>
        <w:rPr>
          <w:rFonts w:ascii="Times New Roman" w:hAnsi="Times New Roman" w:cs="Times New Roman"/>
          <w:i/>
          <w:sz w:val="24"/>
          <w:u w:val="single"/>
          <w:lang w:val="en-US"/>
        </w:rPr>
        <w:br w:type="page"/>
      </w:r>
    </w:p>
    <w:p w:rsidR="00B213EB" w:rsidRDefault="002630CF" w:rsidP="00B213EB">
      <w:pPr>
        <w:spacing w:after="120" w:line="360" w:lineRule="auto"/>
        <w:ind w:left="0" w:firstLine="0"/>
        <w:jc w:val="left"/>
        <w:rPr>
          <w:rFonts w:ascii="Times New Roman" w:hAnsi="Times New Roman" w:cs="Times New Roman"/>
          <w:sz w:val="24"/>
          <w:lang w:val="en-US"/>
        </w:rPr>
      </w:pPr>
      <w:r w:rsidRPr="00346BCC">
        <w:rPr>
          <w:rFonts w:ascii="Times New Roman" w:hAnsi="Times New Roman" w:cs="Times New Roman"/>
          <w:i/>
          <w:sz w:val="24"/>
          <w:u w:val="single"/>
          <w:lang w:val="en-US"/>
        </w:rPr>
        <w:lastRenderedPageBreak/>
        <w:t>Matrix Format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B213EB" w:rsidRDefault="00805FA9" w:rsidP="00B213EB">
      <w:pPr>
        <w:spacing w:after="120" w:line="360" w:lineRule="auto"/>
        <w:ind w:left="0" w:firstLine="0"/>
        <w:jc w:val="lef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5743575" cy="477855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77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FA9" w:rsidRDefault="00805FA9" w:rsidP="00805FA9">
      <w:pPr>
        <w:spacing w:after="120" w:line="360" w:lineRule="auto"/>
        <w:ind w:left="0" w:firstLine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 1: Product – Function Matrix Organization</w:t>
      </w:r>
    </w:p>
    <w:p w:rsidR="00805FA9" w:rsidRDefault="00805FA9" w:rsidP="00805FA9">
      <w:pPr>
        <w:spacing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805FA9">
        <w:rPr>
          <w:rFonts w:ascii="Times New Roman" w:hAnsi="Times New Roman" w:cs="Times New Roman"/>
          <w:sz w:val="24"/>
          <w:lang w:val="en-US"/>
        </w:rPr>
        <w:t>Each function has its own management team and a group of specialists who are</w:t>
      </w:r>
      <w:r>
        <w:rPr>
          <w:rFonts w:ascii="Times New Roman" w:hAnsi="Times New Roman" w:cs="Times New Roman"/>
          <w:sz w:val="24"/>
          <w:lang w:val="en-US"/>
        </w:rPr>
        <w:t xml:space="preserve"> concerned only with that function. </w:t>
      </w:r>
      <w:r w:rsidRPr="00805FA9">
        <w:rPr>
          <w:rFonts w:ascii="Times New Roman" w:hAnsi="Times New Roman" w:cs="Times New Roman"/>
          <w:sz w:val="24"/>
          <w:lang w:val="en-US"/>
        </w:rPr>
        <w:t>The organization is having</w:t>
      </w:r>
      <w:r>
        <w:rPr>
          <w:rFonts w:ascii="Times New Roman" w:hAnsi="Times New Roman" w:cs="Times New Roman"/>
          <w:sz w:val="24"/>
          <w:lang w:val="en-US"/>
        </w:rPr>
        <w:t xml:space="preserve"> different team specialists </w:t>
      </w:r>
      <w:r w:rsidRPr="00805FA9">
        <w:rPr>
          <w:rFonts w:ascii="Times New Roman" w:hAnsi="Times New Roman" w:cs="Times New Roman"/>
          <w:sz w:val="24"/>
          <w:lang w:val="en-US"/>
        </w:rPr>
        <w:t>for eac</w:t>
      </w:r>
      <w:r>
        <w:rPr>
          <w:rFonts w:ascii="Times New Roman" w:hAnsi="Times New Roman" w:cs="Times New Roman"/>
          <w:sz w:val="24"/>
          <w:lang w:val="en-US"/>
        </w:rPr>
        <w:t>h of the function of the organiz</w:t>
      </w:r>
      <w:r w:rsidRPr="00805FA9">
        <w:rPr>
          <w:rFonts w:ascii="Times New Roman" w:hAnsi="Times New Roman" w:cs="Times New Roman"/>
          <w:sz w:val="24"/>
          <w:lang w:val="en-US"/>
        </w:rPr>
        <w:t>ation. The various functions of the organization are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805FA9" w:rsidRDefault="00805FA9" w:rsidP="00805FA9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Development</w:t>
      </w:r>
    </w:p>
    <w:p w:rsidR="00805FA9" w:rsidRDefault="00805FA9" w:rsidP="00805FA9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Services</w:t>
      </w:r>
    </w:p>
    <w:p w:rsidR="00805FA9" w:rsidRDefault="00805FA9" w:rsidP="00805FA9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Publication</w:t>
      </w:r>
    </w:p>
    <w:p w:rsidR="00805FA9" w:rsidRDefault="00805FA9" w:rsidP="00805FA9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Test</w:t>
      </w:r>
    </w:p>
    <w:p w:rsidR="00805FA9" w:rsidRPr="00805FA9" w:rsidRDefault="00805FA9" w:rsidP="00805FA9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Maintenance</w:t>
      </w:r>
    </w:p>
    <w:sectPr w:rsidR="00805FA9" w:rsidRPr="00805FA9" w:rsidSect="00F766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6121E"/>
    <w:multiLevelType w:val="hybridMultilevel"/>
    <w:tmpl w:val="8EB2E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D4B9C"/>
    <w:multiLevelType w:val="hybridMultilevel"/>
    <w:tmpl w:val="F246EA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A4073"/>
    <w:multiLevelType w:val="hybridMultilevel"/>
    <w:tmpl w:val="5538D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4F58C3"/>
    <w:multiLevelType w:val="hybridMultilevel"/>
    <w:tmpl w:val="08C257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06AD"/>
    <w:rsid w:val="00253B12"/>
    <w:rsid w:val="002630CF"/>
    <w:rsid w:val="00346BCC"/>
    <w:rsid w:val="003652F8"/>
    <w:rsid w:val="00734E2A"/>
    <w:rsid w:val="00805FA9"/>
    <w:rsid w:val="00A916FD"/>
    <w:rsid w:val="00B213EB"/>
    <w:rsid w:val="00CF7D44"/>
    <w:rsid w:val="00EA5B12"/>
    <w:rsid w:val="00F7013A"/>
    <w:rsid w:val="00F766A0"/>
    <w:rsid w:val="00FE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AD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F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F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Deepak</dc:creator>
  <cp:lastModifiedBy>Nitin Deepak</cp:lastModifiedBy>
  <cp:revision>8</cp:revision>
  <dcterms:created xsi:type="dcterms:W3CDTF">2018-11-10T07:42:00Z</dcterms:created>
  <dcterms:modified xsi:type="dcterms:W3CDTF">2018-11-10T10:36:00Z</dcterms:modified>
</cp:coreProperties>
</file>