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5D" w:rsidRDefault="002B045D" w:rsidP="002B045D">
      <w:pPr>
        <w:pStyle w:val="Title"/>
        <w:rPr>
          <w:rStyle w:val="Strong"/>
        </w:rPr>
      </w:pPr>
      <w:r>
        <w:rPr>
          <w:rStyle w:val="Strong"/>
        </w:rPr>
        <w:t>Basic Principles</w:t>
      </w:r>
    </w:p>
    <w:p w:rsidR="00551AE1" w:rsidRDefault="00551AE1" w:rsidP="00551AE1">
      <w:pPr>
        <w:pStyle w:val="NormalWeb"/>
      </w:pPr>
      <w:r>
        <w:rPr>
          <w:rStyle w:val="Strong"/>
        </w:rPr>
        <w:t>Ayurveda</w:t>
      </w:r>
      <w:r>
        <w:t>, literally means the science of life (</w:t>
      </w:r>
      <w:proofErr w:type="spellStart"/>
      <w:r>
        <w:t>Ayur</w:t>
      </w:r>
      <w:proofErr w:type="spellEnd"/>
      <w:r>
        <w:t xml:space="preserve"> = Life, Veda = Science) and dates back to five thousand years. The ancient Vedic literature by sages has clearly laid out instructions to maintain good health and fight illness through therapies, massages, herbal medicines, diet control and </w:t>
      </w:r>
      <w:proofErr w:type="spellStart"/>
      <w:r>
        <w:t>exercise.Ayurvedic</w:t>
      </w:r>
      <w:proofErr w:type="spellEnd"/>
      <w:r>
        <w:t xml:space="preserve"> therapies offer tried and tested solutions that can help individuals to maintain good health, vitality and </w:t>
      </w:r>
      <w:proofErr w:type="gramStart"/>
      <w:r>
        <w:t>energy ,</w:t>
      </w:r>
      <w:proofErr w:type="gramEnd"/>
      <w:r>
        <w:t xml:space="preserve"> thus improving their quality of life. </w:t>
      </w:r>
    </w:p>
    <w:p w:rsidR="00551AE1" w:rsidRDefault="00551AE1" w:rsidP="00551AE1">
      <w:pPr>
        <w:spacing w:after="0" w:line="240" w:lineRule="auto"/>
      </w:pPr>
      <w:r>
        <w:t xml:space="preserve">Ayurveda is the science </w:t>
      </w:r>
      <w:proofErr w:type="gramStart"/>
      <w:r>
        <w:t>of  natural</w:t>
      </w:r>
      <w:proofErr w:type="gramEnd"/>
      <w:r>
        <w:t xml:space="preserve"> healing that has its origins in the Vedic </w:t>
      </w:r>
      <w:proofErr w:type="spellStart"/>
      <w:r>
        <w:t>Era.Today</w:t>
      </w:r>
      <w:proofErr w:type="spellEnd"/>
      <w:r>
        <w:t xml:space="preserve"> Ayurveda has been enjoying a major resurgence throughout the world. The treatment and therapies are based </w:t>
      </w:r>
      <w:proofErr w:type="gramStart"/>
      <w:r>
        <w:t>on  creating</w:t>
      </w:r>
      <w:proofErr w:type="gramEnd"/>
      <w:r>
        <w:t xml:space="preserve"> a harmonious mind- body balance combined with treatments based on an individual’s unique </w:t>
      </w:r>
      <w:proofErr w:type="spellStart"/>
      <w:r>
        <w:rPr>
          <w:i/>
        </w:rPr>
        <w:t>Prakruti</w:t>
      </w:r>
      <w:proofErr w:type="spellEnd"/>
      <w:r>
        <w:rPr>
          <w:i/>
        </w:rPr>
        <w:t xml:space="preserve">  </w:t>
      </w:r>
      <w:r>
        <w:t>and requirements.</w:t>
      </w:r>
    </w:p>
    <w:p w:rsidR="003F7081" w:rsidRDefault="003F7081"/>
    <w:p w:rsidR="00D030CE" w:rsidRPr="001E26FF" w:rsidRDefault="00D030CE" w:rsidP="00D030CE">
      <w:pPr>
        <w:spacing w:after="0" w:line="240" w:lineRule="auto"/>
        <w:rPr>
          <w:rFonts w:ascii="Times New Roman" w:hAnsi="Times New Roman" w:cs="Times New Roman"/>
        </w:rPr>
      </w:pPr>
      <w:r w:rsidRPr="001E26FF">
        <w:rPr>
          <w:rFonts w:ascii="Times New Roman" w:hAnsi="Times New Roman" w:cs="Times New Roman"/>
        </w:rPr>
        <w:t xml:space="preserve">Ayurveda divides medical science into eight components </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Kāyacikitsā</w:t>
      </w:r>
      <w:proofErr w:type="spellEnd"/>
      <w:r w:rsidRPr="001E26FF">
        <w:rPr>
          <w:rFonts w:ascii="Times New Roman" w:hAnsi="Times New Roman" w:cs="Times New Roman"/>
          <w:b/>
        </w:rPr>
        <w:t>:</w:t>
      </w:r>
      <w:r w:rsidR="000528ED">
        <w:rPr>
          <w:rFonts w:ascii="Times New Roman" w:hAnsi="Times New Roman" w:cs="Times New Roman"/>
        </w:rPr>
        <w:t xml:space="preserve"> G</w:t>
      </w:r>
      <w:r w:rsidRPr="001E26FF">
        <w:rPr>
          <w:rFonts w:ascii="Times New Roman" w:hAnsi="Times New Roman" w:cs="Times New Roman"/>
        </w:rPr>
        <w:t xml:space="preserve">eneral medicine, </w:t>
      </w:r>
      <w:r w:rsidR="000528ED">
        <w:rPr>
          <w:rFonts w:ascii="Times New Roman" w:hAnsi="Times New Roman" w:cs="Times New Roman"/>
        </w:rPr>
        <w:t xml:space="preserve">Includes all general health problems and systemic diseases. </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Kaumāra-bhṛtya</w:t>
      </w:r>
      <w:proofErr w:type="spellEnd"/>
      <w:r w:rsidR="000528ED">
        <w:rPr>
          <w:rFonts w:ascii="Times New Roman" w:hAnsi="Times New Roman" w:cs="Times New Roman"/>
        </w:rPr>
        <w:t>: The treatment of children, P</w:t>
      </w:r>
      <w:r w:rsidRPr="001E26FF">
        <w:rPr>
          <w:rFonts w:ascii="Times New Roman" w:hAnsi="Times New Roman" w:cs="Times New Roman"/>
        </w:rPr>
        <w:t>ediatrics</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Śalyatantra</w:t>
      </w:r>
      <w:proofErr w:type="spellEnd"/>
      <w:r w:rsidR="000528ED">
        <w:rPr>
          <w:rFonts w:ascii="Times New Roman" w:hAnsi="Times New Roman" w:cs="Times New Roman"/>
        </w:rPr>
        <w:t>: S</w:t>
      </w:r>
      <w:r w:rsidRPr="001E26FF">
        <w:rPr>
          <w:rFonts w:ascii="Times New Roman" w:hAnsi="Times New Roman" w:cs="Times New Roman"/>
        </w:rPr>
        <w:t>urgical techniques and the extraction of foreign objects</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Śālākyatantra</w:t>
      </w:r>
      <w:proofErr w:type="spellEnd"/>
      <w:r w:rsidR="000528ED">
        <w:rPr>
          <w:rFonts w:ascii="Times New Roman" w:hAnsi="Times New Roman" w:cs="Times New Roman"/>
        </w:rPr>
        <w:t>: T</w:t>
      </w:r>
      <w:r w:rsidRPr="001E26FF">
        <w:rPr>
          <w:rFonts w:ascii="Times New Roman" w:hAnsi="Times New Roman" w:cs="Times New Roman"/>
        </w:rPr>
        <w:t>reatment of ailments affecting ears, eyes, nose, mouth, etc. ("ENT")</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Bhūtavidyā</w:t>
      </w:r>
      <w:proofErr w:type="spellEnd"/>
      <w:r w:rsidRPr="001E26FF">
        <w:rPr>
          <w:rFonts w:ascii="Times New Roman" w:hAnsi="Times New Roman" w:cs="Times New Roman"/>
          <w:b/>
        </w:rPr>
        <w:t>:</w:t>
      </w:r>
      <w:r w:rsidR="000528ED">
        <w:rPr>
          <w:rFonts w:ascii="Times New Roman" w:hAnsi="Times New Roman" w:cs="Times New Roman"/>
        </w:rPr>
        <w:t xml:space="preserve"> P</w:t>
      </w:r>
      <w:r w:rsidRPr="001E26FF">
        <w:rPr>
          <w:rFonts w:ascii="Times New Roman" w:hAnsi="Times New Roman" w:cs="Times New Roman"/>
        </w:rPr>
        <w:t xml:space="preserve">acification of </w:t>
      </w:r>
      <w:r w:rsidR="000528ED">
        <w:rPr>
          <w:rFonts w:ascii="Times New Roman" w:hAnsi="Times New Roman" w:cs="Times New Roman"/>
        </w:rPr>
        <w:t xml:space="preserve">imbalances affected to the mind. It deals with Psychological disorders. </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Agadatantra</w:t>
      </w:r>
      <w:proofErr w:type="spellEnd"/>
      <w:r w:rsidR="000528ED">
        <w:rPr>
          <w:rFonts w:ascii="Times New Roman" w:hAnsi="Times New Roman" w:cs="Times New Roman"/>
        </w:rPr>
        <w:t>: T</w:t>
      </w:r>
      <w:r w:rsidRPr="001E26FF">
        <w:rPr>
          <w:rFonts w:ascii="Times New Roman" w:hAnsi="Times New Roman" w:cs="Times New Roman"/>
        </w:rPr>
        <w:t>oxicology</w:t>
      </w:r>
      <w:r w:rsidR="000528ED">
        <w:rPr>
          <w:rFonts w:ascii="Times New Roman" w:hAnsi="Times New Roman" w:cs="Times New Roman"/>
        </w:rPr>
        <w:t xml:space="preserve">. </w:t>
      </w:r>
      <w:proofErr w:type="gramStart"/>
      <w:r w:rsidR="000528ED">
        <w:rPr>
          <w:rFonts w:ascii="Times New Roman" w:hAnsi="Times New Roman" w:cs="Times New Roman"/>
        </w:rPr>
        <w:t>Deals with Poisoning and its treatments.</w:t>
      </w:r>
      <w:proofErr w:type="gramEnd"/>
      <w:r w:rsidR="000528ED">
        <w:rPr>
          <w:rFonts w:ascii="Times New Roman" w:hAnsi="Times New Roman" w:cs="Times New Roman"/>
        </w:rPr>
        <w:t xml:space="preserve"> </w:t>
      </w:r>
    </w:p>
    <w:p w:rsidR="00D030CE" w:rsidRDefault="00D030CE" w:rsidP="00D030CE">
      <w:pPr>
        <w:spacing w:after="0" w:line="240" w:lineRule="auto"/>
        <w:rPr>
          <w:rFonts w:ascii="Times New Roman" w:hAnsi="Times New Roman" w:cs="Times New Roman"/>
        </w:rPr>
      </w:pPr>
    </w:p>
    <w:p w:rsidR="00D030CE" w:rsidRPr="001E26FF" w:rsidRDefault="00D030CE" w:rsidP="00D030CE">
      <w:pPr>
        <w:spacing w:after="0" w:line="240" w:lineRule="auto"/>
        <w:rPr>
          <w:rFonts w:ascii="Times New Roman" w:hAnsi="Times New Roman" w:cs="Times New Roman"/>
        </w:rPr>
      </w:pPr>
      <w:proofErr w:type="spellStart"/>
      <w:r w:rsidRPr="001E26FF">
        <w:rPr>
          <w:rFonts w:ascii="Times New Roman" w:hAnsi="Times New Roman" w:cs="Times New Roman"/>
          <w:b/>
        </w:rPr>
        <w:t>Rasāyanatantra</w:t>
      </w:r>
      <w:proofErr w:type="spellEnd"/>
      <w:r w:rsidR="000528ED">
        <w:rPr>
          <w:rFonts w:ascii="Times New Roman" w:hAnsi="Times New Roman" w:cs="Times New Roman"/>
        </w:rPr>
        <w:t>: R</w:t>
      </w:r>
      <w:r w:rsidRPr="001E26FF">
        <w:rPr>
          <w:rFonts w:ascii="Times New Roman" w:hAnsi="Times New Roman" w:cs="Times New Roman"/>
        </w:rPr>
        <w:t>ejuvenation and tonics for increasing lifespan, intellect and strength</w:t>
      </w:r>
    </w:p>
    <w:p w:rsidR="00D030CE" w:rsidRDefault="00D030CE" w:rsidP="00D030CE">
      <w:pPr>
        <w:spacing w:after="0" w:line="240" w:lineRule="auto"/>
        <w:rPr>
          <w:rFonts w:ascii="Times New Roman" w:hAnsi="Times New Roman" w:cs="Times New Roman"/>
        </w:rPr>
      </w:pPr>
    </w:p>
    <w:p w:rsidR="00D030CE" w:rsidRDefault="00D030CE" w:rsidP="00D030CE">
      <w:pPr>
        <w:spacing w:after="0" w:line="240" w:lineRule="auto"/>
        <w:rPr>
          <w:rFonts w:ascii="Times New Roman" w:hAnsi="Times New Roman" w:cs="Times New Roman"/>
        </w:rPr>
      </w:pPr>
      <w:r w:rsidRPr="001E26FF">
        <w:rPr>
          <w:rFonts w:ascii="Times New Roman" w:hAnsi="Times New Roman" w:cs="Times New Roman"/>
        </w:rPr>
        <w:t xml:space="preserve"> </w:t>
      </w:r>
      <w:proofErr w:type="spellStart"/>
      <w:r w:rsidRPr="001E26FF">
        <w:rPr>
          <w:rFonts w:ascii="Times New Roman" w:hAnsi="Times New Roman" w:cs="Times New Roman"/>
          <w:b/>
        </w:rPr>
        <w:t>Vājīkaraṇatantra</w:t>
      </w:r>
      <w:proofErr w:type="spellEnd"/>
      <w:r w:rsidRPr="001E26FF">
        <w:rPr>
          <w:rFonts w:ascii="Times New Roman" w:hAnsi="Times New Roman" w:cs="Times New Roman"/>
          <w:b/>
        </w:rPr>
        <w:t>:</w:t>
      </w:r>
      <w:r w:rsidR="000528ED">
        <w:rPr>
          <w:rFonts w:ascii="Times New Roman" w:hAnsi="Times New Roman" w:cs="Times New Roman"/>
        </w:rPr>
        <w:t xml:space="preserve"> A</w:t>
      </w:r>
      <w:r w:rsidRPr="001E26FF">
        <w:rPr>
          <w:rFonts w:ascii="Times New Roman" w:hAnsi="Times New Roman" w:cs="Times New Roman"/>
        </w:rPr>
        <w:t xml:space="preserve">phrodisiacs and treatments for </w:t>
      </w:r>
      <w:r w:rsidR="00772156">
        <w:rPr>
          <w:rFonts w:ascii="Times New Roman" w:hAnsi="Times New Roman" w:cs="Times New Roman"/>
        </w:rPr>
        <w:t>the betterment</w:t>
      </w:r>
      <w:r w:rsidRPr="001E26FF">
        <w:rPr>
          <w:rFonts w:ascii="Times New Roman" w:hAnsi="Times New Roman" w:cs="Times New Roman"/>
        </w:rPr>
        <w:t xml:space="preserve"> </w:t>
      </w:r>
      <w:r w:rsidR="000528ED">
        <w:rPr>
          <w:rFonts w:ascii="Times New Roman" w:hAnsi="Times New Roman" w:cs="Times New Roman"/>
        </w:rPr>
        <w:t xml:space="preserve">of </w:t>
      </w:r>
      <w:r w:rsidR="00772156">
        <w:rPr>
          <w:rFonts w:ascii="Times New Roman" w:hAnsi="Times New Roman" w:cs="Times New Roman"/>
        </w:rPr>
        <w:t xml:space="preserve">male and female </w:t>
      </w:r>
      <w:r w:rsidR="000528ED">
        <w:rPr>
          <w:rFonts w:ascii="Times New Roman" w:hAnsi="Times New Roman" w:cs="Times New Roman"/>
        </w:rPr>
        <w:t>Reproductive system.</w:t>
      </w:r>
    </w:p>
    <w:p w:rsidR="00551AE1" w:rsidRDefault="00551AE1"/>
    <w:p w:rsidR="00D030CE" w:rsidRDefault="00D030CE"/>
    <w:sectPr w:rsidR="00D030CE" w:rsidSect="003F7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jI3NDc2M7E0MTUzMzRR0lEKTi0uzszPAykwrAUAazEzeSwAAAA="/>
  </w:docVars>
  <w:rsids>
    <w:rsidRoot w:val="00B126D7"/>
    <w:rsid w:val="000528ED"/>
    <w:rsid w:val="00277AFB"/>
    <w:rsid w:val="002B045D"/>
    <w:rsid w:val="003F7081"/>
    <w:rsid w:val="00551AE1"/>
    <w:rsid w:val="00772156"/>
    <w:rsid w:val="00B126D7"/>
    <w:rsid w:val="00D030CE"/>
    <w:rsid w:val="00E00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AE1"/>
    <w:rPr>
      <w:b/>
      <w:bCs/>
    </w:rPr>
  </w:style>
  <w:style w:type="paragraph" w:styleId="Title">
    <w:name w:val="Title"/>
    <w:basedOn w:val="Normal"/>
    <w:next w:val="Normal"/>
    <w:link w:val="TitleChar"/>
    <w:uiPriority w:val="10"/>
    <w:qFormat/>
    <w:rsid w:val="002B04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4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684938439">
      <w:bodyDiv w:val="1"/>
      <w:marLeft w:val="0"/>
      <w:marRight w:val="0"/>
      <w:marTop w:val="0"/>
      <w:marBottom w:val="0"/>
      <w:divBdr>
        <w:top w:val="none" w:sz="0" w:space="0" w:color="auto"/>
        <w:left w:val="none" w:sz="0" w:space="0" w:color="auto"/>
        <w:bottom w:val="none" w:sz="0" w:space="0" w:color="auto"/>
        <w:right w:val="none" w:sz="0" w:space="0" w:color="auto"/>
      </w:divBdr>
    </w:div>
    <w:div w:id="8545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GOD IS LOVE</cp:lastModifiedBy>
  <cp:revision>5</cp:revision>
  <dcterms:created xsi:type="dcterms:W3CDTF">2016-08-12T11:43:00Z</dcterms:created>
  <dcterms:modified xsi:type="dcterms:W3CDTF">2017-05-19T10:25:00Z</dcterms:modified>
</cp:coreProperties>
</file>