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4CA" w:rsidRPr="003C44CA" w:rsidRDefault="003C44CA" w:rsidP="003C44CA">
      <w:pPr>
        <w:spacing w:before="300" w:after="150"/>
        <w:ind w:left="0" w:firstLine="0"/>
        <w:jc w:val="center"/>
        <w:outlineLvl w:val="0"/>
        <w:rPr>
          <w:rFonts w:ascii="Helvetica" w:eastAsia="Times New Roman" w:hAnsi="Helvetica" w:cs="Helvetica"/>
          <w:color w:val="333333"/>
          <w:kern w:val="36"/>
          <w:sz w:val="54"/>
          <w:szCs w:val="54"/>
          <w:lang w:eastAsia="en-GB"/>
        </w:rPr>
      </w:pPr>
      <w:r w:rsidRPr="003C44CA">
        <w:rPr>
          <w:rFonts w:ascii="Helvetica" w:eastAsia="Times New Roman" w:hAnsi="Helvetica" w:cs="Helvetica"/>
          <w:color w:val="333333"/>
          <w:kern w:val="36"/>
          <w:sz w:val="54"/>
          <w:szCs w:val="54"/>
          <w:lang w:eastAsia="en-GB"/>
        </w:rPr>
        <w:t>Here is your Tarot reading</w:t>
      </w:r>
    </w:p>
    <w:p w:rsidR="003C44CA" w:rsidRPr="003C44CA" w:rsidRDefault="003C44CA" w:rsidP="003C44CA">
      <w:pPr>
        <w:ind w:left="0" w:firstLine="0"/>
        <w:jc w:val="left"/>
        <w:rPr>
          <w:rFonts w:ascii="Helvetica" w:eastAsia="Times New Roman" w:hAnsi="Helvetica" w:cs="Helvetica"/>
          <w:color w:val="333333"/>
          <w:sz w:val="24"/>
          <w:szCs w:val="24"/>
          <w:lang w:eastAsia="en-GB"/>
        </w:rPr>
      </w:pPr>
      <w:r>
        <w:rPr>
          <w:rFonts w:ascii="Helvetica" w:eastAsia="Times New Roman" w:hAnsi="Helvetica" w:cs="Helvetica"/>
          <w:noProof/>
          <w:color w:val="333333"/>
          <w:sz w:val="24"/>
          <w:szCs w:val="24"/>
          <w:lang w:eastAsia="en-GB"/>
        </w:rPr>
        <w:drawing>
          <wp:inline distT="0" distB="0" distL="0" distR="0">
            <wp:extent cx="838200" cy="1428750"/>
            <wp:effectExtent l="19050" t="0" r="0" b="0"/>
            <wp:docPr id="1" name="cross1" descr="https://www.trustedtarot.com/img/new/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1" descr="https://www.trustedtarot.com/img/new/03.png"/>
                    <pic:cNvPicPr>
                      <a:picLocks noChangeAspect="1" noChangeArrowheads="1"/>
                    </pic:cNvPicPr>
                  </pic:nvPicPr>
                  <pic:blipFill>
                    <a:blip r:embed="rId5"/>
                    <a:srcRect/>
                    <a:stretch>
                      <a:fillRect/>
                    </a:stretch>
                  </pic:blipFill>
                  <pic:spPr bwMode="auto">
                    <a:xfrm>
                      <a:off x="0" y="0"/>
                      <a:ext cx="838200" cy="1428750"/>
                    </a:xfrm>
                    <a:prstGeom prst="rect">
                      <a:avLst/>
                    </a:prstGeom>
                    <a:noFill/>
                    <a:ln w="9525">
                      <a:noFill/>
                      <a:miter lim="800000"/>
                      <a:headEnd/>
                      <a:tailEnd/>
                    </a:ln>
                  </pic:spPr>
                </pic:pic>
              </a:graphicData>
            </a:graphic>
          </wp:inline>
        </w:drawing>
      </w:r>
      <w:r>
        <w:rPr>
          <w:rFonts w:ascii="Helvetica" w:eastAsia="Times New Roman" w:hAnsi="Helvetica" w:cs="Helvetica"/>
          <w:noProof/>
          <w:color w:val="333333"/>
          <w:sz w:val="24"/>
          <w:szCs w:val="24"/>
          <w:lang w:eastAsia="en-GB"/>
        </w:rPr>
        <w:drawing>
          <wp:inline distT="0" distB="0" distL="0" distR="0">
            <wp:extent cx="1428750" cy="838200"/>
            <wp:effectExtent l="19050" t="0" r="0" b="0"/>
            <wp:docPr id="2" name="cross2" descr="https://www.trustedtarot.com/img/new/C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2" descr="https://www.trustedtarot.com/img/new/C8_.png"/>
                    <pic:cNvPicPr>
                      <a:picLocks noChangeAspect="1" noChangeArrowheads="1"/>
                    </pic:cNvPicPr>
                  </pic:nvPicPr>
                  <pic:blipFill>
                    <a:blip r:embed="rId6"/>
                    <a:srcRect/>
                    <a:stretch>
                      <a:fillRect/>
                    </a:stretch>
                  </pic:blipFill>
                  <pic:spPr bwMode="auto">
                    <a:xfrm>
                      <a:off x="0" y="0"/>
                      <a:ext cx="1428750" cy="838200"/>
                    </a:xfrm>
                    <a:prstGeom prst="rect">
                      <a:avLst/>
                    </a:prstGeom>
                    <a:noFill/>
                    <a:ln w="9525">
                      <a:noFill/>
                      <a:miter lim="800000"/>
                      <a:headEnd/>
                      <a:tailEnd/>
                    </a:ln>
                  </pic:spPr>
                </pic:pic>
              </a:graphicData>
            </a:graphic>
          </wp:inline>
        </w:drawing>
      </w:r>
      <w:r>
        <w:rPr>
          <w:rFonts w:ascii="Helvetica" w:eastAsia="Times New Roman" w:hAnsi="Helvetica" w:cs="Helvetica"/>
          <w:noProof/>
          <w:color w:val="333333"/>
          <w:sz w:val="24"/>
          <w:szCs w:val="24"/>
          <w:lang w:eastAsia="en-GB"/>
        </w:rPr>
        <w:drawing>
          <wp:inline distT="0" distB="0" distL="0" distR="0">
            <wp:extent cx="838200" cy="1428750"/>
            <wp:effectExtent l="19050" t="0" r="0" b="0"/>
            <wp:docPr id="3" name="cross3" descr="https://www.trustedtarot.com/img/new/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3" descr="https://www.trustedtarot.com/img/new/09.png"/>
                    <pic:cNvPicPr>
                      <a:picLocks noChangeAspect="1" noChangeArrowheads="1"/>
                    </pic:cNvPicPr>
                  </pic:nvPicPr>
                  <pic:blipFill>
                    <a:blip r:embed="rId7"/>
                    <a:srcRect/>
                    <a:stretch>
                      <a:fillRect/>
                    </a:stretch>
                  </pic:blipFill>
                  <pic:spPr bwMode="auto">
                    <a:xfrm>
                      <a:off x="0" y="0"/>
                      <a:ext cx="838200" cy="1428750"/>
                    </a:xfrm>
                    <a:prstGeom prst="rect">
                      <a:avLst/>
                    </a:prstGeom>
                    <a:noFill/>
                    <a:ln w="9525">
                      <a:noFill/>
                      <a:miter lim="800000"/>
                      <a:headEnd/>
                      <a:tailEnd/>
                    </a:ln>
                  </pic:spPr>
                </pic:pic>
              </a:graphicData>
            </a:graphic>
          </wp:inline>
        </w:drawing>
      </w:r>
      <w:r>
        <w:rPr>
          <w:rFonts w:ascii="Helvetica" w:eastAsia="Times New Roman" w:hAnsi="Helvetica" w:cs="Helvetica"/>
          <w:noProof/>
          <w:color w:val="333333"/>
          <w:sz w:val="24"/>
          <w:szCs w:val="24"/>
          <w:lang w:eastAsia="en-GB"/>
        </w:rPr>
        <w:drawing>
          <wp:inline distT="0" distB="0" distL="0" distR="0">
            <wp:extent cx="838200" cy="1428750"/>
            <wp:effectExtent l="19050" t="0" r="0" b="0"/>
            <wp:docPr id="4" name="cross4" descr="https://www.trustedtarot.com/img/new/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4" descr="https://www.trustedtarot.com/img/new/C9.png"/>
                    <pic:cNvPicPr>
                      <a:picLocks noChangeAspect="1" noChangeArrowheads="1"/>
                    </pic:cNvPicPr>
                  </pic:nvPicPr>
                  <pic:blipFill>
                    <a:blip r:embed="rId8"/>
                    <a:srcRect/>
                    <a:stretch>
                      <a:fillRect/>
                    </a:stretch>
                  </pic:blipFill>
                  <pic:spPr bwMode="auto">
                    <a:xfrm>
                      <a:off x="0" y="0"/>
                      <a:ext cx="838200" cy="1428750"/>
                    </a:xfrm>
                    <a:prstGeom prst="rect">
                      <a:avLst/>
                    </a:prstGeom>
                    <a:noFill/>
                    <a:ln w="9525">
                      <a:noFill/>
                      <a:miter lim="800000"/>
                      <a:headEnd/>
                      <a:tailEnd/>
                    </a:ln>
                  </pic:spPr>
                </pic:pic>
              </a:graphicData>
            </a:graphic>
          </wp:inline>
        </w:drawing>
      </w:r>
      <w:r>
        <w:rPr>
          <w:rFonts w:ascii="Helvetica" w:eastAsia="Times New Roman" w:hAnsi="Helvetica" w:cs="Helvetica"/>
          <w:noProof/>
          <w:color w:val="333333"/>
          <w:sz w:val="24"/>
          <w:szCs w:val="24"/>
          <w:lang w:eastAsia="en-GB"/>
        </w:rPr>
        <w:drawing>
          <wp:inline distT="0" distB="0" distL="0" distR="0">
            <wp:extent cx="838200" cy="1428750"/>
            <wp:effectExtent l="19050" t="0" r="0" b="0"/>
            <wp:docPr id="5" name="cross5" descr="https://www.trustedtarot.com/img/new/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5" descr="https://www.trustedtarot.com/img/new/02.png"/>
                    <pic:cNvPicPr>
                      <a:picLocks noChangeAspect="1" noChangeArrowheads="1"/>
                    </pic:cNvPicPr>
                  </pic:nvPicPr>
                  <pic:blipFill>
                    <a:blip r:embed="rId9"/>
                    <a:srcRect/>
                    <a:stretch>
                      <a:fillRect/>
                    </a:stretch>
                  </pic:blipFill>
                  <pic:spPr bwMode="auto">
                    <a:xfrm>
                      <a:off x="0" y="0"/>
                      <a:ext cx="838200" cy="1428750"/>
                    </a:xfrm>
                    <a:prstGeom prst="rect">
                      <a:avLst/>
                    </a:prstGeom>
                    <a:noFill/>
                    <a:ln w="9525">
                      <a:noFill/>
                      <a:miter lim="800000"/>
                      <a:headEnd/>
                      <a:tailEnd/>
                    </a:ln>
                  </pic:spPr>
                </pic:pic>
              </a:graphicData>
            </a:graphic>
          </wp:inline>
        </w:drawing>
      </w:r>
      <w:r>
        <w:rPr>
          <w:rFonts w:ascii="Helvetica" w:eastAsia="Times New Roman" w:hAnsi="Helvetica" w:cs="Helvetica"/>
          <w:noProof/>
          <w:color w:val="333333"/>
          <w:sz w:val="24"/>
          <w:szCs w:val="24"/>
          <w:lang w:eastAsia="en-GB"/>
        </w:rPr>
        <w:drawing>
          <wp:inline distT="0" distB="0" distL="0" distR="0">
            <wp:extent cx="838200" cy="1428750"/>
            <wp:effectExtent l="19050" t="0" r="0" b="0"/>
            <wp:docPr id="6" name="cross6" descr="https://www.trustedtarot.com/img/new/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6" descr="https://www.trustedtarot.com/img/new/S6.png"/>
                    <pic:cNvPicPr>
                      <a:picLocks noChangeAspect="1" noChangeArrowheads="1"/>
                    </pic:cNvPicPr>
                  </pic:nvPicPr>
                  <pic:blipFill>
                    <a:blip r:embed="rId10"/>
                    <a:srcRect/>
                    <a:stretch>
                      <a:fillRect/>
                    </a:stretch>
                  </pic:blipFill>
                  <pic:spPr bwMode="auto">
                    <a:xfrm>
                      <a:off x="0" y="0"/>
                      <a:ext cx="838200" cy="1428750"/>
                    </a:xfrm>
                    <a:prstGeom prst="rect">
                      <a:avLst/>
                    </a:prstGeom>
                    <a:noFill/>
                    <a:ln w="9525">
                      <a:noFill/>
                      <a:miter lim="800000"/>
                      <a:headEnd/>
                      <a:tailEnd/>
                    </a:ln>
                  </pic:spPr>
                </pic:pic>
              </a:graphicData>
            </a:graphic>
          </wp:inline>
        </w:drawing>
      </w:r>
      <w:r>
        <w:rPr>
          <w:rFonts w:ascii="Helvetica" w:eastAsia="Times New Roman" w:hAnsi="Helvetica" w:cs="Helvetica"/>
          <w:noProof/>
          <w:color w:val="333333"/>
          <w:sz w:val="24"/>
          <w:szCs w:val="24"/>
          <w:lang w:eastAsia="en-GB"/>
        </w:rPr>
        <w:drawing>
          <wp:inline distT="0" distB="0" distL="0" distR="0">
            <wp:extent cx="838200" cy="1428750"/>
            <wp:effectExtent l="19050" t="0" r="0" b="0"/>
            <wp:docPr id="7" name="cross7" descr="https://www.trustedtarot.com/img/new/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7" descr="https://www.trustedtarot.com/img/new/CN.png"/>
                    <pic:cNvPicPr>
                      <a:picLocks noChangeAspect="1" noChangeArrowheads="1"/>
                    </pic:cNvPicPr>
                  </pic:nvPicPr>
                  <pic:blipFill>
                    <a:blip r:embed="rId11"/>
                    <a:srcRect/>
                    <a:stretch>
                      <a:fillRect/>
                    </a:stretch>
                  </pic:blipFill>
                  <pic:spPr bwMode="auto">
                    <a:xfrm>
                      <a:off x="0" y="0"/>
                      <a:ext cx="838200" cy="1428750"/>
                    </a:xfrm>
                    <a:prstGeom prst="rect">
                      <a:avLst/>
                    </a:prstGeom>
                    <a:noFill/>
                    <a:ln w="9525">
                      <a:noFill/>
                      <a:miter lim="800000"/>
                      <a:headEnd/>
                      <a:tailEnd/>
                    </a:ln>
                  </pic:spPr>
                </pic:pic>
              </a:graphicData>
            </a:graphic>
          </wp:inline>
        </w:drawing>
      </w:r>
      <w:r>
        <w:rPr>
          <w:rFonts w:ascii="Helvetica" w:eastAsia="Times New Roman" w:hAnsi="Helvetica" w:cs="Helvetica"/>
          <w:noProof/>
          <w:color w:val="333333"/>
          <w:sz w:val="24"/>
          <w:szCs w:val="24"/>
          <w:lang w:eastAsia="en-GB"/>
        </w:rPr>
        <w:drawing>
          <wp:inline distT="0" distB="0" distL="0" distR="0">
            <wp:extent cx="838200" cy="1428750"/>
            <wp:effectExtent l="19050" t="0" r="0" b="0"/>
            <wp:docPr id="8" name="cross8" descr="https://www.trustedtarot.com/img/new/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8" descr="https://www.trustedtarot.com/img/new/C2.png"/>
                    <pic:cNvPicPr>
                      <a:picLocks noChangeAspect="1" noChangeArrowheads="1"/>
                    </pic:cNvPicPr>
                  </pic:nvPicPr>
                  <pic:blipFill>
                    <a:blip r:embed="rId12"/>
                    <a:srcRect/>
                    <a:stretch>
                      <a:fillRect/>
                    </a:stretch>
                  </pic:blipFill>
                  <pic:spPr bwMode="auto">
                    <a:xfrm>
                      <a:off x="0" y="0"/>
                      <a:ext cx="838200" cy="1428750"/>
                    </a:xfrm>
                    <a:prstGeom prst="rect">
                      <a:avLst/>
                    </a:prstGeom>
                    <a:noFill/>
                    <a:ln w="9525">
                      <a:noFill/>
                      <a:miter lim="800000"/>
                      <a:headEnd/>
                      <a:tailEnd/>
                    </a:ln>
                  </pic:spPr>
                </pic:pic>
              </a:graphicData>
            </a:graphic>
          </wp:inline>
        </w:drawing>
      </w:r>
      <w:r>
        <w:rPr>
          <w:rFonts w:ascii="Helvetica" w:eastAsia="Times New Roman" w:hAnsi="Helvetica" w:cs="Helvetica"/>
          <w:noProof/>
          <w:color w:val="333333"/>
          <w:sz w:val="24"/>
          <w:szCs w:val="24"/>
          <w:lang w:eastAsia="en-GB"/>
        </w:rPr>
        <w:drawing>
          <wp:inline distT="0" distB="0" distL="0" distR="0">
            <wp:extent cx="838200" cy="1428750"/>
            <wp:effectExtent l="19050" t="0" r="0" b="0"/>
            <wp:docPr id="9" name="cross9" descr="https://www.trustedtarot.com/img/new/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9" descr="https://www.trustedtarot.com/img/new/C1.png"/>
                    <pic:cNvPicPr>
                      <a:picLocks noChangeAspect="1" noChangeArrowheads="1"/>
                    </pic:cNvPicPr>
                  </pic:nvPicPr>
                  <pic:blipFill>
                    <a:blip r:embed="rId13"/>
                    <a:srcRect/>
                    <a:stretch>
                      <a:fillRect/>
                    </a:stretch>
                  </pic:blipFill>
                  <pic:spPr bwMode="auto">
                    <a:xfrm>
                      <a:off x="0" y="0"/>
                      <a:ext cx="838200" cy="1428750"/>
                    </a:xfrm>
                    <a:prstGeom prst="rect">
                      <a:avLst/>
                    </a:prstGeom>
                    <a:noFill/>
                    <a:ln w="9525">
                      <a:noFill/>
                      <a:miter lim="800000"/>
                      <a:headEnd/>
                      <a:tailEnd/>
                    </a:ln>
                  </pic:spPr>
                </pic:pic>
              </a:graphicData>
            </a:graphic>
          </wp:inline>
        </w:drawing>
      </w:r>
      <w:r>
        <w:rPr>
          <w:rFonts w:ascii="Helvetica" w:eastAsia="Times New Roman" w:hAnsi="Helvetica" w:cs="Helvetica"/>
          <w:noProof/>
          <w:color w:val="333333"/>
          <w:sz w:val="24"/>
          <w:szCs w:val="24"/>
          <w:lang w:eastAsia="en-GB"/>
        </w:rPr>
        <w:drawing>
          <wp:inline distT="0" distB="0" distL="0" distR="0">
            <wp:extent cx="838200" cy="1428750"/>
            <wp:effectExtent l="19050" t="0" r="0" b="0"/>
            <wp:docPr id="10" name="cross10" descr="https://www.trustedtarot.com/img/new/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10" descr="https://www.trustedtarot.com/img/new/W4.png"/>
                    <pic:cNvPicPr>
                      <a:picLocks noChangeAspect="1" noChangeArrowheads="1"/>
                    </pic:cNvPicPr>
                  </pic:nvPicPr>
                  <pic:blipFill>
                    <a:blip r:embed="rId14"/>
                    <a:srcRect/>
                    <a:stretch>
                      <a:fillRect/>
                    </a:stretch>
                  </pic:blipFill>
                  <pic:spPr bwMode="auto">
                    <a:xfrm>
                      <a:off x="0" y="0"/>
                      <a:ext cx="838200" cy="1428750"/>
                    </a:xfrm>
                    <a:prstGeom prst="rect">
                      <a:avLst/>
                    </a:prstGeom>
                    <a:noFill/>
                    <a:ln w="9525">
                      <a:noFill/>
                      <a:miter lim="800000"/>
                      <a:headEnd/>
                      <a:tailEnd/>
                    </a:ln>
                  </pic:spPr>
                </pic:pic>
              </a:graphicData>
            </a:graphic>
          </wp:inline>
        </w:drawing>
      </w:r>
    </w:p>
    <w:p w:rsidR="003C44CA" w:rsidRPr="003C44CA" w:rsidRDefault="003C44CA" w:rsidP="003C44CA">
      <w:pPr>
        <w:spacing w:before="300" w:after="150"/>
        <w:ind w:left="0" w:firstLine="0"/>
        <w:jc w:val="center"/>
        <w:outlineLvl w:val="2"/>
        <w:rPr>
          <w:rFonts w:ascii="Helvetica" w:eastAsia="Times New Roman" w:hAnsi="Helvetica" w:cs="Helvetica"/>
          <w:color w:val="333333"/>
          <w:sz w:val="36"/>
          <w:szCs w:val="36"/>
          <w:lang w:eastAsia="en-GB"/>
        </w:rPr>
      </w:pPr>
      <w:r w:rsidRPr="003C44CA">
        <w:rPr>
          <w:rFonts w:ascii="Helvetica" w:eastAsia="Times New Roman" w:hAnsi="Helvetica" w:cs="Helvetica"/>
          <w:color w:val="333333"/>
          <w:sz w:val="36"/>
          <w:szCs w:val="36"/>
          <w:lang w:eastAsia="en-GB"/>
        </w:rPr>
        <w:t>Current Influences</w:t>
      </w:r>
    </w:p>
    <w:p w:rsidR="003C44CA" w:rsidRPr="003C44CA" w:rsidRDefault="003C44CA" w:rsidP="003C44CA">
      <w:pPr>
        <w:spacing w:after="150"/>
        <w:ind w:left="0" w:firstLine="0"/>
        <w:jc w:val="center"/>
        <w:rPr>
          <w:rFonts w:ascii="Helvetica" w:eastAsia="Times New Roman" w:hAnsi="Helvetica" w:cs="Helvetica"/>
          <w:i/>
          <w:iCs/>
          <w:color w:val="333333"/>
          <w:sz w:val="24"/>
          <w:szCs w:val="24"/>
          <w:lang w:eastAsia="en-GB"/>
        </w:rPr>
      </w:pPr>
      <w:proofErr w:type="gramStart"/>
      <w:r w:rsidRPr="003C44CA">
        <w:rPr>
          <w:rFonts w:ascii="Helvetica" w:eastAsia="Times New Roman" w:hAnsi="Helvetica" w:cs="Helvetica"/>
          <w:i/>
          <w:iCs/>
          <w:color w:val="333333"/>
          <w:sz w:val="24"/>
          <w:szCs w:val="24"/>
          <w:lang w:eastAsia="en-GB"/>
        </w:rPr>
        <w:t>Your present position.</w:t>
      </w:r>
      <w:proofErr w:type="gramEnd"/>
      <w:r w:rsidRPr="003C44CA">
        <w:rPr>
          <w:rFonts w:ascii="Helvetica" w:eastAsia="Times New Roman" w:hAnsi="Helvetica" w:cs="Helvetica"/>
          <w:i/>
          <w:iCs/>
          <w:color w:val="333333"/>
          <w:sz w:val="24"/>
          <w:szCs w:val="24"/>
          <w:lang w:eastAsia="en-GB"/>
        </w:rPr>
        <w:t xml:space="preserve"> This card reveals influences, and shows the general direction of the reading.</w:t>
      </w:r>
    </w:p>
    <w:p w:rsidR="003C44CA" w:rsidRPr="003C44CA" w:rsidRDefault="003C44CA" w:rsidP="003C44CA">
      <w:pPr>
        <w:ind w:left="-225" w:firstLine="0"/>
        <w:jc w:val="center"/>
        <w:rPr>
          <w:rFonts w:ascii="Helvetica" w:eastAsia="Times New Roman" w:hAnsi="Helvetica" w:cs="Helvetica"/>
          <w:color w:val="333333"/>
          <w:sz w:val="24"/>
          <w:szCs w:val="24"/>
          <w:lang w:eastAsia="en-GB"/>
        </w:rPr>
      </w:pPr>
      <w:r>
        <w:rPr>
          <w:rFonts w:ascii="Helvetica" w:eastAsia="Times New Roman" w:hAnsi="Helvetica" w:cs="Helvetica"/>
          <w:noProof/>
          <w:color w:val="428BCA"/>
          <w:sz w:val="24"/>
          <w:szCs w:val="24"/>
          <w:lang w:eastAsia="en-GB"/>
        </w:rPr>
        <w:drawing>
          <wp:inline distT="0" distB="0" distL="0" distR="0">
            <wp:extent cx="1714500" cy="3038475"/>
            <wp:effectExtent l="19050" t="0" r="0" b="0"/>
            <wp:docPr id="11" name="Picture 11" descr="https://www.trustedtarot.com/img/medium/0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rustedtarot.com/img/medium/03.jpg">
                      <a:hlinkClick r:id="rId15"/>
                    </pic:cNvPr>
                    <pic:cNvPicPr>
                      <a:picLocks noChangeAspect="1" noChangeArrowheads="1"/>
                    </pic:cNvPicPr>
                  </pic:nvPicPr>
                  <pic:blipFill>
                    <a:blip r:embed="rId16"/>
                    <a:srcRect/>
                    <a:stretch>
                      <a:fillRect/>
                    </a:stretch>
                  </pic:blipFill>
                  <pic:spPr bwMode="auto">
                    <a:xfrm>
                      <a:off x="0" y="0"/>
                      <a:ext cx="1714500" cy="3038475"/>
                    </a:xfrm>
                    <a:prstGeom prst="rect">
                      <a:avLst/>
                    </a:prstGeom>
                    <a:noFill/>
                    <a:ln w="9525">
                      <a:noFill/>
                      <a:miter lim="800000"/>
                      <a:headEnd/>
                      <a:tailEnd/>
                    </a:ln>
                  </pic:spPr>
                </pic:pic>
              </a:graphicData>
            </a:graphic>
          </wp:inline>
        </w:drawing>
      </w:r>
    </w:p>
    <w:p w:rsidR="003C44CA" w:rsidRPr="003C44CA" w:rsidRDefault="003C44CA" w:rsidP="003C44CA">
      <w:pPr>
        <w:spacing w:before="90" w:after="150"/>
        <w:ind w:left="-225" w:firstLine="0"/>
        <w:jc w:val="center"/>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The Empress</w:t>
      </w:r>
    </w:p>
    <w:p w:rsidR="003C44CA" w:rsidRPr="003C44CA" w:rsidRDefault="003C44CA" w:rsidP="003C44CA">
      <w:pPr>
        <w:spacing w:after="150"/>
        <w:ind w:left="-225" w:firstLine="0"/>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 xml:space="preserve">Traditionally associated with strong maternal influence, the presence of the Empress is excellent news if you are looking for harmony in your marriage or hoping to start a family. Any artistic endeavours you are currently associated with are also likely to be more successful, as this card often finds those exposed to strong bursts of creative or artistic energy. That creative energy may not be in the form of a painting or art project, </w:t>
      </w:r>
      <w:r w:rsidRPr="003C44CA">
        <w:rPr>
          <w:rFonts w:ascii="Helvetica" w:eastAsia="Times New Roman" w:hAnsi="Helvetica" w:cs="Helvetica"/>
          <w:color w:val="333333"/>
          <w:sz w:val="24"/>
          <w:szCs w:val="24"/>
          <w:lang w:eastAsia="en-GB"/>
        </w:rPr>
        <w:lastRenderedPageBreak/>
        <w:t>however: This card also suggests a very strong possibility of pregnancy -- not necessarily yours, but you might be seeing a new addition to your extended family or the family of a close friend in the near future! This card is a good sign for you and those around you.</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Key interpretations:</w:t>
      </w:r>
    </w:p>
    <w:p w:rsidR="003C44CA" w:rsidRPr="003C44CA" w:rsidRDefault="003C44CA" w:rsidP="003C44CA">
      <w:pPr>
        <w:numPr>
          <w:ilvl w:val="0"/>
          <w:numId w:val="1"/>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Abundant creativity</w:t>
      </w:r>
    </w:p>
    <w:p w:rsidR="003C44CA" w:rsidRPr="003C44CA" w:rsidRDefault="003C44CA" w:rsidP="003C44CA">
      <w:pPr>
        <w:numPr>
          <w:ilvl w:val="0"/>
          <w:numId w:val="1"/>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Fertility</w:t>
      </w:r>
    </w:p>
    <w:p w:rsidR="003C44CA" w:rsidRPr="003C44CA" w:rsidRDefault="003C44CA" w:rsidP="003C44CA">
      <w:pPr>
        <w:numPr>
          <w:ilvl w:val="0"/>
          <w:numId w:val="1"/>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Fulfillment</w:t>
      </w:r>
    </w:p>
    <w:p w:rsidR="003C44CA" w:rsidRPr="003C44CA" w:rsidRDefault="003C44CA" w:rsidP="003C44CA">
      <w:pPr>
        <w:numPr>
          <w:ilvl w:val="0"/>
          <w:numId w:val="1"/>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Mother figure</w:t>
      </w:r>
    </w:p>
    <w:p w:rsidR="003C44CA" w:rsidRPr="003C44CA" w:rsidRDefault="003C44CA" w:rsidP="003C44CA">
      <w:pPr>
        <w:numPr>
          <w:ilvl w:val="0"/>
          <w:numId w:val="1"/>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Productivity</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In this position, the card reveals:</w:t>
      </w:r>
    </w:p>
    <w:p w:rsidR="003C44CA" w:rsidRPr="003C44CA" w:rsidRDefault="003C44CA" w:rsidP="003C44CA">
      <w:pPr>
        <w:spacing w:after="150"/>
        <w:ind w:left="-225" w:firstLine="0"/>
        <w:jc w:val="left"/>
        <w:rPr>
          <w:rFonts w:ascii="Helvetica" w:eastAsia="Times New Roman" w:hAnsi="Helvetica" w:cs="Helvetica"/>
          <w:b/>
          <w:bCs/>
          <w:color w:val="698792"/>
          <w:sz w:val="24"/>
          <w:szCs w:val="24"/>
          <w:lang w:eastAsia="en-GB"/>
        </w:rPr>
      </w:pPr>
      <w:r w:rsidRPr="003C44CA">
        <w:rPr>
          <w:rFonts w:ascii="Helvetica" w:eastAsia="Times New Roman" w:hAnsi="Helvetica" w:cs="Helvetica"/>
          <w:b/>
          <w:bCs/>
          <w:color w:val="698792"/>
          <w:sz w:val="24"/>
          <w:szCs w:val="24"/>
          <w:lang w:eastAsia="en-GB"/>
        </w:rPr>
        <w:t>If you do not already occupy a role as a mother or father figure, you may expect to find yourself stepping into one soon. You will find yourself in the position of attracting wealth and providing stability for those around you, but you will need to trust your intuition.</w:t>
      </w:r>
    </w:p>
    <w:p w:rsidR="003C44CA" w:rsidRPr="003C44CA" w:rsidRDefault="003C44CA" w:rsidP="003C44CA">
      <w:pPr>
        <w:spacing w:before="300" w:after="150"/>
        <w:ind w:left="0" w:firstLine="0"/>
        <w:jc w:val="center"/>
        <w:outlineLvl w:val="2"/>
        <w:rPr>
          <w:rFonts w:ascii="Helvetica" w:eastAsia="Times New Roman" w:hAnsi="Helvetica" w:cs="Helvetica"/>
          <w:color w:val="333333"/>
          <w:sz w:val="36"/>
          <w:szCs w:val="36"/>
          <w:lang w:eastAsia="en-GB"/>
        </w:rPr>
      </w:pPr>
      <w:r w:rsidRPr="003C44CA">
        <w:rPr>
          <w:rFonts w:ascii="Helvetica" w:eastAsia="Times New Roman" w:hAnsi="Helvetica" w:cs="Helvetica"/>
          <w:color w:val="333333"/>
          <w:sz w:val="36"/>
          <w:szCs w:val="36"/>
          <w:lang w:eastAsia="en-GB"/>
        </w:rPr>
        <w:t>Obstacles</w:t>
      </w:r>
    </w:p>
    <w:p w:rsidR="003C44CA" w:rsidRPr="003C44CA" w:rsidRDefault="003C44CA" w:rsidP="003C44CA">
      <w:pPr>
        <w:spacing w:after="150"/>
        <w:ind w:left="0" w:firstLine="0"/>
        <w:jc w:val="center"/>
        <w:rPr>
          <w:rFonts w:ascii="Helvetica" w:eastAsia="Times New Roman" w:hAnsi="Helvetica" w:cs="Helvetica"/>
          <w:i/>
          <w:iCs/>
          <w:color w:val="333333"/>
          <w:sz w:val="24"/>
          <w:szCs w:val="24"/>
          <w:lang w:eastAsia="en-GB"/>
        </w:rPr>
      </w:pPr>
      <w:proofErr w:type="gramStart"/>
      <w:r w:rsidRPr="003C44CA">
        <w:rPr>
          <w:rFonts w:ascii="Helvetica" w:eastAsia="Times New Roman" w:hAnsi="Helvetica" w:cs="Helvetica"/>
          <w:i/>
          <w:iCs/>
          <w:color w:val="333333"/>
          <w:sz w:val="24"/>
          <w:szCs w:val="24"/>
          <w:lang w:eastAsia="en-GB"/>
        </w:rPr>
        <w:t>Immediate Influences.</w:t>
      </w:r>
      <w:proofErr w:type="gramEnd"/>
      <w:r w:rsidRPr="003C44CA">
        <w:rPr>
          <w:rFonts w:ascii="Helvetica" w:eastAsia="Times New Roman" w:hAnsi="Helvetica" w:cs="Helvetica"/>
          <w:i/>
          <w:iCs/>
          <w:color w:val="333333"/>
          <w:sz w:val="24"/>
          <w:szCs w:val="24"/>
          <w:lang w:eastAsia="en-GB"/>
        </w:rPr>
        <w:t xml:space="preserve"> This card reveals the nature of the obstacles immediately before you.</w:t>
      </w:r>
    </w:p>
    <w:p w:rsidR="003C44CA" w:rsidRPr="003C44CA" w:rsidRDefault="003C44CA" w:rsidP="003C44CA">
      <w:pPr>
        <w:ind w:left="-225" w:firstLine="0"/>
        <w:jc w:val="center"/>
        <w:rPr>
          <w:rFonts w:ascii="Helvetica" w:eastAsia="Times New Roman" w:hAnsi="Helvetica" w:cs="Helvetica"/>
          <w:color w:val="333333"/>
          <w:sz w:val="24"/>
          <w:szCs w:val="24"/>
          <w:lang w:eastAsia="en-GB"/>
        </w:rPr>
      </w:pPr>
      <w:r>
        <w:rPr>
          <w:rFonts w:ascii="Helvetica" w:eastAsia="Times New Roman" w:hAnsi="Helvetica" w:cs="Helvetica"/>
          <w:noProof/>
          <w:color w:val="428BCA"/>
          <w:sz w:val="24"/>
          <w:szCs w:val="24"/>
          <w:lang w:eastAsia="en-GB"/>
        </w:rPr>
        <w:drawing>
          <wp:inline distT="0" distB="0" distL="0" distR="0">
            <wp:extent cx="1714500" cy="3038475"/>
            <wp:effectExtent l="19050" t="0" r="0" b="0"/>
            <wp:docPr id="12" name="Picture 12" descr="https://www.trustedtarot.com/img/medium/C8.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rustedtarot.com/img/medium/C8.jpg">
                      <a:hlinkClick r:id="rId17"/>
                    </pic:cNvPr>
                    <pic:cNvPicPr>
                      <a:picLocks noChangeAspect="1" noChangeArrowheads="1"/>
                    </pic:cNvPicPr>
                  </pic:nvPicPr>
                  <pic:blipFill>
                    <a:blip r:embed="rId18"/>
                    <a:srcRect/>
                    <a:stretch>
                      <a:fillRect/>
                    </a:stretch>
                  </pic:blipFill>
                  <pic:spPr bwMode="auto">
                    <a:xfrm>
                      <a:off x="0" y="0"/>
                      <a:ext cx="1714500" cy="3038475"/>
                    </a:xfrm>
                    <a:prstGeom prst="rect">
                      <a:avLst/>
                    </a:prstGeom>
                    <a:noFill/>
                    <a:ln w="9525">
                      <a:noFill/>
                      <a:miter lim="800000"/>
                      <a:headEnd/>
                      <a:tailEnd/>
                    </a:ln>
                  </pic:spPr>
                </pic:pic>
              </a:graphicData>
            </a:graphic>
          </wp:inline>
        </w:drawing>
      </w:r>
    </w:p>
    <w:p w:rsidR="003C44CA" w:rsidRPr="003C44CA" w:rsidRDefault="003C44CA" w:rsidP="003C44CA">
      <w:pPr>
        <w:spacing w:before="90" w:after="150"/>
        <w:ind w:left="-225" w:firstLine="0"/>
        <w:jc w:val="center"/>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Eight of Cups</w:t>
      </w:r>
    </w:p>
    <w:p w:rsidR="003C44CA" w:rsidRPr="003C44CA" w:rsidRDefault="003C44CA" w:rsidP="003C44CA">
      <w:pPr>
        <w:spacing w:after="150"/>
        <w:ind w:left="-225" w:firstLine="0"/>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The Eight of Cups suggests that there is stability and security in your life, but at a personal cost. You are probably unfulfilled by your current life. Depending on the rest of your spread, it may be a strong push for you to move on, and find the courage to strike out in a new direction. You will have to look closely at your work, your relationship, and your own beliefs to identify the source of your dissatisfaction, and then decide if you are willing to set aside some of your life's stability in order to find happiness.</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lastRenderedPageBreak/>
        <w:t>Key interpretations:</w:t>
      </w:r>
    </w:p>
    <w:p w:rsidR="003C44CA" w:rsidRPr="003C44CA" w:rsidRDefault="003C44CA" w:rsidP="003C44CA">
      <w:pPr>
        <w:numPr>
          <w:ilvl w:val="0"/>
          <w:numId w:val="2"/>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Abandonment</w:t>
      </w:r>
    </w:p>
    <w:p w:rsidR="003C44CA" w:rsidRPr="003C44CA" w:rsidRDefault="003C44CA" w:rsidP="003C44CA">
      <w:pPr>
        <w:numPr>
          <w:ilvl w:val="0"/>
          <w:numId w:val="2"/>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Avoiding</w:t>
      </w:r>
    </w:p>
    <w:p w:rsidR="003C44CA" w:rsidRPr="003C44CA" w:rsidRDefault="003C44CA" w:rsidP="003C44CA">
      <w:pPr>
        <w:numPr>
          <w:ilvl w:val="0"/>
          <w:numId w:val="2"/>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Changes in lifestyle</w:t>
      </w:r>
    </w:p>
    <w:p w:rsidR="003C44CA" w:rsidRPr="003C44CA" w:rsidRDefault="003C44CA" w:rsidP="003C44CA">
      <w:pPr>
        <w:numPr>
          <w:ilvl w:val="0"/>
          <w:numId w:val="2"/>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Leaving / Going</w:t>
      </w:r>
    </w:p>
    <w:p w:rsidR="003C44CA" w:rsidRPr="003C44CA" w:rsidRDefault="003C44CA" w:rsidP="003C44CA">
      <w:pPr>
        <w:numPr>
          <w:ilvl w:val="0"/>
          <w:numId w:val="2"/>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Personal development</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In this position, the card reveals:</w:t>
      </w:r>
    </w:p>
    <w:p w:rsidR="003C44CA" w:rsidRPr="003C44CA" w:rsidRDefault="003C44CA" w:rsidP="003C44CA">
      <w:pPr>
        <w:spacing w:after="150"/>
        <w:ind w:left="-225" w:firstLine="0"/>
        <w:jc w:val="left"/>
        <w:rPr>
          <w:rFonts w:ascii="Helvetica" w:eastAsia="Times New Roman" w:hAnsi="Helvetica" w:cs="Helvetica"/>
          <w:b/>
          <w:bCs/>
          <w:color w:val="698792"/>
          <w:sz w:val="24"/>
          <w:szCs w:val="24"/>
          <w:lang w:eastAsia="en-GB"/>
        </w:rPr>
      </w:pPr>
      <w:r w:rsidRPr="003C44CA">
        <w:rPr>
          <w:rFonts w:ascii="Helvetica" w:eastAsia="Times New Roman" w:hAnsi="Helvetica" w:cs="Helvetica"/>
          <w:b/>
          <w:bCs/>
          <w:color w:val="698792"/>
          <w:sz w:val="24"/>
          <w:szCs w:val="24"/>
          <w:lang w:eastAsia="en-GB"/>
        </w:rPr>
        <w:t>You will be traveling somewhere new, though this may be mental or physical.</w:t>
      </w:r>
    </w:p>
    <w:p w:rsidR="003C44CA" w:rsidRPr="003C44CA" w:rsidRDefault="003C44CA" w:rsidP="003C44CA">
      <w:pPr>
        <w:spacing w:before="300" w:after="150"/>
        <w:ind w:left="0" w:firstLine="0"/>
        <w:jc w:val="center"/>
        <w:outlineLvl w:val="2"/>
        <w:rPr>
          <w:rFonts w:ascii="Helvetica" w:eastAsia="Times New Roman" w:hAnsi="Helvetica" w:cs="Helvetica"/>
          <w:color w:val="333333"/>
          <w:sz w:val="36"/>
          <w:szCs w:val="36"/>
          <w:lang w:eastAsia="en-GB"/>
        </w:rPr>
      </w:pPr>
      <w:r w:rsidRPr="003C44CA">
        <w:rPr>
          <w:rFonts w:ascii="Helvetica" w:eastAsia="Times New Roman" w:hAnsi="Helvetica" w:cs="Helvetica"/>
          <w:color w:val="333333"/>
          <w:sz w:val="36"/>
          <w:szCs w:val="36"/>
          <w:lang w:eastAsia="en-GB"/>
        </w:rPr>
        <w:t>Past Foundations</w:t>
      </w:r>
    </w:p>
    <w:p w:rsidR="003C44CA" w:rsidRPr="003C44CA" w:rsidRDefault="003C44CA" w:rsidP="003C44CA">
      <w:pPr>
        <w:spacing w:after="150"/>
        <w:ind w:left="0" w:firstLine="0"/>
        <w:jc w:val="center"/>
        <w:rPr>
          <w:rFonts w:ascii="Helvetica" w:eastAsia="Times New Roman" w:hAnsi="Helvetica" w:cs="Helvetica"/>
          <w:i/>
          <w:iCs/>
          <w:color w:val="333333"/>
          <w:sz w:val="24"/>
          <w:szCs w:val="24"/>
          <w:lang w:eastAsia="en-GB"/>
        </w:rPr>
      </w:pPr>
      <w:proofErr w:type="gramStart"/>
      <w:r w:rsidRPr="003C44CA">
        <w:rPr>
          <w:rFonts w:ascii="Helvetica" w:eastAsia="Times New Roman" w:hAnsi="Helvetica" w:cs="Helvetica"/>
          <w:i/>
          <w:iCs/>
          <w:color w:val="333333"/>
          <w:sz w:val="24"/>
          <w:szCs w:val="24"/>
          <w:lang w:eastAsia="en-GB"/>
        </w:rPr>
        <w:t>Recent influences or events in the past from which your current situation has arisen.</w:t>
      </w:r>
      <w:proofErr w:type="gramEnd"/>
    </w:p>
    <w:p w:rsidR="003C44CA" w:rsidRPr="003C44CA" w:rsidRDefault="003C44CA" w:rsidP="003C44CA">
      <w:pPr>
        <w:ind w:left="-225" w:firstLine="0"/>
        <w:jc w:val="center"/>
        <w:rPr>
          <w:rFonts w:ascii="Helvetica" w:eastAsia="Times New Roman" w:hAnsi="Helvetica" w:cs="Helvetica"/>
          <w:color w:val="333333"/>
          <w:sz w:val="24"/>
          <w:szCs w:val="24"/>
          <w:lang w:eastAsia="en-GB"/>
        </w:rPr>
      </w:pPr>
      <w:r>
        <w:rPr>
          <w:rFonts w:ascii="Helvetica" w:eastAsia="Times New Roman" w:hAnsi="Helvetica" w:cs="Helvetica"/>
          <w:noProof/>
          <w:color w:val="428BCA"/>
          <w:sz w:val="24"/>
          <w:szCs w:val="24"/>
          <w:lang w:eastAsia="en-GB"/>
        </w:rPr>
        <w:drawing>
          <wp:inline distT="0" distB="0" distL="0" distR="0">
            <wp:extent cx="1714500" cy="3038475"/>
            <wp:effectExtent l="19050" t="0" r="0" b="0"/>
            <wp:docPr id="13" name="Picture 13" descr="https://www.trustedtarot.com/img/medium/09.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rustedtarot.com/img/medium/09.jpg">
                      <a:hlinkClick r:id="rId19"/>
                    </pic:cNvPr>
                    <pic:cNvPicPr>
                      <a:picLocks noChangeAspect="1" noChangeArrowheads="1"/>
                    </pic:cNvPicPr>
                  </pic:nvPicPr>
                  <pic:blipFill>
                    <a:blip r:embed="rId20"/>
                    <a:srcRect/>
                    <a:stretch>
                      <a:fillRect/>
                    </a:stretch>
                  </pic:blipFill>
                  <pic:spPr bwMode="auto">
                    <a:xfrm>
                      <a:off x="0" y="0"/>
                      <a:ext cx="1714500" cy="3038475"/>
                    </a:xfrm>
                    <a:prstGeom prst="rect">
                      <a:avLst/>
                    </a:prstGeom>
                    <a:noFill/>
                    <a:ln w="9525">
                      <a:noFill/>
                      <a:miter lim="800000"/>
                      <a:headEnd/>
                      <a:tailEnd/>
                    </a:ln>
                  </pic:spPr>
                </pic:pic>
              </a:graphicData>
            </a:graphic>
          </wp:inline>
        </w:drawing>
      </w:r>
    </w:p>
    <w:p w:rsidR="003C44CA" w:rsidRPr="003C44CA" w:rsidRDefault="003C44CA" w:rsidP="003C44CA">
      <w:pPr>
        <w:spacing w:before="90" w:after="150"/>
        <w:ind w:left="-225" w:firstLine="0"/>
        <w:jc w:val="center"/>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The Hermit</w:t>
      </w:r>
    </w:p>
    <w:p w:rsidR="003C44CA" w:rsidRPr="003C44CA" w:rsidRDefault="003C44CA" w:rsidP="003C44CA">
      <w:pPr>
        <w:spacing w:after="150"/>
        <w:ind w:left="-225" w:firstLine="0"/>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There are times in every life, when one must step back and carefully examine their situations and decisions. Finding the Hermit in your spread suggests this is such a time for you. You are in need of a period of inner reflection, away from the current demands of your position. This retreat can be physical, or a search within. Only a deep and honest introspection will lead to a solution, however.</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Key interpretations:</w:t>
      </w:r>
    </w:p>
    <w:p w:rsidR="003C44CA" w:rsidRPr="003C44CA" w:rsidRDefault="003C44CA" w:rsidP="003C44CA">
      <w:pPr>
        <w:numPr>
          <w:ilvl w:val="0"/>
          <w:numId w:val="3"/>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Detachment</w:t>
      </w:r>
    </w:p>
    <w:p w:rsidR="003C44CA" w:rsidRPr="003C44CA" w:rsidRDefault="003C44CA" w:rsidP="003C44CA">
      <w:pPr>
        <w:numPr>
          <w:ilvl w:val="0"/>
          <w:numId w:val="3"/>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Guidance</w:t>
      </w:r>
    </w:p>
    <w:p w:rsidR="003C44CA" w:rsidRPr="003C44CA" w:rsidRDefault="003C44CA" w:rsidP="003C44CA">
      <w:pPr>
        <w:numPr>
          <w:ilvl w:val="0"/>
          <w:numId w:val="3"/>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Solitude</w:t>
      </w:r>
    </w:p>
    <w:p w:rsidR="003C44CA" w:rsidRPr="003C44CA" w:rsidRDefault="003C44CA" w:rsidP="003C44CA">
      <w:pPr>
        <w:numPr>
          <w:ilvl w:val="0"/>
          <w:numId w:val="3"/>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Sour-searching and introspection</w:t>
      </w:r>
    </w:p>
    <w:p w:rsidR="003C44CA" w:rsidRPr="003C44CA" w:rsidRDefault="003C44CA" w:rsidP="003C44CA">
      <w:pPr>
        <w:numPr>
          <w:ilvl w:val="0"/>
          <w:numId w:val="3"/>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Thinking and reflection</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In this position, the card reveals:</w:t>
      </w:r>
    </w:p>
    <w:p w:rsidR="003C44CA" w:rsidRPr="003C44CA" w:rsidRDefault="003C44CA" w:rsidP="003C44CA">
      <w:pPr>
        <w:spacing w:after="150"/>
        <w:ind w:left="-225" w:firstLine="0"/>
        <w:jc w:val="left"/>
        <w:rPr>
          <w:rFonts w:ascii="Helvetica" w:eastAsia="Times New Roman" w:hAnsi="Helvetica" w:cs="Helvetica"/>
          <w:b/>
          <w:bCs/>
          <w:color w:val="698792"/>
          <w:sz w:val="24"/>
          <w:szCs w:val="24"/>
          <w:lang w:eastAsia="en-GB"/>
        </w:rPr>
      </w:pPr>
      <w:r w:rsidRPr="003C44CA">
        <w:rPr>
          <w:rFonts w:ascii="Helvetica" w:eastAsia="Times New Roman" w:hAnsi="Helvetica" w:cs="Helvetica"/>
          <w:b/>
          <w:bCs/>
          <w:color w:val="698792"/>
          <w:sz w:val="24"/>
          <w:szCs w:val="24"/>
          <w:lang w:eastAsia="en-GB"/>
        </w:rPr>
        <w:t>You will need to accept that your past pace will slow for a time.</w:t>
      </w:r>
    </w:p>
    <w:p w:rsidR="003C44CA" w:rsidRPr="003C44CA" w:rsidRDefault="003C44CA" w:rsidP="003C44CA">
      <w:pPr>
        <w:spacing w:before="300" w:after="150"/>
        <w:ind w:left="0" w:firstLine="0"/>
        <w:jc w:val="center"/>
        <w:outlineLvl w:val="2"/>
        <w:rPr>
          <w:rFonts w:ascii="Helvetica" w:eastAsia="Times New Roman" w:hAnsi="Helvetica" w:cs="Helvetica"/>
          <w:color w:val="333333"/>
          <w:sz w:val="36"/>
          <w:szCs w:val="36"/>
          <w:lang w:eastAsia="en-GB"/>
        </w:rPr>
      </w:pPr>
      <w:r w:rsidRPr="003C44CA">
        <w:rPr>
          <w:rFonts w:ascii="Helvetica" w:eastAsia="Times New Roman" w:hAnsi="Helvetica" w:cs="Helvetica"/>
          <w:color w:val="333333"/>
          <w:sz w:val="36"/>
          <w:szCs w:val="36"/>
          <w:lang w:eastAsia="en-GB"/>
        </w:rPr>
        <w:lastRenderedPageBreak/>
        <w:t>Past Events</w:t>
      </w:r>
    </w:p>
    <w:p w:rsidR="003C44CA" w:rsidRPr="003C44CA" w:rsidRDefault="003C44CA" w:rsidP="003C44CA">
      <w:pPr>
        <w:spacing w:after="150"/>
        <w:ind w:left="0" w:firstLine="0"/>
        <w:jc w:val="center"/>
        <w:rPr>
          <w:rFonts w:ascii="Helvetica" w:eastAsia="Times New Roman" w:hAnsi="Helvetica" w:cs="Helvetica"/>
          <w:i/>
          <w:iCs/>
          <w:color w:val="333333"/>
          <w:sz w:val="24"/>
          <w:szCs w:val="24"/>
          <w:lang w:eastAsia="en-GB"/>
        </w:rPr>
      </w:pPr>
      <w:proofErr w:type="gramStart"/>
      <w:r w:rsidRPr="003C44CA">
        <w:rPr>
          <w:rFonts w:ascii="Helvetica" w:eastAsia="Times New Roman" w:hAnsi="Helvetica" w:cs="Helvetica"/>
          <w:i/>
          <w:iCs/>
          <w:color w:val="333333"/>
          <w:sz w:val="24"/>
          <w:szCs w:val="24"/>
          <w:lang w:eastAsia="en-GB"/>
        </w:rPr>
        <w:t>Reveals a recent influence or event which is coming to an end.</w:t>
      </w:r>
      <w:proofErr w:type="gramEnd"/>
    </w:p>
    <w:p w:rsidR="003C44CA" w:rsidRPr="003C44CA" w:rsidRDefault="003C44CA" w:rsidP="003C44CA">
      <w:pPr>
        <w:ind w:left="-225" w:firstLine="0"/>
        <w:jc w:val="center"/>
        <w:rPr>
          <w:rFonts w:ascii="Helvetica" w:eastAsia="Times New Roman" w:hAnsi="Helvetica" w:cs="Helvetica"/>
          <w:color w:val="333333"/>
          <w:sz w:val="24"/>
          <w:szCs w:val="24"/>
          <w:lang w:eastAsia="en-GB"/>
        </w:rPr>
      </w:pPr>
      <w:r>
        <w:rPr>
          <w:rFonts w:ascii="Helvetica" w:eastAsia="Times New Roman" w:hAnsi="Helvetica" w:cs="Helvetica"/>
          <w:noProof/>
          <w:color w:val="428BCA"/>
          <w:sz w:val="24"/>
          <w:szCs w:val="24"/>
          <w:lang w:eastAsia="en-GB"/>
        </w:rPr>
        <w:drawing>
          <wp:inline distT="0" distB="0" distL="0" distR="0">
            <wp:extent cx="1714500" cy="3038475"/>
            <wp:effectExtent l="19050" t="0" r="0" b="0"/>
            <wp:docPr id="14" name="Picture 14" descr="https://www.trustedtarot.com/img/medium/C9.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rustedtarot.com/img/medium/C9.jpg">
                      <a:hlinkClick r:id="rId21"/>
                    </pic:cNvPr>
                    <pic:cNvPicPr>
                      <a:picLocks noChangeAspect="1" noChangeArrowheads="1"/>
                    </pic:cNvPicPr>
                  </pic:nvPicPr>
                  <pic:blipFill>
                    <a:blip r:embed="rId22"/>
                    <a:srcRect/>
                    <a:stretch>
                      <a:fillRect/>
                    </a:stretch>
                  </pic:blipFill>
                  <pic:spPr bwMode="auto">
                    <a:xfrm>
                      <a:off x="0" y="0"/>
                      <a:ext cx="1714500" cy="3038475"/>
                    </a:xfrm>
                    <a:prstGeom prst="rect">
                      <a:avLst/>
                    </a:prstGeom>
                    <a:noFill/>
                    <a:ln w="9525">
                      <a:noFill/>
                      <a:miter lim="800000"/>
                      <a:headEnd/>
                      <a:tailEnd/>
                    </a:ln>
                  </pic:spPr>
                </pic:pic>
              </a:graphicData>
            </a:graphic>
          </wp:inline>
        </w:drawing>
      </w:r>
    </w:p>
    <w:p w:rsidR="003C44CA" w:rsidRPr="003C44CA" w:rsidRDefault="003C44CA" w:rsidP="003C44CA">
      <w:pPr>
        <w:spacing w:before="90" w:after="150"/>
        <w:ind w:left="-225" w:firstLine="0"/>
        <w:jc w:val="center"/>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Nine of Cups</w:t>
      </w:r>
    </w:p>
    <w:p w:rsidR="003C44CA" w:rsidRPr="003C44CA" w:rsidRDefault="003C44CA" w:rsidP="003C44CA">
      <w:pPr>
        <w:spacing w:after="150"/>
        <w:ind w:left="-225" w:firstLine="0"/>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This card is a very powerful positive indicator for you! It represents a lasting or powerful contentment in your life. While nothing is permanent, somewhere along your life's path you can expect to be truly happy. It is heavily tied to creative endeavour and good wishes for the future.</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Key interpretations:</w:t>
      </w:r>
    </w:p>
    <w:p w:rsidR="003C44CA" w:rsidRPr="003C44CA" w:rsidRDefault="003C44CA" w:rsidP="003C44CA">
      <w:pPr>
        <w:numPr>
          <w:ilvl w:val="0"/>
          <w:numId w:val="4"/>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Complete</w:t>
      </w:r>
    </w:p>
    <w:p w:rsidR="003C44CA" w:rsidRPr="003C44CA" w:rsidRDefault="003C44CA" w:rsidP="003C44CA">
      <w:pPr>
        <w:numPr>
          <w:ilvl w:val="0"/>
          <w:numId w:val="4"/>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Fulfilled</w:t>
      </w:r>
    </w:p>
    <w:p w:rsidR="003C44CA" w:rsidRPr="003C44CA" w:rsidRDefault="003C44CA" w:rsidP="003C44CA">
      <w:pPr>
        <w:numPr>
          <w:ilvl w:val="0"/>
          <w:numId w:val="4"/>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Generous</w:t>
      </w:r>
    </w:p>
    <w:p w:rsidR="003C44CA" w:rsidRPr="003C44CA" w:rsidRDefault="003C44CA" w:rsidP="003C44CA">
      <w:pPr>
        <w:numPr>
          <w:ilvl w:val="0"/>
          <w:numId w:val="4"/>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Pleasure</w:t>
      </w:r>
    </w:p>
    <w:p w:rsidR="003C44CA" w:rsidRPr="003C44CA" w:rsidRDefault="003C44CA" w:rsidP="003C44CA">
      <w:pPr>
        <w:numPr>
          <w:ilvl w:val="0"/>
          <w:numId w:val="4"/>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Satisfaction</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In this position, the card reveals:</w:t>
      </w:r>
    </w:p>
    <w:p w:rsidR="003C44CA" w:rsidRPr="003C44CA" w:rsidRDefault="003C44CA" w:rsidP="003C44CA">
      <w:pPr>
        <w:spacing w:after="150"/>
        <w:ind w:left="-225" w:firstLine="0"/>
        <w:jc w:val="left"/>
        <w:rPr>
          <w:rFonts w:ascii="Helvetica" w:eastAsia="Times New Roman" w:hAnsi="Helvetica" w:cs="Helvetica"/>
          <w:b/>
          <w:bCs/>
          <w:color w:val="698792"/>
          <w:sz w:val="24"/>
          <w:szCs w:val="24"/>
          <w:lang w:eastAsia="en-GB"/>
        </w:rPr>
      </w:pPr>
      <w:r w:rsidRPr="003C44CA">
        <w:rPr>
          <w:rFonts w:ascii="Helvetica" w:eastAsia="Times New Roman" w:hAnsi="Helvetica" w:cs="Helvetica"/>
          <w:b/>
          <w:bCs/>
          <w:color w:val="698792"/>
          <w:sz w:val="24"/>
          <w:szCs w:val="24"/>
          <w:lang w:eastAsia="en-GB"/>
        </w:rPr>
        <w:t>Your sustained efforts are approaching their reward. You will need to stay strong and keep working until they do.</w:t>
      </w:r>
    </w:p>
    <w:p w:rsidR="003C44CA" w:rsidRPr="003C44CA" w:rsidRDefault="003C44CA" w:rsidP="003C44CA">
      <w:pPr>
        <w:spacing w:before="300" w:after="150"/>
        <w:ind w:left="0" w:firstLine="0"/>
        <w:jc w:val="center"/>
        <w:outlineLvl w:val="2"/>
        <w:rPr>
          <w:rFonts w:ascii="Helvetica" w:eastAsia="Times New Roman" w:hAnsi="Helvetica" w:cs="Helvetica"/>
          <w:color w:val="333333"/>
          <w:sz w:val="36"/>
          <w:szCs w:val="36"/>
          <w:lang w:eastAsia="en-GB"/>
        </w:rPr>
      </w:pPr>
      <w:r w:rsidRPr="003C44CA">
        <w:rPr>
          <w:rFonts w:ascii="Helvetica" w:eastAsia="Times New Roman" w:hAnsi="Helvetica" w:cs="Helvetica"/>
          <w:color w:val="333333"/>
          <w:sz w:val="36"/>
          <w:szCs w:val="36"/>
          <w:lang w:eastAsia="en-GB"/>
        </w:rPr>
        <w:t>Goals and Destiny</w:t>
      </w:r>
    </w:p>
    <w:p w:rsidR="003C44CA" w:rsidRPr="003C44CA" w:rsidRDefault="003C44CA" w:rsidP="003C44CA">
      <w:pPr>
        <w:spacing w:after="150"/>
        <w:ind w:left="0" w:firstLine="0"/>
        <w:jc w:val="center"/>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Shows your desired goals and aims, and reveals the best outcome that can be achieved in your current situation.</w:t>
      </w:r>
    </w:p>
    <w:p w:rsidR="003C44CA" w:rsidRPr="003C44CA" w:rsidRDefault="003C44CA" w:rsidP="003C44CA">
      <w:pPr>
        <w:ind w:left="-225" w:firstLine="0"/>
        <w:jc w:val="center"/>
        <w:rPr>
          <w:rFonts w:ascii="Helvetica" w:eastAsia="Times New Roman" w:hAnsi="Helvetica" w:cs="Helvetica"/>
          <w:color w:val="333333"/>
          <w:sz w:val="24"/>
          <w:szCs w:val="24"/>
          <w:lang w:eastAsia="en-GB"/>
        </w:rPr>
      </w:pPr>
      <w:r>
        <w:rPr>
          <w:rFonts w:ascii="Helvetica" w:eastAsia="Times New Roman" w:hAnsi="Helvetica" w:cs="Helvetica"/>
          <w:noProof/>
          <w:color w:val="428BCA"/>
          <w:sz w:val="24"/>
          <w:szCs w:val="24"/>
          <w:lang w:eastAsia="en-GB"/>
        </w:rPr>
        <w:lastRenderedPageBreak/>
        <w:drawing>
          <wp:inline distT="0" distB="0" distL="0" distR="0">
            <wp:extent cx="1714500" cy="3038475"/>
            <wp:effectExtent l="19050" t="0" r="0" b="0"/>
            <wp:docPr id="15" name="Picture 15" descr="https://www.trustedtarot.com/img/medium/02.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rustedtarot.com/img/medium/02.jpg">
                      <a:hlinkClick r:id="rId23"/>
                    </pic:cNvPr>
                    <pic:cNvPicPr>
                      <a:picLocks noChangeAspect="1" noChangeArrowheads="1"/>
                    </pic:cNvPicPr>
                  </pic:nvPicPr>
                  <pic:blipFill>
                    <a:blip r:embed="rId24"/>
                    <a:srcRect/>
                    <a:stretch>
                      <a:fillRect/>
                    </a:stretch>
                  </pic:blipFill>
                  <pic:spPr bwMode="auto">
                    <a:xfrm>
                      <a:off x="0" y="0"/>
                      <a:ext cx="1714500" cy="3038475"/>
                    </a:xfrm>
                    <a:prstGeom prst="rect">
                      <a:avLst/>
                    </a:prstGeom>
                    <a:noFill/>
                    <a:ln w="9525">
                      <a:noFill/>
                      <a:miter lim="800000"/>
                      <a:headEnd/>
                      <a:tailEnd/>
                    </a:ln>
                  </pic:spPr>
                </pic:pic>
              </a:graphicData>
            </a:graphic>
          </wp:inline>
        </w:drawing>
      </w:r>
    </w:p>
    <w:p w:rsidR="003C44CA" w:rsidRPr="003C44CA" w:rsidRDefault="003C44CA" w:rsidP="003C44CA">
      <w:pPr>
        <w:spacing w:before="90" w:after="150"/>
        <w:ind w:left="-225" w:firstLine="0"/>
        <w:jc w:val="center"/>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The High Priestess</w:t>
      </w:r>
    </w:p>
    <w:p w:rsidR="003C44CA" w:rsidRPr="003C44CA" w:rsidRDefault="003C44CA" w:rsidP="003C44CA">
      <w:pPr>
        <w:spacing w:after="150"/>
        <w:ind w:left="-225" w:firstLine="0"/>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Your identification with the High Priestess suggests you possess inherent good judgment, in the form of strong intuition. She may indicate that reason should take second place to instinct. Your head must trust in the wisdom of your heart for a change. Yet, she is also an aide by nature, and her presence in certain parts of your spread could be indicative of someone close to you coming to your rescue with their own intuition. Intuition is most effective at seeing what is hidden to the senses, so the High Priestess may also come as a warning of concealed facts or influences that are, or will be, important to you.</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Key interpretations:</w:t>
      </w:r>
    </w:p>
    <w:p w:rsidR="003C44CA" w:rsidRPr="003C44CA" w:rsidRDefault="003C44CA" w:rsidP="003C44CA">
      <w:pPr>
        <w:numPr>
          <w:ilvl w:val="0"/>
          <w:numId w:val="5"/>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Feminine influences</w:t>
      </w:r>
    </w:p>
    <w:p w:rsidR="003C44CA" w:rsidRPr="003C44CA" w:rsidRDefault="003C44CA" w:rsidP="003C44CA">
      <w:pPr>
        <w:numPr>
          <w:ilvl w:val="0"/>
          <w:numId w:val="5"/>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Insightful</w:t>
      </w:r>
    </w:p>
    <w:p w:rsidR="003C44CA" w:rsidRPr="003C44CA" w:rsidRDefault="003C44CA" w:rsidP="003C44CA">
      <w:pPr>
        <w:numPr>
          <w:ilvl w:val="0"/>
          <w:numId w:val="5"/>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Mystery</w:t>
      </w:r>
    </w:p>
    <w:p w:rsidR="003C44CA" w:rsidRPr="003C44CA" w:rsidRDefault="003C44CA" w:rsidP="003C44CA">
      <w:pPr>
        <w:numPr>
          <w:ilvl w:val="0"/>
          <w:numId w:val="5"/>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Understanding</w:t>
      </w:r>
    </w:p>
    <w:p w:rsidR="003C44CA" w:rsidRPr="003C44CA" w:rsidRDefault="003C44CA" w:rsidP="003C44CA">
      <w:pPr>
        <w:numPr>
          <w:ilvl w:val="0"/>
          <w:numId w:val="5"/>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Wisdom</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In this position, the card reveals:</w:t>
      </w:r>
    </w:p>
    <w:p w:rsidR="003C44CA" w:rsidRPr="003C44CA" w:rsidRDefault="003C44CA" w:rsidP="003C44CA">
      <w:pPr>
        <w:spacing w:after="150"/>
        <w:ind w:left="-225" w:firstLine="0"/>
        <w:jc w:val="left"/>
        <w:rPr>
          <w:rFonts w:ascii="Helvetica" w:eastAsia="Times New Roman" w:hAnsi="Helvetica" w:cs="Helvetica"/>
          <w:b/>
          <w:bCs/>
          <w:color w:val="698792"/>
          <w:sz w:val="24"/>
          <w:szCs w:val="24"/>
          <w:lang w:eastAsia="en-GB"/>
        </w:rPr>
      </w:pPr>
      <w:r w:rsidRPr="003C44CA">
        <w:rPr>
          <w:rFonts w:ascii="Helvetica" w:eastAsia="Times New Roman" w:hAnsi="Helvetica" w:cs="Helvetica"/>
          <w:b/>
          <w:bCs/>
          <w:color w:val="698792"/>
          <w:sz w:val="24"/>
          <w:szCs w:val="24"/>
          <w:lang w:eastAsia="en-GB"/>
        </w:rPr>
        <w:t>You may find the most satisfying use of your talents is using them to uplift and inspire the people around you.</w:t>
      </w:r>
    </w:p>
    <w:p w:rsidR="003C44CA" w:rsidRPr="003C44CA" w:rsidRDefault="003C44CA" w:rsidP="003C44CA">
      <w:pPr>
        <w:spacing w:before="300" w:after="150"/>
        <w:ind w:left="0" w:firstLine="0"/>
        <w:jc w:val="center"/>
        <w:outlineLvl w:val="2"/>
        <w:rPr>
          <w:rFonts w:ascii="Helvetica" w:eastAsia="Times New Roman" w:hAnsi="Helvetica" w:cs="Helvetica"/>
          <w:color w:val="333333"/>
          <w:sz w:val="36"/>
          <w:szCs w:val="36"/>
          <w:lang w:eastAsia="en-GB"/>
        </w:rPr>
      </w:pPr>
      <w:r w:rsidRPr="003C44CA">
        <w:rPr>
          <w:rFonts w:ascii="Helvetica" w:eastAsia="Times New Roman" w:hAnsi="Helvetica" w:cs="Helvetica"/>
          <w:color w:val="333333"/>
          <w:sz w:val="36"/>
          <w:szCs w:val="36"/>
          <w:lang w:eastAsia="en-GB"/>
        </w:rPr>
        <w:t>Future</w:t>
      </w:r>
    </w:p>
    <w:p w:rsidR="003C44CA" w:rsidRPr="003C44CA" w:rsidRDefault="003C44CA" w:rsidP="003C44CA">
      <w:pPr>
        <w:spacing w:after="150"/>
        <w:ind w:left="0" w:firstLine="0"/>
        <w:jc w:val="center"/>
        <w:rPr>
          <w:rFonts w:ascii="Helvetica" w:eastAsia="Times New Roman" w:hAnsi="Helvetica" w:cs="Helvetica"/>
          <w:i/>
          <w:iCs/>
          <w:color w:val="333333"/>
          <w:sz w:val="24"/>
          <w:szCs w:val="24"/>
          <w:lang w:eastAsia="en-GB"/>
        </w:rPr>
      </w:pPr>
      <w:proofErr w:type="gramStart"/>
      <w:r w:rsidRPr="003C44CA">
        <w:rPr>
          <w:rFonts w:ascii="Helvetica" w:eastAsia="Times New Roman" w:hAnsi="Helvetica" w:cs="Helvetica"/>
          <w:i/>
          <w:iCs/>
          <w:color w:val="333333"/>
          <w:sz w:val="24"/>
          <w:szCs w:val="24"/>
          <w:lang w:eastAsia="en-GB"/>
        </w:rPr>
        <w:t>Reveals a new influence that will soon be brought to bear in your life.</w:t>
      </w:r>
      <w:proofErr w:type="gramEnd"/>
    </w:p>
    <w:p w:rsidR="003C44CA" w:rsidRPr="003C44CA" w:rsidRDefault="003C44CA" w:rsidP="003C44CA">
      <w:pPr>
        <w:ind w:left="-225" w:firstLine="0"/>
        <w:jc w:val="center"/>
        <w:rPr>
          <w:rFonts w:ascii="Helvetica" w:eastAsia="Times New Roman" w:hAnsi="Helvetica" w:cs="Helvetica"/>
          <w:color w:val="333333"/>
          <w:sz w:val="24"/>
          <w:szCs w:val="24"/>
          <w:lang w:eastAsia="en-GB"/>
        </w:rPr>
      </w:pPr>
      <w:r>
        <w:rPr>
          <w:rFonts w:ascii="Helvetica" w:eastAsia="Times New Roman" w:hAnsi="Helvetica" w:cs="Helvetica"/>
          <w:noProof/>
          <w:color w:val="428BCA"/>
          <w:sz w:val="24"/>
          <w:szCs w:val="24"/>
          <w:lang w:eastAsia="en-GB"/>
        </w:rPr>
        <w:lastRenderedPageBreak/>
        <w:drawing>
          <wp:inline distT="0" distB="0" distL="0" distR="0">
            <wp:extent cx="1714500" cy="3038475"/>
            <wp:effectExtent l="19050" t="0" r="0" b="0"/>
            <wp:docPr id="16" name="Picture 16" descr="https://www.trustedtarot.com/img/medium/S6.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rustedtarot.com/img/medium/S6.jpg">
                      <a:hlinkClick r:id="rId25"/>
                    </pic:cNvPr>
                    <pic:cNvPicPr>
                      <a:picLocks noChangeAspect="1" noChangeArrowheads="1"/>
                    </pic:cNvPicPr>
                  </pic:nvPicPr>
                  <pic:blipFill>
                    <a:blip r:embed="rId26"/>
                    <a:srcRect/>
                    <a:stretch>
                      <a:fillRect/>
                    </a:stretch>
                  </pic:blipFill>
                  <pic:spPr bwMode="auto">
                    <a:xfrm>
                      <a:off x="0" y="0"/>
                      <a:ext cx="1714500" cy="3038475"/>
                    </a:xfrm>
                    <a:prstGeom prst="rect">
                      <a:avLst/>
                    </a:prstGeom>
                    <a:noFill/>
                    <a:ln w="9525">
                      <a:noFill/>
                      <a:miter lim="800000"/>
                      <a:headEnd/>
                      <a:tailEnd/>
                    </a:ln>
                  </pic:spPr>
                </pic:pic>
              </a:graphicData>
            </a:graphic>
          </wp:inline>
        </w:drawing>
      </w:r>
    </w:p>
    <w:p w:rsidR="003C44CA" w:rsidRPr="003C44CA" w:rsidRDefault="003C44CA" w:rsidP="003C44CA">
      <w:pPr>
        <w:spacing w:before="90" w:after="150"/>
        <w:ind w:left="-225" w:firstLine="0"/>
        <w:jc w:val="center"/>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Six of Swords</w:t>
      </w:r>
    </w:p>
    <w:p w:rsidR="003C44CA" w:rsidRPr="003C44CA" w:rsidRDefault="003C44CA" w:rsidP="003C44CA">
      <w:pPr>
        <w:spacing w:after="150"/>
        <w:ind w:left="-225" w:firstLine="0"/>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Your mental focus can put you on track to leave your current troubles behind, leading to better times ahead. It is important to face your problems from a mental standpoint, thinking through them. There is still trouble ahead for you, but the worst is over.</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Key interpretations:</w:t>
      </w:r>
    </w:p>
    <w:p w:rsidR="003C44CA" w:rsidRPr="003C44CA" w:rsidRDefault="003C44CA" w:rsidP="003C44CA">
      <w:pPr>
        <w:numPr>
          <w:ilvl w:val="0"/>
          <w:numId w:val="6"/>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A journey</w:t>
      </w:r>
    </w:p>
    <w:p w:rsidR="003C44CA" w:rsidRPr="003C44CA" w:rsidRDefault="003C44CA" w:rsidP="003C44CA">
      <w:pPr>
        <w:numPr>
          <w:ilvl w:val="0"/>
          <w:numId w:val="6"/>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Better future</w:t>
      </w:r>
    </w:p>
    <w:p w:rsidR="003C44CA" w:rsidRPr="003C44CA" w:rsidRDefault="003C44CA" w:rsidP="003C44CA">
      <w:pPr>
        <w:numPr>
          <w:ilvl w:val="0"/>
          <w:numId w:val="6"/>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Escape</w:t>
      </w:r>
    </w:p>
    <w:p w:rsidR="003C44CA" w:rsidRPr="003C44CA" w:rsidRDefault="003C44CA" w:rsidP="003C44CA">
      <w:pPr>
        <w:numPr>
          <w:ilvl w:val="0"/>
          <w:numId w:val="6"/>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Left over challenges</w:t>
      </w:r>
    </w:p>
    <w:p w:rsidR="003C44CA" w:rsidRPr="003C44CA" w:rsidRDefault="003C44CA" w:rsidP="003C44CA">
      <w:pPr>
        <w:numPr>
          <w:ilvl w:val="0"/>
          <w:numId w:val="6"/>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Travel</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In this position, the card reveals:</w:t>
      </w:r>
    </w:p>
    <w:p w:rsidR="003C44CA" w:rsidRPr="003C44CA" w:rsidRDefault="003C44CA" w:rsidP="003C44CA">
      <w:pPr>
        <w:spacing w:after="150"/>
        <w:ind w:left="-225" w:firstLine="0"/>
        <w:jc w:val="left"/>
        <w:rPr>
          <w:rFonts w:ascii="Helvetica" w:eastAsia="Times New Roman" w:hAnsi="Helvetica" w:cs="Helvetica"/>
          <w:b/>
          <w:bCs/>
          <w:color w:val="698792"/>
          <w:sz w:val="24"/>
          <w:szCs w:val="24"/>
          <w:lang w:eastAsia="en-GB"/>
        </w:rPr>
      </w:pPr>
      <w:r w:rsidRPr="003C44CA">
        <w:rPr>
          <w:rFonts w:ascii="Helvetica" w:eastAsia="Times New Roman" w:hAnsi="Helvetica" w:cs="Helvetica"/>
          <w:b/>
          <w:bCs/>
          <w:color w:val="698792"/>
          <w:sz w:val="24"/>
          <w:szCs w:val="24"/>
          <w:lang w:eastAsia="en-GB"/>
        </w:rPr>
        <w:t>A prolonged period of anxiety, which you may have already entered, will eventually be superseded by peace of mind.</w:t>
      </w:r>
    </w:p>
    <w:p w:rsidR="003C44CA" w:rsidRPr="003C44CA" w:rsidRDefault="003C44CA" w:rsidP="003C44CA">
      <w:pPr>
        <w:spacing w:before="300" w:after="150"/>
        <w:ind w:left="0" w:firstLine="0"/>
        <w:jc w:val="center"/>
        <w:outlineLvl w:val="2"/>
        <w:rPr>
          <w:rFonts w:ascii="Helvetica" w:eastAsia="Times New Roman" w:hAnsi="Helvetica" w:cs="Helvetica"/>
          <w:color w:val="333333"/>
          <w:sz w:val="36"/>
          <w:szCs w:val="36"/>
          <w:lang w:eastAsia="en-GB"/>
        </w:rPr>
      </w:pPr>
      <w:r w:rsidRPr="003C44CA">
        <w:rPr>
          <w:rFonts w:ascii="Helvetica" w:eastAsia="Times New Roman" w:hAnsi="Helvetica" w:cs="Helvetica"/>
          <w:color w:val="333333"/>
          <w:sz w:val="36"/>
          <w:szCs w:val="36"/>
          <w:lang w:eastAsia="en-GB"/>
        </w:rPr>
        <w:t>The Querant (you)</w:t>
      </w:r>
    </w:p>
    <w:p w:rsidR="003C44CA" w:rsidRPr="003C44CA" w:rsidRDefault="003C44CA" w:rsidP="003C44CA">
      <w:pPr>
        <w:spacing w:after="150"/>
        <w:ind w:left="0" w:firstLine="0"/>
        <w:jc w:val="center"/>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This card reveals your negative feelings, and provides additional information about how you feel in your present environment</w:t>
      </w:r>
      <w:proofErr w:type="gramStart"/>
      <w:r w:rsidRPr="003C44CA">
        <w:rPr>
          <w:rFonts w:ascii="Helvetica" w:eastAsia="Times New Roman" w:hAnsi="Helvetica" w:cs="Helvetica"/>
          <w:i/>
          <w:iCs/>
          <w:color w:val="333333"/>
          <w:sz w:val="24"/>
          <w:szCs w:val="24"/>
          <w:lang w:eastAsia="en-GB"/>
        </w:rPr>
        <w:t>..</w:t>
      </w:r>
      <w:proofErr w:type="gramEnd"/>
    </w:p>
    <w:p w:rsidR="003C44CA" w:rsidRPr="003C44CA" w:rsidRDefault="003C44CA" w:rsidP="003C44CA">
      <w:pPr>
        <w:ind w:left="-225" w:firstLine="0"/>
        <w:jc w:val="center"/>
        <w:rPr>
          <w:rFonts w:ascii="Helvetica" w:eastAsia="Times New Roman" w:hAnsi="Helvetica" w:cs="Helvetica"/>
          <w:color w:val="333333"/>
          <w:sz w:val="24"/>
          <w:szCs w:val="24"/>
          <w:lang w:eastAsia="en-GB"/>
        </w:rPr>
      </w:pPr>
      <w:r>
        <w:rPr>
          <w:rFonts w:ascii="Helvetica" w:eastAsia="Times New Roman" w:hAnsi="Helvetica" w:cs="Helvetica"/>
          <w:noProof/>
          <w:color w:val="428BCA"/>
          <w:sz w:val="24"/>
          <w:szCs w:val="24"/>
          <w:lang w:eastAsia="en-GB"/>
        </w:rPr>
        <w:lastRenderedPageBreak/>
        <w:drawing>
          <wp:inline distT="0" distB="0" distL="0" distR="0">
            <wp:extent cx="1714500" cy="3038475"/>
            <wp:effectExtent l="19050" t="0" r="0" b="0"/>
            <wp:docPr id="17" name="Picture 17" descr="https://www.trustedtarot.com/img/medium/CN.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rustedtarot.com/img/medium/CN.jpg">
                      <a:hlinkClick r:id="rId27"/>
                    </pic:cNvPr>
                    <pic:cNvPicPr>
                      <a:picLocks noChangeAspect="1" noChangeArrowheads="1"/>
                    </pic:cNvPicPr>
                  </pic:nvPicPr>
                  <pic:blipFill>
                    <a:blip r:embed="rId28"/>
                    <a:srcRect/>
                    <a:stretch>
                      <a:fillRect/>
                    </a:stretch>
                  </pic:blipFill>
                  <pic:spPr bwMode="auto">
                    <a:xfrm>
                      <a:off x="0" y="0"/>
                      <a:ext cx="1714500" cy="3038475"/>
                    </a:xfrm>
                    <a:prstGeom prst="rect">
                      <a:avLst/>
                    </a:prstGeom>
                    <a:noFill/>
                    <a:ln w="9525">
                      <a:noFill/>
                      <a:miter lim="800000"/>
                      <a:headEnd/>
                      <a:tailEnd/>
                    </a:ln>
                  </pic:spPr>
                </pic:pic>
              </a:graphicData>
            </a:graphic>
          </wp:inline>
        </w:drawing>
      </w:r>
    </w:p>
    <w:p w:rsidR="003C44CA" w:rsidRPr="003C44CA" w:rsidRDefault="003C44CA" w:rsidP="003C44CA">
      <w:pPr>
        <w:spacing w:before="90" w:after="150"/>
        <w:ind w:left="-225" w:firstLine="0"/>
        <w:jc w:val="center"/>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Knight of Cups</w:t>
      </w:r>
    </w:p>
    <w:p w:rsidR="003C44CA" w:rsidRPr="003C44CA" w:rsidRDefault="003C44CA" w:rsidP="003C44CA">
      <w:pPr>
        <w:spacing w:after="150"/>
        <w:ind w:left="-225" w:firstLine="0"/>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The Knight of Cups encourages you to remember that victory is not just an exercise in strength of arms, but can be achieved through cleverness and a savvy mind. He can also be given to flights of wild fancy, so you may also interpret him as a warning to maintain your focus. New initiatives in your life are likely on their way, and you must remember to seek novel paths to accomplish goals, but also not lose sight of where you are going.</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Key interpretations:</w:t>
      </w:r>
    </w:p>
    <w:p w:rsidR="003C44CA" w:rsidRPr="003C44CA" w:rsidRDefault="003C44CA" w:rsidP="003C44CA">
      <w:pPr>
        <w:numPr>
          <w:ilvl w:val="0"/>
          <w:numId w:val="7"/>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Arrival</w:t>
      </w:r>
    </w:p>
    <w:p w:rsidR="003C44CA" w:rsidRPr="003C44CA" w:rsidRDefault="003C44CA" w:rsidP="003C44CA">
      <w:pPr>
        <w:numPr>
          <w:ilvl w:val="0"/>
          <w:numId w:val="7"/>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Creative</w:t>
      </w:r>
    </w:p>
    <w:p w:rsidR="003C44CA" w:rsidRPr="003C44CA" w:rsidRDefault="003C44CA" w:rsidP="003C44CA">
      <w:pPr>
        <w:numPr>
          <w:ilvl w:val="0"/>
          <w:numId w:val="7"/>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Invitation</w:t>
      </w:r>
    </w:p>
    <w:p w:rsidR="003C44CA" w:rsidRPr="003C44CA" w:rsidRDefault="003C44CA" w:rsidP="003C44CA">
      <w:pPr>
        <w:numPr>
          <w:ilvl w:val="0"/>
          <w:numId w:val="7"/>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New opportunities</w:t>
      </w:r>
    </w:p>
    <w:p w:rsidR="003C44CA" w:rsidRPr="003C44CA" w:rsidRDefault="003C44CA" w:rsidP="003C44CA">
      <w:pPr>
        <w:numPr>
          <w:ilvl w:val="0"/>
          <w:numId w:val="7"/>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Proposal</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In this position, the card reveals:</w:t>
      </w:r>
    </w:p>
    <w:p w:rsidR="003C44CA" w:rsidRPr="003C44CA" w:rsidRDefault="003C44CA" w:rsidP="003C44CA">
      <w:pPr>
        <w:spacing w:after="150"/>
        <w:ind w:left="-225" w:firstLine="0"/>
        <w:jc w:val="left"/>
        <w:rPr>
          <w:rFonts w:ascii="Helvetica" w:eastAsia="Times New Roman" w:hAnsi="Helvetica" w:cs="Helvetica"/>
          <w:b/>
          <w:bCs/>
          <w:color w:val="698792"/>
          <w:sz w:val="24"/>
          <w:szCs w:val="24"/>
          <w:lang w:eastAsia="en-GB"/>
        </w:rPr>
      </w:pPr>
      <w:r w:rsidRPr="003C44CA">
        <w:rPr>
          <w:rFonts w:ascii="Helvetica" w:eastAsia="Times New Roman" w:hAnsi="Helvetica" w:cs="Helvetica"/>
          <w:b/>
          <w:bCs/>
          <w:color w:val="698792"/>
          <w:sz w:val="24"/>
          <w:szCs w:val="24"/>
          <w:lang w:eastAsia="en-GB"/>
        </w:rPr>
        <w:t>Giving love is frightening, especially in a new relationship. You must, however, find the courage to do so.</w:t>
      </w:r>
    </w:p>
    <w:p w:rsidR="003C44CA" w:rsidRPr="003C44CA" w:rsidRDefault="003C44CA" w:rsidP="003C44CA">
      <w:pPr>
        <w:spacing w:before="300" w:after="150"/>
        <w:ind w:left="0" w:firstLine="0"/>
        <w:jc w:val="center"/>
        <w:outlineLvl w:val="2"/>
        <w:rPr>
          <w:rFonts w:ascii="Helvetica" w:eastAsia="Times New Roman" w:hAnsi="Helvetica" w:cs="Helvetica"/>
          <w:color w:val="333333"/>
          <w:sz w:val="36"/>
          <w:szCs w:val="36"/>
          <w:lang w:eastAsia="en-GB"/>
        </w:rPr>
      </w:pPr>
      <w:r w:rsidRPr="003C44CA">
        <w:rPr>
          <w:rFonts w:ascii="Helvetica" w:eastAsia="Times New Roman" w:hAnsi="Helvetica" w:cs="Helvetica"/>
          <w:color w:val="333333"/>
          <w:sz w:val="36"/>
          <w:szCs w:val="36"/>
          <w:lang w:eastAsia="en-GB"/>
        </w:rPr>
        <w:t>Friends and Family</w:t>
      </w:r>
    </w:p>
    <w:p w:rsidR="003C44CA" w:rsidRPr="003C44CA" w:rsidRDefault="003C44CA" w:rsidP="003C44CA">
      <w:pPr>
        <w:spacing w:after="150"/>
        <w:ind w:left="0" w:firstLine="0"/>
        <w:jc w:val="center"/>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This card shows your influence on the people around you, and their influence on you. It also shows how they fit into your home, work, and surroundings.</w:t>
      </w:r>
    </w:p>
    <w:p w:rsidR="003C44CA" w:rsidRPr="003C44CA" w:rsidRDefault="003C44CA" w:rsidP="003C44CA">
      <w:pPr>
        <w:ind w:left="-225" w:firstLine="0"/>
        <w:jc w:val="center"/>
        <w:rPr>
          <w:rFonts w:ascii="Helvetica" w:eastAsia="Times New Roman" w:hAnsi="Helvetica" w:cs="Helvetica"/>
          <w:color w:val="333333"/>
          <w:sz w:val="24"/>
          <w:szCs w:val="24"/>
          <w:lang w:eastAsia="en-GB"/>
        </w:rPr>
      </w:pPr>
      <w:r>
        <w:rPr>
          <w:rFonts w:ascii="Helvetica" w:eastAsia="Times New Roman" w:hAnsi="Helvetica" w:cs="Helvetica"/>
          <w:noProof/>
          <w:color w:val="428BCA"/>
          <w:sz w:val="24"/>
          <w:szCs w:val="24"/>
          <w:lang w:eastAsia="en-GB"/>
        </w:rPr>
        <w:lastRenderedPageBreak/>
        <w:drawing>
          <wp:inline distT="0" distB="0" distL="0" distR="0">
            <wp:extent cx="1714500" cy="3038475"/>
            <wp:effectExtent l="19050" t="0" r="0" b="0"/>
            <wp:docPr id="18" name="Picture 18" descr="https://www.trustedtarot.com/img/medium/C2.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rustedtarot.com/img/medium/C2.jpg">
                      <a:hlinkClick r:id="rId29"/>
                    </pic:cNvPr>
                    <pic:cNvPicPr>
                      <a:picLocks noChangeAspect="1" noChangeArrowheads="1"/>
                    </pic:cNvPicPr>
                  </pic:nvPicPr>
                  <pic:blipFill>
                    <a:blip r:embed="rId30"/>
                    <a:srcRect/>
                    <a:stretch>
                      <a:fillRect/>
                    </a:stretch>
                  </pic:blipFill>
                  <pic:spPr bwMode="auto">
                    <a:xfrm>
                      <a:off x="0" y="0"/>
                      <a:ext cx="1714500" cy="3038475"/>
                    </a:xfrm>
                    <a:prstGeom prst="rect">
                      <a:avLst/>
                    </a:prstGeom>
                    <a:noFill/>
                    <a:ln w="9525">
                      <a:noFill/>
                      <a:miter lim="800000"/>
                      <a:headEnd/>
                      <a:tailEnd/>
                    </a:ln>
                  </pic:spPr>
                </pic:pic>
              </a:graphicData>
            </a:graphic>
          </wp:inline>
        </w:drawing>
      </w:r>
    </w:p>
    <w:p w:rsidR="003C44CA" w:rsidRPr="003C44CA" w:rsidRDefault="003C44CA" w:rsidP="003C44CA">
      <w:pPr>
        <w:spacing w:before="90" w:after="150"/>
        <w:ind w:left="-225" w:firstLine="0"/>
        <w:jc w:val="center"/>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Two of Cups</w:t>
      </w:r>
    </w:p>
    <w:p w:rsidR="003C44CA" w:rsidRPr="003C44CA" w:rsidRDefault="003C44CA" w:rsidP="003C44CA">
      <w:pPr>
        <w:spacing w:after="150"/>
        <w:ind w:left="-225" w:firstLine="0"/>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The single resounding theme associated with the Two of Cups is partnership. What sort of partnership is less clear, but you are in the past, present, or future, part of a powerful one. This partnership will involve absolute trust and command respect. It may, of course, be a particularly emotional love affair, but it could just as easily be a deep and abiding friendship. The exact nature may be revealed by the rest of the spread. It will be a source of happiness for you, a presence in your life you can count on at every turn, and whose well-being will be as important to you as your own.</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Key interpretations:</w:t>
      </w:r>
    </w:p>
    <w:p w:rsidR="003C44CA" w:rsidRPr="003C44CA" w:rsidRDefault="003C44CA" w:rsidP="003C44CA">
      <w:pPr>
        <w:numPr>
          <w:ilvl w:val="0"/>
          <w:numId w:val="8"/>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Commitment</w:t>
      </w:r>
    </w:p>
    <w:p w:rsidR="003C44CA" w:rsidRPr="003C44CA" w:rsidRDefault="003C44CA" w:rsidP="003C44CA">
      <w:pPr>
        <w:numPr>
          <w:ilvl w:val="0"/>
          <w:numId w:val="8"/>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Friendship</w:t>
      </w:r>
    </w:p>
    <w:p w:rsidR="003C44CA" w:rsidRPr="003C44CA" w:rsidRDefault="003C44CA" w:rsidP="003C44CA">
      <w:pPr>
        <w:numPr>
          <w:ilvl w:val="0"/>
          <w:numId w:val="8"/>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Love</w:t>
      </w:r>
    </w:p>
    <w:p w:rsidR="003C44CA" w:rsidRPr="003C44CA" w:rsidRDefault="003C44CA" w:rsidP="003C44CA">
      <w:pPr>
        <w:numPr>
          <w:ilvl w:val="0"/>
          <w:numId w:val="8"/>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Partnership</w:t>
      </w:r>
    </w:p>
    <w:p w:rsidR="003C44CA" w:rsidRPr="003C44CA" w:rsidRDefault="003C44CA" w:rsidP="003C44CA">
      <w:pPr>
        <w:numPr>
          <w:ilvl w:val="0"/>
          <w:numId w:val="8"/>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Relationship</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In this position, the card reveals:</w:t>
      </w:r>
    </w:p>
    <w:p w:rsidR="003C44CA" w:rsidRPr="003C44CA" w:rsidRDefault="003C44CA" w:rsidP="003C44CA">
      <w:pPr>
        <w:spacing w:after="150"/>
        <w:ind w:left="-225" w:firstLine="0"/>
        <w:jc w:val="left"/>
        <w:rPr>
          <w:rFonts w:ascii="Helvetica" w:eastAsia="Times New Roman" w:hAnsi="Helvetica" w:cs="Helvetica"/>
          <w:b/>
          <w:bCs/>
          <w:color w:val="698792"/>
          <w:sz w:val="24"/>
          <w:szCs w:val="24"/>
          <w:lang w:eastAsia="en-GB"/>
        </w:rPr>
      </w:pPr>
      <w:r w:rsidRPr="003C44CA">
        <w:rPr>
          <w:rFonts w:ascii="Helvetica" w:eastAsia="Times New Roman" w:hAnsi="Helvetica" w:cs="Helvetica"/>
          <w:b/>
          <w:bCs/>
          <w:color w:val="698792"/>
          <w:sz w:val="24"/>
          <w:szCs w:val="24"/>
          <w:lang w:eastAsia="en-GB"/>
        </w:rPr>
        <w:t>You will form a deep understanding with another person, the rewards of which may not be apparent for some time.</w:t>
      </w:r>
    </w:p>
    <w:p w:rsidR="003C44CA" w:rsidRPr="003C44CA" w:rsidRDefault="003C44CA" w:rsidP="003C44CA">
      <w:pPr>
        <w:spacing w:before="300" w:after="150"/>
        <w:ind w:left="0" w:firstLine="0"/>
        <w:jc w:val="center"/>
        <w:outlineLvl w:val="2"/>
        <w:rPr>
          <w:rFonts w:ascii="Helvetica" w:eastAsia="Times New Roman" w:hAnsi="Helvetica" w:cs="Helvetica"/>
          <w:color w:val="333333"/>
          <w:sz w:val="36"/>
          <w:szCs w:val="36"/>
          <w:lang w:eastAsia="en-GB"/>
        </w:rPr>
      </w:pPr>
      <w:r w:rsidRPr="003C44CA">
        <w:rPr>
          <w:rFonts w:ascii="Helvetica" w:eastAsia="Times New Roman" w:hAnsi="Helvetica" w:cs="Helvetica"/>
          <w:color w:val="333333"/>
          <w:sz w:val="36"/>
          <w:szCs w:val="36"/>
          <w:lang w:eastAsia="en-GB"/>
        </w:rPr>
        <w:t>Hopes, Fears, and Ideals</w:t>
      </w:r>
    </w:p>
    <w:p w:rsidR="003C44CA" w:rsidRPr="003C44CA" w:rsidRDefault="003C44CA" w:rsidP="003C44CA">
      <w:pPr>
        <w:spacing w:after="150"/>
        <w:ind w:left="0" w:firstLine="0"/>
        <w:jc w:val="center"/>
        <w:rPr>
          <w:rFonts w:ascii="Helvetica" w:eastAsia="Times New Roman" w:hAnsi="Helvetica" w:cs="Helvetica"/>
          <w:i/>
          <w:iCs/>
          <w:color w:val="333333"/>
          <w:sz w:val="24"/>
          <w:szCs w:val="24"/>
          <w:lang w:eastAsia="en-GB"/>
        </w:rPr>
      </w:pPr>
      <w:proofErr w:type="gramStart"/>
      <w:r w:rsidRPr="003C44CA">
        <w:rPr>
          <w:rFonts w:ascii="Helvetica" w:eastAsia="Times New Roman" w:hAnsi="Helvetica" w:cs="Helvetica"/>
          <w:i/>
          <w:iCs/>
          <w:color w:val="333333"/>
          <w:sz w:val="24"/>
          <w:szCs w:val="24"/>
          <w:lang w:eastAsia="en-GB"/>
        </w:rPr>
        <w:t>Your inner emotions.</w:t>
      </w:r>
      <w:proofErr w:type="gramEnd"/>
    </w:p>
    <w:p w:rsidR="003C44CA" w:rsidRPr="003C44CA" w:rsidRDefault="003C44CA" w:rsidP="003C44CA">
      <w:pPr>
        <w:ind w:left="-225" w:firstLine="0"/>
        <w:jc w:val="center"/>
        <w:rPr>
          <w:rFonts w:ascii="Helvetica" w:eastAsia="Times New Roman" w:hAnsi="Helvetica" w:cs="Helvetica"/>
          <w:color w:val="333333"/>
          <w:sz w:val="24"/>
          <w:szCs w:val="24"/>
          <w:lang w:eastAsia="en-GB"/>
        </w:rPr>
      </w:pPr>
      <w:r>
        <w:rPr>
          <w:rFonts w:ascii="Helvetica" w:eastAsia="Times New Roman" w:hAnsi="Helvetica" w:cs="Helvetica"/>
          <w:noProof/>
          <w:color w:val="428BCA"/>
          <w:sz w:val="24"/>
          <w:szCs w:val="24"/>
          <w:lang w:eastAsia="en-GB"/>
        </w:rPr>
        <w:lastRenderedPageBreak/>
        <w:drawing>
          <wp:inline distT="0" distB="0" distL="0" distR="0">
            <wp:extent cx="1714500" cy="3038475"/>
            <wp:effectExtent l="19050" t="0" r="0" b="0"/>
            <wp:docPr id="19" name="Picture 19" descr="https://www.trustedtarot.com/img/medium/C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rustedtarot.com/img/medium/C1.jpg">
                      <a:hlinkClick r:id="rId31"/>
                    </pic:cNvPr>
                    <pic:cNvPicPr>
                      <a:picLocks noChangeAspect="1" noChangeArrowheads="1"/>
                    </pic:cNvPicPr>
                  </pic:nvPicPr>
                  <pic:blipFill>
                    <a:blip r:embed="rId32"/>
                    <a:srcRect/>
                    <a:stretch>
                      <a:fillRect/>
                    </a:stretch>
                  </pic:blipFill>
                  <pic:spPr bwMode="auto">
                    <a:xfrm>
                      <a:off x="0" y="0"/>
                      <a:ext cx="1714500" cy="3038475"/>
                    </a:xfrm>
                    <a:prstGeom prst="rect">
                      <a:avLst/>
                    </a:prstGeom>
                    <a:noFill/>
                    <a:ln w="9525">
                      <a:noFill/>
                      <a:miter lim="800000"/>
                      <a:headEnd/>
                      <a:tailEnd/>
                    </a:ln>
                  </pic:spPr>
                </pic:pic>
              </a:graphicData>
            </a:graphic>
          </wp:inline>
        </w:drawing>
      </w:r>
    </w:p>
    <w:p w:rsidR="003C44CA" w:rsidRPr="003C44CA" w:rsidRDefault="003C44CA" w:rsidP="003C44CA">
      <w:pPr>
        <w:spacing w:before="90" w:after="150"/>
        <w:ind w:left="-225" w:firstLine="0"/>
        <w:jc w:val="center"/>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Ace of Cups</w:t>
      </w:r>
    </w:p>
    <w:p w:rsidR="003C44CA" w:rsidRPr="003C44CA" w:rsidRDefault="003C44CA" w:rsidP="003C44CA">
      <w:pPr>
        <w:spacing w:after="150"/>
        <w:ind w:left="-225" w:firstLine="0"/>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 xml:space="preserve">The Ace of Cups signifies the beginning period of strong emotional health for you. Expect copious joy, happiness, and love to surround you during this time. Existing personal relationships may </w:t>
      </w:r>
      <w:proofErr w:type="gramStart"/>
      <w:r w:rsidRPr="003C44CA">
        <w:rPr>
          <w:rFonts w:ascii="Helvetica" w:eastAsia="Times New Roman" w:hAnsi="Helvetica" w:cs="Helvetica"/>
          <w:color w:val="333333"/>
          <w:sz w:val="24"/>
          <w:szCs w:val="24"/>
          <w:lang w:eastAsia="en-GB"/>
        </w:rPr>
        <w:t>strengthen,</w:t>
      </w:r>
      <w:proofErr w:type="gramEnd"/>
      <w:r w:rsidRPr="003C44CA">
        <w:rPr>
          <w:rFonts w:ascii="Helvetica" w:eastAsia="Times New Roman" w:hAnsi="Helvetica" w:cs="Helvetica"/>
          <w:color w:val="333333"/>
          <w:sz w:val="24"/>
          <w:szCs w:val="24"/>
          <w:lang w:eastAsia="en-GB"/>
        </w:rPr>
        <w:t xml:space="preserve"> meaningful new ones are likely to form. If marriage is in your future, you are likely to lay the foundations for it during this time.</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Key interpretations:</w:t>
      </w:r>
    </w:p>
    <w:p w:rsidR="003C44CA" w:rsidRPr="003C44CA" w:rsidRDefault="003C44CA" w:rsidP="003C44CA">
      <w:pPr>
        <w:numPr>
          <w:ilvl w:val="0"/>
          <w:numId w:val="9"/>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Abundance</w:t>
      </w:r>
    </w:p>
    <w:p w:rsidR="003C44CA" w:rsidRPr="003C44CA" w:rsidRDefault="003C44CA" w:rsidP="003C44CA">
      <w:pPr>
        <w:numPr>
          <w:ilvl w:val="0"/>
          <w:numId w:val="9"/>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Creativity</w:t>
      </w:r>
    </w:p>
    <w:p w:rsidR="003C44CA" w:rsidRPr="003C44CA" w:rsidRDefault="003C44CA" w:rsidP="003C44CA">
      <w:pPr>
        <w:numPr>
          <w:ilvl w:val="0"/>
          <w:numId w:val="9"/>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Intense relationship</w:t>
      </w:r>
    </w:p>
    <w:p w:rsidR="003C44CA" w:rsidRPr="003C44CA" w:rsidRDefault="003C44CA" w:rsidP="003C44CA">
      <w:pPr>
        <w:numPr>
          <w:ilvl w:val="0"/>
          <w:numId w:val="9"/>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Satisfaction</w:t>
      </w:r>
    </w:p>
    <w:p w:rsidR="003C44CA" w:rsidRPr="003C44CA" w:rsidRDefault="003C44CA" w:rsidP="003C44CA">
      <w:pPr>
        <w:numPr>
          <w:ilvl w:val="0"/>
          <w:numId w:val="9"/>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Success</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In this position, the card reveals:</w:t>
      </w:r>
    </w:p>
    <w:p w:rsidR="003C44CA" w:rsidRPr="003C44CA" w:rsidRDefault="003C44CA" w:rsidP="003C44CA">
      <w:pPr>
        <w:spacing w:after="150"/>
        <w:ind w:left="-225" w:firstLine="0"/>
        <w:jc w:val="left"/>
        <w:rPr>
          <w:rFonts w:ascii="Helvetica" w:eastAsia="Times New Roman" w:hAnsi="Helvetica" w:cs="Helvetica"/>
          <w:b/>
          <w:bCs/>
          <w:color w:val="698792"/>
          <w:sz w:val="24"/>
          <w:szCs w:val="24"/>
          <w:lang w:eastAsia="en-GB"/>
        </w:rPr>
      </w:pPr>
      <w:r w:rsidRPr="003C44CA">
        <w:rPr>
          <w:rFonts w:ascii="Helvetica" w:eastAsia="Times New Roman" w:hAnsi="Helvetica" w:cs="Helvetica"/>
          <w:b/>
          <w:bCs/>
          <w:color w:val="698792"/>
          <w:sz w:val="24"/>
          <w:szCs w:val="24"/>
          <w:lang w:eastAsia="en-GB"/>
        </w:rPr>
        <w:t>Your burgeoning spiritual awareness will bring a new sense of purpose to your life.</w:t>
      </w:r>
    </w:p>
    <w:p w:rsidR="003C44CA" w:rsidRPr="003C44CA" w:rsidRDefault="003C44CA" w:rsidP="003C44CA">
      <w:pPr>
        <w:spacing w:before="300" w:after="150"/>
        <w:ind w:left="0" w:firstLine="0"/>
        <w:jc w:val="center"/>
        <w:outlineLvl w:val="2"/>
        <w:rPr>
          <w:rFonts w:ascii="Helvetica" w:eastAsia="Times New Roman" w:hAnsi="Helvetica" w:cs="Helvetica"/>
          <w:color w:val="333333"/>
          <w:sz w:val="36"/>
          <w:szCs w:val="36"/>
          <w:lang w:eastAsia="en-GB"/>
        </w:rPr>
      </w:pPr>
      <w:r w:rsidRPr="003C44CA">
        <w:rPr>
          <w:rFonts w:ascii="Helvetica" w:eastAsia="Times New Roman" w:hAnsi="Helvetica" w:cs="Helvetica"/>
          <w:color w:val="333333"/>
          <w:sz w:val="36"/>
          <w:szCs w:val="36"/>
          <w:lang w:eastAsia="en-GB"/>
        </w:rPr>
        <w:t>The Final Outcome</w:t>
      </w:r>
    </w:p>
    <w:p w:rsidR="003C44CA" w:rsidRPr="003C44CA" w:rsidRDefault="003C44CA" w:rsidP="003C44CA">
      <w:pPr>
        <w:spacing w:after="150"/>
        <w:ind w:left="0" w:firstLine="0"/>
        <w:jc w:val="center"/>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This card reveals the final outcome to your question. It's the product of all the other influences shown in this spread.</w:t>
      </w:r>
    </w:p>
    <w:p w:rsidR="003C44CA" w:rsidRPr="003C44CA" w:rsidRDefault="003C44CA" w:rsidP="003C44CA">
      <w:pPr>
        <w:ind w:left="-225" w:firstLine="0"/>
        <w:jc w:val="center"/>
        <w:rPr>
          <w:rFonts w:ascii="Helvetica" w:eastAsia="Times New Roman" w:hAnsi="Helvetica" w:cs="Helvetica"/>
          <w:color w:val="333333"/>
          <w:sz w:val="24"/>
          <w:szCs w:val="24"/>
          <w:lang w:eastAsia="en-GB"/>
        </w:rPr>
      </w:pPr>
      <w:r>
        <w:rPr>
          <w:rFonts w:ascii="Helvetica" w:eastAsia="Times New Roman" w:hAnsi="Helvetica" w:cs="Helvetica"/>
          <w:noProof/>
          <w:color w:val="428BCA"/>
          <w:sz w:val="24"/>
          <w:szCs w:val="24"/>
          <w:lang w:eastAsia="en-GB"/>
        </w:rPr>
        <w:lastRenderedPageBreak/>
        <w:drawing>
          <wp:inline distT="0" distB="0" distL="0" distR="0">
            <wp:extent cx="1714500" cy="3038475"/>
            <wp:effectExtent l="19050" t="0" r="0" b="0"/>
            <wp:docPr id="20" name="Picture 20" descr="https://www.trustedtarot.com/img/medium/W4.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rustedtarot.com/img/medium/W4.jpg">
                      <a:hlinkClick r:id="rId33"/>
                    </pic:cNvPr>
                    <pic:cNvPicPr>
                      <a:picLocks noChangeAspect="1" noChangeArrowheads="1"/>
                    </pic:cNvPicPr>
                  </pic:nvPicPr>
                  <pic:blipFill>
                    <a:blip r:embed="rId34"/>
                    <a:srcRect/>
                    <a:stretch>
                      <a:fillRect/>
                    </a:stretch>
                  </pic:blipFill>
                  <pic:spPr bwMode="auto">
                    <a:xfrm>
                      <a:off x="0" y="0"/>
                      <a:ext cx="1714500" cy="3038475"/>
                    </a:xfrm>
                    <a:prstGeom prst="rect">
                      <a:avLst/>
                    </a:prstGeom>
                    <a:noFill/>
                    <a:ln w="9525">
                      <a:noFill/>
                      <a:miter lim="800000"/>
                      <a:headEnd/>
                      <a:tailEnd/>
                    </a:ln>
                  </pic:spPr>
                </pic:pic>
              </a:graphicData>
            </a:graphic>
          </wp:inline>
        </w:drawing>
      </w:r>
    </w:p>
    <w:p w:rsidR="003C44CA" w:rsidRPr="003C44CA" w:rsidRDefault="003C44CA" w:rsidP="003C44CA">
      <w:pPr>
        <w:spacing w:before="90" w:after="150"/>
        <w:ind w:left="-225" w:firstLine="0"/>
        <w:jc w:val="center"/>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Four of Wands</w:t>
      </w:r>
    </w:p>
    <w:p w:rsidR="003C44CA" w:rsidRPr="003C44CA" w:rsidRDefault="003C44CA" w:rsidP="003C44CA">
      <w:pPr>
        <w:spacing w:after="150"/>
        <w:ind w:left="-225" w:firstLine="0"/>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Peace and security follow in the wake of the Four of Wands, usually in the smaller aspects of your life. Do not let the limited scope bring you to underestimate the joy that simple successes can bring, however: This is a card of good endings and fresh starts. Its presence should be welcome if you are beginning a new relationship or a new phase of one, such as marriage or engagement, and is especially good for those about to move residences.</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Key interpretations:</w:t>
      </w:r>
    </w:p>
    <w:p w:rsidR="003C44CA" w:rsidRPr="003C44CA" w:rsidRDefault="003C44CA" w:rsidP="003C44CA">
      <w:pPr>
        <w:numPr>
          <w:ilvl w:val="0"/>
          <w:numId w:val="10"/>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Celebrations and happiness</w:t>
      </w:r>
    </w:p>
    <w:p w:rsidR="003C44CA" w:rsidRPr="003C44CA" w:rsidRDefault="003C44CA" w:rsidP="003C44CA">
      <w:pPr>
        <w:numPr>
          <w:ilvl w:val="0"/>
          <w:numId w:val="10"/>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Completion</w:t>
      </w:r>
    </w:p>
    <w:p w:rsidR="003C44CA" w:rsidRPr="003C44CA" w:rsidRDefault="003C44CA" w:rsidP="003C44CA">
      <w:pPr>
        <w:numPr>
          <w:ilvl w:val="0"/>
          <w:numId w:val="10"/>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Harmony</w:t>
      </w:r>
    </w:p>
    <w:p w:rsidR="003C44CA" w:rsidRPr="003C44CA" w:rsidRDefault="003C44CA" w:rsidP="003C44CA">
      <w:pPr>
        <w:numPr>
          <w:ilvl w:val="0"/>
          <w:numId w:val="10"/>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New beginnings</w:t>
      </w:r>
    </w:p>
    <w:p w:rsidR="003C44CA" w:rsidRPr="003C44CA" w:rsidRDefault="003C44CA" w:rsidP="003C44CA">
      <w:pPr>
        <w:numPr>
          <w:ilvl w:val="0"/>
          <w:numId w:val="10"/>
        </w:numPr>
        <w:spacing w:before="100" w:beforeAutospacing="1" w:after="100" w:afterAutospacing="1"/>
        <w:ind w:left="495"/>
        <w:jc w:val="left"/>
        <w:rPr>
          <w:rFonts w:ascii="Helvetica" w:eastAsia="Times New Roman" w:hAnsi="Helvetica" w:cs="Helvetica"/>
          <w:color w:val="333333"/>
          <w:sz w:val="24"/>
          <w:szCs w:val="24"/>
          <w:lang w:eastAsia="en-GB"/>
        </w:rPr>
      </w:pPr>
      <w:r w:rsidRPr="003C44CA">
        <w:rPr>
          <w:rFonts w:ascii="Helvetica" w:eastAsia="Times New Roman" w:hAnsi="Helvetica" w:cs="Helvetica"/>
          <w:color w:val="333333"/>
          <w:sz w:val="24"/>
          <w:szCs w:val="24"/>
          <w:lang w:eastAsia="en-GB"/>
        </w:rPr>
        <w:t>Pleasure</w:t>
      </w:r>
    </w:p>
    <w:p w:rsidR="003C44CA" w:rsidRPr="003C44CA" w:rsidRDefault="003C44CA" w:rsidP="003C44CA">
      <w:pPr>
        <w:spacing w:after="150"/>
        <w:ind w:left="-225" w:firstLine="0"/>
        <w:jc w:val="left"/>
        <w:rPr>
          <w:rFonts w:ascii="Helvetica" w:eastAsia="Times New Roman" w:hAnsi="Helvetica" w:cs="Helvetica"/>
          <w:i/>
          <w:iCs/>
          <w:color w:val="333333"/>
          <w:sz w:val="24"/>
          <w:szCs w:val="24"/>
          <w:lang w:eastAsia="en-GB"/>
        </w:rPr>
      </w:pPr>
      <w:r w:rsidRPr="003C44CA">
        <w:rPr>
          <w:rFonts w:ascii="Helvetica" w:eastAsia="Times New Roman" w:hAnsi="Helvetica" w:cs="Helvetica"/>
          <w:i/>
          <w:iCs/>
          <w:color w:val="333333"/>
          <w:sz w:val="24"/>
          <w:szCs w:val="24"/>
          <w:lang w:eastAsia="en-GB"/>
        </w:rPr>
        <w:t>In this position, the card reveals:</w:t>
      </w:r>
    </w:p>
    <w:p w:rsidR="003C44CA" w:rsidRPr="003C44CA" w:rsidRDefault="003C44CA" w:rsidP="003C44CA">
      <w:pPr>
        <w:spacing w:after="150"/>
        <w:ind w:left="-225" w:firstLine="0"/>
        <w:jc w:val="left"/>
        <w:rPr>
          <w:rFonts w:ascii="Helvetica" w:eastAsia="Times New Roman" w:hAnsi="Helvetica" w:cs="Helvetica"/>
          <w:b/>
          <w:bCs/>
          <w:color w:val="698792"/>
          <w:sz w:val="24"/>
          <w:szCs w:val="24"/>
          <w:lang w:eastAsia="en-GB"/>
        </w:rPr>
      </w:pPr>
      <w:r w:rsidRPr="003C44CA">
        <w:rPr>
          <w:rFonts w:ascii="Helvetica" w:eastAsia="Times New Roman" w:hAnsi="Helvetica" w:cs="Helvetica"/>
          <w:b/>
          <w:bCs/>
          <w:color w:val="698792"/>
          <w:sz w:val="24"/>
          <w:szCs w:val="24"/>
          <w:lang w:eastAsia="en-GB"/>
        </w:rPr>
        <w:t>Work perfected in the present will be the foundation of your future success.</w:t>
      </w:r>
    </w:p>
    <w:p w:rsidR="00F766A0" w:rsidRDefault="00F766A0" w:rsidP="003C44CA">
      <w:pPr>
        <w:ind w:left="0" w:firstLine="0"/>
      </w:pPr>
    </w:p>
    <w:sectPr w:rsidR="00F766A0"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2B04"/>
    <w:multiLevelType w:val="multilevel"/>
    <w:tmpl w:val="FAB6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2791E"/>
    <w:multiLevelType w:val="multilevel"/>
    <w:tmpl w:val="78BC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33256"/>
    <w:multiLevelType w:val="multilevel"/>
    <w:tmpl w:val="938E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E10A8B"/>
    <w:multiLevelType w:val="multilevel"/>
    <w:tmpl w:val="6A7E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B1043"/>
    <w:multiLevelType w:val="multilevel"/>
    <w:tmpl w:val="937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8B15A2"/>
    <w:multiLevelType w:val="multilevel"/>
    <w:tmpl w:val="55CC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F4233"/>
    <w:multiLevelType w:val="multilevel"/>
    <w:tmpl w:val="B31A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2E40F6"/>
    <w:multiLevelType w:val="multilevel"/>
    <w:tmpl w:val="AFE2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534A8B"/>
    <w:multiLevelType w:val="multilevel"/>
    <w:tmpl w:val="F12E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06354F"/>
    <w:multiLevelType w:val="multilevel"/>
    <w:tmpl w:val="C178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0"/>
  </w:num>
  <w:num w:numId="5">
    <w:abstractNumId w:val="3"/>
  </w:num>
  <w:num w:numId="6">
    <w:abstractNumId w:val="1"/>
  </w:num>
  <w:num w:numId="7">
    <w:abstractNumId w:val="5"/>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C44CA"/>
    <w:rsid w:val="003C44CA"/>
    <w:rsid w:val="00465871"/>
    <w:rsid w:val="00CF7D44"/>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paragraph" w:styleId="Heading1">
    <w:name w:val="heading 1"/>
    <w:basedOn w:val="Normal"/>
    <w:link w:val="Heading1Char"/>
    <w:uiPriority w:val="9"/>
    <w:qFormat/>
    <w:rsid w:val="003C44CA"/>
    <w:pPr>
      <w:spacing w:before="100" w:beforeAutospacing="1" w:after="100" w:afterAutospacing="1"/>
      <w:ind w:left="0" w:firstLine="0"/>
      <w:jc w:val="left"/>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C44CA"/>
    <w:pPr>
      <w:spacing w:before="100" w:beforeAutospacing="1" w:after="100" w:afterAutospacing="1"/>
      <w:ind w:left="0" w:firstLine="0"/>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4C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C44CA"/>
    <w:rPr>
      <w:rFonts w:ascii="Times New Roman" w:eastAsia="Times New Roman" w:hAnsi="Times New Roman" w:cs="Times New Roman"/>
      <w:b/>
      <w:bCs/>
      <w:sz w:val="27"/>
      <w:szCs w:val="27"/>
      <w:lang w:eastAsia="en-GB"/>
    </w:rPr>
  </w:style>
  <w:style w:type="paragraph" w:customStyle="1" w:styleId="center">
    <w:name w:val="center"/>
    <w:basedOn w:val="Normal"/>
    <w:rsid w:val="003C44CA"/>
    <w:pPr>
      <w:spacing w:before="100" w:beforeAutospacing="1" w:after="100" w:afterAutospacing="1"/>
      <w:ind w:left="0" w:firstLine="0"/>
      <w:jc w:val="left"/>
    </w:pPr>
    <w:rPr>
      <w:rFonts w:ascii="Times New Roman" w:eastAsia="Times New Roman" w:hAnsi="Times New Roman" w:cs="Times New Roman"/>
      <w:sz w:val="24"/>
      <w:szCs w:val="24"/>
      <w:lang w:eastAsia="en-GB"/>
    </w:rPr>
  </w:style>
  <w:style w:type="paragraph" w:customStyle="1" w:styleId="imgcaption">
    <w:name w:val="imgcaption"/>
    <w:basedOn w:val="Normal"/>
    <w:rsid w:val="003C44CA"/>
    <w:pPr>
      <w:spacing w:before="100" w:beforeAutospacing="1" w:after="100" w:afterAutospacing="1"/>
      <w:ind w:left="0" w:firstLine="0"/>
      <w:jc w:val="left"/>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C44CA"/>
    <w:pPr>
      <w:spacing w:before="100" w:beforeAutospacing="1" w:after="100" w:afterAutospacing="1"/>
      <w:ind w:left="0" w:firstLine="0"/>
      <w:jc w:val="left"/>
    </w:pPr>
    <w:rPr>
      <w:rFonts w:ascii="Times New Roman" w:eastAsia="Times New Roman" w:hAnsi="Times New Roman" w:cs="Times New Roman"/>
      <w:sz w:val="24"/>
      <w:szCs w:val="24"/>
      <w:lang w:eastAsia="en-GB"/>
    </w:rPr>
  </w:style>
  <w:style w:type="paragraph" w:customStyle="1" w:styleId="italic">
    <w:name w:val="italic"/>
    <w:basedOn w:val="Normal"/>
    <w:rsid w:val="003C44CA"/>
    <w:pPr>
      <w:spacing w:before="100" w:beforeAutospacing="1" w:after="100" w:afterAutospacing="1"/>
      <w:ind w:left="0" w:firstLine="0"/>
      <w:jc w:val="left"/>
    </w:pPr>
    <w:rPr>
      <w:rFonts w:ascii="Times New Roman" w:eastAsia="Times New Roman" w:hAnsi="Times New Roman" w:cs="Times New Roman"/>
      <w:sz w:val="24"/>
      <w:szCs w:val="24"/>
      <w:lang w:eastAsia="en-GB"/>
    </w:rPr>
  </w:style>
  <w:style w:type="paragraph" w:customStyle="1" w:styleId="bold">
    <w:name w:val="bold"/>
    <w:basedOn w:val="Normal"/>
    <w:rsid w:val="003C44CA"/>
    <w:pPr>
      <w:spacing w:before="100" w:beforeAutospacing="1" w:after="100" w:afterAutospacing="1"/>
      <w:ind w:left="0" w:firstLine="0"/>
      <w:jc w:val="left"/>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C44CA"/>
    <w:rPr>
      <w:rFonts w:ascii="Tahoma" w:hAnsi="Tahoma" w:cs="Tahoma"/>
      <w:sz w:val="16"/>
      <w:szCs w:val="16"/>
    </w:rPr>
  </w:style>
  <w:style w:type="character" w:customStyle="1" w:styleId="BalloonTextChar">
    <w:name w:val="Balloon Text Char"/>
    <w:basedOn w:val="DefaultParagraphFont"/>
    <w:link w:val="BalloonText"/>
    <w:uiPriority w:val="99"/>
    <w:semiHidden/>
    <w:rsid w:val="003C44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2531121">
      <w:bodyDiv w:val="1"/>
      <w:marLeft w:val="0"/>
      <w:marRight w:val="0"/>
      <w:marTop w:val="0"/>
      <w:marBottom w:val="0"/>
      <w:divBdr>
        <w:top w:val="none" w:sz="0" w:space="0" w:color="auto"/>
        <w:left w:val="none" w:sz="0" w:space="0" w:color="auto"/>
        <w:bottom w:val="none" w:sz="0" w:space="0" w:color="auto"/>
        <w:right w:val="none" w:sz="0" w:space="0" w:color="auto"/>
      </w:divBdr>
      <w:divsChild>
        <w:div w:id="193470976">
          <w:marLeft w:val="0"/>
          <w:marRight w:val="0"/>
          <w:marTop w:val="0"/>
          <w:marBottom w:val="0"/>
          <w:divBdr>
            <w:top w:val="none" w:sz="0" w:space="0" w:color="auto"/>
            <w:left w:val="none" w:sz="0" w:space="0" w:color="auto"/>
            <w:bottom w:val="none" w:sz="0" w:space="0" w:color="auto"/>
            <w:right w:val="none" w:sz="0" w:space="0" w:color="auto"/>
          </w:divBdr>
          <w:divsChild>
            <w:div w:id="856701663">
              <w:marLeft w:val="0"/>
              <w:marRight w:val="0"/>
              <w:marTop w:val="0"/>
              <w:marBottom w:val="0"/>
              <w:divBdr>
                <w:top w:val="none" w:sz="0" w:space="0" w:color="auto"/>
                <w:left w:val="none" w:sz="0" w:space="0" w:color="auto"/>
                <w:bottom w:val="none" w:sz="0" w:space="0" w:color="auto"/>
                <w:right w:val="none" w:sz="0" w:space="0" w:color="auto"/>
              </w:divBdr>
            </w:div>
          </w:divsChild>
        </w:div>
        <w:div w:id="1686519920">
          <w:marLeft w:val="-225"/>
          <w:marRight w:val="-225"/>
          <w:marTop w:val="0"/>
          <w:marBottom w:val="0"/>
          <w:divBdr>
            <w:top w:val="none" w:sz="0" w:space="0" w:color="auto"/>
            <w:left w:val="none" w:sz="0" w:space="0" w:color="auto"/>
            <w:bottom w:val="none" w:sz="0" w:space="0" w:color="auto"/>
            <w:right w:val="none" w:sz="0" w:space="0" w:color="auto"/>
          </w:divBdr>
          <w:divsChild>
            <w:div w:id="1881236949">
              <w:marLeft w:val="0"/>
              <w:marRight w:val="0"/>
              <w:marTop w:val="0"/>
              <w:marBottom w:val="0"/>
              <w:divBdr>
                <w:top w:val="none" w:sz="0" w:space="0" w:color="auto"/>
                <w:left w:val="none" w:sz="0" w:space="0" w:color="auto"/>
                <w:bottom w:val="none" w:sz="0" w:space="0" w:color="auto"/>
                <w:right w:val="none" w:sz="0" w:space="0" w:color="auto"/>
              </w:divBdr>
            </w:div>
            <w:div w:id="949972185">
              <w:marLeft w:val="0"/>
              <w:marRight w:val="0"/>
              <w:marTop w:val="0"/>
              <w:marBottom w:val="0"/>
              <w:divBdr>
                <w:top w:val="none" w:sz="0" w:space="0" w:color="auto"/>
                <w:left w:val="none" w:sz="0" w:space="0" w:color="auto"/>
                <w:bottom w:val="none" w:sz="0" w:space="0" w:color="auto"/>
                <w:right w:val="none" w:sz="0" w:space="0" w:color="auto"/>
              </w:divBdr>
            </w:div>
          </w:divsChild>
        </w:div>
        <w:div w:id="1223517377">
          <w:marLeft w:val="-225"/>
          <w:marRight w:val="-225"/>
          <w:marTop w:val="0"/>
          <w:marBottom w:val="0"/>
          <w:divBdr>
            <w:top w:val="none" w:sz="0" w:space="0" w:color="auto"/>
            <w:left w:val="none" w:sz="0" w:space="0" w:color="auto"/>
            <w:bottom w:val="none" w:sz="0" w:space="0" w:color="auto"/>
            <w:right w:val="none" w:sz="0" w:space="0" w:color="auto"/>
          </w:divBdr>
          <w:divsChild>
            <w:div w:id="908616046">
              <w:marLeft w:val="0"/>
              <w:marRight w:val="0"/>
              <w:marTop w:val="0"/>
              <w:marBottom w:val="0"/>
              <w:divBdr>
                <w:top w:val="none" w:sz="0" w:space="0" w:color="auto"/>
                <w:left w:val="none" w:sz="0" w:space="0" w:color="auto"/>
                <w:bottom w:val="none" w:sz="0" w:space="0" w:color="auto"/>
                <w:right w:val="none" w:sz="0" w:space="0" w:color="auto"/>
              </w:divBdr>
            </w:div>
            <w:div w:id="758454018">
              <w:marLeft w:val="0"/>
              <w:marRight w:val="0"/>
              <w:marTop w:val="0"/>
              <w:marBottom w:val="0"/>
              <w:divBdr>
                <w:top w:val="none" w:sz="0" w:space="0" w:color="auto"/>
                <w:left w:val="none" w:sz="0" w:space="0" w:color="auto"/>
                <w:bottom w:val="none" w:sz="0" w:space="0" w:color="auto"/>
                <w:right w:val="none" w:sz="0" w:space="0" w:color="auto"/>
              </w:divBdr>
            </w:div>
          </w:divsChild>
        </w:div>
        <w:div w:id="914782797">
          <w:marLeft w:val="-225"/>
          <w:marRight w:val="-225"/>
          <w:marTop w:val="0"/>
          <w:marBottom w:val="0"/>
          <w:divBdr>
            <w:top w:val="none" w:sz="0" w:space="0" w:color="auto"/>
            <w:left w:val="none" w:sz="0" w:space="0" w:color="auto"/>
            <w:bottom w:val="none" w:sz="0" w:space="0" w:color="auto"/>
            <w:right w:val="none" w:sz="0" w:space="0" w:color="auto"/>
          </w:divBdr>
          <w:divsChild>
            <w:div w:id="1651212241">
              <w:marLeft w:val="0"/>
              <w:marRight w:val="0"/>
              <w:marTop w:val="0"/>
              <w:marBottom w:val="0"/>
              <w:divBdr>
                <w:top w:val="none" w:sz="0" w:space="0" w:color="auto"/>
                <w:left w:val="none" w:sz="0" w:space="0" w:color="auto"/>
                <w:bottom w:val="none" w:sz="0" w:space="0" w:color="auto"/>
                <w:right w:val="none" w:sz="0" w:space="0" w:color="auto"/>
              </w:divBdr>
            </w:div>
            <w:div w:id="1944337484">
              <w:marLeft w:val="0"/>
              <w:marRight w:val="0"/>
              <w:marTop w:val="0"/>
              <w:marBottom w:val="0"/>
              <w:divBdr>
                <w:top w:val="none" w:sz="0" w:space="0" w:color="auto"/>
                <w:left w:val="none" w:sz="0" w:space="0" w:color="auto"/>
                <w:bottom w:val="none" w:sz="0" w:space="0" w:color="auto"/>
                <w:right w:val="none" w:sz="0" w:space="0" w:color="auto"/>
              </w:divBdr>
            </w:div>
          </w:divsChild>
        </w:div>
        <w:div w:id="220485507">
          <w:marLeft w:val="-225"/>
          <w:marRight w:val="-225"/>
          <w:marTop w:val="0"/>
          <w:marBottom w:val="0"/>
          <w:divBdr>
            <w:top w:val="none" w:sz="0" w:space="0" w:color="auto"/>
            <w:left w:val="none" w:sz="0" w:space="0" w:color="auto"/>
            <w:bottom w:val="none" w:sz="0" w:space="0" w:color="auto"/>
            <w:right w:val="none" w:sz="0" w:space="0" w:color="auto"/>
          </w:divBdr>
          <w:divsChild>
            <w:div w:id="2069839266">
              <w:marLeft w:val="0"/>
              <w:marRight w:val="0"/>
              <w:marTop w:val="0"/>
              <w:marBottom w:val="0"/>
              <w:divBdr>
                <w:top w:val="none" w:sz="0" w:space="0" w:color="auto"/>
                <w:left w:val="none" w:sz="0" w:space="0" w:color="auto"/>
                <w:bottom w:val="none" w:sz="0" w:space="0" w:color="auto"/>
                <w:right w:val="none" w:sz="0" w:space="0" w:color="auto"/>
              </w:divBdr>
            </w:div>
            <w:div w:id="1520583151">
              <w:marLeft w:val="0"/>
              <w:marRight w:val="0"/>
              <w:marTop w:val="0"/>
              <w:marBottom w:val="0"/>
              <w:divBdr>
                <w:top w:val="none" w:sz="0" w:space="0" w:color="auto"/>
                <w:left w:val="none" w:sz="0" w:space="0" w:color="auto"/>
                <w:bottom w:val="none" w:sz="0" w:space="0" w:color="auto"/>
                <w:right w:val="none" w:sz="0" w:space="0" w:color="auto"/>
              </w:divBdr>
            </w:div>
          </w:divsChild>
        </w:div>
        <w:div w:id="263458698">
          <w:marLeft w:val="-225"/>
          <w:marRight w:val="-225"/>
          <w:marTop w:val="0"/>
          <w:marBottom w:val="0"/>
          <w:divBdr>
            <w:top w:val="none" w:sz="0" w:space="0" w:color="auto"/>
            <w:left w:val="none" w:sz="0" w:space="0" w:color="auto"/>
            <w:bottom w:val="none" w:sz="0" w:space="0" w:color="auto"/>
            <w:right w:val="none" w:sz="0" w:space="0" w:color="auto"/>
          </w:divBdr>
          <w:divsChild>
            <w:div w:id="1846163835">
              <w:marLeft w:val="0"/>
              <w:marRight w:val="0"/>
              <w:marTop w:val="0"/>
              <w:marBottom w:val="0"/>
              <w:divBdr>
                <w:top w:val="none" w:sz="0" w:space="0" w:color="auto"/>
                <w:left w:val="none" w:sz="0" w:space="0" w:color="auto"/>
                <w:bottom w:val="none" w:sz="0" w:space="0" w:color="auto"/>
                <w:right w:val="none" w:sz="0" w:space="0" w:color="auto"/>
              </w:divBdr>
            </w:div>
            <w:div w:id="1093434367">
              <w:marLeft w:val="0"/>
              <w:marRight w:val="0"/>
              <w:marTop w:val="0"/>
              <w:marBottom w:val="0"/>
              <w:divBdr>
                <w:top w:val="none" w:sz="0" w:space="0" w:color="auto"/>
                <w:left w:val="none" w:sz="0" w:space="0" w:color="auto"/>
                <w:bottom w:val="none" w:sz="0" w:space="0" w:color="auto"/>
                <w:right w:val="none" w:sz="0" w:space="0" w:color="auto"/>
              </w:divBdr>
            </w:div>
          </w:divsChild>
        </w:div>
        <w:div w:id="2078817034">
          <w:marLeft w:val="-225"/>
          <w:marRight w:val="-225"/>
          <w:marTop w:val="0"/>
          <w:marBottom w:val="0"/>
          <w:divBdr>
            <w:top w:val="none" w:sz="0" w:space="0" w:color="auto"/>
            <w:left w:val="none" w:sz="0" w:space="0" w:color="auto"/>
            <w:bottom w:val="none" w:sz="0" w:space="0" w:color="auto"/>
            <w:right w:val="none" w:sz="0" w:space="0" w:color="auto"/>
          </w:divBdr>
          <w:divsChild>
            <w:div w:id="541752642">
              <w:marLeft w:val="0"/>
              <w:marRight w:val="0"/>
              <w:marTop w:val="0"/>
              <w:marBottom w:val="0"/>
              <w:divBdr>
                <w:top w:val="none" w:sz="0" w:space="0" w:color="auto"/>
                <w:left w:val="none" w:sz="0" w:space="0" w:color="auto"/>
                <w:bottom w:val="none" w:sz="0" w:space="0" w:color="auto"/>
                <w:right w:val="none" w:sz="0" w:space="0" w:color="auto"/>
              </w:divBdr>
            </w:div>
            <w:div w:id="1889413750">
              <w:marLeft w:val="0"/>
              <w:marRight w:val="0"/>
              <w:marTop w:val="0"/>
              <w:marBottom w:val="0"/>
              <w:divBdr>
                <w:top w:val="none" w:sz="0" w:space="0" w:color="auto"/>
                <w:left w:val="none" w:sz="0" w:space="0" w:color="auto"/>
                <w:bottom w:val="none" w:sz="0" w:space="0" w:color="auto"/>
                <w:right w:val="none" w:sz="0" w:space="0" w:color="auto"/>
              </w:divBdr>
            </w:div>
          </w:divsChild>
        </w:div>
        <w:div w:id="174612143">
          <w:marLeft w:val="-225"/>
          <w:marRight w:val="-225"/>
          <w:marTop w:val="0"/>
          <w:marBottom w:val="0"/>
          <w:divBdr>
            <w:top w:val="none" w:sz="0" w:space="0" w:color="auto"/>
            <w:left w:val="none" w:sz="0" w:space="0" w:color="auto"/>
            <w:bottom w:val="none" w:sz="0" w:space="0" w:color="auto"/>
            <w:right w:val="none" w:sz="0" w:space="0" w:color="auto"/>
          </w:divBdr>
          <w:divsChild>
            <w:div w:id="2120837399">
              <w:marLeft w:val="0"/>
              <w:marRight w:val="0"/>
              <w:marTop w:val="0"/>
              <w:marBottom w:val="0"/>
              <w:divBdr>
                <w:top w:val="none" w:sz="0" w:space="0" w:color="auto"/>
                <w:left w:val="none" w:sz="0" w:space="0" w:color="auto"/>
                <w:bottom w:val="none" w:sz="0" w:space="0" w:color="auto"/>
                <w:right w:val="none" w:sz="0" w:space="0" w:color="auto"/>
              </w:divBdr>
            </w:div>
            <w:div w:id="713849097">
              <w:marLeft w:val="0"/>
              <w:marRight w:val="0"/>
              <w:marTop w:val="0"/>
              <w:marBottom w:val="0"/>
              <w:divBdr>
                <w:top w:val="none" w:sz="0" w:space="0" w:color="auto"/>
                <w:left w:val="none" w:sz="0" w:space="0" w:color="auto"/>
                <w:bottom w:val="none" w:sz="0" w:space="0" w:color="auto"/>
                <w:right w:val="none" w:sz="0" w:space="0" w:color="auto"/>
              </w:divBdr>
            </w:div>
          </w:divsChild>
        </w:div>
        <w:div w:id="744688544">
          <w:marLeft w:val="-225"/>
          <w:marRight w:val="-225"/>
          <w:marTop w:val="0"/>
          <w:marBottom w:val="0"/>
          <w:divBdr>
            <w:top w:val="none" w:sz="0" w:space="0" w:color="auto"/>
            <w:left w:val="none" w:sz="0" w:space="0" w:color="auto"/>
            <w:bottom w:val="none" w:sz="0" w:space="0" w:color="auto"/>
            <w:right w:val="none" w:sz="0" w:space="0" w:color="auto"/>
          </w:divBdr>
          <w:divsChild>
            <w:div w:id="327833935">
              <w:marLeft w:val="0"/>
              <w:marRight w:val="0"/>
              <w:marTop w:val="0"/>
              <w:marBottom w:val="0"/>
              <w:divBdr>
                <w:top w:val="none" w:sz="0" w:space="0" w:color="auto"/>
                <w:left w:val="none" w:sz="0" w:space="0" w:color="auto"/>
                <w:bottom w:val="none" w:sz="0" w:space="0" w:color="auto"/>
                <w:right w:val="none" w:sz="0" w:space="0" w:color="auto"/>
              </w:divBdr>
            </w:div>
            <w:div w:id="345448711">
              <w:marLeft w:val="0"/>
              <w:marRight w:val="0"/>
              <w:marTop w:val="0"/>
              <w:marBottom w:val="0"/>
              <w:divBdr>
                <w:top w:val="none" w:sz="0" w:space="0" w:color="auto"/>
                <w:left w:val="none" w:sz="0" w:space="0" w:color="auto"/>
                <w:bottom w:val="none" w:sz="0" w:space="0" w:color="auto"/>
                <w:right w:val="none" w:sz="0" w:space="0" w:color="auto"/>
              </w:divBdr>
            </w:div>
          </w:divsChild>
        </w:div>
        <w:div w:id="1457482950">
          <w:marLeft w:val="-225"/>
          <w:marRight w:val="-225"/>
          <w:marTop w:val="0"/>
          <w:marBottom w:val="0"/>
          <w:divBdr>
            <w:top w:val="none" w:sz="0" w:space="0" w:color="auto"/>
            <w:left w:val="none" w:sz="0" w:space="0" w:color="auto"/>
            <w:bottom w:val="none" w:sz="0" w:space="0" w:color="auto"/>
            <w:right w:val="none" w:sz="0" w:space="0" w:color="auto"/>
          </w:divBdr>
          <w:divsChild>
            <w:div w:id="177693558">
              <w:marLeft w:val="0"/>
              <w:marRight w:val="0"/>
              <w:marTop w:val="0"/>
              <w:marBottom w:val="0"/>
              <w:divBdr>
                <w:top w:val="none" w:sz="0" w:space="0" w:color="auto"/>
                <w:left w:val="none" w:sz="0" w:space="0" w:color="auto"/>
                <w:bottom w:val="none" w:sz="0" w:space="0" w:color="auto"/>
                <w:right w:val="none" w:sz="0" w:space="0" w:color="auto"/>
              </w:divBdr>
            </w:div>
            <w:div w:id="649292079">
              <w:marLeft w:val="0"/>
              <w:marRight w:val="0"/>
              <w:marTop w:val="0"/>
              <w:marBottom w:val="0"/>
              <w:divBdr>
                <w:top w:val="none" w:sz="0" w:space="0" w:color="auto"/>
                <w:left w:val="none" w:sz="0" w:space="0" w:color="auto"/>
                <w:bottom w:val="none" w:sz="0" w:space="0" w:color="auto"/>
                <w:right w:val="none" w:sz="0" w:space="0" w:color="auto"/>
              </w:divBdr>
            </w:div>
          </w:divsChild>
        </w:div>
        <w:div w:id="1013072758">
          <w:marLeft w:val="-225"/>
          <w:marRight w:val="-225"/>
          <w:marTop w:val="0"/>
          <w:marBottom w:val="0"/>
          <w:divBdr>
            <w:top w:val="none" w:sz="0" w:space="0" w:color="auto"/>
            <w:left w:val="none" w:sz="0" w:space="0" w:color="auto"/>
            <w:bottom w:val="none" w:sz="0" w:space="0" w:color="auto"/>
            <w:right w:val="none" w:sz="0" w:space="0" w:color="auto"/>
          </w:divBdr>
          <w:divsChild>
            <w:div w:id="468743685">
              <w:marLeft w:val="0"/>
              <w:marRight w:val="0"/>
              <w:marTop w:val="0"/>
              <w:marBottom w:val="0"/>
              <w:divBdr>
                <w:top w:val="none" w:sz="0" w:space="0" w:color="auto"/>
                <w:left w:val="none" w:sz="0" w:space="0" w:color="auto"/>
                <w:bottom w:val="none" w:sz="0" w:space="0" w:color="auto"/>
                <w:right w:val="none" w:sz="0" w:space="0" w:color="auto"/>
              </w:divBdr>
            </w:div>
            <w:div w:id="13583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s://www.trustedtarot.com/cards/nine-of-cups/" TargetMode="External"/><Relationship Id="rId34" Type="http://schemas.openxmlformats.org/officeDocument/2006/relationships/image" Target="media/image20.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rustedtarot.com/cards/eight-of-cups/" TargetMode="External"/><Relationship Id="rId25" Type="http://schemas.openxmlformats.org/officeDocument/2006/relationships/hyperlink" Target="https://www.trustedtarot.com/cards/six-of-swords/" TargetMode="External"/><Relationship Id="rId33" Type="http://schemas.openxmlformats.org/officeDocument/2006/relationships/hyperlink" Target="https://www.trustedtarot.com/cards/four-of-wan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3.jpeg"/><Relationship Id="rId29" Type="http://schemas.openxmlformats.org/officeDocument/2006/relationships/hyperlink" Target="https://www.trustedtarot.com/cards/two-of-cup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jpeg"/><Relationship Id="rId32"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hyperlink" Target="https://www.trustedtarot.com/cards/the-empress/" TargetMode="External"/><Relationship Id="rId23" Type="http://schemas.openxmlformats.org/officeDocument/2006/relationships/hyperlink" Target="https://www.trustedtarot.com/cards/the-high-priestess/" TargetMode="External"/><Relationship Id="rId28" Type="http://schemas.openxmlformats.org/officeDocument/2006/relationships/image" Target="media/image17.jpe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trustedtarot.com/cards/the-hermit/" TargetMode="External"/><Relationship Id="rId31" Type="http://schemas.openxmlformats.org/officeDocument/2006/relationships/hyperlink" Target="https://www.trustedtarot.com/cards/ace-of-cup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jpeg"/><Relationship Id="rId27" Type="http://schemas.openxmlformats.org/officeDocument/2006/relationships/hyperlink" Target="https://www.trustedtarot.com/cards/knight-of-cups/" TargetMode="External"/><Relationship Id="rId30" Type="http://schemas.openxmlformats.org/officeDocument/2006/relationships/image" Target="media/image18.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1</cp:revision>
  <dcterms:created xsi:type="dcterms:W3CDTF">2018-05-18T06:20:00Z</dcterms:created>
  <dcterms:modified xsi:type="dcterms:W3CDTF">2018-05-18T06:21:00Z</dcterms:modified>
</cp:coreProperties>
</file>