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AF6" w:rsidRPr="00B04AF6" w:rsidRDefault="00B04AF6" w:rsidP="00B04AF6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kern w:val="0"/>
          <w:sz w:val="27"/>
          <w:szCs w:val="27"/>
          <w:lang w:val="en-US" w:bidi="hi-IN"/>
        </w:rPr>
      </w:pPr>
      <w:r w:rsidRPr="00B04AF6">
        <w:rPr>
          <w:rFonts w:ascii="Calibri Light" w:eastAsia="Times New Roman" w:hAnsi="Calibri Light" w:cs="Calibri Light"/>
          <w:b/>
          <w:bCs/>
          <w:kern w:val="0"/>
          <w:sz w:val="27"/>
          <w:szCs w:val="27"/>
          <w:lang w:val="en-US" w:bidi="hi-IN"/>
        </w:rPr>
        <w:t xml:space="preserve">                                      </w:t>
      </w:r>
      <w:r w:rsidRPr="00B04AF6">
        <w:rPr>
          <w:rFonts w:ascii="Calibri Light" w:eastAsia="Times New Roman" w:hAnsi="Calibri Light" w:cs="Calibri Light"/>
          <w:b/>
          <w:bCs/>
          <w:kern w:val="0"/>
          <w:sz w:val="27"/>
          <w:szCs w:val="27"/>
          <w:highlight w:val="yellow"/>
          <w:lang w:val="en-US" w:bidi="hi-IN"/>
        </w:rPr>
        <w:t>Functional and Technical Requirement</w:t>
      </w:r>
      <w:r w:rsidRPr="00B04AF6">
        <w:rPr>
          <w:rFonts w:ascii="Calibri Light" w:eastAsia="Times New Roman" w:hAnsi="Calibri Light" w:cs="Calibri Light"/>
          <w:b/>
          <w:bCs/>
          <w:kern w:val="0"/>
          <w:sz w:val="27"/>
          <w:szCs w:val="27"/>
          <w:lang w:val="en-US" w:bidi="hi-IN"/>
        </w:rPr>
        <w:t xml:space="preserve"> </w:t>
      </w:r>
    </w:p>
    <w:p w:rsidR="00B04AF6" w:rsidRPr="00B04AF6" w:rsidRDefault="00B04AF6" w:rsidP="00B04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B04AF6">
        <w:rPr>
          <w:rFonts w:ascii="Calibri Light" w:eastAsia="Times New Roman" w:hAnsi="Calibri Light" w:cs="Calibri Light"/>
          <w:b/>
          <w:bCs/>
          <w:kern w:val="0"/>
          <w:sz w:val="27"/>
          <w:szCs w:val="27"/>
          <w:lang w:val="en-US" w:bidi="hi-IN"/>
        </w:rPr>
        <w:t>🔷</w:t>
      </w:r>
      <w:r w:rsidRPr="00B04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Tech Stack:</w:t>
      </w:r>
    </w:p>
    <w:p w:rsidR="00B04AF6" w:rsidRPr="00B04AF6" w:rsidRDefault="00B04AF6" w:rsidP="00B04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Backend:</w:t>
      </w: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ASP.NET (C#), SQL Server</w:t>
      </w:r>
    </w:p>
    <w:p w:rsidR="00B04AF6" w:rsidRPr="00B04AF6" w:rsidRDefault="00B04AF6" w:rsidP="00B04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Frontend:</w:t>
      </w: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HTML, CSS, Bootstrap</w:t>
      </w:r>
    </w:p>
    <w:p w:rsidR="00B04AF6" w:rsidRPr="00B04AF6" w:rsidRDefault="00B04AF6" w:rsidP="00B04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Client-Side Logic:</w:t>
      </w: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JavaScript / </w:t>
      </w:r>
      <w:proofErr w:type="spellStart"/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jQuery</w:t>
      </w:r>
      <w:proofErr w:type="spellEnd"/>
    </w:p>
    <w:p w:rsidR="00B04AF6" w:rsidRPr="00B04AF6" w:rsidRDefault="00B04AF6" w:rsidP="00B04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B04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🔷 Main Modules:</w:t>
      </w:r>
    </w:p>
    <w:p w:rsidR="00B04AF6" w:rsidRPr="00B04AF6" w:rsidRDefault="00B04AF6" w:rsidP="00B04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1. Admin Section</w:t>
      </w:r>
    </w:p>
    <w:p w:rsidR="00B04AF6" w:rsidRPr="00B04AF6" w:rsidRDefault="00B04AF6" w:rsidP="00B04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Admin Login</w:t>
      </w:r>
    </w:p>
    <w:p w:rsidR="00B04AF6" w:rsidRPr="00B04AF6" w:rsidRDefault="00B04AF6" w:rsidP="00B04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Create Exams (with subject, date, time, duration)</w:t>
      </w:r>
    </w:p>
    <w:p w:rsidR="00B04AF6" w:rsidRPr="00B04AF6" w:rsidRDefault="00B04AF6" w:rsidP="00B04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Post Notifications for students</w:t>
      </w:r>
    </w:p>
    <w:p w:rsidR="00B04AF6" w:rsidRPr="00B04AF6" w:rsidRDefault="00B04AF6" w:rsidP="00B04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Add/Edit Questions for exams (MCQ/Subjective)</w:t>
      </w:r>
    </w:p>
    <w:p w:rsidR="00B04AF6" w:rsidRPr="00B04AF6" w:rsidRDefault="00B04AF6" w:rsidP="00B04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View Student Results</w:t>
      </w:r>
    </w:p>
    <w:p w:rsidR="00B04AF6" w:rsidRPr="00B04AF6" w:rsidRDefault="00B04AF6" w:rsidP="00B04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2. Student Section</w:t>
      </w:r>
    </w:p>
    <w:p w:rsidR="00B04AF6" w:rsidRPr="00B04AF6" w:rsidRDefault="00B04AF6" w:rsidP="00B04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Student Registration &amp; Login</w:t>
      </w:r>
    </w:p>
    <w:p w:rsidR="00B04AF6" w:rsidRPr="00B04AF6" w:rsidRDefault="00B04AF6" w:rsidP="00B04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View Notifications</w:t>
      </w:r>
    </w:p>
    <w:p w:rsidR="00B04AF6" w:rsidRPr="00B04AF6" w:rsidRDefault="00B04AF6" w:rsidP="00B04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View Scheduled Exams</w:t>
      </w:r>
    </w:p>
    <w:p w:rsidR="00B04AF6" w:rsidRPr="00B04AF6" w:rsidRDefault="00B04AF6" w:rsidP="00B04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Attend Exam (Only within allowed time window)</w:t>
      </w:r>
    </w:p>
    <w:p w:rsidR="00B04AF6" w:rsidRPr="00B04AF6" w:rsidRDefault="00B04AF6" w:rsidP="00B04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View Results</w:t>
      </w:r>
    </w:p>
    <w:p w:rsidR="00B04AF6" w:rsidRPr="00B04AF6" w:rsidRDefault="00B04AF6" w:rsidP="00B04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3. Security Features </w:t>
      </w:r>
      <w:proofErr w:type="gramStart"/>
      <w:r w:rsidRPr="00B04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During</w:t>
      </w:r>
      <w:proofErr w:type="gramEnd"/>
      <w:r w:rsidRPr="00B04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 Exam</w:t>
      </w:r>
    </w:p>
    <w:p w:rsidR="00B04AF6" w:rsidRPr="00B04AF6" w:rsidRDefault="00B04AF6" w:rsidP="00B04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Prevent tab switching (JavaScript focus detection)</w:t>
      </w:r>
    </w:p>
    <w:p w:rsidR="00B04AF6" w:rsidRPr="00B04AF6" w:rsidRDefault="00B04AF6" w:rsidP="00B04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Timer-based auto-submit</w:t>
      </w:r>
    </w:p>
    <w:p w:rsidR="00B04AF6" w:rsidRDefault="00B04AF6" w:rsidP="00B04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B04AF6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Disable right-click / copy-paste</w:t>
      </w:r>
    </w:p>
    <w:p w:rsidR="00A217B2" w:rsidRDefault="00A217B2" w:rsidP="00A21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</w:p>
    <w:p w:rsidR="002B4A23" w:rsidRPr="002B4A23" w:rsidRDefault="002B4A23" w:rsidP="002B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B4A23">
        <w:rPr>
          <w:rFonts w:ascii="Calibri Light" w:eastAsia="Times New Roman" w:hAnsi="Calibri Light" w:cs="Calibri Light"/>
          <w:b/>
          <w:bCs/>
          <w:kern w:val="0"/>
          <w:sz w:val="27"/>
          <w:szCs w:val="27"/>
          <w:highlight w:val="yellow"/>
          <w:lang w:val="en-US" w:bidi="hi-IN"/>
        </w:rPr>
        <w:t>🔧</w:t>
      </w:r>
      <w:r w:rsidRPr="002B4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en-US" w:bidi="hi-IN"/>
        </w:rPr>
        <w:t xml:space="preserve"> Architecture Overview</w:t>
      </w:r>
    </w:p>
    <w:p w:rsidR="002B4A23" w:rsidRPr="002B4A23" w:rsidRDefault="002B4A23" w:rsidP="002B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Presentation Layer (Web Forms or MVC)</w:t>
      </w:r>
    </w:p>
    <w:p w:rsidR="002B4A23" w:rsidRPr="002B4A23" w:rsidRDefault="002B4A23" w:rsidP="002B4A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Handles UI and user input</w:t>
      </w:r>
    </w:p>
    <w:p w:rsidR="002B4A23" w:rsidRPr="002B4A23" w:rsidRDefault="002B4A23" w:rsidP="002B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Business Logic Layer (BLL) – Optional but good</w:t>
      </w:r>
    </w:p>
    <w:p w:rsidR="002B4A23" w:rsidRPr="002B4A23" w:rsidRDefault="002B4A23" w:rsidP="002B4A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(Optional intermediate layer for validation, processing)</w:t>
      </w:r>
    </w:p>
    <w:p w:rsidR="002B4A23" w:rsidRPr="002B4A23" w:rsidRDefault="002B4A23" w:rsidP="002B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Data Access Layer (DAL – your Class Library)</w:t>
      </w:r>
    </w:p>
    <w:p w:rsidR="002B4A23" w:rsidRPr="002B4A23" w:rsidRDefault="002B4A23" w:rsidP="002B4A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All DB interaction through ADO.NET or stored procedures</w:t>
      </w:r>
    </w:p>
    <w:p w:rsidR="002B4A23" w:rsidRPr="002B4A23" w:rsidRDefault="002B4A23" w:rsidP="002B4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pict>
          <v:rect id="_x0000_i1025" style="width:0;height:1.5pt" o:hralign="center" o:hrstd="t" o:hr="t" fillcolor="#a0a0a0" stroked="f"/>
        </w:pict>
      </w:r>
    </w:p>
    <w:p w:rsidR="002B4A23" w:rsidRPr="002B4A23" w:rsidRDefault="002B4A23" w:rsidP="002B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B4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en-US" w:bidi="hi-IN"/>
        </w:rPr>
        <w:t>🔁 Design Pattern: Singleton (for DB connection object)</w:t>
      </w:r>
    </w:p>
    <w:p w:rsidR="002B4A23" w:rsidRPr="002B4A23" w:rsidRDefault="002B4A23" w:rsidP="002B4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We'll use </w:t>
      </w:r>
      <w:r w:rsidRPr="002B4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Singleton</w:t>
      </w: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for a database helper class that opens/closes connection.</w:t>
      </w:r>
    </w:p>
    <w:p w:rsidR="002B4A23" w:rsidRPr="002B4A23" w:rsidRDefault="002B4A23" w:rsidP="002B4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Helps avoid multiple open connections unnecessarily.</w:t>
      </w:r>
    </w:p>
    <w:p w:rsidR="002B4A23" w:rsidRPr="002B4A23" w:rsidRDefault="002B4A23" w:rsidP="002B4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lastRenderedPageBreak/>
        <w:t>Simple enough for students to understand.</w:t>
      </w:r>
    </w:p>
    <w:p w:rsidR="002B4A23" w:rsidRPr="002B4A23" w:rsidRDefault="002B4A23" w:rsidP="002B4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B4A2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pict>
          <v:rect id="_x0000_i1026" style="width:0;height:1.5pt" o:hralign="center" o:hrstd="t" o:hr="t" fillcolor="#a0a0a0" stroked="f"/>
        </w:pict>
      </w:r>
    </w:p>
    <w:p w:rsidR="002B4A23" w:rsidRPr="002B4A23" w:rsidRDefault="002B4A23" w:rsidP="002B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B4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Folder Structure for Class Library (DAL)</w:t>
      </w:r>
    </w:p>
    <w:p w:rsidR="002B4A23" w:rsidRPr="002B4A23" w:rsidRDefault="002B4A23" w:rsidP="002B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B4A23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-</w:t>
      </w:r>
      <w:r w:rsidRPr="002B4A23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DAL (Class Library)</w:t>
      </w:r>
    </w:p>
    <w:p w:rsidR="002B4A23" w:rsidRPr="002B4A23" w:rsidRDefault="002B4A23" w:rsidP="002B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B4A23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 xml:space="preserve">  -</w:t>
      </w:r>
      <w:r w:rsidRPr="002B4A23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</w:t>
      </w:r>
      <w:proofErr w:type="spellStart"/>
      <w:r w:rsidRPr="002B4A23">
        <w:rPr>
          <w:rFonts w:ascii="Courier New" w:eastAsia="Times New Roman" w:hAnsi="Courier New" w:cs="Courier New"/>
          <w:kern w:val="0"/>
          <w:sz w:val="20"/>
          <w:lang w:val="en-US" w:bidi="hi-IN"/>
        </w:rPr>
        <w:t>DBHelper.cs</w:t>
      </w:r>
      <w:proofErr w:type="spellEnd"/>
      <w:r w:rsidRPr="002B4A23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        ← Singleton for DB connection</w:t>
      </w:r>
    </w:p>
    <w:p w:rsidR="002B4A23" w:rsidRDefault="002B4A23" w:rsidP="002B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B4A23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 xml:space="preserve">  -</w:t>
      </w:r>
      <w:r w:rsidRPr="002B4A23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</w:t>
      </w:r>
      <w:proofErr w:type="spellStart"/>
      <w:r w:rsidRPr="002B4A23">
        <w:rPr>
          <w:rFonts w:ascii="Courier New" w:eastAsia="Times New Roman" w:hAnsi="Courier New" w:cs="Courier New"/>
          <w:kern w:val="0"/>
          <w:sz w:val="20"/>
          <w:lang w:val="en-US" w:bidi="hi-IN"/>
        </w:rPr>
        <w:t>AdminDAL.cs</w:t>
      </w:r>
      <w:proofErr w:type="spellEnd"/>
      <w:r w:rsidRPr="002B4A23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        ← Admin related operations</w:t>
      </w:r>
    </w:p>
    <w:p w:rsidR="002D60A7" w:rsidRDefault="002D60A7" w:rsidP="002B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</w:p>
    <w:p w:rsidR="002D60A7" w:rsidRDefault="002D60A7" w:rsidP="002B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</w:p>
    <w:p w:rsidR="002D60A7" w:rsidRPr="002D60A7" w:rsidRDefault="002D60A7" w:rsidP="002D6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D60A7">
        <w:rPr>
          <w:rFonts w:ascii="Calibri Light" w:eastAsia="Times New Roman" w:hAnsi="Calibri Light" w:cs="Calibri Light"/>
          <w:b/>
          <w:bCs/>
          <w:kern w:val="0"/>
          <w:sz w:val="27"/>
          <w:szCs w:val="27"/>
          <w:lang w:val="en-US" w:bidi="hi-IN"/>
        </w:rPr>
        <w:t>🔧</w:t>
      </w:r>
      <w:r w:rsidRPr="002D6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Step-by-Step</w:t>
      </w:r>
      <w:r w:rsidR="00177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Connection string</w:t>
      </w:r>
      <w:r w:rsidRPr="002D6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:</w:t>
      </w:r>
    </w:p>
    <w:p w:rsidR="002D60A7" w:rsidRPr="002D60A7" w:rsidRDefault="002D60A7" w:rsidP="002D6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Open your </w:t>
      </w:r>
      <w:proofErr w:type="spellStart"/>
      <w:r w:rsidRPr="002D60A7">
        <w:rPr>
          <w:rFonts w:ascii="Courier New" w:eastAsia="Times New Roman" w:hAnsi="Courier New" w:cs="Courier New"/>
          <w:b/>
          <w:bCs/>
          <w:kern w:val="0"/>
          <w:sz w:val="20"/>
          <w:lang w:val="en-US" w:bidi="hi-IN"/>
        </w:rPr>
        <w:t>Web.config</w:t>
      </w:r>
      <w:proofErr w:type="spellEnd"/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 file</w:t>
      </w:r>
      <w:r w:rsidRPr="002D60A7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in your main web application project (not in the class library).</w:t>
      </w:r>
    </w:p>
    <w:p w:rsidR="002D60A7" w:rsidRPr="002D60A7" w:rsidRDefault="002D60A7" w:rsidP="002D6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Add the following inside the </w:t>
      </w:r>
      <w:r w:rsidRPr="002D60A7">
        <w:rPr>
          <w:rFonts w:ascii="Courier New" w:eastAsia="Times New Roman" w:hAnsi="Courier New" w:cs="Courier New"/>
          <w:b/>
          <w:bCs/>
          <w:kern w:val="0"/>
          <w:sz w:val="20"/>
          <w:lang w:val="en-US" w:bidi="hi-IN"/>
        </w:rPr>
        <w:t>&lt;configuration&gt;</w:t>
      </w:r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 section</w:t>
      </w:r>
      <w:r w:rsidRPr="002D60A7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(usually at the top level):</w:t>
      </w: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</w:pPr>
      <w:proofErr w:type="gram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xml</w:t>
      </w:r>
      <w:proofErr w:type="gramEnd"/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</w:pPr>
      <w:proofErr w:type="spell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CopyEdit</w:t>
      </w:r>
      <w:proofErr w:type="spellEnd"/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&lt;</w:t>
      </w:r>
      <w:proofErr w:type="gram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configuration</w:t>
      </w:r>
      <w:proofErr w:type="gramEnd"/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>&gt;</w:t>
      </w: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 </w:t>
      </w: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&lt;</w:t>
      </w:r>
      <w:proofErr w:type="spellStart"/>
      <w:proofErr w:type="gram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connectionStrings</w:t>
      </w:r>
      <w:proofErr w:type="spellEnd"/>
      <w:proofErr w:type="gramEnd"/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>&gt;</w:t>
      </w: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   </w:t>
      </w: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&lt;add</w:t>
      </w: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</w:t>
      </w: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name</w:t>
      </w: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>=</w:t>
      </w: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"</w:t>
      </w:r>
      <w:proofErr w:type="spell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YourDBConnection</w:t>
      </w:r>
      <w:proofErr w:type="spellEnd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"</w:t>
      </w: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        </w:t>
      </w:r>
      <w:proofErr w:type="spellStart"/>
      <w:proofErr w:type="gram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connectionString</w:t>
      </w:r>
      <w:proofErr w:type="spellEnd"/>
      <w:proofErr w:type="gramEnd"/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>=</w:t>
      </w: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"Data Source=</w:t>
      </w:r>
      <w:proofErr w:type="spell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localhost;Initial</w:t>
      </w:r>
      <w:proofErr w:type="spellEnd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 xml:space="preserve"> Catalog=</w:t>
      </w:r>
      <w:proofErr w:type="spell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OnlineExamSystem;Integrated</w:t>
      </w:r>
      <w:proofErr w:type="spellEnd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 xml:space="preserve"> Security=True"</w:t>
      </w: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        </w:t>
      </w:r>
      <w:proofErr w:type="spellStart"/>
      <w:proofErr w:type="gram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providerName</w:t>
      </w:r>
      <w:proofErr w:type="spellEnd"/>
      <w:proofErr w:type="gramEnd"/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>=</w:t>
      </w: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"</w:t>
      </w:r>
      <w:proofErr w:type="spell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System.Data.SqlClient</w:t>
      </w:r>
      <w:proofErr w:type="spellEnd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"</w:t>
      </w: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/&gt;</w:t>
      </w: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 </w:t>
      </w: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&lt;/</w:t>
      </w:r>
      <w:proofErr w:type="spell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connectionStrings</w:t>
      </w:r>
      <w:proofErr w:type="spellEnd"/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>&gt;</w:t>
      </w: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  </w:t>
      </w:r>
      <w:proofErr w:type="gram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&lt;!--</w:t>
      </w:r>
      <w:proofErr w:type="gramEnd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 xml:space="preserve"> Other </w:t>
      </w:r>
      <w:proofErr w:type="spellStart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config</w:t>
      </w:r>
      <w:proofErr w:type="spellEnd"/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 xml:space="preserve"> sections like system.web etc. --&gt;</w:t>
      </w:r>
    </w:p>
    <w:p w:rsidR="002D60A7" w:rsidRPr="002D60A7" w:rsidRDefault="002D60A7" w:rsidP="002D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2D60A7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&lt;/configuration</w:t>
      </w:r>
      <w:r w:rsidRPr="002D60A7">
        <w:rPr>
          <w:rFonts w:ascii="Courier New" w:eastAsia="Times New Roman" w:hAnsi="Courier New" w:cs="Courier New"/>
          <w:kern w:val="0"/>
          <w:sz w:val="20"/>
          <w:lang w:val="en-US" w:bidi="hi-IN"/>
        </w:rPr>
        <w:t>&gt;</w:t>
      </w:r>
    </w:p>
    <w:p w:rsidR="002D60A7" w:rsidRPr="002D60A7" w:rsidRDefault="002D60A7" w:rsidP="002D60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2D60A7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pict>
          <v:rect id="_x0000_i1027" style="width:0;height:1.5pt" o:hralign="center" o:hrstd="t" o:hr="t" fillcolor="#a0a0a0" stroked="f"/>
        </w:pict>
      </w:r>
    </w:p>
    <w:p w:rsidR="002D60A7" w:rsidRPr="002D60A7" w:rsidRDefault="002D60A7" w:rsidP="002D6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D6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✅ Explanation:</w:t>
      </w:r>
    </w:p>
    <w:p w:rsidR="002D60A7" w:rsidRPr="002D60A7" w:rsidRDefault="002D60A7" w:rsidP="002D6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</w:pPr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Data Source=</w:t>
      </w:r>
      <w:proofErr w:type="spellStart"/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localhost</w:t>
      </w:r>
      <w:proofErr w:type="spellEnd"/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 xml:space="preserve"> → Local SQL Server (can also </w:t>
      </w:r>
      <w:proofErr w:type="gramStart"/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 xml:space="preserve">be </w:t>
      </w:r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.</w:t>
      </w:r>
      <w:proofErr w:type="gramEnd"/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 xml:space="preserve"> or </w:t>
      </w:r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(local)</w:t>
      </w:r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>).</w:t>
      </w:r>
    </w:p>
    <w:p w:rsidR="002D60A7" w:rsidRPr="002D60A7" w:rsidRDefault="002D60A7" w:rsidP="002D6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</w:pPr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Initial Catalog=</w:t>
      </w:r>
      <w:proofErr w:type="spellStart"/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OnlineExamSystem</w:t>
      </w:r>
      <w:proofErr w:type="spellEnd"/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 xml:space="preserve"> → </w:t>
      </w:r>
      <w:proofErr w:type="gramStart"/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>Your</w:t>
      </w:r>
      <w:proofErr w:type="gramEnd"/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 xml:space="preserve"> database name.</w:t>
      </w:r>
    </w:p>
    <w:p w:rsidR="002D60A7" w:rsidRDefault="002D60A7" w:rsidP="002D6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</w:pPr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Integrated Security=True</w:t>
      </w:r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 xml:space="preserve"> → Uses Windows Authentication. (If using SQL Auth, replace with </w:t>
      </w:r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User ID=</w:t>
      </w:r>
      <w:proofErr w:type="spellStart"/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yourusername</w:t>
      </w:r>
      <w:proofErr w:type="gramStart"/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;Password</w:t>
      </w:r>
      <w:proofErr w:type="spellEnd"/>
      <w:proofErr w:type="gramEnd"/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=</w:t>
      </w:r>
      <w:proofErr w:type="spellStart"/>
      <w:r w:rsidRPr="00AB76F1">
        <w:rPr>
          <w:rFonts w:ascii="Courier New" w:eastAsia="Times New Roman" w:hAnsi="Courier New" w:cs="Courier New"/>
          <w:b/>
          <w:bCs/>
          <w:kern w:val="0"/>
          <w:sz w:val="20"/>
          <w:highlight w:val="yellow"/>
          <w:lang w:val="en-US" w:bidi="hi-IN"/>
        </w:rPr>
        <w:t>yourpassword</w:t>
      </w:r>
      <w:proofErr w:type="spellEnd"/>
      <w:r w:rsidRPr="002D60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  <w:t>.)</w:t>
      </w:r>
    </w:p>
    <w:p w:rsidR="00AB76F1" w:rsidRPr="002D60A7" w:rsidRDefault="00AB76F1" w:rsidP="00AB7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hi-IN"/>
        </w:rPr>
      </w:pPr>
    </w:p>
    <w:p w:rsidR="002D60A7" w:rsidRPr="002B4A23" w:rsidRDefault="002D60A7" w:rsidP="002B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</w:pPr>
    </w:p>
    <w:p w:rsidR="00A217B2" w:rsidRPr="00B04AF6" w:rsidRDefault="00A217B2" w:rsidP="00A21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</w:p>
    <w:p w:rsidR="001178F9" w:rsidRDefault="001178F9"/>
    <w:sectPr w:rsidR="001178F9" w:rsidSect="008C7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BE7"/>
    <w:multiLevelType w:val="multilevel"/>
    <w:tmpl w:val="396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F7F09"/>
    <w:multiLevelType w:val="multilevel"/>
    <w:tmpl w:val="604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670F1"/>
    <w:multiLevelType w:val="multilevel"/>
    <w:tmpl w:val="5BF0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4B1F2C"/>
    <w:multiLevelType w:val="multilevel"/>
    <w:tmpl w:val="1D4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E6874"/>
    <w:multiLevelType w:val="multilevel"/>
    <w:tmpl w:val="FAA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E453F0"/>
    <w:multiLevelType w:val="multilevel"/>
    <w:tmpl w:val="B8D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2D42B4"/>
    <w:multiLevelType w:val="multilevel"/>
    <w:tmpl w:val="4AA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2B4298"/>
    <w:multiLevelType w:val="multilevel"/>
    <w:tmpl w:val="EC04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04AF6"/>
    <w:rsid w:val="001178F9"/>
    <w:rsid w:val="0017703D"/>
    <w:rsid w:val="002B4A23"/>
    <w:rsid w:val="002D60A7"/>
    <w:rsid w:val="008C7B10"/>
    <w:rsid w:val="00A217B2"/>
    <w:rsid w:val="00A54B3C"/>
    <w:rsid w:val="00AB76F1"/>
    <w:rsid w:val="00B04AF6"/>
    <w:rsid w:val="00C76D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B10"/>
  </w:style>
  <w:style w:type="paragraph" w:styleId="Heading3">
    <w:name w:val="heading 3"/>
    <w:basedOn w:val="Normal"/>
    <w:link w:val="Heading3Char"/>
    <w:uiPriority w:val="9"/>
    <w:qFormat/>
    <w:rsid w:val="00B04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hi-IN"/>
    </w:rPr>
  </w:style>
  <w:style w:type="paragraph" w:styleId="Heading4">
    <w:name w:val="heading 4"/>
    <w:basedOn w:val="Normal"/>
    <w:link w:val="Heading4Char"/>
    <w:uiPriority w:val="9"/>
    <w:qFormat/>
    <w:rsid w:val="00B04A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4AF6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B04AF6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B04A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A23"/>
    <w:rPr>
      <w:rFonts w:ascii="Courier New" w:eastAsia="Times New Roman" w:hAnsi="Courier New" w:cs="Courier New"/>
      <w:kern w:val="0"/>
      <w:sz w:val="20"/>
      <w:szCs w:val="20"/>
      <w:lang w:val="en-US" w:bidi="hi-IN"/>
    </w:rPr>
  </w:style>
  <w:style w:type="character" w:styleId="HTMLCode">
    <w:name w:val="HTML Code"/>
    <w:basedOn w:val="DefaultParagraphFont"/>
    <w:uiPriority w:val="99"/>
    <w:semiHidden/>
    <w:unhideWhenUsed/>
    <w:rsid w:val="002B4A23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2B4A23"/>
  </w:style>
  <w:style w:type="character" w:customStyle="1" w:styleId="hljs-tag">
    <w:name w:val="hljs-tag"/>
    <w:basedOn w:val="DefaultParagraphFont"/>
    <w:rsid w:val="002D60A7"/>
  </w:style>
  <w:style w:type="character" w:customStyle="1" w:styleId="hljs-name">
    <w:name w:val="hljs-name"/>
    <w:basedOn w:val="DefaultParagraphFont"/>
    <w:rsid w:val="002D60A7"/>
  </w:style>
  <w:style w:type="character" w:customStyle="1" w:styleId="hljs-attr">
    <w:name w:val="hljs-attr"/>
    <w:basedOn w:val="DefaultParagraphFont"/>
    <w:rsid w:val="002D60A7"/>
  </w:style>
  <w:style w:type="character" w:customStyle="1" w:styleId="hljs-string">
    <w:name w:val="hljs-string"/>
    <w:basedOn w:val="DefaultParagraphFont"/>
    <w:rsid w:val="002D60A7"/>
  </w:style>
  <w:style w:type="character" w:customStyle="1" w:styleId="hljs-comment">
    <w:name w:val="hljs-comment"/>
    <w:basedOn w:val="DefaultParagraphFont"/>
    <w:rsid w:val="002D60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4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 Institute</dc:creator>
  <cp:keywords/>
  <dc:description/>
  <cp:lastModifiedBy>Pie Institute</cp:lastModifiedBy>
  <cp:revision>15</cp:revision>
  <dcterms:created xsi:type="dcterms:W3CDTF">2025-04-18T07:40:00Z</dcterms:created>
  <dcterms:modified xsi:type="dcterms:W3CDTF">2025-04-18T08:21:00Z</dcterms:modified>
</cp:coreProperties>
</file>