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0"/>
          <w:szCs w:val="20"/>
          <w:lang w:val="en-IN"/>
        </w:rPr>
        <w:id w:val="2008168685"/>
        <w:docPartObj>
          <w:docPartGallery w:val="Table of Contents"/>
          <w:docPartUnique/>
        </w:docPartObj>
      </w:sdtPr>
      <w:sdtEndPr>
        <w:rPr>
          <w:b/>
          <w:bCs/>
          <w:noProof/>
        </w:rPr>
      </w:sdtEndPr>
      <w:sdtContent>
        <w:p w14:paraId="120DF71A" w14:textId="4D9DDAA2" w:rsidR="00682B17" w:rsidRPr="00801858" w:rsidRDefault="00682B17" w:rsidP="00682B17">
          <w:pPr>
            <w:pStyle w:val="TOCHeading"/>
            <w:spacing w:line="240" w:lineRule="auto"/>
            <w:rPr>
              <w:rFonts w:ascii="Times New Roman" w:hAnsi="Times New Roman" w:cs="Times New Roman"/>
              <w:sz w:val="20"/>
              <w:szCs w:val="20"/>
            </w:rPr>
          </w:pPr>
          <w:r w:rsidRPr="00801858">
            <w:rPr>
              <w:rFonts w:ascii="Times New Roman" w:hAnsi="Times New Roman" w:cs="Times New Roman"/>
              <w:sz w:val="20"/>
              <w:szCs w:val="20"/>
            </w:rPr>
            <w:t>Contents</w:t>
          </w:r>
        </w:p>
        <w:p w14:paraId="7A0B7824" w14:textId="42B6CA0B" w:rsidR="0036083C" w:rsidRDefault="00682B17">
          <w:pPr>
            <w:pStyle w:val="TOC2"/>
            <w:tabs>
              <w:tab w:val="right" w:leader="dot" w:pos="9016"/>
            </w:tabs>
            <w:rPr>
              <w:rFonts w:asciiTheme="minorHAnsi" w:eastAsiaTheme="minorEastAsia" w:hAnsiTheme="minorHAnsi"/>
              <w:noProof/>
              <w:sz w:val="22"/>
              <w:szCs w:val="22"/>
              <w:lang w:eastAsia="en-IN"/>
            </w:rPr>
          </w:pPr>
          <w:r w:rsidRPr="00801858">
            <w:rPr>
              <w:rFonts w:cs="Times New Roman"/>
              <w:szCs w:val="20"/>
            </w:rPr>
            <w:fldChar w:fldCharType="begin"/>
          </w:r>
          <w:r w:rsidRPr="00801858">
            <w:rPr>
              <w:rFonts w:cs="Times New Roman"/>
              <w:szCs w:val="20"/>
            </w:rPr>
            <w:instrText xml:space="preserve"> TOC \o "1-2" \h \z \u </w:instrText>
          </w:r>
          <w:r w:rsidRPr="00801858">
            <w:rPr>
              <w:rFonts w:cs="Times New Roman"/>
              <w:szCs w:val="20"/>
            </w:rPr>
            <w:fldChar w:fldCharType="separate"/>
          </w:r>
          <w:hyperlink w:anchor="_Toc116472568" w:history="1">
            <w:r w:rsidR="0036083C" w:rsidRPr="00B94C34">
              <w:rPr>
                <w:rStyle w:val="Hyperlink"/>
                <w:rFonts w:cs="Times New Roman"/>
                <w:noProof/>
              </w:rPr>
              <w:t>Project</w:t>
            </w:r>
            <w:r w:rsidR="0036083C" w:rsidRPr="00B94C34">
              <w:rPr>
                <w:rStyle w:val="Hyperlink"/>
                <w:rFonts w:eastAsia="CIDFont+F1" w:cs="Times New Roman"/>
                <w:noProof/>
              </w:rPr>
              <w:t>:</w:t>
            </w:r>
            <w:r w:rsidR="0036083C">
              <w:rPr>
                <w:noProof/>
                <w:webHidden/>
              </w:rPr>
              <w:tab/>
            </w:r>
            <w:r w:rsidR="0036083C">
              <w:rPr>
                <w:noProof/>
                <w:webHidden/>
              </w:rPr>
              <w:fldChar w:fldCharType="begin"/>
            </w:r>
            <w:r w:rsidR="0036083C">
              <w:rPr>
                <w:noProof/>
                <w:webHidden/>
              </w:rPr>
              <w:instrText xml:space="preserve"> PAGEREF _Toc116472568 \h </w:instrText>
            </w:r>
            <w:r w:rsidR="0036083C">
              <w:rPr>
                <w:noProof/>
                <w:webHidden/>
              </w:rPr>
            </w:r>
            <w:r w:rsidR="0036083C">
              <w:rPr>
                <w:noProof/>
                <w:webHidden/>
              </w:rPr>
              <w:fldChar w:fldCharType="separate"/>
            </w:r>
            <w:r w:rsidR="00EC3FA4">
              <w:rPr>
                <w:noProof/>
                <w:webHidden/>
              </w:rPr>
              <w:t>2</w:t>
            </w:r>
            <w:r w:rsidR="0036083C">
              <w:rPr>
                <w:noProof/>
                <w:webHidden/>
              </w:rPr>
              <w:fldChar w:fldCharType="end"/>
            </w:r>
          </w:hyperlink>
        </w:p>
        <w:p w14:paraId="250CF963" w14:textId="1E7C1CBD" w:rsidR="0036083C" w:rsidRDefault="00000000">
          <w:pPr>
            <w:pStyle w:val="TOC2"/>
            <w:tabs>
              <w:tab w:val="right" w:leader="dot" w:pos="9016"/>
            </w:tabs>
            <w:rPr>
              <w:rFonts w:asciiTheme="minorHAnsi" w:eastAsiaTheme="minorEastAsia" w:hAnsiTheme="minorHAnsi"/>
              <w:noProof/>
              <w:sz w:val="22"/>
              <w:szCs w:val="22"/>
              <w:lang w:eastAsia="en-IN"/>
            </w:rPr>
          </w:pPr>
          <w:hyperlink w:anchor="_Toc116472569" w:history="1">
            <w:r w:rsidR="0036083C" w:rsidRPr="00B94C34">
              <w:rPr>
                <w:rStyle w:val="Hyperlink"/>
                <w:rFonts w:cs="Times New Roman"/>
                <w:noProof/>
              </w:rPr>
              <w:t>Problem statement</w:t>
            </w:r>
            <w:r w:rsidR="0036083C">
              <w:rPr>
                <w:noProof/>
                <w:webHidden/>
              </w:rPr>
              <w:tab/>
            </w:r>
            <w:r w:rsidR="0036083C">
              <w:rPr>
                <w:noProof/>
                <w:webHidden/>
              </w:rPr>
              <w:fldChar w:fldCharType="begin"/>
            </w:r>
            <w:r w:rsidR="0036083C">
              <w:rPr>
                <w:noProof/>
                <w:webHidden/>
              </w:rPr>
              <w:instrText xml:space="preserve"> PAGEREF _Toc116472569 \h </w:instrText>
            </w:r>
            <w:r w:rsidR="0036083C">
              <w:rPr>
                <w:noProof/>
                <w:webHidden/>
              </w:rPr>
            </w:r>
            <w:r w:rsidR="0036083C">
              <w:rPr>
                <w:noProof/>
                <w:webHidden/>
              </w:rPr>
              <w:fldChar w:fldCharType="separate"/>
            </w:r>
            <w:r w:rsidR="00EC3FA4">
              <w:rPr>
                <w:noProof/>
                <w:webHidden/>
              </w:rPr>
              <w:t>2</w:t>
            </w:r>
            <w:r w:rsidR="0036083C">
              <w:rPr>
                <w:noProof/>
                <w:webHidden/>
              </w:rPr>
              <w:fldChar w:fldCharType="end"/>
            </w:r>
          </w:hyperlink>
        </w:p>
        <w:p w14:paraId="7DC80BA0" w14:textId="06F21840" w:rsidR="0036083C" w:rsidRDefault="00000000">
          <w:pPr>
            <w:pStyle w:val="TOC2"/>
            <w:tabs>
              <w:tab w:val="right" w:leader="dot" w:pos="9016"/>
            </w:tabs>
            <w:rPr>
              <w:rFonts w:asciiTheme="minorHAnsi" w:eastAsiaTheme="minorEastAsia" w:hAnsiTheme="minorHAnsi"/>
              <w:noProof/>
              <w:sz w:val="22"/>
              <w:szCs w:val="22"/>
              <w:lang w:eastAsia="en-IN"/>
            </w:rPr>
          </w:pPr>
          <w:hyperlink w:anchor="_Toc116472570" w:history="1">
            <w:r w:rsidR="0036083C" w:rsidRPr="00B94C34">
              <w:rPr>
                <w:rStyle w:val="Hyperlink"/>
                <w:rFonts w:cs="Times New Roman"/>
                <w:noProof/>
              </w:rPr>
              <w:t>Background information</w:t>
            </w:r>
            <w:r w:rsidR="0036083C">
              <w:rPr>
                <w:noProof/>
                <w:webHidden/>
              </w:rPr>
              <w:tab/>
            </w:r>
            <w:r w:rsidR="0036083C">
              <w:rPr>
                <w:noProof/>
                <w:webHidden/>
              </w:rPr>
              <w:fldChar w:fldCharType="begin"/>
            </w:r>
            <w:r w:rsidR="0036083C">
              <w:rPr>
                <w:noProof/>
                <w:webHidden/>
              </w:rPr>
              <w:instrText xml:space="preserve"> PAGEREF _Toc116472570 \h </w:instrText>
            </w:r>
            <w:r w:rsidR="0036083C">
              <w:rPr>
                <w:noProof/>
                <w:webHidden/>
              </w:rPr>
            </w:r>
            <w:r w:rsidR="0036083C">
              <w:rPr>
                <w:noProof/>
                <w:webHidden/>
              </w:rPr>
              <w:fldChar w:fldCharType="separate"/>
            </w:r>
            <w:r w:rsidR="00EC3FA4">
              <w:rPr>
                <w:noProof/>
                <w:webHidden/>
              </w:rPr>
              <w:t>2</w:t>
            </w:r>
            <w:r w:rsidR="0036083C">
              <w:rPr>
                <w:noProof/>
                <w:webHidden/>
              </w:rPr>
              <w:fldChar w:fldCharType="end"/>
            </w:r>
          </w:hyperlink>
        </w:p>
        <w:p w14:paraId="7E72EFF5" w14:textId="56E843D0" w:rsidR="0036083C" w:rsidRDefault="00000000">
          <w:pPr>
            <w:pStyle w:val="TOC2"/>
            <w:tabs>
              <w:tab w:val="right" w:leader="dot" w:pos="9016"/>
            </w:tabs>
            <w:rPr>
              <w:rFonts w:asciiTheme="minorHAnsi" w:eastAsiaTheme="minorEastAsia" w:hAnsiTheme="minorHAnsi"/>
              <w:noProof/>
              <w:sz w:val="22"/>
              <w:szCs w:val="22"/>
              <w:lang w:eastAsia="en-IN"/>
            </w:rPr>
          </w:pPr>
          <w:hyperlink w:anchor="_Toc116472571" w:history="1">
            <w:r w:rsidR="0036083C" w:rsidRPr="00B94C34">
              <w:rPr>
                <w:rStyle w:val="Hyperlink"/>
                <w:rFonts w:cs="Times New Roman"/>
                <w:noProof/>
              </w:rPr>
              <w:t>Dataset description and dataset source</w:t>
            </w:r>
            <w:r w:rsidR="0036083C">
              <w:rPr>
                <w:noProof/>
                <w:webHidden/>
              </w:rPr>
              <w:tab/>
            </w:r>
            <w:r w:rsidR="0036083C">
              <w:rPr>
                <w:noProof/>
                <w:webHidden/>
              </w:rPr>
              <w:fldChar w:fldCharType="begin"/>
            </w:r>
            <w:r w:rsidR="0036083C">
              <w:rPr>
                <w:noProof/>
                <w:webHidden/>
              </w:rPr>
              <w:instrText xml:space="preserve"> PAGEREF _Toc116472571 \h </w:instrText>
            </w:r>
            <w:r w:rsidR="0036083C">
              <w:rPr>
                <w:noProof/>
                <w:webHidden/>
              </w:rPr>
            </w:r>
            <w:r w:rsidR="0036083C">
              <w:rPr>
                <w:noProof/>
                <w:webHidden/>
              </w:rPr>
              <w:fldChar w:fldCharType="separate"/>
            </w:r>
            <w:r w:rsidR="00EC3FA4">
              <w:rPr>
                <w:noProof/>
                <w:webHidden/>
              </w:rPr>
              <w:t>2</w:t>
            </w:r>
            <w:r w:rsidR="0036083C">
              <w:rPr>
                <w:noProof/>
                <w:webHidden/>
              </w:rPr>
              <w:fldChar w:fldCharType="end"/>
            </w:r>
          </w:hyperlink>
        </w:p>
        <w:p w14:paraId="1A6C8D81" w14:textId="37F612B5" w:rsidR="0036083C" w:rsidRDefault="00000000">
          <w:pPr>
            <w:pStyle w:val="TOC2"/>
            <w:tabs>
              <w:tab w:val="right" w:leader="dot" w:pos="9016"/>
            </w:tabs>
            <w:rPr>
              <w:rFonts w:asciiTheme="minorHAnsi" w:eastAsiaTheme="minorEastAsia" w:hAnsiTheme="minorHAnsi"/>
              <w:noProof/>
              <w:sz w:val="22"/>
              <w:szCs w:val="22"/>
              <w:lang w:eastAsia="en-IN"/>
            </w:rPr>
          </w:pPr>
          <w:hyperlink w:anchor="_Toc116472572" w:history="1">
            <w:r w:rsidR="0036083C" w:rsidRPr="00B94C34">
              <w:rPr>
                <w:rStyle w:val="Hyperlink"/>
                <w:rFonts w:cs="Times New Roman"/>
                <w:noProof/>
              </w:rPr>
              <w:t>Current benchmark</w:t>
            </w:r>
            <w:r w:rsidR="0036083C">
              <w:rPr>
                <w:noProof/>
                <w:webHidden/>
              </w:rPr>
              <w:tab/>
            </w:r>
            <w:r w:rsidR="0036083C">
              <w:rPr>
                <w:noProof/>
                <w:webHidden/>
              </w:rPr>
              <w:fldChar w:fldCharType="begin"/>
            </w:r>
            <w:r w:rsidR="0036083C">
              <w:rPr>
                <w:noProof/>
                <w:webHidden/>
              </w:rPr>
              <w:instrText xml:space="preserve"> PAGEREF _Toc116472572 \h </w:instrText>
            </w:r>
            <w:r w:rsidR="0036083C">
              <w:rPr>
                <w:noProof/>
                <w:webHidden/>
              </w:rPr>
            </w:r>
            <w:r w:rsidR="0036083C">
              <w:rPr>
                <w:noProof/>
                <w:webHidden/>
              </w:rPr>
              <w:fldChar w:fldCharType="separate"/>
            </w:r>
            <w:r w:rsidR="00EC3FA4">
              <w:rPr>
                <w:noProof/>
                <w:webHidden/>
              </w:rPr>
              <w:t>3</w:t>
            </w:r>
            <w:r w:rsidR="0036083C">
              <w:rPr>
                <w:noProof/>
                <w:webHidden/>
              </w:rPr>
              <w:fldChar w:fldCharType="end"/>
            </w:r>
          </w:hyperlink>
        </w:p>
        <w:p w14:paraId="517D5F4F" w14:textId="718A6AF9" w:rsidR="0036083C" w:rsidRDefault="00000000">
          <w:pPr>
            <w:pStyle w:val="TOC2"/>
            <w:tabs>
              <w:tab w:val="right" w:leader="dot" w:pos="9016"/>
            </w:tabs>
            <w:rPr>
              <w:rFonts w:asciiTheme="minorHAnsi" w:eastAsiaTheme="minorEastAsia" w:hAnsiTheme="minorHAnsi"/>
              <w:noProof/>
              <w:sz w:val="22"/>
              <w:szCs w:val="22"/>
              <w:lang w:eastAsia="en-IN"/>
            </w:rPr>
          </w:pPr>
          <w:hyperlink w:anchor="_Toc116472573" w:history="1">
            <w:r w:rsidR="0036083C" w:rsidRPr="00B94C34">
              <w:rPr>
                <w:rStyle w:val="Hyperlink"/>
                <w:rFonts w:cs="Times New Roman"/>
                <w:noProof/>
              </w:rPr>
              <w:t>Proposed Plan</w:t>
            </w:r>
            <w:r w:rsidR="0036083C">
              <w:rPr>
                <w:noProof/>
                <w:webHidden/>
              </w:rPr>
              <w:tab/>
            </w:r>
            <w:r w:rsidR="0036083C">
              <w:rPr>
                <w:noProof/>
                <w:webHidden/>
              </w:rPr>
              <w:fldChar w:fldCharType="begin"/>
            </w:r>
            <w:r w:rsidR="0036083C">
              <w:rPr>
                <w:noProof/>
                <w:webHidden/>
              </w:rPr>
              <w:instrText xml:space="preserve"> PAGEREF _Toc116472573 \h </w:instrText>
            </w:r>
            <w:r w:rsidR="0036083C">
              <w:rPr>
                <w:noProof/>
                <w:webHidden/>
              </w:rPr>
            </w:r>
            <w:r w:rsidR="0036083C">
              <w:rPr>
                <w:noProof/>
                <w:webHidden/>
              </w:rPr>
              <w:fldChar w:fldCharType="separate"/>
            </w:r>
            <w:r w:rsidR="00EC3FA4">
              <w:rPr>
                <w:noProof/>
                <w:webHidden/>
              </w:rPr>
              <w:t>3</w:t>
            </w:r>
            <w:r w:rsidR="0036083C">
              <w:rPr>
                <w:noProof/>
                <w:webHidden/>
              </w:rPr>
              <w:fldChar w:fldCharType="end"/>
            </w:r>
          </w:hyperlink>
        </w:p>
        <w:p w14:paraId="51BE448C" w14:textId="5FB27559" w:rsidR="0036083C" w:rsidRDefault="00000000">
          <w:pPr>
            <w:pStyle w:val="TOC2"/>
            <w:tabs>
              <w:tab w:val="right" w:leader="dot" w:pos="9016"/>
            </w:tabs>
            <w:rPr>
              <w:rFonts w:asciiTheme="minorHAnsi" w:eastAsiaTheme="minorEastAsia" w:hAnsiTheme="minorHAnsi"/>
              <w:noProof/>
              <w:sz w:val="22"/>
              <w:szCs w:val="22"/>
              <w:lang w:eastAsia="en-IN"/>
            </w:rPr>
          </w:pPr>
          <w:hyperlink w:anchor="_Toc116472574" w:history="1">
            <w:r w:rsidR="0036083C" w:rsidRPr="00B94C34">
              <w:rPr>
                <w:rStyle w:val="Hyperlink"/>
                <w:noProof/>
              </w:rPr>
              <w:t>Feature Engineering</w:t>
            </w:r>
            <w:r w:rsidR="0036083C">
              <w:rPr>
                <w:noProof/>
                <w:webHidden/>
              </w:rPr>
              <w:tab/>
            </w:r>
            <w:r w:rsidR="0036083C">
              <w:rPr>
                <w:noProof/>
                <w:webHidden/>
              </w:rPr>
              <w:fldChar w:fldCharType="begin"/>
            </w:r>
            <w:r w:rsidR="0036083C">
              <w:rPr>
                <w:noProof/>
                <w:webHidden/>
              </w:rPr>
              <w:instrText xml:space="preserve"> PAGEREF _Toc116472574 \h </w:instrText>
            </w:r>
            <w:r w:rsidR="0036083C">
              <w:rPr>
                <w:noProof/>
                <w:webHidden/>
              </w:rPr>
            </w:r>
            <w:r w:rsidR="0036083C">
              <w:rPr>
                <w:noProof/>
                <w:webHidden/>
              </w:rPr>
              <w:fldChar w:fldCharType="separate"/>
            </w:r>
            <w:r w:rsidR="00EC3FA4">
              <w:rPr>
                <w:noProof/>
                <w:webHidden/>
              </w:rPr>
              <w:t>4</w:t>
            </w:r>
            <w:r w:rsidR="0036083C">
              <w:rPr>
                <w:noProof/>
                <w:webHidden/>
              </w:rPr>
              <w:fldChar w:fldCharType="end"/>
            </w:r>
          </w:hyperlink>
        </w:p>
        <w:p w14:paraId="0B588974" w14:textId="0715C110" w:rsidR="0036083C" w:rsidRDefault="00000000">
          <w:pPr>
            <w:pStyle w:val="TOC2"/>
            <w:tabs>
              <w:tab w:val="right" w:leader="dot" w:pos="9016"/>
            </w:tabs>
            <w:rPr>
              <w:rFonts w:asciiTheme="minorHAnsi" w:eastAsiaTheme="minorEastAsia" w:hAnsiTheme="minorHAnsi"/>
              <w:noProof/>
              <w:sz w:val="22"/>
              <w:szCs w:val="22"/>
              <w:lang w:eastAsia="en-IN"/>
            </w:rPr>
          </w:pPr>
          <w:hyperlink w:anchor="_Toc116472575" w:history="1">
            <w:r w:rsidR="0036083C" w:rsidRPr="00B94C34">
              <w:rPr>
                <w:rStyle w:val="Hyperlink"/>
                <w:noProof/>
              </w:rPr>
              <w:t>Exploratory Data Analysis</w:t>
            </w:r>
            <w:r w:rsidR="0036083C">
              <w:rPr>
                <w:noProof/>
                <w:webHidden/>
              </w:rPr>
              <w:tab/>
            </w:r>
            <w:r w:rsidR="0036083C">
              <w:rPr>
                <w:noProof/>
                <w:webHidden/>
              </w:rPr>
              <w:fldChar w:fldCharType="begin"/>
            </w:r>
            <w:r w:rsidR="0036083C">
              <w:rPr>
                <w:noProof/>
                <w:webHidden/>
              </w:rPr>
              <w:instrText xml:space="preserve"> PAGEREF _Toc116472575 \h </w:instrText>
            </w:r>
            <w:r w:rsidR="0036083C">
              <w:rPr>
                <w:noProof/>
                <w:webHidden/>
              </w:rPr>
            </w:r>
            <w:r w:rsidR="0036083C">
              <w:rPr>
                <w:noProof/>
                <w:webHidden/>
              </w:rPr>
              <w:fldChar w:fldCharType="separate"/>
            </w:r>
            <w:r w:rsidR="00EC3FA4">
              <w:rPr>
                <w:noProof/>
                <w:webHidden/>
              </w:rPr>
              <w:t>6</w:t>
            </w:r>
            <w:r w:rsidR="0036083C">
              <w:rPr>
                <w:noProof/>
                <w:webHidden/>
              </w:rPr>
              <w:fldChar w:fldCharType="end"/>
            </w:r>
          </w:hyperlink>
        </w:p>
        <w:p w14:paraId="5E9DCB68" w14:textId="4C236352" w:rsidR="0036083C" w:rsidRDefault="00000000">
          <w:pPr>
            <w:pStyle w:val="TOC2"/>
            <w:tabs>
              <w:tab w:val="right" w:leader="dot" w:pos="9016"/>
            </w:tabs>
            <w:rPr>
              <w:rFonts w:asciiTheme="minorHAnsi" w:eastAsiaTheme="minorEastAsia" w:hAnsiTheme="minorHAnsi"/>
              <w:noProof/>
              <w:sz w:val="22"/>
              <w:szCs w:val="22"/>
              <w:lang w:eastAsia="en-IN"/>
            </w:rPr>
          </w:pPr>
          <w:hyperlink w:anchor="_Toc116472576" w:history="1">
            <w:r w:rsidR="0036083C" w:rsidRPr="00B94C34">
              <w:rPr>
                <w:rStyle w:val="Hyperlink"/>
                <w:noProof/>
              </w:rPr>
              <w:t>Model Training – Classical ML models</w:t>
            </w:r>
            <w:r w:rsidR="0036083C">
              <w:rPr>
                <w:noProof/>
                <w:webHidden/>
              </w:rPr>
              <w:tab/>
            </w:r>
            <w:r w:rsidR="0036083C">
              <w:rPr>
                <w:noProof/>
                <w:webHidden/>
              </w:rPr>
              <w:fldChar w:fldCharType="begin"/>
            </w:r>
            <w:r w:rsidR="0036083C">
              <w:rPr>
                <w:noProof/>
                <w:webHidden/>
              </w:rPr>
              <w:instrText xml:space="preserve"> PAGEREF _Toc116472576 \h </w:instrText>
            </w:r>
            <w:r w:rsidR="0036083C">
              <w:rPr>
                <w:noProof/>
                <w:webHidden/>
              </w:rPr>
            </w:r>
            <w:r w:rsidR="0036083C">
              <w:rPr>
                <w:noProof/>
                <w:webHidden/>
              </w:rPr>
              <w:fldChar w:fldCharType="separate"/>
            </w:r>
            <w:r w:rsidR="00EC3FA4">
              <w:rPr>
                <w:noProof/>
                <w:webHidden/>
              </w:rPr>
              <w:t>8</w:t>
            </w:r>
            <w:r w:rsidR="0036083C">
              <w:rPr>
                <w:noProof/>
                <w:webHidden/>
              </w:rPr>
              <w:fldChar w:fldCharType="end"/>
            </w:r>
          </w:hyperlink>
        </w:p>
        <w:p w14:paraId="66912B52" w14:textId="7515F01D" w:rsidR="0036083C" w:rsidRDefault="00000000">
          <w:pPr>
            <w:pStyle w:val="TOC2"/>
            <w:tabs>
              <w:tab w:val="right" w:leader="dot" w:pos="9016"/>
            </w:tabs>
            <w:rPr>
              <w:rFonts w:asciiTheme="minorHAnsi" w:eastAsiaTheme="minorEastAsia" w:hAnsiTheme="minorHAnsi"/>
              <w:noProof/>
              <w:sz w:val="22"/>
              <w:szCs w:val="22"/>
              <w:lang w:eastAsia="en-IN"/>
            </w:rPr>
          </w:pPr>
          <w:hyperlink w:anchor="_Toc116472577" w:history="1">
            <w:r w:rsidR="0036083C" w:rsidRPr="00B94C34">
              <w:rPr>
                <w:rStyle w:val="Hyperlink"/>
                <w:noProof/>
              </w:rPr>
              <w:t>Model Training – Neural Networks and SBERT</w:t>
            </w:r>
            <w:r w:rsidR="0036083C">
              <w:rPr>
                <w:noProof/>
                <w:webHidden/>
              </w:rPr>
              <w:tab/>
            </w:r>
            <w:r w:rsidR="0036083C">
              <w:rPr>
                <w:noProof/>
                <w:webHidden/>
              </w:rPr>
              <w:fldChar w:fldCharType="begin"/>
            </w:r>
            <w:r w:rsidR="0036083C">
              <w:rPr>
                <w:noProof/>
                <w:webHidden/>
              </w:rPr>
              <w:instrText xml:space="preserve"> PAGEREF _Toc116472577 \h </w:instrText>
            </w:r>
            <w:r w:rsidR="0036083C">
              <w:rPr>
                <w:noProof/>
                <w:webHidden/>
              </w:rPr>
            </w:r>
            <w:r w:rsidR="0036083C">
              <w:rPr>
                <w:noProof/>
                <w:webHidden/>
              </w:rPr>
              <w:fldChar w:fldCharType="separate"/>
            </w:r>
            <w:r w:rsidR="00EC3FA4">
              <w:rPr>
                <w:noProof/>
                <w:webHidden/>
              </w:rPr>
              <w:t>10</w:t>
            </w:r>
            <w:r w:rsidR="0036083C">
              <w:rPr>
                <w:noProof/>
                <w:webHidden/>
              </w:rPr>
              <w:fldChar w:fldCharType="end"/>
            </w:r>
          </w:hyperlink>
        </w:p>
        <w:p w14:paraId="6A37E11F" w14:textId="3021182D" w:rsidR="0036083C" w:rsidRDefault="00000000">
          <w:pPr>
            <w:pStyle w:val="TOC2"/>
            <w:tabs>
              <w:tab w:val="right" w:leader="dot" w:pos="9016"/>
            </w:tabs>
            <w:rPr>
              <w:rFonts w:asciiTheme="minorHAnsi" w:eastAsiaTheme="minorEastAsia" w:hAnsiTheme="minorHAnsi"/>
              <w:noProof/>
              <w:sz w:val="22"/>
              <w:szCs w:val="22"/>
              <w:lang w:eastAsia="en-IN"/>
            </w:rPr>
          </w:pPr>
          <w:hyperlink w:anchor="_Toc116472578" w:history="1">
            <w:r w:rsidR="0036083C" w:rsidRPr="00B94C34">
              <w:rPr>
                <w:rStyle w:val="Hyperlink"/>
                <w:noProof/>
              </w:rPr>
              <w:t>Deploying Machine Learning Models</w:t>
            </w:r>
            <w:r w:rsidR="0036083C">
              <w:rPr>
                <w:noProof/>
                <w:webHidden/>
              </w:rPr>
              <w:tab/>
            </w:r>
            <w:r w:rsidR="0036083C">
              <w:rPr>
                <w:noProof/>
                <w:webHidden/>
              </w:rPr>
              <w:fldChar w:fldCharType="begin"/>
            </w:r>
            <w:r w:rsidR="0036083C">
              <w:rPr>
                <w:noProof/>
                <w:webHidden/>
              </w:rPr>
              <w:instrText xml:space="preserve"> PAGEREF _Toc116472578 \h </w:instrText>
            </w:r>
            <w:r w:rsidR="0036083C">
              <w:rPr>
                <w:noProof/>
                <w:webHidden/>
              </w:rPr>
            </w:r>
            <w:r w:rsidR="0036083C">
              <w:rPr>
                <w:noProof/>
                <w:webHidden/>
              </w:rPr>
              <w:fldChar w:fldCharType="separate"/>
            </w:r>
            <w:r w:rsidR="00EC3FA4">
              <w:rPr>
                <w:noProof/>
                <w:webHidden/>
              </w:rPr>
              <w:t>14</w:t>
            </w:r>
            <w:r w:rsidR="0036083C">
              <w:rPr>
                <w:noProof/>
                <w:webHidden/>
              </w:rPr>
              <w:fldChar w:fldCharType="end"/>
            </w:r>
          </w:hyperlink>
        </w:p>
        <w:p w14:paraId="7CC45785" w14:textId="77095A8D" w:rsidR="0036083C" w:rsidRDefault="00000000">
          <w:pPr>
            <w:pStyle w:val="TOC2"/>
            <w:tabs>
              <w:tab w:val="right" w:leader="dot" w:pos="9016"/>
            </w:tabs>
            <w:rPr>
              <w:rFonts w:asciiTheme="minorHAnsi" w:eastAsiaTheme="minorEastAsia" w:hAnsiTheme="minorHAnsi"/>
              <w:noProof/>
              <w:sz w:val="22"/>
              <w:szCs w:val="22"/>
              <w:lang w:eastAsia="en-IN"/>
            </w:rPr>
          </w:pPr>
          <w:hyperlink w:anchor="_Toc116472579" w:history="1">
            <w:r w:rsidR="0036083C" w:rsidRPr="00B94C34">
              <w:rPr>
                <w:rStyle w:val="Hyperlink"/>
                <w:noProof/>
              </w:rPr>
              <w:t>Edge case analysis and areas for model improvement</w:t>
            </w:r>
            <w:r w:rsidR="0036083C">
              <w:rPr>
                <w:noProof/>
                <w:webHidden/>
              </w:rPr>
              <w:tab/>
            </w:r>
            <w:r w:rsidR="0036083C">
              <w:rPr>
                <w:noProof/>
                <w:webHidden/>
              </w:rPr>
              <w:fldChar w:fldCharType="begin"/>
            </w:r>
            <w:r w:rsidR="0036083C">
              <w:rPr>
                <w:noProof/>
                <w:webHidden/>
              </w:rPr>
              <w:instrText xml:space="preserve"> PAGEREF _Toc116472579 \h </w:instrText>
            </w:r>
            <w:r w:rsidR="0036083C">
              <w:rPr>
                <w:noProof/>
                <w:webHidden/>
              </w:rPr>
            </w:r>
            <w:r w:rsidR="0036083C">
              <w:rPr>
                <w:noProof/>
                <w:webHidden/>
              </w:rPr>
              <w:fldChar w:fldCharType="separate"/>
            </w:r>
            <w:r w:rsidR="00EC3FA4">
              <w:rPr>
                <w:noProof/>
                <w:webHidden/>
              </w:rPr>
              <w:t>15</w:t>
            </w:r>
            <w:r w:rsidR="0036083C">
              <w:rPr>
                <w:noProof/>
                <w:webHidden/>
              </w:rPr>
              <w:fldChar w:fldCharType="end"/>
            </w:r>
          </w:hyperlink>
        </w:p>
        <w:p w14:paraId="135E93C9" w14:textId="09C5CA3D" w:rsidR="0036083C" w:rsidRDefault="00000000">
          <w:pPr>
            <w:pStyle w:val="TOC2"/>
            <w:tabs>
              <w:tab w:val="right" w:leader="dot" w:pos="9016"/>
            </w:tabs>
            <w:rPr>
              <w:rFonts w:asciiTheme="minorHAnsi" w:eastAsiaTheme="minorEastAsia" w:hAnsiTheme="minorHAnsi"/>
              <w:noProof/>
              <w:sz w:val="22"/>
              <w:szCs w:val="22"/>
              <w:lang w:eastAsia="en-IN"/>
            </w:rPr>
          </w:pPr>
          <w:hyperlink w:anchor="_Toc116472580" w:history="1">
            <w:r w:rsidR="0036083C" w:rsidRPr="00B94C34">
              <w:rPr>
                <w:rStyle w:val="Hyperlink"/>
                <w:noProof/>
              </w:rPr>
              <w:t>Conclusion</w:t>
            </w:r>
            <w:r w:rsidR="0036083C">
              <w:rPr>
                <w:noProof/>
                <w:webHidden/>
              </w:rPr>
              <w:tab/>
            </w:r>
            <w:r w:rsidR="0036083C">
              <w:rPr>
                <w:noProof/>
                <w:webHidden/>
              </w:rPr>
              <w:fldChar w:fldCharType="begin"/>
            </w:r>
            <w:r w:rsidR="0036083C">
              <w:rPr>
                <w:noProof/>
                <w:webHidden/>
              </w:rPr>
              <w:instrText xml:space="preserve"> PAGEREF _Toc116472580 \h </w:instrText>
            </w:r>
            <w:r w:rsidR="0036083C">
              <w:rPr>
                <w:noProof/>
                <w:webHidden/>
              </w:rPr>
            </w:r>
            <w:r w:rsidR="0036083C">
              <w:rPr>
                <w:noProof/>
                <w:webHidden/>
              </w:rPr>
              <w:fldChar w:fldCharType="separate"/>
            </w:r>
            <w:r w:rsidR="00EC3FA4">
              <w:rPr>
                <w:noProof/>
                <w:webHidden/>
              </w:rPr>
              <w:t>16</w:t>
            </w:r>
            <w:r w:rsidR="0036083C">
              <w:rPr>
                <w:noProof/>
                <w:webHidden/>
              </w:rPr>
              <w:fldChar w:fldCharType="end"/>
            </w:r>
          </w:hyperlink>
        </w:p>
        <w:p w14:paraId="2E585346" w14:textId="16246E25" w:rsidR="0036083C" w:rsidRDefault="00000000">
          <w:pPr>
            <w:pStyle w:val="TOC2"/>
            <w:tabs>
              <w:tab w:val="right" w:leader="dot" w:pos="9016"/>
            </w:tabs>
            <w:rPr>
              <w:rFonts w:asciiTheme="minorHAnsi" w:eastAsiaTheme="minorEastAsia" w:hAnsiTheme="minorHAnsi"/>
              <w:noProof/>
              <w:sz w:val="22"/>
              <w:szCs w:val="22"/>
              <w:lang w:eastAsia="en-IN"/>
            </w:rPr>
          </w:pPr>
          <w:hyperlink w:anchor="_Toc116472581" w:history="1">
            <w:r w:rsidR="0036083C" w:rsidRPr="00B94C34">
              <w:rPr>
                <w:rStyle w:val="Hyperlink"/>
                <w:noProof/>
              </w:rPr>
              <w:t>Team members’ names</w:t>
            </w:r>
            <w:r w:rsidR="0036083C">
              <w:rPr>
                <w:noProof/>
                <w:webHidden/>
              </w:rPr>
              <w:tab/>
            </w:r>
            <w:r w:rsidR="0036083C">
              <w:rPr>
                <w:noProof/>
                <w:webHidden/>
              </w:rPr>
              <w:fldChar w:fldCharType="begin"/>
            </w:r>
            <w:r w:rsidR="0036083C">
              <w:rPr>
                <w:noProof/>
                <w:webHidden/>
              </w:rPr>
              <w:instrText xml:space="preserve"> PAGEREF _Toc116472581 \h </w:instrText>
            </w:r>
            <w:r w:rsidR="0036083C">
              <w:rPr>
                <w:noProof/>
                <w:webHidden/>
              </w:rPr>
            </w:r>
            <w:r w:rsidR="0036083C">
              <w:rPr>
                <w:noProof/>
                <w:webHidden/>
              </w:rPr>
              <w:fldChar w:fldCharType="separate"/>
            </w:r>
            <w:r w:rsidR="00EC3FA4">
              <w:rPr>
                <w:noProof/>
                <w:webHidden/>
              </w:rPr>
              <w:t>17</w:t>
            </w:r>
            <w:r w:rsidR="0036083C">
              <w:rPr>
                <w:noProof/>
                <w:webHidden/>
              </w:rPr>
              <w:fldChar w:fldCharType="end"/>
            </w:r>
          </w:hyperlink>
        </w:p>
        <w:p w14:paraId="3CCD53FF" w14:textId="0D7F6253" w:rsidR="00682B17" w:rsidRPr="00801858" w:rsidRDefault="00682B17" w:rsidP="00682B17">
          <w:pPr>
            <w:spacing w:line="240" w:lineRule="auto"/>
            <w:rPr>
              <w:rFonts w:cs="Times New Roman"/>
              <w:szCs w:val="20"/>
            </w:rPr>
          </w:pPr>
          <w:r w:rsidRPr="00801858">
            <w:rPr>
              <w:rFonts w:cs="Times New Roman"/>
              <w:szCs w:val="20"/>
            </w:rPr>
            <w:fldChar w:fldCharType="end"/>
          </w:r>
        </w:p>
      </w:sdtContent>
    </w:sdt>
    <w:p w14:paraId="132991CF" w14:textId="77777777" w:rsidR="00682B17" w:rsidRPr="00801858" w:rsidRDefault="00682B17">
      <w:pPr>
        <w:autoSpaceDE/>
        <w:autoSpaceDN/>
        <w:adjustRightInd/>
        <w:spacing w:after="160" w:line="259" w:lineRule="auto"/>
        <w:rPr>
          <w:rFonts w:eastAsiaTheme="majorEastAsia" w:cs="Times New Roman"/>
          <w:b/>
          <w:bCs/>
          <w:smallCaps/>
          <w:color w:val="2F5496" w:themeColor="accent1" w:themeShade="BF"/>
          <w:szCs w:val="20"/>
          <w:lang w:val="en-US"/>
        </w:rPr>
      </w:pPr>
      <w:r w:rsidRPr="00801858">
        <w:rPr>
          <w:rFonts w:cs="Times New Roman"/>
          <w:szCs w:val="20"/>
        </w:rPr>
        <w:br w:type="page"/>
      </w:r>
    </w:p>
    <w:p w14:paraId="4D6F0D4F" w14:textId="31C2A465" w:rsidR="002D1E5D" w:rsidRPr="00801858" w:rsidRDefault="002A57E2" w:rsidP="002D1E5D">
      <w:pPr>
        <w:pStyle w:val="Heading2"/>
        <w:rPr>
          <w:rFonts w:ascii="Times New Roman" w:eastAsia="CIDFont+F1" w:hAnsi="Times New Roman" w:cs="Times New Roman"/>
          <w:color w:val="000000"/>
          <w:sz w:val="20"/>
          <w:szCs w:val="20"/>
        </w:rPr>
      </w:pPr>
      <w:bookmarkStart w:id="0" w:name="_Toc116472568"/>
      <w:r w:rsidRPr="00801858">
        <w:rPr>
          <w:rFonts w:ascii="Times New Roman" w:hAnsi="Times New Roman" w:cs="Times New Roman"/>
          <w:sz w:val="20"/>
          <w:szCs w:val="20"/>
        </w:rPr>
        <w:lastRenderedPageBreak/>
        <w:t>Project</w:t>
      </w:r>
      <w:r w:rsidRPr="00801858">
        <w:rPr>
          <w:rFonts w:ascii="Times New Roman" w:eastAsia="CIDFont+F1" w:hAnsi="Times New Roman" w:cs="Times New Roman"/>
          <w:color w:val="000000"/>
          <w:sz w:val="20"/>
          <w:szCs w:val="20"/>
        </w:rPr>
        <w:t>:</w:t>
      </w:r>
      <w:bookmarkEnd w:id="0"/>
      <w:r w:rsidRPr="00801858">
        <w:rPr>
          <w:rFonts w:ascii="Times New Roman" w:eastAsia="CIDFont+F1" w:hAnsi="Times New Roman" w:cs="Times New Roman"/>
          <w:color w:val="000000"/>
          <w:sz w:val="20"/>
          <w:szCs w:val="20"/>
        </w:rPr>
        <w:t xml:space="preserve"> </w:t>
      </w:r>
    </w:p>
    <w:p w14:paraId="51592CB4" w14:textId="2DB9D6B8" w:rsidR="00FF6386" w:rsidRPr="00801858" w:rsidRDefault="002A57E2" w:rsidP="002D1E5D">
      <w:pPr>
        <w:rPr>
          <w:rFonts w:cs="Times New Roman"/>
          <w:color w:val="000000"/>
          <w:szCs w:val="20"/>
        </w:rPr>
      </w:pPr>
      <w:r w:rsidRPr="00801858">
        <w:rPr>
          <w:rFonts w:cs="Times New Roman"/>
          <w:szCs w:val="20"/>
        </w:rPr>
        <w:t>Identification of Quora question pairs with the same intent</w:t>
      </w:r>
    </w:p>
    <w:p w14:paraId="47F0B62D" w14:textId="77777777" w:rsidR="00405AF5" w:rsidRPr="00801858" w:rsidRDefault="002A57E2" w:rsidP="002D1E5D">
      <w:pPr>
        <w:pStyle w:val="Heading2"/>
        <w:rPr>
          <w:rFonts w:ascii="Times New Roman" w:hAnsi="Times New Roman" w:cs="Times New Roman"/>
          <w:sz w:val="20"/>
          <w:szCs w:val="20"/>
        </w:rPr>
      </w:pPr>
      <w:bookmarkStart w:id="1" w:name="_Toc116472569"/>
      <w:r w:rsidRPr="00801858">
        <w:rPr>
          <w:rFonts w:ascii="Times New Roman" w:hAnsi="Times New Roman" w:cs="Times New Roman"/>
          <w:sz w:val="20"/>
          <w:szCs w:val="20"/>
        </w:rPr>
        <w:t>P</w:t>
      </w:r>
      <w:r w:rsidR="00FF6386" w:rsidRPr="00801858">
        <w:rPr>
          <w:rFonts w:ascii="Times New Roman" w:hAnsi="Times New Roman" w:cs="Times New Roman"/>
          <w:sz w:val="20"/>
          <w:szCs w:val="20"/>
        </w:rPr>
        <w:t>roblem statement</w:t>
      </w:r>
      <w:bookmarkEnd w:id="1"/>
    </w:p>
    <w:p w14:paraId="52A389BB" w14:textId="61DA3F2D" w:rsidR="00BC237C" w:rsidRPr="00801858" w:rsidRDefault="00E5534E" w:rsidP="002D1E5D">
      <w:pPr>
        <w:rPr>
          <w:rFonts w:cs="Times New Roman"/>
          <w:szCs w:val="20"/>
        </w:rPr>
      </w:pPr>
      <w:r w:rsidRPr="00801858">
        <w:rPr>
          <w:rFonts w:cs="Times New Roman"/>
          <w:szCs w:val="20"/>
        </w:rPr>
        <w:t>Quora is a platform to gain and share knowledge on any topic. It allows people to ask questions and connect with people who contribute unique insights and quality answers. This equips people to learn from each other and to understand topics in diverse subjects. Over 100 million users visit Quora every month, and a lot of them</w:t>
      </w:r>
      <w:r w:rsidR="00BC237C" w:rsidRPr="00801858">
        <w:rPr>
          <w:rFonts w:cs="Times New Roman"/>
          <w:szCs w:val="20"/>
        </w:rPr>
        <w:t xml:space="preserve"> ask similarly worded questions</w:t>
      </w:r>
      <w:r w:rsidRPr="00801858">
        <w:rPr>
          <w:rFonts w:cs="Times New Roman"/>
          <w:szCs w:val="20"/>
        </w:rPr>
        <w:t>. Multiple questions with the same intent can cause seekers to spend more time finding the best answer to their question. This also leads to an inefficient system for writers, as they spend</w:t>
      </w:r>
      <w:r w:rsidR="005143D4" w:rsidRPr="00801858">
        <w:rPr>
          <w:rFonts w:cs="Times New Roman"/>
          <w:szCs w:val="20"/>
        </w:rPr>
        <w:t xml:space="preserve"> more</w:t>
      </w:r>
      <w:r w:rsidRPr="00801858">
        <w:rPr>
          <w:rFonts w:cs="Times New Roman"/>
          <w:szCs w:val="20"/>
        </w:rPr>
        <w:t xml:space="preserve"> time on answering multiple versions of the same question. </w:t>
      </w:r>
    </w:p>
    <w:p w14:paraId="0CB67A97" w14:textId="77777777" w:rsidR="000B652E" w:rsidRPr="00801858" w:rsidRDefault="000B652E" w:rsidP="002D1E5D">
      <w:pPr>
        <w:rPr>
          <w:rFonts w:cs="Times New Roman"/>
          <w:szCs w:val="20"/>
        </w:rPr>
      </w:pPr>
    </w:p>
    <w:p w14:paraId="42B521A4" w14:textId="77777777" w:rsidR="005871F7" w:rsidRPr="00801858" w:rsidRDefault="00E5534E" w:rsidP="002D1E5D">
      <w:pPr>
        <w:rPr>
          <w:rFonts w:cs="Times New Roman"/>
          <w:szCs w:val="20"/>
        </w:rPr>
      </w:pPr>
      <w:r w:rsidRPr="00801858">
        <w:rPr>
          <w:rFonts w:cs="Times New Roman"/>
          <w:szCs w:val="20"/>
        </w:rPr>
        <w:t xml:space="preserve">The </w:t>
      </w:r>
      <w:r w:rsidRPr="00801858">
        <w:rPr>
          <w:rFonts w:cs="Times New Roman"/>
          <w:b/>
          <w:bCs/>
          <w:szCs w:val="20"/>
        </w:rPr>
        <w:t>goal</w:t>
      </w:r>
      <w:r w:rsidRPr="00801858">
        <w:rPr>
          <w:rFonts w:cs="Times New Roman"/>
          <w:szCs w:val="20"/>
        </w:rPr>
        <w:t xml:space="preserve"> of this project is </w:t>
      </w:r>
    </w:p>
    <w:p w14:paraId="1C8930C3" w14:textId="77777777" w:rsidR="005871F7" w:rsidRPr="00801858" w:rsidRDefault="005143D4">
      <w:pPr>
        <w:pStyle w:val="ListParagraph"/>
        <w:numPr>
          <w:ilvl w:val="0"/>
          <w:numId w:val="2"/>
        </w:numPr>
        <w:rPr>
          <w:rFonts w:cs="Times New Roman"/>
          <w:szCs w:val="20"/>
        </w:rPr>
      </w:pPr>
      <w:r w:rsidRPr="00801858">
        <w:rPr>
          <w:rFonts w:cs="Times New Roman"/>
          <w:szCs w:val="20"/>
        </w:rPr>
        <w:t>T</w:t>
      </w:r>
      <w:r w:rsidR="00E5534E" w:rsidRPr="00801858">
        <w:rPr>
          <w:rFonts w:cs="Times New Roman"/>
          <w:szCs w:val="20"/>
        </w:rPr>
        <w:t xml:space="preserve">o use NLP, ML algorithms and create an application to classify whether Quora question pairs </w:t>
      </w:r>
      <w:r w:rsidRPr="00801858">
        <w:rPr>
          <w:rFonts w:cs="Times New Roman"/>
          <w:szCs w:val="20"/>
        </w:rPr>
        <w:t xml:space="preserve">that are already asked </w:t>
      </w:r>
      <w:r w:rsidR="00E5534E" w:rsidRPr="00801858">
        <w:rPr>
          <w:rFonts w:cs="Times New Roman"/>
          <w:szCs w:val="20"/>
        </w:rPr>
        <w:t xml:space="preserve">are </w:t>
      </w:r>
      <w:r w:rsidR="00E5534E" w:rsidRPr="00801858">
        <w:rPr>
          <w:rFonts w:cs="Times New Roman"/>
          <w:b/>
          <w:bCs/>
          <w:szCs w:val="20"/>
        </w:rPr>
        <w:t>duplicate</w:t>
      </w:r>
      <w:r w:rsidR="00E5534E" w:rsidRPr="00801858">
        <w:rPr>
          <w:rFonts w:cs="Times New Roman"/>
          <w:szCs w:val="20"/>
        </w:rPr>
        <w:t xml:space="preserve"> or </w:t>
      </w:r>
      <w:r w:rsidR="00E5534E" w:rsidRPr="00801858">
        <w:rPr>
          <w:rFonts w:cs="Times New Roman"/>
          <w:b/>
          <w:bCs/>
          <w:szCs w:val="20"/>
        </w:rPr>
        <w:t>not</w:t>
      </w:r>
      <w:r w:rsidR="00E5534E" w:rsidRPr="00801858">
        <w:rPr>
          <w:rFonts w:cs="Times New Roman"/>
          <w:szCs w:val="20"/>
        </w:rPr>
        <w:t>.</w:t>
      </w:r>
    </w:p>
    <w:p w14:paraId="78CD9E79" w14:textId="6A8F7505" w:rsidR="005143D4" w:rsidRPr="00801858" w:rsidRDefault="005143D4">
      <w:pPr>
        <w:pStyle w:val="ListParagraph"/>
        <w:numPr>
          <w:ilvl w:val="0"/>
          <w:numId w:val="2"/>
        </w:numPr>
        <w:rPr>
          <w:rFonts w:cs="Times New Roman"/>
          <w:szCs w:val="20"/>
        </w:rPr>
      </w:pPr>
      <w:r w:rsidRPr="00801858">
        <w:rPr>
          <w:rFonts w:cs="Times New Roman"/>
          <w:szCs w:val="20"/>
        </w:rPr>
        <w:t>This could be useful to instantly provide answers to questions that have already been answered.</w:t>
      </w:r>
    </w:p>
    <w:p w14:paraId="02CD1B97" w14:textId="162DE240" w:rsidR="00FF6386" w:rsidRPr="00801858" w:rsidRDefault="00FF6386" w:rsidP="002D1E5D">
      <w:pPr>
        <w:pStyle w:val="Heading2"/>
        <w:rPr>
          <w:rFonts w:ascii="Times New Roman" w:hAnsi="Times New Roman" w:cs="Times New Roman"/>
          <w:sz w:val="20"/>
          <w:szCs w:val="20"/>
        </w:rPr>
      </w:pPr>
      <w:bookmarkStart w:id="2" w:name="_Toc116472570"/>
      <w:r w:rsidRPr="00801858">
        <w:rPr>
          <w:rFonts w:ascii="Times New Roman" w:hAnsi="Times New Roman" w:cs="Times New Roman"/>
          <w:sz w:val="20"/>
          <w:szCs w:val="20"/>
        </w:rPr>
        <w:t>Background information</w:t>
      </w:r>
      <w:bookmarkEnd w:id="2"/>
    </w:p>
    <w:p w14:paraId="7F8F5775" w14:textId="77777777" w:rsidR="00591F98" w:rsidRPr="00801858" w:rsidRDefault="00721B40" w:rsidP="002D1E5D">
      <w:pPr>
        <w:rPr>
          <w:rFonts w:cs="Times New Roman"/>
          <w:szCs w:val="20"/>
        </w:rPr>
      </w:pPr>
      <w:r w:rsidRPr="00801858">
        <w:rPr>
          <w:rFonts w:cs="Times New Roman"/>
          <w:szCs w:val="20"/>
        </w:rPr>
        <w:t>Recent years have witnessed a tremendous growth of community-based question answering (QA) forums, such as Quora</w:t>
      </w:r>
      <w:r w:rsidR="007A7D79" w:rsidRPr="00801858">
        <w:rPr>
          <w:rFonts w:cs="Times New Roman"/>
          <w:szCs w:val="20"/>
        </w:rPr>
        <w:t>, Reddit</w:t>
      </w:r>
      <w:r w:rsidR="006F1A28" w:rsidRPr="00801858">
        <w:rPr>
          <w:rFonts w:cs="Times New Roman"/>
          <w:szCs w:val="20"/>
        </w:rPr>
        <w:t xml:space="preserve">, </w:t>
      </w:r>
      <w:proofErr w:type="spellStart"/>
      <w:r w:rsidR="005871F7" w:rsidRPr="00801858">
        <w:rPr>
          <w:rFonts w:cs="Times New Roman"/>
          <w:szCs w:val="20"/>
        </w:rPr>
        <w:t>StackOverflow</w:t>
      </w:r>
      <w:proofErr w:type="spellEnd"/>
      <w:r w:rsidRPr="00801858">
        <w:rPr>
          <w:rFonts w:cs="Times New Roman"/>
          <w:szCs w:val="20"/>
        </w:rPr>
        <w:t xml:space="preserve"> etc</w:t>
      </w:r>
      <w:r w:rsidR="009C3C78" w:rsidRPr="00801858">
        <w:rPr>
          <w:rFonts w:cs="Times New Roman"/>
          <w:szCs w:val="20"/>
        </w:rPr>
        <w:t xml:space="preserve"> where people can ask questions in the hopes of attracting high-quality answers</w:t>
      </w:r>
      <w:r w:rsidRPr="00801858">
        <w:rPr>
          <w:rFonts w:cs="Times New Roman"/>
          <w:szCs w:val="20"/>
        </w:rPr>
        <w:t xml:space="preserve">. </w:t>
      </w:r>
      <w:r w:rsidR="00E9408D" w:rsidRPr="00801858">
        <w:rPr>
          <w:rFonts w:cs="Times New Roman"/>
          <w:szCs w:val="20"/>
        </w:rPr>
        <w:t>Often,</w:t>
      </w:r>
      <w:r w:rsidRPr="00801858">
        <w:rPr>
          <w:rFonts w:cs="Times New Roman"/>
          <w:szCs w:val="20"/>
        </w:rPr>
        <w:t xml:space="preserve"> </w:t>
      </w:r>
      <w:r w:rsidR="0067075D" w:rsidRPr="00801858">
        <w:rPr>
          <w:rFonts w:cs="Times New Roman"/>
          <w:szCs w:val="20"/>
        </w:rPr>
        <w:t xml:space="preserve">questions that people submit have previously been asked. </w:t>
      </w:r>
    </w:p>
    <w:p w14:paraId="748F1731" w14:textId="3DF76A48" w:rsidR="00721B40" w:rsidRPr="00801858" w:rsidRDefault="00591F98" w:rsidP="002D1E5D">
      <w:pPr>
        <w:rPr>
          <w:rFonts w:cs="Times New Roman"/>
          <w:szCs w:val="20"/>
        </w:rPr>
      </w:pPr>
      <w:r w:rsidRPr="00801858">
        <w:rPr>
          <w:rFonts w:cs="Times New Roman"/>
          <w:szCs w:val="20"/>
        </w:rPr>
        <w:t xml:space="preserve">         </w:t>
      </w:r>
      <w:r w:rsidR="00E9408D" w:rsidRPr="00801858">
        <w:rPr>
          <w:rFonts w:cs="Times New Roman"/>
          <w:szCs w:val="20"/>
        </w:rPr>
        <w:t>Companies</w:t>
      </w:r>
      <w:r w:rsidR="0067075D" w:rsidRPr="00801858">
        <w:rPr>
          <w:rFonts w:cs="Times New Roman"/>
          <w:szCs w:val="20"/>
        </w:rPr>
        <w:t xml:space="preserve"> can improve user experience by identifying these duplicate entries. This would enable users to find questions that have already been answered and prevent community members from answering the same question multiple times</w:t>
      </w:r>
      <w:r w:rsidR="009C3C78" w:rsidRPr="00801858">
        <w:rPr>
          <w:rFonts w:cs="Times New Roman"/>
          <w:szCs w:val="20"/>
        </w:rPr>
        <w:t>.</w:t>
      </w:r>
      <w:r w:rsidR="00721B40" w:rsidRPr="00801858">
        <w:rPr>
          <w:rFonts w:cs="Times New Roman"/>
          <w:szCs w:val="20"/>
        </w:rPr>
        <w:t xml:space="preserve"> </w:t>
      </w:r>
    </w:p>
    <w:p w14:paraId="09304BC6" w14:textId="0877004F" w:rsidR="00721B40" w:rsidRPr="00801858" w:rsidRDefault="00721B40" w:rsidP="002D1E5D">
      <w:pPr>
        <w:rPr>
          <w:rFonts w:cs="Times New Roman"/>
          <w:szCs w:val="20"/>
        </w:rPr>
      </w:pPr>
      <w:r w:rsidRPr="00801858">
        <w:rPr>
          <w:rFonts w:cs="Times New Roman"/>
          <w:szCs w:val="20"/>
        </w:rPr>
        <w:t xml:space="preserve">          </w:t>
      </w:r>
    </w:p>
    <w:p w14:paraId="36A04F8A" w14:textId="083D3965" w:rsidR="00721B40" w:rsidRPr="00801858" w:rsidRDefault="00721B40" w:rsidP="002D1E5D">
      <w:pPr>
        <w:rPr>
          <w:rFonts w:cs="Times New Roman"/>
          <w:szCs w:val="20"/>
        </w:rPr>
      </w:pPr>
      <w:r w:rsidRPr="00801858">
        <w:rPr>
          <w:rFonts w:cs="Times New Roman"/>
          <w:szCs w:val="20"/>
        </w:rPr>
        <w:t xml:space="preserve">          In this project, we work on the Quora Question Pairs dataset and try to build a question similarity</w:t>
      </w:r>
      <w:r w:rsidR="009C3C78" w:rsidRPr="00801858">
        <w:rPr>
          <w:rFonts w:cs="Times New Roman"/>
          <w:szCs w:val="20"/>
        </w:rPr>
        <w:t xml:space="preserve"> </w:t>
      </w:r>
      <w:r w:rsidR="0067075D" w:rsidRPr="00801858">
        <w:rPr>
          <w:rFonts w:cs="Times New Roman"/>
          <w:szCs w:val="20"/>
        </w:rPr>
        <w:t>(binary)</w:t>
      </w:r>
      <w:r w:rsidRPr="00801858">
        <w:rPr>
          <w:rFonts w:cs="Times New Roman"/>
          <w:szCs w:val="20"/>
        </w:rPr>
        <w:t xml:space="preserve"> classifier </w:t>
      </w:r>
      <w:r w:rsidR="0067075D" w:rsidRPr="00801858">
        <w:rPr>
          <w:rFonts w:cs="Times New Roman"/>
          <w:szCs w:val="20"/>
        </w:rPr>
        <w:t>using</w:t>
      </w:r>
      <w:r w:rsidRPr="00801858">
        <w:rPr>
          <w:rFonts w:cs="Times New Roman"/>
          <w:szCs w:val="20"/>
        </w:rPr>
        <w:t xml:space="preserve"> Machine Learning</w:t>
      </w:r>
      <w:r w:rsidR="003F76DF" w:rsidRPr="00801858">
        <w:rPr>
          <w:rFonts w:cs="Times New Roman"/>
          <w:szCs w:val="20"/>
        </w:rPr>
        <w:t xml:space="preserve">, Neural Networks </w:t>
      </w:r>
      <w:r w:rsidRPr="00801858">
        <w:rPr>
          <w:rFonts w:cs="Times New Roman"/>
          <w:szCs w:val="20"/>
        </w:rPr>
        <w:t xml:space="preserve">and advanced </w:t>
      </w:r>
      <w:r w:rsidR="003F76DF" w:rsidRPr="00801858">
        <w:rPr>
          <w:rFonts w:cs="Times New Roman"/>
          <w:szCs w:val="20"/>
        </w:rPr>
        <w:t>NLP</w:t>
      </w:r>
      <w:r w:rsidRPr="00801858">
        <w:rPr>
          <w:rFonts w:cs="Times New Roman"/>
          <w:szCs w:val="20"/>
        </w:rPr>
        <w:t xml:space="preserve"> techniques. </w:t>
      </w:r>
    </w:p>
    <w:p w14:paraId="194F6155" w14:textId="4A4B30EB" w:rsidR="00721B40" w:rsidRPr="00801858" w:rsidRDefault="00721B40" w:rsidP="002D1E5D">
      <w:pPr>
        <w:rPr>
          <w:rFonts w:cs="Times New Roman"/>
          <w:szCs w:val="20"/>
        </w:rPr>
      </w:pPr>
    </w:p>
    <w:p w14:paraId="3B307F6F" w14:textId="48F43EDF" w:rsidR="00A569BD" w:rsidRPr="00801858" w:rsidRDefault="007316E6" w:rsidP="002D1E5D">
      <w:pPr>
        <w:rPr>
          <w:rFonts w:cs="Times New Roman"/>
          <w:szCs w:val="20"/>
        </w:rPr>
      </w:pPr>
      <w:r w:rsidRPr="00801858">
        <w:rPr>
          <w:rFonts w:cs="Times New Roman"/>
          <w:szCs w:val="20"/>
        </w:rPr>
        <w:t xml:space="preserve">          </w:t>
      </w:r>
      <w:r w:rsidR="00E9408D" w:rsidRPr="00801858">
        <w:rPr>
          <w:rFonts w:cs="Times New Roman"/>
          <w:szCs w:val="20"/>
        </w:rPr>
        <w:t xml:space="preserve">The Sentence similarity classifier can be </w:t>
      </w:r>
      <w:r w:rsidR="00E9408D" w:rsidRPr="00801858">
        <w:rPr>
          <w:rFonts w:cs="Times New Roman"/>
          <w:b/>
          <w:bCs/>
          <w:szCs w:val="20"/>
        </w:rPr>
        <w:t>applied</w:t>
      </w:r>
      <w:r w:rsidR="00E9408D" w:rsidRPr="00801858">
        <w:rPr>
          <w:rFonts w:cs="Times New Roman"/>
          <w:szCs w:val="20"/>
        </w:rPr>
        <w:t xml:space="preserve"> in </w:t>
      </w:r>
      <w:r w:rsidRPr="00801858">
        <w:rPr>
          <w:rFonts w:cs="Times New Roman"/>
          <w:szCs w:val="20"/>
        </w:rPr>
        <w:t xml:space="preserve">Text Categorization, </w:t>
      </w:r>
      <w:r w:rsidR="00E9408D" w:rsidRPr="00801858">
        <w:rPr>
          <w:rFonts w:cs="Times New Roman"/>
          <w:szCs w:val="20"/>
        </w:rPr>
        <w:t xml:space="preserve">Automating </w:t>
      </w:r>
      <w:r w:rsidRPr="00801858">
        <w:rPr>
          <w:rFonts w:cs="Times New Roman"/>
          <w:szCs w:val="20"/>
        </w:rPr>
        <w:t>CRM</w:t>
      </w:r>
      <w:r w:rsidR="00E9408D" w:rsidRPr="00801858">
        <w:rPr>
          <w:rFonts w:cs="Times New Roman"/>
          <w:szCs w:val="20"/>
        </w:rPr>
        <w:t xml:space="preserve"> processes, Text consolidation for publishing, as plagiarism checker, Medical Records</w:t>
      </w:r>
      <w:r w:rsidRPr="00801858">
        <w:rPr>
          <w:rFonts w:cs="Times New Roman"/>
          <w:szCs w:val="20"/>
        </w:rPr>
        <w:t xml:space="preserve"> and </w:t>
      </w:r>
      <w:r w:rsidR="00E9408D" w:rsidRPr="00801858">
        <w:rPr>
          <w:rFonts w:cs="Times New Roman"/>
          <w:szCs w:val="20"/>
        </w:rPr>
        <w:t xml:space="preserve">Text </w:t>
      </w:r>
      <w:r w:rsidRPr="00801858">
        <w:rPr>
          <w:rFonts w:cs="Times New Roman"/>
          <w:szCs w:val="20"/>
        </w:rPr>
        <w:t xml:space="preserve">Records </w:t>
      </w:r>
      <w:r w:rsidR="00E9408D" w:rsidRPr="00801858">
        <w:rPr>
          <w:rFonts w:cs="Times New Roman"/>
          <w:szCs w:val="20"/>
        </w:rPr>
        <w:t>Change Management</w:t>
      </w:r>
      <w:r w:rsidRPr="00801858">
        <w:rPr>
          <w:rFonts w:cs="Times New Roman"/>
          <w:szCs w:val="20"/>
        </w:rPr>
        <w:t>.</w:t>
      </w:r>
    </w:p>
    <w:p w14:paraId="3C71E553" w14:textId="066A6850" w:rsidR="00BD3EEF" w:rsidRPr="00801858" w:rsidRDefault="00FF6386" w:rsidP="002D1E5D">
      <w:pPr>
        <w:pStyle w:val="Heading2"/>
        <w:rPr>
          <w:rFonts w:ascii="Times New Roman" w:hAnsi="Times New Roman" w:cs="Times New Roman"/>
          <w:sz w:val="20"/>
          <w:szCs w:val="20"/>
        </w:rPr>
      </w:pPr>
      <w:bookmarkStart w:id="3" w:name="_Toc116472571"/>
      <w:r w:rsidRPr="00801858">
        <w:rPr>
          <w:rFonts w:ascii="Times New Roman" w:hAnsi="Times New Roman" w:cs="Times New Roman"/>
          <w:sz w:val="20"/>
          <w:szCs w:val="20"/>
        </w:rPr>
        <w:t>Dataset description and dataset source</w:t>
      </w:r>
      <w:bookmarkEnd w:id="3"/>
    </w:p>
    <w:p w14:paraId="3846B7D0" w14:textId="5C1ED5DA" w:rsidR="00CD4F3B" w:rsidRPr="00801858" w:rsidRDefault="00BD3EEF" w:rsidP="002D1E5D">
      <w:pPr>
        <w:rPr>
          <w:rFonts w:cs="Times New Roman"/>
          <w:szCs w:val="20"/>
        </w:rPr>
      </w:pPr>
      <w:r w:rsidRPr="00801858">
        <w:rPr>
          <w:rFonts w:cs="Times New Roman"/>
          <w:szCs w:val="20"/>
        </w:rPr>
        <w:t xml:space="preserve">The Quora Question Pairs dataset consists of a training set of </w:t>
      </w:r>
      <w:r w:rsidRPr="00801858">
        <w:rPr>
          <w:rFonts w:cs="Times New Roman"/>
          <w:b/>
          <w:bCs/>
          <w:szCs w:val="20"/>
        </w:rPr>
        <w:t>404,</w:t>
      </w:r>
      <w:r w:rsidR="00DF5AB6" w:rsidRPr="00801858">
        <w:rPr>
          <w:rFonts w:cs="Times New Roman"/>
          <w:b/>
          <w:bCs/>
          <w:szCs w:val="20"/>
        </w:rPr>
        <w:t>351</w:t>
      </w:r>
      <w:r w:rsidRPr="00801858">
        <w:rPr>
          <w:rFonts w:cs="Times New Roman"/>
          <w:szCs w:val="20"/>
        </w:rPr>
        <w:t xml:space="preserve"> question pairs, and a test set of 2,345,795 question pairs, and is provided as part of a Kaggle competition. Since the test set provided does not contain labels for any question pair, the only measure of performance that can be obtained with this test set is accuracy (via online submission to Kaggle). We therefore felt it better to construct our own test set from the training set provided, since this would allow us to obtain performance metrics other than accuracy, and perform further parameter tuning of our classification models. </w:t>
      </w:r>
    </w:p>
    <w:p w14:paraId="7192746A" w14:textId="77777777" w:rsidR="00CD4F3B" w:rsidRPr="00801858" w:rsidRDefault="00CD4F3B" w:rsidP="002D1E5D">
      <w:pPr>
        <w:rPr>
          <w:rFonts w:cs="Times New Roman"/>
          <w:szCs w:val="20"/>
        </w:rPr>
      </w:pPr>
    </w:p>
    <w:p w14:paraId="08A46AD0" w14:textId="2C45B83A" w:rsidR="00BD3EEF" w:rsidRPr="00801858" w:rsidRDefault="00BD3EEF" w:rsidP="002D1E5D">
      <w:pPr>
        <w:rPr>
          <w:rFonts w:cs="Times New Roman"/>
          <w:szCs w:val="20"/>
        </w:rPr>
      </w:pPr>
      <w:r w:rsidRPr="00801858">
        <w:rPr>
          <w:rFonts w:cs="Times New Roman"/>
          <w:szCs w:val="20"/>
        </w:rPr>
        <w:t>We have </w:t>
      </w:r>
      <w:r w:rsidRPr="00801858">
        <w:rPr>
          <w:rFonts w:cs="Times New Roman"/>
          <w:b/>
          <w:bCs/>
          <w:szCs w:val="20"/>
        </w:rPr>
        <w:t>404</w:t>
      </w:r>
      <w:r w:rsidR="00DF5AB6" w:rsidRPr="00801858">
        <w:rPr>
          <w:rFonts w:cs="Times New Roman"/>
          <w:b/>
          <w:bCs/>
          <w:szCs w:val="20"/>
        </w:rPr>
        <w:t>351</w:t>
      </w:r>
      <w:r w:rsidRPr="00801858">
        <w:rPr>
          <w:rFonts w:cs="Times New Roman"/>
          <w:b/>
          <w:bCs/>
          <w:szCs w:val="20"/>
        </w:rPr>
        <w:t> </w:t>
      </w:r>
      <w:r w:rsidRPr="00801858">
        <w:rPr>
          <w:rFonts w:cs="Times New Roman"/>
          <w:szCs w:val="20"/>
        </w:rPr>
        <w:t>training data points. And only </w:t>
      </w:r>
      <w:r w:rsidRPr="00801858">
        <w:rPr>
          <w:rFonts w:cs="Times New Roman"/>
          <w:b/>
          <w:bCs/>
          <w:szCs w:val="20"/>
        </w:rPr>
        <w:t>36.92%</w:t>
      </w:r>
      <w:r w:rsidRPr="00801858">
        <w:rPr>
          <w:rFonts w:cs="Times New Roman"/>
          <w:szCs w:val="20"/>
        </w:rPr>
        <w:t> are positive. That means it is an imbalanced dataset.</w:t>
      </w:r>
    </w:p>
    <w:p w14:paraId="3EDBDDD6" w14:textId="52FD7524" w:rsidR="00CD4F3B" w:rsidRPr="00801858" w:rsidRDefault="00BD3EEF">
      <w:pPr>
        <w:pStyle w:val="ListParagraph"/>
        <w:numPr>
          <w:ilvl w:val="0"/>
          <w:numId w:val="3"/>
        </w:numPr>
        <w:rPr>
          <w:rFonts w:cs="Times New Roman"/>
          <w:szCs w:val="20"/>
        </w:rPr>
      </w:pPr>
      <w:r w:rsidRPr="00801858">
        <w:rPr>
          <w:rFonts w:cs="Times New Roman"/>
          <w:szCs w:val="20"/>
        </w:rPr>
        <w:t>Total training data / No. of rows: </w:t>
      </w:r>
      <w:r w:rsidRPr="00801858">
        <w:rPr>
          <w:rFonts w:cs="Times New Roman"/>
          <w:b/>
          <w:bCs/>
          <w:szCs w:val="20"/>
        </w:rPr>
        <w:t>404</w:t>
      </w:r>
      <w:r w:rsidR="00DF5AB6" w:rsidRPr="00801858">
        <w:rPr>
          <w:rFonts w:cs="Times New Roman"/>
          <w:b/>
          <w:bCs/>
          <w:szCs w:val="20"/>
        </w:rPr>
        <w:t>351</w:t>
      </w:r>
    </w:p>
    <w:p w14:paraId="24A0D631" w14:textId="77777777" w:rsidR="00CD4F3B" w:rsidRPr="00801858" w:rsidRDefault="00CD4F3B">
      <w:pPr>
        <w:pStyle w:val="ListParagraph"/>
        <w:numPr>
          <w:ilvl w:val="0"/>
          <w:numId w:val="3"/>
        </w:numPr>
        <w:rPr>
          <w:rFonts w:cs="Times New Roman"/>
          <w:szCs w:val="20"/>
        </w:rPr>
      </w:pPr>
      <w:r w:rsidRPr="00801858">
        <w:rPr>
          <w:rFonts w:cs="Times New Roman"/>
          <w:szCs w:val="20"/>
        </w:rPr>
        <w:t>No. of columns: </w:t>
      </w:r>
      <w:r w:rsidRPr="00801858">
        <w:rPr>
          <w:rFonts w:cs="Times New Roman"/>
          <w:b/>
          <w:bCs/>
          <w:szCs w:val="20"/>
        </w:rPr>
        <w:t>6</w:t>
      </w:r>
    </w:p>
    <w:p w14:paraId="7E8DF46C" w14:textId="13DA3063" w:rsidR="00BD3EEF" w:rsidRPr="00801858" w:rsidRDefault="00BD3EEF">
      <w:pPr>
        <w:pStyle w:val="ListParagraph"/>
        <w:numPr>
          <w:ilvl w:val="0"/>
          <w:numId w:val="3"/>
        </w:numPr>
        <w:rPr>
          <w:rFonts w:cs="Times New Roman"/>
          <w:szCs w:val="20"/>
        </w:rPr>
      </w:pPr>
      <w:proofErr w:type="spellStart"/>
      <w:r w:rsidRPr="00801858">
        <w:rPr>
          <w:rFonts w:cs="Times New Roman"/>
          <w:b/>
          <w:bCs/>
          <w:szCs w:val="20"/>
        </w:rPr>
        <w:t>is_duplicate</w:t>
      </w:r>
      <w:proofErr w:type="spellEnd"/>
      <w:r w:rsidRPr="00801858">
        <w:rPr>
          <w:rFonts w:cs="Times New Roman"/>
          <w:szCs w:val="20"/>
        </w:rPr>
        <w:t> is the target/dependent variable.</w:t>
      </w:r>
    </w:p>
    <w:p w14:paraId="09BDACFD" w14:textId="77777777" w:rsidR="00CD4F3B" w:rsidRPr="00801858" w:rsidRDefault="00BD3EEF">
      <w:pPr>
        <w:pStyle w:val="ListParagraph"/>
        <w:numPr>
          <w:ilvl w:val="0"/>
          <w:numId w:val="3"/>
        </w:numPr>
        <w:rPr>
          <w:rFonts w:cs="Times New Roman"/>
          <w:b/>
          <w:bCs/>
          <w:szCs w:val="20"/>
        </w:rPr>
      </w:pPr>
      <w:r w:rsidRPr="00801858">
        <w:rPr>
          <w:rFonts w:cs="Times New Roman"/>
          <w:szCs w:val="20"/>
        </w:rPr>
        <w:t>Class labels: </w:t>
      </w:r>
      <w:r w:rsidRPr="00801858">
        <w:rPr>
          <w:rFonts w:cs="Times New Roman"/>
          <w:b/>
          <w:bCs/>
          <w:szCs w:val="20"/>
        </w:rPr>
        <w:t>0, 1</w:t>
      </w:r>
    </w:p>
    <w:p w14:paraId="38E36C30" w14:textId="442B097F" w:rsidR="00CD4F3B" w:rsidRPr="00801858" w:rsidRDefault="00BD3EEF">
      <w:pPr>
        <w:pStyle w:val="ListParagraph"/>
        <w:numPr>
          <w:ilvl w:val="0"/>
          <w:numId w:val="3"/>
        </w:numPr>
        <w:rPr>
          <w:rFonts w:cs="Times New Roman"/>
          <w:b/>
          <w:bCs/>
          <w:szCs w:val="20"/>
        </w:rPr>
      </w:pPr>
      <w:r w:rsidRPr="00801858">
        <w:rPr>
          <w:rFonts w:cs="Times New Roman"/>
          <w:szCs w:val="20"/>
        </w:rPr>
        <w:lastRenderedPageBreak/>
        <w:t>No. of non-duplicate data points is </w:t>
      </w:r>
      <w:r w:rsidRPr="00801858">
        <w:rPr>
          <w:rFonts w:cs="Times New Roman"/>
          <w:b/>
          <w:bCs/>
          <w:szCs w:val="20"/>
        </w:rPr>
        <w:t>2550</w:t>
      </w:r>
      <w:r w:rsidR="00DF5AB6" w:rsidRPr="00801858">
        <w:rPr>
          <w:rFonts w:cs="Times New Roman"/>
          <w:b/>
          <w:bCs/>
          <w:szCs w:val="20"/>
        </w:rPr>
        <w:t>45</w:t>
      </w:r>
    </w:p>
    <w:p w14:paraId="562C139E" w14:textId="73317A2E" w:rsidR="00BD3EEF" w:rsidRPr="00801858" w:rsidRDefault="00BD3EEF">
      <w:pPr>
        <w:pStyle w:val="ListParagraph"/>
        <w:numPr>
          <w:ilvl w:val="0"/>
          <w:numId w:val="3"/>
        </w:numPr>
        <w:rPr>
          <w:rFonts w:cs="Times New Roman"/>
          <w:b/>
          <w:bCs/>
          <w:szCs w:val="20"/>
        </w:rPr>
      </w:pPr>
      <w:r w:rsidRPr="00801858">
        <w:rPr>
          <w:rFonts w:cs="Times New Roman"/>
          <w:szCs w:val="20"/>
        </w:rPr>
        <w:t>No. of duplicate data points is </w:t>
      </w:r>
      <w:r w:rsidRPr="00801858">
        <w:rPr>
          <w:rFonts w:cs="Times New Roman"/>
          <w:b/>
          <w:bCs/>
          <w:szCs w:val="20"/>
        </w:rPr>
        <w:t>149</w:t>
      </w:r>
      <w:r w:rsidR="00DF5AB6" w:rsidRPr="00801858">
        <w:rPr>
          <w:rFonts w:cs="Times New Roman"/>
          <w:b/>
          <w:bCs/>
          <w:szCs w:val="20"/>
        </w:rPr>
        <w:t>306</w:t>
      </w:r>
    </w:p>
    <w:p w14:paraId="3AFB2BE4" w14:textId="11E7E61F" w:rsidR="00BD3EEF" w:rsidRPr="00801858" w:rsidRDefault="00BD3EEF">
      <w:pPr>
        <w:pStyle w:val="ListParagraph"/>
        <w:numPr>
          <w:ilvl w:val="0"/>
          <w:numId w:val="3"/>
        </w:numPr>
        <w:rPr>
          <w:rFonts w:cs="Times New Roman"/>
          <w:szCs w:val="20"/>
        </w:rPr>
      </w:pPr>
      <w:r w:rsidRPr="00801858">
        <w:rPr>
          <w:rFonts w:cs="Times New Roman"/>
          <w:szCs w:val="20"/>
        </w:rPr>
        <w:t>Available Columns: </w:t>
      </w:r>
    </w:p>
    <w:p w14:paraId="7DB67FA4" w14:textId="2BFC16B0" w:rsidR="002D1064" w:rsidRPr="00801858" w:rsidRDefault="002D1064">
      <w:pPr>
        <w:pStyle w:val="ListParagraph"/>
        <w:numPr>
          <w:ilvl w:val="0"/>
          <w:numId w:val="1"/>
        </w:numPr>
        <w:rPr>
          <w:rFonts w:cs="Times New Roman"/>
          <w:szCs w:val="20"/>
        </w:rPr>
      </w:pPr>
      <w:r w:rsidRPr="00801858">
        <w:rPr>
          <w:rFonts w:cs="Times New Roman"/>
          <w:b/>
          <w:bCs/>
          <w:szCs w:val="20"/>
        </w:rPr>
        <w:t>id</w:t>
      </w:r>
      <w:r w:rsidRPr="00801858">
        <w:rPr>
          <w:rFonts w:cs="Times New Roman"/>
          <w:szCs w:val="20"/>
        </w:rPr>
        <w:t>: unique ID of each pair</w:t>
      </w:r>
    </w:p>
    <w:p w14:paraId="5D4BA16D" w14:textId="4032FE8B" w:rsidR="002D1064" w:rsidRPr="00801858" w:rsidRDefault="002D1064">
      <w:pPr>
        <w:pStyle w:val="ListParagraph"/>
        <w:numPr>
          <w:ilvl w:val="0"/>
          <w:numId w:val="1"/>
        </w:numPr>
        <w:rPr>
          <w:rFonts w:cs="Times New Roman"/>
          <w:szCs w:val="20"/>
        </w:rPr>
      </w:pPr>
      <w:r w:rsidRPr="00801858">
        <w:rPr>
          <w:rFonts w:cs="Times New Roman"/>
          <w:b/>
          <w:bCs/>
          <w:szCs w:val="20"/>
        </w:rPr>
        <w:t>qid1</w:t>
      </w:r>
      <w:r w:rsidRPr="00801858">
        <w:rPr>
          <w:rFonts w:cs="Times New Roman"/>
          <w:szCs w:val="20"/>
        </w:rPr>
        <w:t>: ID of first question</w:t>
      </w:r>
    </w:p>
    <w:p w14:paraId="397CAD56" w14:textId="05DBD75E" w:rsidR="002D1064" w:rsidRPr="00801858" w:rsidRDefault="002D1064">
      <w:pPr>
        <w:pStyle w:val="ListParagraph"/>
        <w:numPr>
          <w:ilvl w:val="0"/>
          <w:numId w:val="1"/>
        </w:numPr>
        <w:rPr>
          <w:rFonts w:cs="Times New Roman"/>
          <w:szCs w:val="20"/>
        </w:rPr>
      </w:pPr>
      <w:r w:rsidRPr="00801858">
        <w:rPr>
          <w:rFonts w:cs="Times New Roman"/>
          <w:b/>
          <w:bCs/>
          <w:szCs w:val="20"/>
        </w:rPr>
        <w:t>qid2</w:t>
      </w:r>
      <w:r w:rsidRPr="00801858">
        <w:rPr>
          <w:rFonts w:cs="Times New Roman"/>
          <w:szCs w:val="20"/>
        </w:rPr>
        <w:t>: ID of second question</w:t>
      </w:r>
    </w:p>
    <w:p w14:paraId="7F1294CE" w14:textId="3C57B374" w:rsidR="002D1064" w:rsidRPr="00801858" w:rsidRDefault="002D1064">
      <w:pPr>
        <w:pStyle w:val="ListParagraph"/>
        <w:numPr>
          <w:ilvl w:val="0"/>
          <w:numId w:val="1"/>
        </w:numPr>
        <w:rPr>
          <w:rFonts w:cs="Times New Roman"/>
          <w:szCs w:val="20"/>
        </w:rPr>
      </w:pPr>
      <w:r w:rsidRPr="00801858">
        <w:rPr>
          <w:rFonts w:cs="Times New Roman"/>
          <w:b/>
          <w:bCs/>
          <w:szCs w:val="20"/>
        </w:rPr>
        <w:t>question1</w:t>
      </w:r>
      <w:r w:rsidRPr="00801858">
        <w:rPr>
          <w:rFonts w:cs="Times New Roman"/>
          <w:szCs w:val="20"/>
        </w:rPr>
        <w:t>: text of first question</w:t>
      </w:r>
    </w:p>
    <w:p w14:paraId="06E39781" w14:textId="20C413E8" w:rsidR="002D1064" w:rsidRPr="00801858" w:rsidRDefault="002D1064">
      <w:pPr>
        <w:pStyle w:val="ListParagraph"/>
        <w:numPr>
          <w:ilvl w:val="0"/>
          <w:numId w:val="1"/>
        </w:numPr>
        <w:rPr>
          <w:rFonts w:cs="Times New Roman"/>
          <w:szCs w:val="20"/>
        </w:rPr>
      </w:pPr>
      <w:r w:rsidRPr="00801858">
        <w:rPr>
          <w:rFonts w:cs="Times New Roman"/>
          <w:b/>
          <w:bCs/>
          <w:szCs w:val="20"/>
        </w:rPr>
        <w:t>question2</w:t>
      </w:r>
      <w:r w:rsidRPr="00801858">
        <w:rPr>
          <w:rFonts w:cs="Times New Roman"/>
          <w:szCs w:val="20"/>
        </w:rPr>
        <w:t>: text of second question</w:t>
      </w:r>
    </w:p>
    <w:p w14:paraId="7FF112AC" w14:textId="6D36744A" w:rsidR="00191325" w:rsidRPr="00801858" w:rsidRDefault="002D1064">
      <w:pPr>
        <w:pStyle w:val="ListParagraph"/>
        <w:numPr>
          <w:ilvl w:val="0"/>
          <w:numId w:val="1"/>
        </w:numPr>
        <w:rPr>
          <w:rFonts w:cs="Times New Roman"/>
          <w:szCs w:val="20"/>
        </w:rPr>
      </w:pPr>
      <w:proofErr w:type="spellStart"/>
      <w:r w:rsidRPr="00801858">
        <w:rPr>
          <w:rFonts w:cs="Times New Roman"/>
          <w:b/>
          <w:bCs/>
          <w:szCs w:val="20"/>
        </w:rPr>
        <w:t>is</w:t>
      </w:r>
      <w:r w:rsidR="00755E69" w:rsidRPr="00801858">
        <w:rPr>
          <w:rFonts w:cs="Times New Roman"/>
          <w:b/>
          <w:bCs/>
          <w:szCs w:val="20"/>
        </w:rPr>
        <w:t>_</w:t>
      </w:r>
      <w:r w:rsidRPr="00801858">
        <w:rPr>
          <w:rFonts w:cs="Times New Roman"/>
          <w:b/>
          <w:bCs/>
          <w:szCs w:val="20"/>
        </w:rPr>
        <w:t>duplicate</w:t>
      </w:r>
      <w:proofErr w:type="spellEnd"/>
      <w:r w:rsidRPr="00801858">
        <w:rPr>
          <w:rFonts w:cs="Times New Roman"/>
          <w:szCs w:val="20"/>
        </w:rPr>
        <w:t>: are the questions duplicates of each other (0 indicates not duplicate, 1 indicates duplicate)</w:t>
      </w:r>
    </w:p>
    <w:tbl>
      <w:tblPr>
        <w:tblStyle w:val="TableGrid"/>
        <w:tblW w:w="8640" w:type="dxa"/>
        <w:tblInd w:w="265" w:type="dxa"/>
        <w:tblLook w:val="04A0" w:firstRow="1" w:lastRow="0" w:firstColumn="1" w:lastColumn="0" w:noHBand="0" w:noVBand="1"/>
      </w:tblPr>
      <w:tblGrid>
        <w:gridCol w:w="968"/>
        <w:gridCol w:w="1149"/>
        <w:gridCol w:w="889"/>
        <w:gridCol w:w="2296"/>
        <w:gridCol w:w="2077"/>
        <w:gridCol w:w="1261"/>
      </w:tblGrid>
      <w:tr w:rsidR="00191325" w:rsidRPr="00801858" w14:paraId="48CBBF68" w14:textId="77777777" w:rsidTr="00DF5AB6">
        <w:tc>
          <w:tcPr>
            <w:tcW w:w="990" w:type="dxa"/>
          </w:tcPr>
          <w:p w14:paraId="18ABFB6E" w14:textId="148AFD88" w:rsidR="00191325" w:rsidRPr="00801858" w:rsidRDefault="00191325" w:rsidP="00E5534E">
            <w:pPr>
              <w:pStyle w:val="Default"/>
              <w:rPr>
                <w:rFonts w:ascii="Times New Roman" w:hAnsi="Times New Roman" w:cs="Times New Roman"/>
                <w:b/>
                <w:bCs/>
                <w:sz w:val="20"/>
                <w:szCs w:val="20"/>
              </w:rPr>
            </w:pPr>
            <w:r w:rsidRPr="00801858">
              <w:rPr>
                <w:rFonts w:ascii="Times New Roman" w:hAnsi="Times New Roman" w:cs="Times New Roman"/>
                <w:b/>
                <w:bCs/>
                <w:sz w:val="20"/>
                <w:szCs w:val="20"/>
              </w:rPr>
              <w:t>id</w:t>
            </w:r>
          </w:p>
        </w:tc>
        <w:tc>
          <w:tcPr>
            <w:tcW w:w="1170" w:type="dxa"/>
          </w:tcPr>
          <w:p w14:paraId="18D96914" w14:textId="632DF514" w:rsidR="00191325" w:rsidRPr="00801858" w:rsidRDefault="00191325" w:rsidP="00E5534E">
            <w:pPr>
              <w:pStyle w:val="Default"/>
              <w:rPr>
                <w:rFonts w:ascii="Times New Roman" w:hAnsi="Times New Roman" w:cs="Times New Roman"/>
                <w:b/>
                <w:bCs/>
                <w:sz w:val="20"/>
                <w:szCs w:val="20"/>
              </w:rPr>
            </w:pPr>
            <w:r w:rsidRPr="00801858">
              <w:rPr>
                <w:rFonts w:ascii="Times New Roman" w:hAnsi="Times New Roman" w:cs="Times New Roman"/>
                <w:b/>
                <w:bCs/>
                <w:sz w:val="20"/>
                <w:szCs w:val="20"/>
              </w:rPr>
              <w:t>qid1</w:t>
            </w:r>
          </w:p>
        </w:tc>
        <w:tc>
          <w:tcPr>
            <w:tcW w:w="900" w:type="dxa"/>
          </w:tcPr>
          <w:p w14:paraId="67A0EDFE" w14:textId="2F02EF51" w:rsidR="00191325" w:rsidRPr="00801858" w:rsidRDefault="00191325" w:rsidP="00E5534E">
            <w:pPr>
              <w:pStyle w:val="Default"/>
              <w:rPr>
                <w:rFonts w:ascii="Times New Roman" w:hAnsi="Times New Roman" w:cs="Times New Roman"/>
                <w:b/>
                <w:bCs/>
                <w:sz w:val="20"/>
                <w:szCs w:val="20"/>
              </w:rPr>
            </w:pPr>
            <w:r w:rsidRPr="00801858">
              <w:rPr>
                <w:rFonts w:ascii="Times New Roman" w:hAnsi="Times New Roman" w:cs="Times New Roman"/>
                <w:b/>
                <w:bCs/>
                <w:sz w:val="20"/>
                <w:szCs w:val="20"/>
              </w:rPr>
              <w:t>qid2</w:t>
            </w:r>
          </w:p>
        </w:tc>
        <w:tc>
          <w:tcPr>
            <w:tcW w:w="2340" w:type="dxa"/>
          </w:tcPr>
          <w:p w14:paraId="23D71F4A" w14:textId="273AB611" w:rsidR="00191325" w:rsidRPr="00801858" w:rsidRDefault="00191325" w:rsidP="00E5534E">
            <w:pPr>
              <w:pStyle w:val="Default"/>
              <w:rPr>
                <w:rFonts w:ascii="Times New Roman" w:hAnsi="Times New Roman" w:cs="Times New Roman"/>
                <w:b/>
                <w:bCs/>
                <w:sz w:val="20"/>
                <w:szCs w:val="20"/>
              </w:rPr>
            </w:pPr>
            <w:r w:rsidRPr="00801858">
              <w:rPr>
                <w:rFonts w:ascii="Times New Roman" w:hAnsi="Times New Roman" w:cs="Times New Roman"/>
                <w:b/>
                <w:bCs/>
                <w:sz w:val="20"/>
                <w:szCs w:val="20"/>
              </w:rPr>
              <w:t>Question1</w:t>
            </w:r>
          </w:p>
        </w:tc>
        <w:tc>
          <w:tcPr>
            <w:tcW w:w="2113" w:type="dxa"/>
          </w:tcPr>
          <w:p w14:paraId="0ED81095" w14:textId="0D2FB1D4" w:rsidR="00191325" w:rsidRPr="00801858" w:rsidRDefault="00191325" w:rsidP="00E5534E">
            <w:pPr>
              <w:pStyle w:val="Default"/>
              <w:rPr>
                <w:rFonts w:ascii="Times New Roman" w:hAnsi="Times New Roman" w:cs="Times New Roman"/>
                <w:b/>
                <w:bCs/>
                <w:sz w:val="20"/>
                <w:szCs w:val="20"/>
              </w:rPr>
            </w:pPr>
            <w:r w:rsidRPr="00801858">
              <w:rPr>
                <w:rFonts w:ascii="Times New Roman" w:hAnsi="Times New Roman" w:cs="Times New Roman"/>
                <w:b/>
                <w:bCs/>
                <w:sz w:val="20"/>
                <w:szCs w:val="20"/>
              </w:rPr>
              <w:t>Question2</w:t>
            </w:r>
          </w:p>
        </w:tc>
        <w:tc>
          <w:tcPr>
            <w:tcW w:w="1127" w:type="dxa"/>
          </w:tcPr>
          <w:p w14:paraId="1200EE89" w14:textId="45C44888" w:rsidR="00191325" w:rsidRPr="00801858" w:rsidRDefault="00191325" w:rsidP="00E5534E">
            <w:pPr>
              <w:pStyle w:val="Default"/>
              <w:rPr>
                <w:rFonts w:ascii="Times New Roman" w:hAnsi="Times New Roman" w:cs="Times New Roman"/>
                <w:b/>
                <w:bCs/>
                <w:sz w:val="20"/>
                <w:szCs w:val="20"/>
              </w:rPr>
            </w:pPr>
            <w:proofErr w:type="spellStart"/>
            <w:r w:rsidRPr="00801858">
              <w:rPr>
                <w:rFonts w:ascii="Times New Roman" w:hAnsi="Times New Roman" w:cs="Times New Roman"/>
                <w:b/>
                <w:bCs/>
                <w:sz w:val="20"/>
                <w:szCs w:val="20"/>
              </w:rPr>
              <w:t>Is_duplicate</w:t>
            </w:r>
            <w:proofErr w:type="spellEnd"/>
          </w:p>
        </w:tc>
      </w:tr>
      <w:tr w:rsidR="00191325" w:rsidRPr="00801858" w14:paraId="4F6AD30A" w14:textId="77777777" w:rsidTr="00DF5AB6">
        <w:tc>
          <w:tcPr>
            <w:tcW w:w="990" w:type="dxa"/>
          </w:tcPr>
          <w:p w14:paraId="149946E2" w14:textId="5DC36571" w:rsidR="00191325" w:rsidRPr="00801858" w:rsidRDefault="00191325" w:rsidP="00191325">
            <w:pPr>
              <w:pStyle w:val="Default"/>
              <w:rPr>
                <w:rFonts w:ascii="Times New Roman" w:hAnsi="Times New Roman" w:cs="Times New Roman"/>
                <w:sz w:val="20"/>
                <w:szCs w:val="20"/>
              </w:rPr>
            </w:pPr>
            <w:r w:rsidRPr="00801858">
              <w:rPr>
                <w:rFonts w:ascii="Times New Roman" w:hAnsi="Times New Roman" w:cs="Times New Roman"/>
                <w:sz w:val="20"/>
                <w:szCs w:val="20"/>
              </w:rPr>
              <w:t xml:space="preserve">11 </w:t>
            </w:r>
          </w:p>
          <w:p w14:paraId="4B7AD71E" w14:textId="77777777" w:rsidR="00191325" w:rsidRPr="00801858" w:rsidRDefault="00191325" w:rsidP="00191325">
            <w:pPr>
              <w:pStyle w:val="Default"/>
              <w:rPr>
                <w:rFonts w:ascii="Times New Roman" w:hAnsi="Times New Roman" w:cs="Times New Roman"/>
                <w:sz w:val="20"/>
                <w:szCs w:val="20"/>
              </w:rPr>
            </w:pPr>
          </w:p>
        </w:tc>
        <w:tc>
          <w:tcPr>
            <w:tcW w:w="1170" w:type="dxa"/>
          </w:tcPr>
          <w:p w14:paraId="429B67AD" w14:textId="32736536" w:rsidR="00191325" w:rsidRPr="00801858" w:rsidRDefault="00191325" w:rsidP="00191325">
            <w:pPr>
              <w:pStyle w:val="Default"/>
              <w:rPr>
                <w:rFonts w:ascii="Times New Roman" w:hAnsi="Times New Roman" w:cs="Times New Roman"/>
                <w:sz w:val="20"/>
                <w:szCs w:val="20"/>
              </w:rPr>
            </w:pPr>
            <w:r w:rsidRPr="00801858">
              <w:rPr>
                <w:rFonts w:ascii="Times New Roman" w:hAnsi="Times New Roman" w:cs="Times New Roman"/>
                <w:sz w:val="20"/>
                <w:szCs w:val="20"/>
              </w:rPr>
              <w:t>23</w:t>
            </w:r>
          </w:p>
        </w:tc>
        <w:tc>
          <w:tcPr>
            <w:tcW w:w="900" w:type="dxa"/>
          </w:tcPr>
          <w:p w14:paraId="5EE52027" w14:textId="367A5660" w:rsidR="00191325" w:rsidRPr="00801858" w:rsidRDefault="00191325" w:rsidP="00191325">
            <w:pPr>
              <w:pStyle w:val="Default"/>
              <w:rPr>
                <w:rFonts w:ascii="Times New Roman" w:hAnsi="Times New Roman" w:cs="Times New Roman"/>
                <w:sz w:val="20"/>
                <w:szCs w:val="20"/>
              </w:rPr>
            </w:pPr>
            <w:r w:rsidRPr="00801858">
              <w:rPr>
                <w:rFonts w:ascii="Times New Roman" w:hAnsi="Times New Roman" w:cs="Times New Roman"/>
                <w:sz w:val="20"/>
                <w:szCs w:val="20"/>
              </w:rPr>
              <w:t>24</w:t>
            </w:r>
          </w:p>
        </w:tc>
        <w:tc>
          <w:tcPr>
            <w:tcW w:w="2340" w:type="dxa"/>
          </w:tcPr>
          <w:p w14:paraId="170F5CE0" w14:textId="04FD4D77" w:rsidR="00191325" w:rsidRPr="00801858" w:rsidRDefault="00191325" w:rsidP="00191325">
            <w:pPr>
              <w:pStyle w:val="Default"/>
              <w:rPr>
                <w:rFonts w:ascii="Times New Roman" w:hAnsi="Times New Roman" w:cs="Times New Roman"/>
                <w:sz w:val="20"/>
                <w:szCs w:val="20"/>
              </w:rPr>
            </w:pPr>
            <w:r w:rsidRPr="00801858">
              <w:rPr>
                <w:rFonts w:ascii="Times New Roman" w:hAnsi="Times New Roman" w:cs="Times New Roman"/>
                <w:sz w:val="20"/>
                <w:szCs w:val="20"/>
              </w:rPr>
              <w:t>How do I read and find my YouTube comments?</w:t>
            </w:r>
          </w:p>
        </w:tc>
        <w:tc>
          <w:tcPr>
            <w:tcW w:w="2113" w:type="dxa"/>
          </w:tcPr>
          <w:p w14:paraId="436AB5A5" w14:textId="5AB6B926" w:rsidR="00191325" w:rsidRPr="00801858" w:rsidRDefault="00191325" w:rsidP="00191325">
            <w:pPr>
              <w:pStyle w:val="Default"/>
              <w:rPr>
                <w:rFonts w:ascii="Times New Roman" w:hAnsi="Times New Roman" w:cs="Times New Roman"/>
                <w:sz w:val="20"/>
                <w:szCs w:val="20"/>
              </w:rPr>
            </w:pPr>
            <w:r w:rsidRPr="00801858">
              <w:rPr>
                <w:rFonts w:ascii="Times New Roman" w:hAnsi="Times New Roman" w:cs="Times New Roman"/>
                <w:sz w:val="20"/>
                <w:szCs w:val="20"/>
              </w:rPr>
              <w:t xml:space="preserve">How can I see all my </w:t>
            </w:r>
            <w:proofErr w:type="spellStart"/>
            <w:r w:rsidRPr="00801858">
              <w:rPr>
                <w:rFonts w:ascii="Times New Roman" w:hAnsi="Times New Roman" w:cs="Times New Roman"/>
                <w:sz w:val="20"/>
                <w:szCs w:val="20"/>
              </w:rPr>
              <w:t>Youtube</w:t>
            </w:r>
            <w:proofErr w:type="spellEnd"/>
            <w:r w:rsidRPr="00801858">
              <w:rPr>
                <w:rFonts w:ascii="Times New Roman" w:hAnsi="Times New Roman" w:cs="Times New Roman"/>
                <w:sz w:val="20"/>
                <w:szCs w:val="20"/>
              </w:rPr>
              <w:t xml:space="preserve"> comments?</w:t>
            </w:r>
          </w:p>
        </w:tc>
        <w:tc>
          <w:tcPr>
            <w:tcW w:w="1127" w:type="dxa"/>
          </w:tcPr>
          <w:p w14:paraId="6FC76496" w14:textId="2EE9CA63" w:rsidR="00191325" w:rsidRPr="00801858" w:rsidRDefault="00191325" w:rsidP="00191325">
            <w:pPr>
              <w:pStyle w:val="Default"/>
              <w:rPr>
                <w:rFonts w:ascii="Times New Roman" w:hAnsi="Times New Roman" w:cs="Times New Roman"/>
                <w:sz w:val="20"/>
                <w:szCs w:val="20"/>
              </w:rPr>
            </w:pPr>
            <w:r w:rsidRPr="00801858">
              <w:rPr>
                <w:rFonts w:ascii="Times New Roman" w:hAnsi="Times New Roman" w:cs="Times New Roman"/>
                <w:sz w:val="20"/>
                <w:szCs w:val="20"/>
              </w:rPr>
              <w:t>1</w:t>
            </w:r>
          </w:p>
        </w:tc>
      </w:tr>
      <w:tr w:rsidR="00191325" w:rsidRPr="00801858" w14:paraId="54E1197E" w14:textId="77777777" w:rsidTr="00DF5AB6">
        <w:tc>
          <w:tcPr>
            <w:tcW w:w="990" w:type="dxa"/>
          </w:tcPr>
          <w:p w14:paraId="7DE5D445" w14:textId="28B2B0C9" w:rsidR="00191325" w:rsidRPr="00801858" w:rsidRDefault="00191325" w:rsidP="00191325">
            <w:pPr>
              <w:pStyle w:val="Default"/>
              <w:rPr>
                <w:rFonts w:ascii="Times New Roman" w:hAnsi="Times New Roman" w:cs="Times New Roman"/>
                <w:sz w:val="20"/>
                <w:szCs w:val="20"/>
              </w:rPr>
            </w:pPr>
            <w:r w:rsidRPr="00801858">
              <w:rPr>
                <w:rFonts w:ascii="Times New Roman" w:hAnsi="Times New Roman" w:cs="Times New Roman"/>
                <w:sz w:val="20"/>
                <w:szCs w:val="20"/>
              </w:rPr>
              <w:t>21</w:t>
            </w:r>
          </w:p>
        </w:tc>
        <w:tc>
          <w:tcPr>
            <w:tcW w:w="1170" w:type="dxa"/>
          </w:tcPr>
          <w:p w14:paraId="750D4CE1" w14:textId="05BFEC2F" w:rsidR="00191325" w:rsidRPr="00801858" w:rsidRDefault="00191325" w:rsidP="00191325">
            <w:pPr>
              <w:pStyle w:val="Default"/>
              <w:rPr>
                <w:rFonts w:ascii="Times New Roman" w:hAnsi="Times New Roman" w:cs="Times New Roman"/>
                <w:sz w:val="20"/>
                <w:szCs w:val="20"/>
              </w:rPr>
            </w:pPr>
            <w:r w:rsidRPr="00801858">
              <w:rPr>
                <w:rFonts w:ascii="Times New Roman" w:hAnsi="Times New Roman" w:cs="Times New Roman"/>
                <w:sz w:val="20"/>
                <w:szCs w:val="20"/>
              </w:rPr>
              <w:t>43</w:t>
            </w:r>
          </w:p>
        </w:tc>
        <w:tc>
          <w:tcPr>
            <w:tcW w:w="900" w:type="dxa"/>
          </w:tcPr>
          <w:p w14:paraId="1A4B50A5" w14:textId="266BBC0C" w:rsidR="00191325" w:rsidRPr="00801858" w:rsidRDefault="00191325" w:rsidP="00191325">
            <w:pPr>
              <w:pStyle w:val="Default"/>
              <w:rPr>
                <w:rFonts w:ascii="Times New Roman" w:hAnsi="Times New Roman" w:cs="Times New Roman"/>
                <w:sz w:val="20"/>
                <w:szCs w:val="20"/>
              </w:rPr>
            </w:pPr>
            <w:r w:rsidRPr="00801858">
              <w:rPr>
                <w:rFonts w:ascii="Times New Roman" w:hAnsi="Times New Roman" w:cs="Times New Roman"/>
                <w:sz w:val="20"/>
                <w:szCs w:val="20"/>
              </w:rPr>
              <w:t>44</w:t>
            </w:r>
          </w:p>
        </w:tc>
        <w:tc>
          <w:tcPr>
            <w:tcW w:w="2340" w:type="dxa"/>
          </w:tcPr>
          <w:p w14:paraId="56619BFD" w14:textId="3B662D4A" w:rsidR="00191325" w:rsidRPr="00801858" w:rsidRDefault="00191325" w:rsidP="00191325">
            <w:pPr>
              <w:pStyle w:val="Default"/>
              <w:rPr>
                <w:rFonts w:ascii="Times New Roman" w:hAnsi="Times New Roman" w:cs="Times New Roman"/>
                <w:sz w:val="20"/>
                <w:szCs w:val="20"/>
              </w:rPr>
            </w:pPr>
            <w:r w:rsidRPr="00801858">
              <w:rPr>
                <w:rFonts w:ascii="Times New Roman" w:hAnsi="Times New Roman" w:cs="Times New Roman"/>
                <w:sz w:val="20"/>
                <w:szCs w:val="20"/>
              </w:rPr>
              <w:t>What’s causing someone to be jealous?</w:t>
            </w:r>
          </w:p>
        </w:tc>
        <w:tc>
          <w:tcPr>
            <w:tcW w:w="2113" w:type="dxa"/>
          </w:tcPr>
          <w:p w14:paraId="79AA0EC6" w14:textId="34C0EA6D" w:rsidR="00191325" w:rsidRPr="00801858" w:rsidRDefault="00191325" w:rsidP="00191325">
            <w:pPr>
              <w:pStyle w:val="Default"/>
              <w:rPr>
                <w:rFonts w:ascii="Times New Roman" w:hAnsi="Times New Roman" w:cs="Times New Roman"/>
                <w:sz w:val="20"/>
                <w:szCs w:val="20"/>
              </w:rPr>
            </w:pPr>
            <w:r w:rsidRPr="00801858">
              <w:rPr>
                <w:rFonts w:ascii="Times New Roman" w:hAnsi="Times New Roman" w:cs="Times New Roman"/>
                <w:sz w:val="20"/>
                <w:szCs w:val="20"/>
              </w:rPr>
              <w:t>What can I do to avoid being jealous of someone?</w:t>
            </w:r>
          </w:p>
        </w:tc>
        <w:tc>
          <w:tcPr>
            <w:tcW w:w="1127" w:type="dxa"/>
          </w:tcPr>
          <w:p w14:paraId="0C05C848" w14:textId="67EE2991" w:rsidR="00191325" w:rsidRPr="00801858" w:rsidRDefault="00191325" w:rsidP="00191325">
            <w:pPr>
              <w:pStyle w:val="Default"/>
              <w:rPr>
                <w:rFonts w:ascii="Times New Roman" w:hAnsi="Times New Roman" w:cs="Times New Roman"/>
                <w:sz w:val="20"/>
                <w:szCs w:val="20"/>
              </w:rPr>
            </w:pPr>
            <w:r w:rsidRPr="00801858">
              <w:rPr>
                <w:rFonts w:ascii="Times New Roman" w:hAnsi="Times New Roman" w:cs="Times New Roman"/>
                <w:sz w:val="20"/>
                <w:szCs w:val="20"/>
              </w:rPr>
              <w:t>0</w:t>
            </w:r>
          </w:p>
        </w:tc>
      </w:tr>
    </w:tbl>
    <w:p w14:paraId="68B15F24" w14:textId="4092AF75" w:rsidR="00923A6D" w:rsidRPr="00801858" w:rsidRDefault="00923A6D" w:rsidP="00923A6D">
      <w:pPr>
        <w:pStyle w:val="Default"/>
        <w:spacing w:before="120" w:after="68"/>
        <w:rPr>
          <w:rFonts w:ascii="Times New Roman" w:hAnsi="Times New Roman" w:cs="Times New Roman"/>
          <w:sz w:val="20"/>
          <w:szCs w:val="20"/>
        </w:rPr>
      </w:pPr>
      <w:r w:rsidRPr="00801858">
        <w:rPr>
          <w:rFonts w:ascii="Times New Roman" w:hAnsi="Times New Roman" w:cs="Times New Roman"/>
          <w:sz w:val="20"/>
          <w:szCs w:val="20"/>
        </w:rPr>
        <w:t xml:space="preserve">   </w:t>
      </w:r>
      <w:r w:rsidR="007F66D2" w:rsidRPr="00801858">
        <w:rPr>
          <w:rFonts w:ascii="Times New Roman" w:hAnsi="Times New Roman" w:cs="Times New Roman"/>
          <w:b/>
          <w:bCs/>
          <w:color w:val="auto"/>
          <w:sz w:val="20"/>
          <w:szCs w:val="20"/>
        </w:rPr>
        <w:t>D</w:t>
      </w:r>
      <w:r w:rsidRPr="00801858">
        <w:rPr>
          <w:rFonts w:ascii="Times New Roman" w:hAnsi="Times New Roman" w:cs="Times New Roman"/>
          <w:b/>
          <w:bCs/>
          <w:color w:val="auto"/>
          <w:sz w:val="20"/>
          <w:szCs w:val="20"/>
        </w:rPr>
        <w:t>ataset source</w:t>
      </w:r>
      <w:r w:rsidRPr="00801858">
        <w:rPr>
          <w:rFonts w:ascii="Times New Roman" w:hAnsi="Times New Roman" w:cs="Times New Roman"/>
          <w:sz w:val="20"/>
          <w:szCs w:val="20"/>
        </w:rPr>
        <w:t xml:space="preserve">: - </w:t>
      </w:r>
      <w:hyperlink r:id="rId8" w:history="1">
        <w:r w:rsidRPr="00801858">
          <w:rPr>
            <w:rStyle w:val="Hyperlink"/>
            <w:rFonts w:ascii="Times New Roman" w:hAnsi="Times New Roman" w:cs="Times New Roman"/>
            <w:sz w:val="20"/>
            <w:szCs w:val="20"/>
          </w:rPr>
          <w:t>https://www.kaggle.com/competitions/quora-question-pairs/data</w:t>
        </w:r>
      </w:hyperlink>
    </w:p>
    <w:p w14:paraId="34CCDCCD" w14:textId="17498821" w:rsidR="002D1E5D" w:rsidRPr="00801858" w:rsidRDefault="00FF6386" w:rsidP="002D1E5D">
      <w:pPr>
        <w:pStyle w:val="Heading2"/>
        <w:rPr>
          <w:rFonts w:ascii="Times New Roman" w:hAnsi="Times New Roman" w:cs="Times New Roman"/>
          <w:sz w:val="20"/>
          <w:szCs w:val="20"/>
        </w:rPr>
      </w:pPr>
      <w:bookmarkStart w:id="4" w:name="_Toc116472572"/>
      <w:r w:rsidRPr="00801858">
        <w:rPr>
          <w:rFonts w:ascii="Times New Roman" w:hAnsi="Times New Roman" w:cs="Times New Roman"/>
          <w:sz w:val="20"/>
          <w:szCs w:val="20"/>
        </w:rPr>
        <w:t>Current benchmark</w:t>
      </w:r>
      <w:bookmarkEnd w:id="4"/>
    </w:p>
    <w:p w14:paraId="7AF80585" w14:textId="557B416D" w:rsidR="004F13EE" w:rsidRPr="00801858" w:rsidRDefault="004F13EE" w:rsidP="004F13EE">
      <w:pPr>
        <w:rPr>
          <w:rFonts w:cs="Times New Roman"/>
          <w:szCs w:val="20"/>
          <w:lang w:val="en-US"/>
        </w:rPr>
      </w:pPr>
      <w:r w:rsidRPr="00801858">
        <w:rPr>
          <w:rFonts w:cs="Times New Roman"/>
          <w:szCs w:val="20"/>
          <w:lang w:val="en-US"/>
        </w:rPr>
        <w:t>Current accuracy benchmark is 92.3% with XL Net based model. Top 5 benchmarks as per Papers with Code are as below.</w:t>
      </w:r>
      <w:r w:rsidR="00AD1399" w:rsidRPr="00801858">
        <w:rPr>
          <w:rFonts w:cs="Times New Roman"/>
          <w:szCs w:val="20"/>
          <w:lang w:val="en-US"/>
        </w:rPr>
        <w:t xml:space="preserve"> Top 10 models in this list are deep neural networks based on BERT and T-5 architectures</w:t>
      </w:r>
    </w:p>
    <w:p w14:paraId="46998B56" w14:textId="17F8AD9D" w:rsidR="00FF6386" w:rsidRPr="00801858" w:rsidRDefault="004F13EE" w:rsidP="002D1E5D">
      <w:pPr>
        <w:rPr>
          <w:rFonts w:cs="Times New Roman"/>
          <w:szCs w:val="20"/>
        </w:rPr>
      </w:pPr>
      <w:r w:rsidRPr="00801858">
        <w:rPr>
          <w:rFonts w:cs="Times New Roman"/>
          <w:noProof/>
          <w:szCs w:val="20"/>
        </w:rPr>
        <w:drawing>
          <wp:inline distT="0" distB="0" distL="0" distR="0" wp14:anchorId="6F02249C" wp14:editId="0B2EA3AB">
            <wp:extent cx="5731510" cy="17760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76095"/>
                    </a:xfrm>
                    <a:prstGeom prst="rect">
                      <a:avLst/>
                    </a:prstGeom>
                  </pic:spPr>
                </pic:pic>
              </a:graphicData>
            </a:graphic>
          </wp:inline>
        </w:drawing>
      </w:r>
    </w:p>
    <w:p w14:paraId="3A2921E6" w14:textId="24E2FCDF" w:rsidR="004F13EE" w:rsidRPr="00801858" w:rsidRDefault="004F13EE" w:rsidP="002D1E5D">
      <w:pPr>
        <w:rPr>
          <w:rFonts w:cs="Times New Roman"/>
          <w:b/>
          <w:bCs/>
          <w:i/>
          <w:iCs/>
          <w:szCs w:val="20"/>
        </w:rPr>
      </w:pPr>
      <w:r w:rsidRPr="00801858">
        <w:rPr>
          <w:rFonts w:cs="Times New Roman"/>
          <w:b/>
          <w:bCs/>
          <w:i/>
          <w:iCs/>
          <w:szCs w:val="20"/>
        </w:rPr>
        <w:t xml:space="preserve">Source: </w:t>
      </w:r>
      <w:hyperlink r:id="rId10" w:history="1">
        <w:r w:rsidRPr="00801858">
          <w:rPr>
            <w:rStyle w:val="Hyperlink"/>
            <w:rFonts w:cs="Times New Roman"/>
            <w:b/>
            <w:bCs/>
            <w:i/>
            <w:iCs/>
            <w:szCs w:val="20"/>
          </w:rPr>
          <w:t xml:space="preserve">Quora Question Pairs Benchmark (Question Answering) | Papers </w:t>
        </w:r>
        <w:proofErr w:type="gramStart"/>
        <w:r w:rsidRPr="00801858">
          <w:rPr>
            <w:rStyle w:val="Hyperlink"/>
            <w:rFonts w:cs="Times New Roman"/>
            <w:b/>
            <w:bCs/>
            <w:i/>
            <w:iCs/>
            <w:szCs w:val="20"/>
          </w:rPr>
          <w:t>With</w:t>
        </w:r>
        <w:proofErr w:type="gramEnd"/>
        <w:r w:rsidRPr="00801858">
          <w:rPr>
            <w:rStyle w:val="Hyperlink"/>
            <w:rFonts w:cs="Times New Roman"/>
            <w:b/>
            <w:bCs/>
            <w:i/>
            <w:iCs/>
            <w:szCs w:val="20"/>
          </w:rPr>
          <w:t xml:space="preserve"> Code</w:t>
        </w:r>
      </w:hyperlink>
    </w:p>
    <w:p w14:paraId="75459175" w14:textId="77777777" w:rsidR="00A46582" w:rsidRPr="00801858" w:rsidRDefault="00FF6386" w:rsidP="002D1E5D">
      <w:pPr>
        <w:pStyle w:val="Heading2"/>
        <w:rPr>
          <w:rFonts w:ascii="Times New Roman" w:hAnsi="Times New Roman" w:cs="Times New Roman"/>
          <w:sz w:val="20"/>
          <w:szCs w:val="20"/>
        </w:rPr>
      </w:pPr>
      <w:bookmarkStart w:id="5" w:name="_Toc116472573"/>
      <w:r w:rsidRPr="00801858">
        <w:rPr>
          <w:rFonts w:ascii="Times New Roman" w:hAnsi="Times New Roman" w:cs="Times New Roman"/>
          <w:sz w:val="20"/>
          <w:szCs w:val="20"/>
        </w:rPr>
        <w:t>Proposed Plan</w:t>
      </w:r>
      <w:bookmarkEnd w:id="5"/>
    </w:p>
    <w:p w14:paraId="28AF7013" w14:textId="7489C6F7" w:rsidR="00A46582" w:rsidRPr="00801858" w:rsidRDefault="00ED6F9B" w:rsidP="007F38D5">
      <w:pPr>
        <w:pStyle w:val="Heading3"/>
        <w:rPr>
          <w:rFonts w:eastAsia="CIDFont+F1" w:cs="Times New Roman"/>
          <w:color w:val="000000"/>
          <w:szCs w:val="20"/>
        </w:rPr>
      </w:pPr>
      <w:r w:rsidRPr="00801858">
        <w:rPr>
          <w:rFonts w:eastAsia="CIDFont+F1" w:cs="Times New Roman"/>
          <w:szCs w:val="20"/>
        </w:rPr>
        <w:t>A</w:t>
      </w:r>
      <w:r w:rsidR="00FF6386" w:rsidRPr="00801858">
        <w:rPr>
          <w:rFonts w:eastAsia="CIDFont+F1" w:cs="Times New Roman"/>
          <w:szCs w:val="20"/>
        </w:rPr>
        <w:t>pproach</w:t>
      </w:r>
      <w:r w:rsidR="005B5474" w:rsidRPr="00801858">
        <w:rPr>
          <w:rFonts w:eastAsia="CIDFont+F1" w:cs="Times New Roman"/>
          <w:color w:val="000000"/>
          <w:szCs w:val="20"/>
        </w:rPr>
        <w:t xml:space="preserve">:  </w:t>
      </w:r>
    </w:p>
    <w:p w14:paraId="25F3DCC6" w14:textId="77777777" w:rsidR="00AD1399" w:rsidRPr="00801858" w:rsidRDefault="00AD1399" w:rsidP="00AD1399">
      <w:pPr>
        <w:rPr>
          <w:rFonts w:cs="Times New Roman"/>
          <w:szCs w:val="20"/>
        </w:rPr>
      </w:pPr>
      <w:r w:rsidRPr="00801858">
        <w:rPr>
          <w:rFonts w:cs="Times New Roman"/>
          <w:szCs w:val="20"/>
        </w:rPr>
        <w:t>While the top performing models to solve this problem are based deep neural networks, we plan to take the sequential learning approach as mentioned below:</w:t>
      </w:r>
    </w:p>
    <w:p w14:paraId="64A2DFCC" w14:textId="727510D8" w:rsidR="00AD1399" w:rsidRPr="00801858" w:rsidRDefault="00AD1399">
      <w:pPr>
        <w:pStyle w:val="ListParagraph"/>
        <w:numPr>
          <w:ilvl w:val="0"/>
          <w:numId w:val="6"/>
        </w:numPr>
        <w:rPr>
          <w:rFonts w:cs="Times New Roman"/>
          <w:szCs w:val="20"/>
        </w:rPr>
      </w:pPr>
      <w:r w:rsidRPr="00801858">
        <w:rPr>
          <w:rFonts w:cs="Times New Roman"/>
          <w:szCs w:val="20"/>
        </w:rPr>
        <w:t xml:space="preserve">Exploring classical ML models such as Logistic regression, Support Vector Machines, </w:t>
      </w:r>
      <w:proofErr w:type="spellStart"/>
      <w:r w:rsidRPr="00801858">
        <w:rPr>
          <w:rFonts w:cs="Times New Roman"/>
          <w:szCs w:val="20"/>
        </w:rPr>
        <w:t>RandomForest</w:t>
      </w:r>
      <w:proofErr w:type="spellEnd"/>
      <w:r w:rsidRPr="00801858">
        <w:rPr>
          <w:rFonts w:cs="Times New Roman"/>
          <w:szCs w:val="20"/>
        </w:rPr>
        <w:t>, XG Boost, LGBM and iteratively improving accuracy scores through feature engineering and data cleaning methods</w:t>
      </w:r>
    </w:p>
    <w:p w14:paraId="1014271B" w14:textId="5C049C7A" w:rsidR="00AD1399" w:rsidRPr="00801858" w:rsidRDefault="00AD1399">
      <w:pPr>
        <w:pStyle w:val="ListParagraph"/>
        <w:numPr>
          <w:ilvl w:val="0"/>
          <w:numId w:val="6"/>
        </w:numPr>
        <w:rPr>
          <w:rFonts w:cs="Times New Roman"/>
          <w:szCs w:val="20"/>
        </w:rPr>
      </w:pPr>
      <w:r w:rsidRPr="00801858">
        <w:rPr>
          <w:rFonts w:cs="Times New Roman"/>
          <w:szCs w:val="20"/>
        </w:rPr>
        <w:t>Applying deep neural networks such as C-BOW, sentence BERT</w:t>
      </w:r>
    </w:p>
    <w:p w14:paraId="37F3D5BA" w14:textId="48A6648F" w:rsidR="00AD1399" w:rsidRPr="00801858" w:rsidRDefault="00AD1399">
      <w:pPr>
        <w:pStyle w:val="ListParagraph"/>
        <w:numPr>
          <w:ilvl w:val="0"/>
          <w:numId w:val="6"/>
        </w:numPr>
        <w:rPr>
          <w:rFonts w:cs="Times New Roman"/>
          <w:szCs w:val="20"/>
        </w:rPr>
      </w:pPr>
      <w:r w:rsidRPr="00801858">
        <w:rPr>
          <w:rFonts w:cs="Times New Roman"/>
          <w:szCs w:val="20"/>
        </w:rPr>
        <w:t>Deep dive on edge cases, identify areas for further improving the accuracy of the models</w:t>
      </w:r>
    </w:p>
    <w:p w14:paraId="326C97E5" w14:textId="3EBD5717" w:rsidR="00AD1399" w:rsidRPr="00801858" w:rsidRDefault="00AD1399" w:rsidP="00AD1399">
      <w:pPr>
        <w:rPr>
          <w:rFonts w:cs="Times New Roman"/>
          <w:szCs w:val="20"/>
        </w:rPr>
      </w:pPr>
    </w:p>
    <w:p w14:paraId="00C2EAB8" w14:textId="0F13CCF7" w:rsidR="00AD1399" w:rsidRPr="00801858" w:rsidRDefault="00AD1399" w:rsidP="00AD1399">
      <w:pPr>
        <w:rPr>
          <w:rFonts w:cs="Times New Roman"/>
          <w:szCs w:val="20"/>
        </w:rPr>
      </w:pPr>
      <w:r w:rsidRPr="00801858">
        <w:rPr>
          <w:rFonts w:cs="Times New Roman"/>
          <w:szCs w:val="20"/>
        </w:rPr>
        <w:t>Model development will be on the below stages:</w:t>
      </w:r>
    </w:p>
    <w:p w14:paraId="6BE470F9" w14:textId="05D7CDD7" w:rsidR="00851CE5" w:rsidRPr="00801858" w:rsidRDefault="007F25E2">
      <w:pPr>
        <w:pStyle w:val="mq"/>
        <w:rPr>
          <w:rFonts w:eastAsiaTheme="minorHAnsi"/>
          <w:szCs w:val="20"/>
        </w:rPr>
      </w:pPr>
      <w:r w:rsidRPr="00801858">
        <w:rPr>
          <w:rFonts w:eastAsiaTheme="minorHAnsi"/>
          <w:b/>
          <w:bCs/>
          <w:szCs w:val="20"/>
        </w:rPr>
        <w:t xml:space="preserve">Text </w:t>
      </w:r>
      <w:r w:rsidRPr="00801858">
        <w:rPr>
          <w:rFonts w:eastAsiaTheme="minorHAnsi"/>
          <w:szCs w:val="20"/>
        </w:rPr>
        <w:t>pre</w:t>
      </w:r>
      <w:r w:rsidRPr="00801858">
        <w:rPr>
          <w:rFonts w:eastAsiaTheme="minorHAnsi"/>
          <w:b/>
          <w:bCs/>
          <w:szCs w:val="20"/>
        </w:rPr>
        <w:t>-processing</w:t>
      </w:r>
      <w:r w:rsidRPr="00801858">
        <w:rPr>
          <w:rFonts w:eastAsiaTheme="minorHAnsi"/>
          <w:szCs w:val="20"/>
        </w:rPr>
        <w:t xml:space="preserve">: Remove </w:t>
      </w:r>
      <w:r w:rsidR="0094624C" w:rsidRPr="00801858">
        <w:rPr>
          <w:rFonts w:eastAsiaTheme="minorHAnsi"/>
          <w:szCs w:val="20"/>
        </w:rPr>
        <w:t xml:space="preserve">html </w:t>
      </w:r>
      <w:r w:rsidRPr="00801858">
        <w:rPr>
          <w:rFonts w:eastAsiaTheme="minorHAnsi"/>
          <w:szCs w:val="20"/>
        </w:rPr>
        <w:t>tags, spaces, stop words</w:t>
      </w:r>
      <w:r w:rsidR="00AD1399" w:rsidRPr="00801858">
        <w:rPr>
          <w:rFonts w:eastAsiaTheme="minorHAnsi"/>
          <w:szCs w:val="20"/>
        </w:rPr>
        <w:t xml:space="preserve">, </w:t>
      </w:r>
      <w:r w:rsidRPr="00801858">
        <w:rPr>
          <w:rFonts w:eastAsiaTheme="minorHAnsi"/>
          <w:szCs w:val="20"/>
        </w:rPr>
        <w:t>Porter stemmin</w:t>
      </w:r>
      <w:r w:rsidR="00AD1399" w:rsidRPr="00801858">
        <w:rPr>
          <w:rFonts w:eastAsiaTheme="minorHAnsi"/>
          <w:szCs w:val="20"/>
        </w:rPr>
        <w:t xml:space="preserve">g/ Lemmatize tokens </w:t>
      </w:r>
    </w:p>
    <w:p w14:paraId="2A388E8A" w14:textId="77777777" w:rsidR="00014ED7" w:rsidRPr="00801858" w:rsidRDefault="0094624C">
      <w:pPr>
        <w:pStyle w:val="mq"/>
        <w:rPr>
          <w:rFonts w:eastAsiaTheme="minorHAnsi"/>
          <w:szCs w:val="20"/>
        </w:rPr>
      </w:pPr>
      <w:r w:rsidRPr="00801858">
        <w:rPr>
          <w:rFonts w:eastAsiaTheme="minorHAnsi"/>
          <w:szCs w:val="20"/>
        </w:rPr>
        <w:lastRenderedPageBreak/>
        <w:t>Feature Extraction</w:t>
      </w:r>
      <w:r w:rsidR="00B12057" w:rsidRPr="00801858">
        <w:rPr>
          <w:rFonts w:eastAsiaTheme="minorHAnsi"/>
          <w:szCs w:val="20"/>
        </w:rPr>
        <w:t xml:space="preserve"> and Engineering</w:t>
      </w:r>
      <w:r w:rsidRPr="00801858">
        <w:rPr>
          <w:rFonts w:eastAsiaTheme="minorHAnsi"/>
          <w:szCs w:val="20"/>
        </w:rPr>
        <w:t xml:space="preserve">: </w:t>
      </w:r>
    </w:p>
    <w:p w14:paraId="1D7CABE7" w14:textId="6EB48F9B" w:rsidR="00B12057" w:rsidRPr="00801858" w:rsidRDefault="00B12057">
      <w:pPr>
        <w:pStyle w:val="ms"/>
        <w:rPr>
          <w:rFonts w:eastAsiaTheme="minorHAnsi"/>
          <w:szCs w:val="20"/>
        </w:rPr>
      </w:pPr>
      <w:r w:rsidRPr="00801858">
        <w:rPr>
          <w:rFonts w:eastAsiaTheme="minorHAnsi"/>
          <w:szCs w:val="20"/>
        </w:rPr>
        <w:t xml:space="preserve">Construct NLP &amp; Fuzzy Features from Question pairs. Convert Question pairs to Word vectors using TF-IDF, </w:t>
      </w:r>
      <w:proofErr w:type="spellStart"/>
      <w:r w:rsidRPr="00801858">
        <w:rPr>
          <w:rFonts w:eastAsiaTheme="minorHAnsi"/>
          <w:szCs w:val="20"/>
        </w:rPr>
        <w:t>GloVe</w:t>
      </w:r>
      <w:proofErr w:type="spellEnd"/>
      <w:r w:rsidR="008C4482" w:rsidRPr="00801858">
        <w:rPr>
          <w:rFonts w:eastAsiaTheme="minorHAnsi"/>
          <w:szCs w:val="20"/>
        </w:rPr>
        <w:t xml:space="preserve"> and other word</w:t>
      </w:r>
      <w:r w:rsidR="00212B53" w:rsidRPr="00801858">
        <w:rPr>
          <w:rFonts w:eastAsiaTheme="minorHAnsi"/>
          <w:szCs w:val="20"/>
        </w:rPr>
        <w:t xml:space="preserve"> (C-BOW uses Word2Vec)</w:t>
      </w:r>
      <w:r w:rsidR="008C4482" w:rsidRPr="00801858">
        <w:rPr>
          <w:rFonts w:eastAsiaTheme="minorHAnsi"/>
          <w:szCs w:val="20"/>
        </w:rPr>
        <w:t xml:space="preserve"> embedding techniques. Any </w:t>
      </w:r>
      <w:r w:rsidR="00212B53" w:rsidRPr="00801858">
        <w:rPr>
          <w:rFonts w:eastAsiaTheme="minorHAnsi"/>
          <w:szCs w:val="20"/>
        </w:rPr>
        <w:t xml:space="preserve">one </w:t>
      </w:r>
      <w:r w:rsidR="008C4482" w:rsidRPr="00801858">
        <w:rPr>
          <w:rFonts w:eastAsiaTheme="minorHAnsi"/>
          <w:szCs w:val="20"/>
        </w:rPr>
        <w:t xml:space="preserve">of these or merged features will be used in </w:t>
      </w:r>
      <w:r w:rsidR="00212B53" w:rsidRPr="00801858">
        <w:rPr>
          <w:rFonts w:eastAsiaTheme="minorHAnsi"/>
          <w:szCs w:val="20"/>
        </w:rPr>
        <w:t>the</w:t>
      </w:r>
      <w:r w:rsidR="008C4482" w:rsidRPr="00801858">
        <w:rPr>
          <w:rFonts w:eastAsiaTheme="minorHAnsi"/>
          <w:szCs w:val="20"/>
        </w:rPr>
        <w:t xml:space="preserve"> model training.</w:t>
      </w:r>
    </w:p>
    <w:p w14:paraId="1FF6123D" w14:textId="6BD6C4E3" w:rsidR="00014ED7" w:rsidRPr="00801858" w:rsidRDefault="00014ED7">
      <w:pPr>
        <w:pStyle w:val="ms"/>
        <w:rPr>
          <w:rFonts w:eastAsiaTheme="minorHAnsi"/>
          <w:szCs w:val="20"/>
        </w:rPr>
      </w:pPr>
      <w:r w:rsidRPr="00801858">
        <w:rPr>
          <w:rFonts w:eastAsiaTheme="minorHAnsi"/>
          <w:szCs w:val="20"/>
        </w:rPr>
        <w:t>Feature engineering: Percentage of common tokens, length of questions, type of question (How or why question), n-grams and other similarity characteristics</w:t>
      </w:r>
    </w:p>
    <w:p w14:paraId="09299CC1" w14:textId="5C794669" w:rsidR="00A11231" w:rsidRPr="00801858" w:rsidRDefault="00A11231">
      <w:pPr>
        <w:pStyle w:val="mq"/>
        <w:rPr>
          <w:rFonts w:eastAsiaTheme="minorHAnsi"/>
          <w:szCs w:val="20"/>
        </w:rPr>
      </w:pPr>
      <w:r w:rsidRPr="00801858">
        <w:rPr>
          <w:rFonts w:eastAsiaTheme="minorHAnsi"/>
          <w:b/>
          <w:bCs/>
          <w:szCs w:val="20"/>
        </w:rPr>
        <w:t>Exploratory data analysis</w:t>
      </w:r>
      <w:r w:rsidR="00993871" w:rsidRPr="00801858">
        <w:rPr>
          <w:rFonts w:eastAsiaTheme="minorHAnsi"/>
          <w:b/>
          <w:bCs/>
          <w:szCs w:val="20"/>
        </w:rPr>
        <w:t xml:space="preserve">: </w:t>
      </w:r>
      <w:r w:rsidR="00993871" w:rsidRPr="00801858">
        <w:rPr>
          <w:rFonts w:eastAsiaTheme="minorHAnsi"/>
          <w:szCs w:val="20"/>
        </w:rPr>
        <w:t>Visualization and understanding the importance of features</w:t>
      </w:r>
    </w:p>
    <w:p w14:paraId="650196E1" w14:textId="11909C06" w:rsidR="008C4482" w:rsidRPr="00801858" w:rsidRDefault="00C17CF1">
      <w:pPr>
        <w:pStyle w:val="mq"/>
        <w:rPr>
          <w:rFonts w:eastAsiaTheme="minorHAnsi"/>
          <w:szCs w:val="20"/>
        </w:rPr>
      </w:pPr>
      <w:r w:rsidRPr="00801858">
        <w:rPr>
          <w:rFonts w:eastAsiaTheme="minorHAnsi"/>
          <w:b/>
          <w:bCs/>
          <w:szCs w:val="20"/>
        </w:rPr>
        <w:t xml:space="preserve">Model </w:t>
      </w:r>
      <w:r w:rsidR="008C4482" w:rsidRPr="00801858">
        <w:rPr>
          <w:rFonts w:eastAsiaTheme="minorHAnsi"/>
          <w:b/>
          <w:bCs/>
          <w:szCs w:val="20"/>
        </w:rPr>
        <w:t>Training</w:t>
      </w:r>
      <w:r w:rsidR="008C4482" w:rsidRPr="00801858">
        <w:rPr>
          <w:rFonts w:eastAsiaTheme="minorHAnsi"/>
          <w:szCs w:val="20"/>
        </w:rPr>
        <w:t>: Train ML</w:t>
      </w:r>
      <w:r w:rsidR="00212B53" w:rsidRPr="00801858">
        <w:rPr>
          <w:rFonts w:eastAsiaTheme="minorHAnsi"/>
          <w:szCs w:val="20"/>
        </w:rPr>
        <w:t xml:space="preserve"> </w:t>
      </w:r>
      <w:r w:rsidR="008C4482" w:rsidRPr="00801858">
        <w:rPr>
          <w:rFonts w:eastAsiaTheme="minorHAnsi"/>
          <w:szCs w:val="20"/>
        </w:rPr>
        <w:t>(</w:t>
      </w:r>
      <w:r w:rsidR="00DF5AB6" w:rsidRPr="00801858">
        <w:rPr>
          <w:rFonts w:eastAsiaTheme="minorHAnsi"/>
          <w:szCs w:val="20"/>
        </w:rPr>
        <w:t>Logistic Regression, SVM</w:t>
      </w:r>
      <w:r w:rsidR="008C4482" w:rsidRPr="00801858">
        <w:rPr>
          <w:rFonts w:eastAsiaTheme="minorHAnsi"/>
          <w:szCs w:val="20"/>
        </w:rPr>
        <w:t xml:space="preserve"> &amp; </w:t>
      </w:r>
      <w:proofErr w:type="spellStart"/>
      <w:r w:rsidR="008C4482" w:rsidRPr="00801858">
        <w:rPr>
          <w:rFonts w:eastAsiaTheme="minorHAnsi"/>
          <w:szCs w:val="20"/>
        </w:rPr>
        <w:t>XGBoost</w:t>
      </w:r>
      <w:proofErr w:type="spellEnd"/>
      <w:r w:rsidR="008C4482" w:rsidRPr="00801858">
        <w:rPr>
          <w:rFonts w:eastAsiaTheme="minorHAnsi"/>
          <w:szCs w:val="20"/>
        </w:rPr>
        <w:t>), NN (C-BOW) and NLP (Sentence-BERT)</w:t>
      </w:r>
    </w:p>
    <w:p w14:paraId="51025ED9" w14:textId="38A6E747" w:rsidR="00212B53" w:rsidRPr="00801858" w:rsidRDefault="008C4482">
      <w:pPr>
        <w:pStyle w:val="mq"/>
        <w:rPr>
          <w:rFonts w:eastAsiaTheme="minorHAnsi"/>
          <w:szCs w:val="20"/>
        </w:rPr>
      </w:pPr>
      <w:r w:rsidRPr="00801858">
        <w:rPr>
          <w:rFonts w:eastAsiaTheme="minorHAnsi"/>
          <w:b/>
          <w:bCs/>
          <w:szCs w:val="20"/>
        </w:rPr>
        <w:t>Model Evaluation &amp; Hyperparameter Tuning</w:t>
      </w:r>
      <w:r w:rsidRPr="00801858">
        <w:rPr>
          <w:rFonts w:eastAsiaTheme="minorHAnsi"/>
          <w:szCs w:val="20"/>
        </w:rPr>
        <w:t>: Evaluate Model on metric “log-loss” and classification metric “F1-Score”</w:t>
      </w:r>
      <w:r w:rsidR="00FC28A2" w:rsidRPr="00801858">
        <w:rPr>
          <w:rFonts w:eastAsiaTheme="minorHAnsi"/>
          <w:szCs w:val="20"/>
        </w:rPr>
        <w:t>, fine tune Hyper parameters to achieve</w:t>
      </w:r>
      <w:r w:rsidRPr="00801858">
        <w:rPr>
          <w:rFonts w:eastAsiaTheme="minorHAnsi"/>
          <w:szCs w:val="20"/>
        </w:rPr>
        <w:t>.</w:t>
      </w:r>
      <w:r w:rsidR="0017426E" w:rsidRPr="00801858">
        <w:rPr>
          <w:rFonts w:eastAsiaTheme="minorHAnsi"/>
          <w:szCs w:val="20"/>
        </w:rPr>
        <w:t xml:space="preserve"> </w:t>
      </w:r>
      <w:r w:rsidR="00FC28A2" w:rsidRPr="00801858">
        <w:rPr>
          <w:rFonts w:eastAsiaTheme="minorHAnsi"/>
          <w:szCs w:val="20"/>
        </w:rPr>
        <w:t>Predict on Test data and submit results on Kaggle competition.</w:t>
      </w:r>
    </w:p>
    <w:p w14:paraId="2FD41EB1" w14:textId="44BDD094" w:rsidR="00D8536F" w:rsidRPr="00801858" w:rsidRDefault="00ED6F9B" w:rsidP="004A71B6">
      <w:pPr>
        <w:pStyle w:val="Heading3"/>
        <w:rPr>
          <w:rFonts w:eastAsia="CIDFont+F1" w:cs="Times New Roman"/>
          <w:color w:val="000000"/>
          <w:szCs w:val="20"/>
        </w:rPr>
      </w:pPr>
      <w:r w:rsidRPr="00801858">
        <w:rPr>
          <w:rFonts w:eastAsia="CIDFont+F1" w:cs="Times New Roman"/>
          <w:szCs w:val="20"/>
        </w:rPr>
        <w:t>S</w:t>
      </w:r>
      <w:r w:rsidR="00FF6386" w:rsidRPr="00801858">
        <w:rPr>
          <w:rFonts w:eastAsia="CIDFont+F1" w:cs="Times New Roman"/>
          <w:szCs w:val="20"/>
        </w:rPr>
        <w:t>tages with defined deliverables</w:t>
      </w:r>
      <w:r w:rsidR="00851CE5" w:rsidRPr="00801858">
        <w:rPr>
          <w:rFonts w:eastAsia="CIDFont+F1" w:cs="Times New Roman"/>
          <w:color w:val="000000"/>
          <w:szCs w:val="20"/>
        </w:rPr>
        <w:t>:</w:t>
      </w:r>
    </w:p>
    <w:tbl>
      <w:tblPr>
        <w:tblStyle w:val="TableGrid"/>
        <w:tblW w:w="0" w:type="auto"/>
        <w:tblInd w:w="265" w:type="dxa"/>
        <w:tblLayout w:type="fixed"/>
        <w:tblLook w:val="04A0" w:firstRow="1" w:lastRow="0" w:firstColumn="1" w:lastColumn="0" w:noHBand="0" w:noVBand="1"/>
      </w:tblPr>
      <w:tblGrid>
        <w:gridCol w:w="720"/>
        <w:gridCol w:w="3348"/>
        <w:gridCol w:w="4392"/>
      </w:tblGrid>
      <w:tr w:rsidR="002F6066" w:rsidRPr="00801858" w14:paraId="118F2B63" w14:textId="77777777" w:rsidTr="006934B4">
        <w:tc>
          <w:tcPr>
            <w:tcW w:w="720" w:type="dxa"/>
          </w:tcPr>
          <w:p w14:paraId="0D73B822" w14:textId="22E958CC" w:rsidR="002F6066" w:rsidRPr="00801858" w:rsidRDefault="002F6066" w:rsidP="00DF5AB6">
            <w:pPr>
              <w:jc w:val="center"/>
              <w:rPr>
                <w:rFonts w:cs="Times New Roman"/>
                <w:b/>
                <w:bCs/>
                <w:szCs w:val="20"/>
              </w:rPr>
            </w:pPr>
            <w:r w:rsidRPr="00801858">
              <w:rPr>
                <w:rFonts w:cs="Times New Roman"/>
                <w:b/>
                <w:bCs/>
                <w:szCs w:val="20"/>
              </w:rPr>
              <w:t>Sr No</w:t>
            </w:r>
          </w:p>
        </w:tc>
        <w:tc>
          <w:tcPr>
            <w:tcW w:w="3348" w:type="dxa"/>
          </w:tcPr>
          <w:p w14:paraId="2B6B9824" w14:textId="6094546C" w:rsidR="002F6066" w:rsidRPr="00801858" w:rsidRDefault="002F6066" w:rsidP="002D1E5D">
            <w:pPr>
              <w:rPr>
                <w:rFonts w:cs="Times New Roman"/>
                <w:b/>
                <w:bCs/>
                <w:szCs w:val="20"/>
              </w:rPr>
            </w:pPr>
            <w:r w:rsidRPr="00801858">
              <w:rPr>
                <w:rFonts w:cs="Times New Roman"/>
                <w:b/>
                <w:bCs/>
                <w:szCs w:val="20"/>
              </w:rPr>
              <w:t>Stage</w:t>
            </w:r>
          </w:p>
        </w:tc>
        <w:tc>
          <w:tcPr>
            <w:tcW w:w="4392" w:type="dxa"/>
          </w:tcPr>
          <w:p w14:paraId="6D25B514" w14:textId="0B834219" w:rsidR="002F6066" w:rsidRPr="00801858" w:rsidRDefault="002F6066" w:rsidP="002D1E5D">
            <w:pPr>
              <w:rPr>
                <w:rFonts w:cs="Times New Roman"/>
                <w:b/>
                <w:bCs/>
                <w:szCs w:val="20"/>
              </w:rPr>
            </w:pPr>
            <w:r w:rsidRPr="00801858">
              <w:rPr>
                <w:rFonts w:cs="Times New Roman"/>
                <w:b/>
                <w:bCs/>
                <w:szCs w:val="20"/>
              </w:rPr>
              <w:t>Deliverable</w:t>
            </w:r>
          </w:p>
        </w:tc>
      </w:tr>
      <w:tr w:rsidR="002F6066" w:rsidRPr="00801858" w14:paraId="46E17BD5" w14:textId="77777777" w:rsidTr="006934B4">
        <w:tc>
          <w:tcPr>
            <w:tcW w:w="720" w:type="dxa"/>
          </w:tcPr>
          <w:p w14:paraId="41C5A9CB" w14:textId="1572745A" w:rsidR="002F6066" w:rsidRPr="00801858" w:rsidRDefault="002F6066" w:rsidP="00DF5AB6">
            <w:pPr>
              <w:jc w:val="center"/>
              <w:rPr>
                <w:rFonts w:cs="Times New Roman"/>
                <w:szCs w:val="20"/>
              </w:rPr>
            </w:pPr>
            <w:r w:rsidRPr="00801858">
              <w:rPr>
                <w:rFonts w:cs="Times New Roman"/>
                <w:szCs w:val="20"/>
              </w:rPr>
              <w:t>1</w:t>
            </w:r>
          </w:p>
        </w:tc>
        <w:tc>
          <w:tcPr>
            <w:tcW w:w="3348" w:type="dxa"/>
          </w:tcPr>
          <w:p w14:paraId="570FA44A" w14:textId="3E5C7794" w:rsidR="002F6066" w:rsidRPr="00801858" w:rsidRDefault="002F6066" w:rsidP="002D1E5D">
            <w:pPr>
              <w:rPr>
                <w:rFonts w:cs="Times New Roman"/>
                <w:szCs w:val="20"/>
              </w:rPr>
            </w:pPr>
            <w:r w:rsidRPr="00801858">
              <w:rPr>
                <w:rFonts w:cs="Times New Roman"/>
                <w:szCs w:val="20"/>
              </w:rPr>
              <w:t>Feature Extraction and Engineering</w:t>
            </w:r>
          </w:p>
        </w:tc>
        <w:tc>
          <w:tcPr>
            <w:tcW w:w="4392" w:type="dxa"/>
          </w:tcPr>
          <w:p w14:paraId="612D4E22" w14:textId="4A617904" w:rsidR="002F6066" w:rsidRPr="00801858" w:rsidRDefault="002F6066" w:rsidP="002D1E5D">
            <w:pPr>
              <w:rPr>
                <w:rFonts w:cs="Times New Roman"/>
                <w:szCs w:val="20"/>
              </w:rPr>
            </w:pPr>
            <w:r w:rsidRPr="00801858">
              <w:rPr>
                <w:rFonts w:cs="Times New Roman"/>
                <w:szCs w:val="20"/>
              </w:rPr>
              <w:t>Requisite features are identified for further analysis</w:t>
            </w:r>
          </w:p>
        </w:tc>
      </w:tr>
      <w:tr w:rsidR="002F6066" w:rsidRPr="00801858" w14:paraId="2C1383EC" w14:textId="77777777" w:rsidTr="006934B4">
        <w:tc>
          <w:tcPr>
            <w:tcW w:w="720" w:type="dxa"/>
          </w:tcPr>
          <w:p w14:paraId="53586F7F" w14:textId="3C90871E" w:rsidR="002F6066" w:rsidRPr="00801858" w:rsidRDefault="002F6066" w:rsidP="00DF5AB6">
            <w:pPr>
              <w:jc w:val="center"/>
              <w:rPr>
                <w:rFonts w:cs="Times New Roman"/>
                <w:szCs w:val="20"/>
              </w:rPr>
            </w:pPr>
            <w:r w:rsidRPr="00801858">
              <w:rPr>
                <w:rFonts w:cs="Times New Roman"/>
                <w:szCs w:val="20"/>
              </w:rPr>
              <w:t>2</w:t>
            </w:r>
          </w:p>
        </w:tc>
        <w:tc>
          <w:tcPr>
            <w:tcW w:w="3348" w:type="dxa"/>
          </w:tcPr>
          <w:p w14:paraId="02BA422B" w14:textId="4230556E" w:rsidR="002F6066" w:rsidRPr="00801858" w:rsidRDefault="002F6066" w:rsidP="002D1E5D">
            <w:pPr>
              <w:rPr>
                <w:rFonts w:cs="Times New Roman"/>
                <w:szCs w:val="20"/>
              </w:rPr>
            </w:pPr>
            <w:r w:rsidRPr="00801858">
              <w:rPr>
                <w:rFonts w:cs="Times New Roman"/>
                <w:szCs w:val="20"/>
              </w:rPr>
              <w:t>Exploratory data analysis</w:t>
            </w:r>
          </w:p>
        </w:tc>
        <w:tc>
          <w:tcPr>
            <w:tcW w:w="4392" w:type="dxa"/>
          </w:tcPr>
          <w:p w14:paraId="0EB84E6E" w14:textId="128FB15C" w:rsidR="002F6066" w:rsidRPr="00801858" w:rsidRDefault="002F6066" w:rsidP="002D1E5D">
            <w:pPr>
              <w:rPr>
                <w:rFonts w:cs="Times New Roman"/>
                <w:szCs w:val="20"/>
              </w:rPr>
            </w:pPr>
            <w:r w:rsidRPr="00801858">
              <w:rPr>
                <w:rFonts w:cs="Times New Roman"/>
                <w:szCs w:val="20"/>
              </w:rPr>
              <w:t>Understanding importance of features through visualizations</w:t>
            </w:r>
          </w:p>
        </w:tc>
      </w:tr>
      <w:tr w:rsidR="002F6066" w:rsidRPr="00801858" w14:paraId="0BB79E19" w14:textId="77777777" w:rsidTr="006934B4">
        <w:tc>
          <w:tcPr>
            <w:tcW w:w="720" w:type="dxa"/>
          </w:tcPr>
          <w:p w14:paraId="03B8CF2D" w14:textId="7D889CE1" w:rsidR="002F6066" w:rsidRPr="00801858" w:rsidRDefault="002F6066" w:rsidP="00DF5AB6">
            <w:pPr>
              <w:jc w:val="center"/>
              <w:rPr>
                <w:rFonts w:cs="Times New Roman"/>
                <w:szCs w:val="20"/>
              </w:rPr>
            </w:pPr>
            <w:r w:rsidRPr="00801858">
              <w:rPr>
                <w:rFonts w:cs="Times New Roman"/>
                <w:szCs w:val="20"/>
              </w:rPr>
              <w:t>3</w:t>
            </w:r>
          </w:p>
        </w:tc>
        <w:tc>
          <w:tcPr>
            <w:tcW w:w="3348" w:type="dxa"/>
          </w:tcPr>
          <w:p w14:paraId="63F0AE0A" w14:textId="66A0E995" w:rsidR="002F6066" w:rsidRPr="00801858" w:rsidRDefault="002F6066" w:rsidP="002D1E5D">
            <w:pPr>
              <w:rPr>
                <w:rFonts w:cs="Times New Roman"/>
                <w:szCs w:val="20"/>
              </w:rPr>
            </w:pPr>
            <w:r w:rsidRPr="00801858">
              <w:rPr>
                <w:rFonts w:cs="Times New Roman"/>
                <w:szCs w:val="20"/>
              </w:rPr>
              <w:t xml:space="preserve">Model Training – XG-Boost, </w:t>
            </w:r>
            <w:proofErr w:type="gramStart"/>
            <w:r w:rsidRPr="00801858">
              <w:rPr>
                <w:rFonts w:cs="Times New Roman"/>
                <w:szCs w:val="20"/>
              </w:rPr>
              <w:t>Random forest</w:t>
            </w:r>
            <w:proofErr w:type="gramEnd"/>
            <w:r w:rsidRPr="00801858">
              <w:rPr>
                <w:rFonts w:cs="Times New Roman"/>
                <w:szCs w:val="20"/>
              </w:rPr>
              <w:t xml:space="preserve">, NN, Sentence </w:t>
            </w:r>
            <w:proofErr w:type="spellStart"/>
            <w:r w:rsidRPr="00801858">
              <w:rPr>
                <w:rFonts w:cs="Times New Roman"/>
                <w:szCs w:val="20"/>
              </w:rPr>
              <w:t>BERTetc</w:t>
            </w:r>
            <w:proofErr w:type="spellEnd"/>
          </w:p>
        </w:tc>
        <w:tc>
          <w:tcPr>
            <w:tcW w:w="4392" w:type="dxa"/>
          </w:tcPr>
          <w:p w14:paraId="1B47D382" w14:textId="533F681E" w:rsidR="002F6066" w:rsidRPr="00801858" w:rsidRDefault="002F6066" w:rsidP="002D1E5D">
            <w:pPr>
              <w:rPr>
                <w:rFonts w:cs="Times New Roman"/>
                <w:szCs w:val="20"/>
              </w:rPr>
            </w:pPr>
            <w:r w:rsidRPr="00801858">
              <w:rPr>
                <w:rFonts w:cs="Times New Roman"/>
                <w:szCs w:val="20"/>
              </w:rPr>
              <w:t xml:space="preserve">Training outcomes using XG-Boost, </w:t>
            </w:r>
            <w:proofErr w:type="spellStart"/>
            <w:r w:rsidRPr="00801858">
              <w:rPr>
                <w:rFonts w:cs="Times New Roman"/>
                <w:szCs w:val="20"/>
              </w:rPr>
              <w:t>Randomforest</w:t>
            </w:r>
            <w:proofErr w:type="spellEnd"/>
            <w:r w:rsidRPr="00801858">
              <w:rPr>
                <w:rFonts w:cs="Times New Roman"/>
                <w:szCs w:val="20"/>
              </w:rPr>
              <w:t xml:space="preserve"> and other NLP models</w:t>
            </w:r>
          </w:p>
        </w:tc>
      </w:tr>
      <w:tr w:rsidR="002F6066" w:rsidRPr="00801858" w14:paraId="5CD5E3D9" w14:textId="77777777" w:rsidTr="006934B4">
        <w:tc>
          <w:tcPr>
            <w:tcW w:w="720" w:type="dxa"/>
          </w:tcPr>
          <w:p w14:paraId="1E38D4AA" w14:textId="3B5A13EF" w:rsidR="002F6066" w:rsidRPr="00801858" w:rsidRDefault="002F6066" w:rsidP="00DF5AB6">
            <w:pPr>
              <w:jc w:val="center"/>
              <w:rPr>
                <w:rFonts w:cs="Times New Roman"/>
                <w:szCs w:val="20"/>
              </w:rPr>
            </w:pPr>
            <w:r w:rsidRPr="00801858">
              <w:rPr>
                <w:rFonts w:cs="Times New Roman"/>
                <w:szCs w:val="20"/>
              </w:rPr>
              <w:t>4</w:t>
            </w:r>
          </w:p>
        </w:tc>
        <w:tc>
          <w:tcPr>
            <w:tcW w:w="3348" w:type="dxa"/>
          </w:tcPr>
          <w:p w14:paraId="05433E5A" w14:textId="18CBF3B5" w:rsidR="002F6066" w:rsidRPr="00801858" w:rsidRDefault="002F6066" w:rsidP="002D1E5D">
            <w:pPr>
              <w:rPr>
                <w:rFonts w:cs="Times New Roman"/>
                <w:szCs w:val="20"/>
              </w:rPr>
            </w:pPr>
            <w:r w:rsidRPr="00801858">
              <w:rPr>
                <w:rFonts w:cs="Times New Roman"/>
                <w:szCs w:val="20"/>
              </w:rPr>
              <w:t>Ensemble learning and fine tuning</w:t>
            </w:r>
          </w:p>
        </w:tc>
        <w:tc>
          <w:tcPr>
            <w:tcW w:w="4392" w:type="dxa"/>
          </w:tcPr>
          <w:p w14:paraId="20309A04" w14:textId="23A45EB1" w:rsidR="002F6066" w:rsidRPr="00801858" w:rsidRDefault="002F6066" w:rsidP="002D1E5D">
            <w:pPr>
              <w:rPr>
                <w:rFonts w:cs="Times New Roman"/>
                <w:szCs w:val="20"/>
              </w:rPr>
            </w:pPr>
            <w:r w:rsidRPr="00801858">
              <w:rPr>
                <w:rFonts w:cs="Times New Roman"/>
                <w:szCs w:val="20"/>
              </w:rPr>
              <w:t>Hyper parameter tuning, stacking and finalizing the model</w:t>
            </w:r>
          </w:p>
        </w:tc>
      </w:tr>
      <w:tr w:rsidR="002F6066" w:rsidRPr="00801858" w14:paraId="6B98BF7B" w14:textId="77777777" w:rsidTr="006934B4">
        <w:tc>
          <w:tcPr>
            <w:tcW w:w="720" w:type="dxa"/>
          </w:tcPr>
          <w:p w14:paraId="5900B503" w14:textId="7B573DDC" w:rsidR="002F6066" w:rsidRPr="00801858" w:rsidRDefault="002F6066" w:rsidP="00DF5AB6">
            <w:pPr>
              <w:jc w:val="center"/>
              <w:rPr>
                <w:rFonts w:cs="Times New Roman"/>
                <w:szCs w:val="20"/>
              </w:rPr>
            </w:pPr>
            <w:r w:rsidRPr="00801858">
              <w:rPr>
                <w:rFonts w:cs="Times New Roman"/>
                <w:szCs w:val="20"/>
              </w:rPr>
              <w:t>5</w:t>
            </w:r>
          </w:p>
        </w:tc>
        <w:tc>
          <w:tcPr>
            <w:tcW w:w="3348" w:type="dxa"/>
          </w:tcPr>
          <w:p w14:paraId="0B2D1F3E" w14:textId="4C7F1075" w:rsidR="002F6066" w:rsidRPr="00801858" w:rsidRDefault="002F6066" w:rsidP="002D1E5D">
            <w:pPr>
              <w:rPr>
                <w:rFonts w:cs="Times New Roman"/>
                <w:szCs w:val="20"/>
              </w:rPr>
            </w:pPr>
            <w:r w:rsidRPr="00801858">
              <w:rPr>
                <w:rFonts w:cs="Times New Roman"/>
                <w:szCs w:val="20"/>
              </w:rPr>
              <w:t>Final report and data story</w:t>
            </w:r>
          </w:p>
        </w:tc>
        <w:tc>
          <w:tcPr>
            <w:tcW w:w="4392" w:type="dxa"/>
          </w:tcPr>
          <w:p w14:paraId="788C4695" w14:textId="46A4924C" w:rsidR="002F6066" w:rsidRPr="00801858" w:rsidRDefault="002F6066" w:rsidP="002D1E5D">
            <w:pPr>
              <w:rPr>
                <w:rFonts w:cs="Times New Roman"/>
                <w:szCs w:val="20"/>
              </w:rPr>
            </w:pPr>
            <w:r w:rsidRPr="00801858">
              <w:rPr>
                <w:rFonts w:cs="Times New Roman"/>
                <w:szCs w:val="20"/>
              </w:rPr>
              <w:t>Present draft results and user story</w:t>
            </w:r>
          </w:p>
        </w:tc>
      </w:tr>
      <w:tr w:rsidR="002F6066" w:rsidRPr="00801858" w14:paraId="10D936B1" w14:textId="77777777" w:rsidTr="006934B4">
        <w:tc>
          <w:tcPr>
            <w:tcW w:w="720" w:type="dxa"/>
          </w:tcPr>
          <w:p w14:paraId="4130920F" w14:textId="0D3CBB7C" w:rsidR="002F6066" w:rsidRPr="00801858" w:rsidRDefault="002F6066" w:rsidP="00DF5AB6">
            <w:pPr>
              <w:jc w:val="center"/>
              <w:rPr>
                <w:rFonts w:cs="Times New Roman"/>
                <w:szCs w:val="20"/>
              </w:rPr>
            </w:pPr>
            <w:r w:rsidRPr="00801858">
              <w:rPr>
                <w:rFonts w:cs="Times New Roman"/>
                <w:szCs w:val="20"/>
              </w:rPr>
              <w:t>6</w:t>
            </w:r>
          </w:p>
        </w:tc>
        <w:tc>
          <w:tcPr>
            <w:tcW w:w="3348" w:type="dxa"/>
          </w:tcPr>
          <w:p w14:paraId="7F601D5E" w14:textId="5CC7FA22" w:rsidR="002F6066" w:rsidRPr="00801858" w:rsidRDefault="002F6066" w:rsidP="002D1E5D">
            <w:pPr>
              <w:rPr>
                <w:rFonts w:cs="Times New Roman"/>
                <w:szCs w:val="20"/>
              </w:rPr>
            </w:pPr>
            <w:r w:rsidRPr="00801858">
              <w:rPr>
                <w:rFonts w:cs="Times New Roman"/>
                <w:szCs w:val="20"/>
              </w:rPr>
              <w:t>Final presentation</w:t>
            </w:r>
          </w:p>
        </w:tc>
        <w:tc>
          <w:tcPr>
            <w:tcW w:w="4392" w:type="dxa"/>
          </w:tcPr>
          <w:p w14:paraId="25D62197" w14:textId="6E30E4E3" w:rsidR="002F6066" w:rsidRPr="00801858" w:rsidRDefault="002F6066" w:rsidP="002D1E5D">
            <w:pPr>
              <w:rPr>
                <w:rFonts w:cs="Times New Roman"/>
                <w:szCs w:val="20"/>
              </w:rPr>
            </w:pPr>
            <w:r w:rsidRPr="00801858">
              <w:rPr>
                <w:rFonts w:cs="Times New Roman"/>
                <w:szCs w:val="20"/>
              </w:rPr>
              <w:t>Present final results</w:t>
            </w:r>
          </w:p>
        </w:tc>
      </w:tr>
    </w:tbl>
    <w:p w14:paraId="6B0BEC0A" w14:textId="77777777" w:rsidR="00026AD1" w:rsidRDefault="00AB62F3" w:rsidP="00026AD1">
      <w:pPr>
        <w:pStyle w:val="Heading2"/>
      </w:pPr>
      <w:bookmarkStart w:id="6" w:name="_Toc116472574"/>
      <w:r w:rsidRPr="00801858">
        <w:t>Feature Engineering</w:t>
      </w:r>
      <w:bookmarkEnd w:id="6"/>
      <w:r w:rsidRPr="00801858">
        <w:t xml:space="preserve"> </w:t>
      </w:r>
    </w:p>
    <w:p w14:paraId="296A3C70" w14:textId="5F5C88DB" w:rsidR="00026AD1" w:rsidRDefault="00026AD1" w:rsidP="00026AD1">
      <w:r>
        <w:t>22</w:t>
      </w:r>
      <w:r w:rsidR="002B0C1D">
        <w:t>8</w:t>
      </w:r>
      <w:r>
        <w:t xml:space="preserve"> features were basic and advance features were created through iterative data analysis and feature engineering process. Final list of features is as below:</w:t>
      </w:r>
    </w:p>
    <w:p w14:paraId="2573B2B3" w14:textId="58A4C571" w:rsidR="00AB62F3" w:rsidRDefault="00AB62F3" w:rsidP="00026AD1">
      <w:pPr>
        <w:pStyle w:val="Heading3"/>
      </w:pPr>
      <w:r w:rsidRPr="00801858">
        <w:t>Base features</w:t>
      </w:r>
      <w:r w:rsidR="00026AD1">
        <w:t xml:space="preserve"> (13 features)</w:t>
      </w:r>
      <w:r w:rsidRPr="00801858">
        <w:t xml:space="preserve">: </w:t>
      </w:r>
    </w:p>
    <w:p w14:paraId="4FCB8095" w14:textId="10A4953C" w:rsidR="00AB62F3" w:rsidRPr="00801858" w:rsidRDefault="00AB62F3">
      <w:pPr>
        <w:pStyle w:val="ListParagraph"/>
        <w:numPr>
          <w:ilvl w:val="0"/>
          <w:numId w:val="8"/>
        </w:numPr>
        <w:rPr>
          <w:rFonts w:cs="Times New Roman"/>
          <w:szCs w:val="20"/>
          <w:lang w:val="en-US"/>
        </w:rPr>
      </w:pPr>
      <w:r w:rsidRPr="00801858">
        <w:rPr>
          <w:rFonts w:cs="Times New Roman"/>
          <w:szCs w:val="20"/>
          <w:lang w:val="en-US"/>
        </w:rPr>
        <w:t>Length of question 1: q1lens</w:t>
      </w:r>
    </w:p>
    <w:p w14:paraId="14FDDB7E" w14:textId="3887E30E" w:rsidR="00AB62F3" w:rsidRPr="00801858" w:rsidRDefault="00AB62F3">
      <w:pPr>
        <w:pStyle w:val="ListParagraph"/>
        <w:numPr>
          <w:ilvl w:val="0"/>
          <w:numId w:val="8"/>
        </w:numPr>
        <w:rPr>
          <w:rFonts w:cs="Times New Roman"/>
          <w:szCs w:val="20"/>
          <w:lang w:val="en-US"/>
        </w:rPr>
      </w:pPr>
      <w:r w:rsidRPr="00801858">
        <w:rPr>
          <w:rFonts w:cs="Times New Roman"/>
          <w:szCs w:val="20"/>
          <w:lang w:val="en-US"/>
        </w:rPr>
        <w:t>Length of question 2: q2lens</w:t>
      </w:r>
    </w:p>
    <w:p w14:paraId="501E540C" w14:textId="3A02BC68" w:rsidR="00AB62F3" w:rsidRPr="00801858" w:rsidRDefault="00AB62F3">
      <w:pPr>
        <w:pStyle w:val="ListParagraph"/>
        <w:numPr>
          <w:ilvl w:val="0"/>
          <w:numId w:val="8"/>
        </w:numPr>
        <w:rPr>
          <w:rFonts w:cs="Times New Roman"/>
          <w:szCs w:val="20"/>
          <w:lang w:val="en-US"/>
        </w:rPr>
      </w:pPr>
      <w:r w:rsidRPr="00801858">
        <w:rPr>
          <w:rFonts w:cs="Times New Roman"/>
          <w:szCs w:val="20"/>
          <w:lang w:val="en-US"/>
        </w:rPr>
        <w:t xml:space="preserve">Same question type (what, why, </w:t>
      </w:r>
      <w:proofErr w:type="gramStart"/>
      <w:r w:rsidRPr="00801858">
        <w:rPr>
          <w:rFonts w:cs="Times New Roman"/>
          <w:szCs w:val="20"/>
          <w:lang w:val="en-US"/>
        </w:rPr>
        <w:t>when ,where</w:t>
      </w:r>
      <w:proofErr w:type="gramEnd"/>
      <w:r w:rsidRPr="00801858">
        <w:rPr>
          <w:rFonts w:cs="Times New Roman"/>
          <w:szCs w:val="20"/>
          <w:lang w:val="en-US"/>
        </w:rPr>
        <w:t xml:space="preserve">, how): </w:t>
      </w:r>
      <w:proofErr w:type="spellStart"/>
      <w:r w:rsidRPr="00801858">
        <w:rPr>
          <w:rFonts w:cs="Times New Roman"/>
          <w:szCs w:val="20"/>
          <w:lang w:val="en-US"/>
        </w:rPr>
        <w:t>samequestion</w:t>
      </w:r>
      <w:proofErr w:type="spellEnd"/>
    </w:p>
    <w:p w14:paraId="1602A359" w14:textId="0770542C" w:rsidR="00AB62F3" w:rsidRPr="00801858" w:rsidRDefault="00AB62F3">
      <w:pPr>
        <w:pStyle w:val="ListParagraph"/>
        <w:numPr>
          <w:ilvl w:val="0"/>
          <w:numId w:val="8"/>
        </w:numPr>
        <w:rPr>
          <w:rFonts w:cs="Times New Roman"/>
          <w:szCs w:val="20"/>
          <w:lang w:val="en-US"/>
        </w:rPr>
      </w:pPr>
      <w:r w:rsidRPr="00801858">
        <w:rPr>
          <w:rFonts w:cs="Times New Roman"/>
          <w:szCs w:val="20"/>
          <w:lang w:val="en-US"/>
        </w:rPr>
        <w:t xml:space="preserve">Common words: </w:t>
      </w:r>
      <w:proofErr w:type="spellStart"/>
      <w:r w:rsidRPr="00801858">
        <w:rPr>
          <w:rFonts w:cs="Times New Roman"/>
          <w:szCs w:val="20"/>
          <w:lang w:val="en-US"/>
        </w:rPr>
        <w:t>commonwords</w:t>
      </w:r>
      <w:proofErr w:type="spellEnd"/>
      <w:r w:rsidRPr="00801858">
        <w:rPr>
          <w:rFonts w:cs="Times New Roman"/>
          <w:szCs w:val="20"/>
          <w:lang w:val="en-US"/>
        </w:rPr>
        <w:t>, %</w:t>
      </w:r>
      <w:proofErr w:type="spellStart"/>
      <w:r w:rsidRPr="00801858">
        <w:rPr>
          <w:rFonts w:cs="Times New Roman"/>
          <w:szCs w:val="20"/>
          <w:lang w:val="en-US"/>
        </w:rPr>
        <w:t>commonwords</w:t>
      </w:r>
      <w:proofErr w:type="spellEnd"/>
    </w:p>
    <w:p w14:paraId="045D5B42" w14:textId="77777777" w:rsidR="00AB62F3" w:rsidRPr="00801858" w:rsidRDefault="00AB62F3">
      <w:pPr>
        <w:pStyle w:val="ListParagraph"/>
        <w:numPr>
          <w:ilvl w:val="0"/>
          <w:numId w:val="8"/>
        </w:numPr>
        <w:rPr>
          <w:rFonts w:cs="Times New Roman"/>
          <w:szCs w:val="20"/>
          <w:lang w:val="en-US"/>
        </w:rPr>
      </w:pPr>
      <w:r w:rsidRPr="00801858">
        <w:rPr>
          <w:rFonts w:cs="Times New Roman"/>
          <w:szCs w:val="20"/>
          <w:lang w:val="en-US"/>
        </w:rPr>
        <w:t xml:space="preserve">POS features: </w:t>
      </w:r>
    </w:p>
    <w:p w14:paraId="2DFCCD81" w14:textId="126683B9" w:rsidR="00AB62F3" w:rsidRPr="00801858" w:rsidRDefault="00AB62F3">
      <w:pPr>
        <w:pStyle w:val="ListParagraph"/>
        <w:numPr>
          <w:ilvl w:val="1"/>
          <w:numId w:val="8"/>
        </w:numPr>
        <w:rPr>
          <w:rFonts w:cs="Times New Roman"/>
          <w:szCs w:val="20"/>
          <w:lang w:val="en-US"/>
        </w:rPr>
      </w:pPr>
      <w:r w:rsidRPr="00801858">
        <w:rPr>
          <w:rFonts w:cs="Times New Roman"/>
          <w:szCs w:val="20"/>
          <w:lang w:val="en-US"/>
        </w:rPr>
        <w:t xml:space="preserve">'q1_verb_count' </w:t>
      </w:r>
    </w:p>
    <w:p w14:paraId="4B57F56D" w14:textId="3363B012" w:rsidR="00AB62F3" w:rsidRPr="00801858" w:rsidRDefault="00AB62F3">
      <w:pPr>
        <w:pStyle w:val="ListParagraph"/>
        <w:numPr>
          <w:ilvl w:val="1"/>
          <w:numId w:val="8"/>
        </w:numPr>
        <w:rPr>
          <w:rFonts w:cs="Times New Roman"/>
          <w:szCs w:val="20"/>
          <w:lang w:val="en-US"/>
        </w:rPr>
      </w:pPr>
      <w:r w:rsidRPr="00801858">
        <w:rPr>
          <w:rFonts w:cs="Times New Roman"/>
          <w:szCs w:val="20"/>
          <w:lang w:val="en-US"/>
        </w:rPr>
        <w:t xml:space="preserve">'q2_verb_count' </w:t>
      </w:r>
    </w:p>
    <w:p w14:paraId="2FC12668" w14:textId="1BD0C6B4" w:rsidR="00AB62F3" w:rsidRPr="00801858" w:rsidRDefault="00AB62F3">
      <w:pPr>
        <w:pStyle w:val="ListParagraph"/>
        <w:numPr>
          <w:ilvl w:val="1"/>
          <w:numId w:val="8"/>
        </w:numPr>
        <w:rPr>
          <w:rFonts w:cs="Times New Roman"/>
          <w:szCs w:val="20"/>
          <w:lang w:val="en-US"/>
        </w:rPr>
      </w:pPr>
      <w:r w:rsidRPr="00801858">
        <w:rPr>
          <w:rFonts w:cs="Times New Roman"/>
          <w:szCs w:val="20"/>
          <w:lang w:val="en-US"/>
        </w:rPr>
        <w:t>'q1_noun_count'</w:t>
      </w:r>
    </w:p>
    <w:p w14:paraId="3841CAB8" w14:textId="3890887C" w:rsidR="00AB62F3" w:rsidRPr="00801858" w:rsidRDefault="00AB62F3">
      <w:pPr>
        <w:pStyle w:val="ListParagraph"/>
        <w:numPr>
          <w:ilvl w:val="1"/>
          <w:numId w:val="8"/>
        </w:numPr>
        <w:rPr>
          <w:rFonts w:cs="Times New Roman"/>
          <w:szCs w:val="20"/>
          <w:lang w:val="en-US"/>
        </w:rPr>
      </w:pPr>
      <w:r w:rsidRPr="00801858">
        <w:rPr>
          <w:rFonts w:cs="Times New Roman"/>
          <w:szCs w:val="20"/>
          <w:lang w:val="en-US"/>
        </w:rPr>
        <w:t>'q2_noun_count'</w:t>
      </w:r>
    </w:p>
    <w:p w14:paraId="68C26E1F" w14:textId="4825ECA3" w:rsidR="00AB62F3" w:rsidRPr="00801858" w:rsidRDefault="00AB62F3">
      <w:pPr>
        <w:pStyle w:val="ListParagraph"/>
        <w:numPr>
          <w:ilvl w:val="1"/>
          <w:numId w:val="8"/>
        </w:numPr>
        <w:rPr>
          <w:rFonts w:cs="Times New Roman"/>
          <w:szCs w:val="20"/>
          <w:lang w:val="en-US"/>
        </w:rPr>
      </w:pPr>
      <w:r w:rsidRPr="00801858">
        <w:rPr>
          <w:rFonts w:cs="Times New Roman"/>
          <w:szCs w:val="20"/>
          <w:lang w:val="en-US"/>
        </w:rPr>
        <w:t xml:space="preserve">'q1_adj_count' </w:t>
      </w:r>
    </w:p>
    <w:p w14:paraId="68A846A8" w14:textId="4BDBBE72" w:rsidR="00AB62F3" w:rsidRPr="00801858" w:rsidRDefault="00AB62F3">
      <w:pPr>
        <w:pStyle w:val="ListParagraph"/>
        <w:numPr>
          <w:ilvl w:val="1"/>
          <w:numId w:val="8"/>
        </w:numPr>
        <w:rPr>
          <w:rFonts w:cs="Times New Roman"/>
          <w:szCs w:val="20"/>
          <w:lang w:val="en-US"/>
        </w:rPr>
      </w:pPr>
      <w:r w:rsidRPr="00801858">
        <w:rPr>
          <w:rFonts w:cs="Times New Roman"/>
          <w:szCs w:val="20"/>
          <w:lang w:val="en-US"/>
        </w:rPr>
        <w:t xml:space="preserve">'q2_adj_count' </w:t>
      </w:r>
    </w:p>
    <w:p w14:paraId="417B207B" w14:textId="2B99F1BE" w:rsidR="00AB62F3" w:rsidRPr="00801858" w:rsidRDefault="00AB62F3">
      <w:pPr>
        <w:pStyle w:val="ListParagraph"/>
        <w:numPr>
          <w:ilvl w:val="1"/>
          <w:numId w:val="8"/>
        </w:numPr>
        <w:rPr>
          <w:rFonts w:cs="Times New Roman"/>
          <w:szCs w:val="20"/>
          <w:lang w:val="en-US"/>
        </w:rPr>
      </w:pPr>
      <w:r w:rsidRPr="00801858">
        <w:rPr>
          <w:rFonts w:cs="Times New Roman"/>
          <w:szCs w:val="20"/>
          <w:lang w:val="en-US"/>
        </w:rPr>
        <w:t xml:space="preserve">'q1_adv_count' </w:t>
      </w:r>
    </w:p>
    <w:p w14:paraId="08047BFD" w14:textId="5FE62ACF" w:rsidR="00AB62F3" w:rsidRPr="00801858" w:rsidRDefault="00AB62F3">
      <w:pPr>
        <w:pStyle w:val="ListParagraph"/>
        <w:numPr>
          <w:ilvl w:val="1"/>
          <w:numId w:val="8"/>
        </w:numPr>
        <w:rPr>
          <w:rFonts w:cs="Times New Roman"/>
          <w:szCs w:val="20"/>
          <w:lang w:val="en-US"/>
        </w:rPr>
      </w:pPr>
      <w:r w:rsidRPr="00801858">
        <w:rPr>
          <w:rFonts w:cs="Times New Roman"/>
          <w:szCs w:val="20"/>
          <w:lang w:val="en-US"/>
        </w:rPr>
        <w:t>'q2_adv_count'</w:t>
      </w:r>
    </w:p>
    <w:p w14:paraId="7E9A3BFD" w14:textId="74D20040" w:rsidR="00026AD1" w:rsidRDefault="00AB62F3" w:rsidP="00026AD1">
      <w:pPr>
        <w:pStyle w:val="Heading3"/>
        <w:rPr>
          <w:rFonts w:cs="Times New Roman"/>
          <w:szCs w:val="20"/>
          <w:lang w:val="en-US"/>
        </w:rPr>
      </w:pPr>
      <w:r w:rsidRPr="00026AD1">
        <w:rPr>
          <w:rFonts w:cs="Times New Roman"/>
          <w:szCs w:val="20"/>
          <w:lang w:val="en-US"/>
        </w:rPr>
        <w:lastRenderedPageBreak/>
        <w:t>Fuzzy features</w:t>
      </w:r>
      <w:r w:rsidR="00DE16FF" w:rsidRPr="00026AD1">
        <w:rPr>
          <w:rFonts w:cs="Times New Roman"/>
          <w:szCs w:val="20"/>
          <w:lang w:val="en-US"/>
        </w:rPr>
        <w:t xml:space="preserve"> </w:t>
      </w:r>
      <w:r w:rsidR="00026AD1">
        <w:rPr>
          <w:rFonts w:cs="Times New Roman"/>
          <w:szCs w:val="20"/>
          <w:lang w:val="en-US"/>
        </w:rPr>
        <w:t>(4 features)</w:t>
      </w:r>
    </w:p>
    <w:p w14:paraId="1C0529F5" w14:textId="6B999947" w:rsidR="00AB62F3" w:rsidRPr="00026AD1" w:rsidRDefault="00DE16FF" w:rsidP="00026AD1">
      <w:pPr>
        <w:rPr>
          <w:rFonts w:cs="Times New Roman"/>
          <w:szCs w:val="20"/>
          <w:lang w:val="en-US"/>
        </w:rPr>
      </w:pPr>
      <w:r w:rsidRPr="00026AD1">
        <w:rPr>
          <w:rFonts w:cs="Times New Roman"/>
          <w:szCs w:val="20"/>
          <w:lang w:val="en-US"/>
        </w:rPr>
        <w:t>(</w:t>
      </w:r>
      <w:hyperlink r:id="rId11" w:history="1">
        <w:proofErr w:type="spellStart"/>
        <w:r>
          <w:rPr>
            <w:rStyle w:val="Hyperlink"/>
          </w:rPr>
          <w:t>FuzzyWuzzy</w:t>
        </w:r>
        <w:proofErr w:type="spellEnd"/>
        <w:r>
          <w:rPr>
            <w:rStyle w:val="Hyperlink"/>
          </w:rPr>
          <w:t>: Fuzzy String Matching in Python | Towards Data Science</w:t>
        </w:r>
      </w:hyperlink>
      <w:r w:rsidRPr="00026AD1">
        <w:rPr>
          <w:rFonts w:cs="Times New Roman"/>
          <w:szCs w:val="20"/>
          <w:lang w:val="en-US"/>
        </w:rPr>
        <w:t>)</w:t>
      </w:r>
    </w:p>
    <w:p w14:paraId="20FE3FE4" w14:textId="27B5B424" w:rsidR="00801858" w:rsidRPr="00801858" w:rsidRDefault="00801858">
      <w:pPr>
        <w:pStyle w:val="ListParagraph"/>
        <w:numPr>
          <w:ilvl w:val="0"/>
          <w:numId w:val="9"/>
        </w:numPr>
        <w:rPr>
          <w:rFonts w:cs="Times New Roman"/>
          <w:szCs w:val="20"/>
          <w:lang w:val="en-US"/>
        </w:rPr>
      </w:pPr>
      <w:r w:rsidRPr="00801858">
        <w:rPr>
          <w:rFonts w:cs="Times New Roman"/>
          <w:szCs w:val="20"/>
          <w:lang w:val="en-US"/>
        </w:rPr>
        <w:t>Fuzz Ratio</w:t>
      </w:r>
      <w:r w:rsidR="00DE16FF">
        <w:rPr>
          <w:rFonts w:cs="Times New Roman"/>
          <w:szCs w:val="20"/>
          <w:lang w:val="en-US"/>
        </w:rPr>
        <w:t xml:space="preserve"> (</w:t>
      </w:r>
      <w:proofErr w:type="spellStart"/>
      <w:r w:rsidRPr="00801858">
        <w:rPr>
          <w:rFonts w:cs="Times New Roman"/>
          <w:szCs w:val="20"/>
          <w:lang w:val="en-US"/>
        </w:rPr>
        <w:t>fuzz_ratio</w:t>
      </w:r>
      <w:proofErr w:type="spellEnd"/>
      <w:r w:rsidR="00DE16FF">
        <w:rPr>
          <w:rFonts w:cs="Times New Roman"/>
          <w:szCs w:val="20"/>
          <w:lang w:val="en-US"/>
        </w:rPr>
        <w:t>): This is</w:t>
      </w:r>
      <w:r w:rsidR="00DE16FF" w:rsidRPr="00DE16FF">
        <w:rPr>
          <w:rFonts w:cs="Times New Roman"/>
          <w:szCs w:val="20"/>
          <w:lang w:val="en-US"/>
        </w:rPr>
        <w:t xml:space="preserve"> perfect for strings with similar lengths and order</w:t>
      </w:r>
    </w:p>
    <w:p w14:paraId="145D86CA" w14:textId="5A5536CA" w:rsidR="00AB62F3" w:rsidRPr="00801858" w:rsidRDefault="00AB62F3">
      <w:pPr>
        <w:pStyle w:val="ListParagraph"/>
        <w:numPr>
          <w:ilvl w:val="0"/>
          <w:numId w:val="9"/>
        </w:numPr>
        <w:rPr>
          <w:rFonts w:cs="Times New Roman"/>
          <w:szCs w:val="20"/>
          <w:lang w:val="en-US"/>
        </w:rPr>
      </w:pPr>
      <w:r w:rsidRPr="00801858">
        <w:rPr>
          <w:rFonts w:cs="Times New Roman"/>
          <w:szCs w:val="20"/>
          <w:lang w:val="en-US"/>
        </w:rPr>
        <w:t>Fuzz Partial Ratio</w:t>
      </w:r>
      <w:r w:rsidR="00801858" w:rsidRPr="00801858">
        <w:rPr>
          <w:rFonts w:cs="Times New Roman"/>
          <w:szCs w:val="20"/>
          <w:lang w:val="en-US"/>
        </w:rPr>
        <w:t xml:space="preserve"> (</w:t>
      </w:r>
      <w:proofErr w:type="spellStart"/>
      <w:r w:rsidRPr="00801858">
        <w:rPr>
          <w:rFonts w:cs="Times New Roman"/>
          <w:szCs w:val="20"/>
          <w:lang w:val="en-US"/>
        </w:rPr>
        <w:t>fuzz_partial_ratio</w:t>
      </w:r>
      <w:proofErr w:type="spellEnd"/>
      <w:r w:rsidR="00801858" w:rsidRPr="00801858">
        <w:rPr>
          <w:rFonts w:cs="Times New Roman"/>
          <w:szCs w:val="20"/>
          <w:lang w:val="en-US"/>
        </w:rPr>
        <w:t xml:space="preserve">) - calculates the </w:t>
      </w:r>
      <w:proofErr w:type="spellStart"/>
      <w:r w:rsidR="00801858" w:rsidRPr="00801858">
        <w:rPr>
          <w:rFonts w:cs="Times New Roman"/>
          <w:szCs w:val="20"/>
          <w:lang w:val="en-US"/>
        </w:rPr>
        <w:t>FuzzyWuzzy</w:t>
      </w:r>
      <w:proofErr w:type="spellEnd"/>
      <w:r w:rsidR="00801858" w:rsidRPr="00801858">
        <w:rPr>
          <w:rFonts w:cs="Times New Roman"/>
          <w:szCs w:val="20"/>
          <w:lang w:val="en-US"/>
        </w:rPr>
        <w:t xml:space="preserve"> ratio for all substrings of the longer string with the length of the shorter one, and then returns the highest match</w:t>
      </w:r>
      <w:r w:rsidR="00DE16FF">
        <w:rPr>
          <w:rFonts w:cs="Times New Roman"/>
          <w:szCs w:val="20"/>
          <w:lang w:val="en-US"/>
        </w:rPr>
        <w:t xml:space="preserve"> – better for strings with differing </w:t>
      </w:r>
      <w:proofErr w:type="spellStart"/>
      <w:r w:rsidR="00DE16FF">
        <w:rPr>
          <w:rFonts w:cs="Times New Roman"/>
          <w:szCs w:val="20"/>
          <w:lang w:val="en-US"/>
        </w:rPr>
        <w:t>lenghts</w:t>
      </w:r>
      <w:proofErr w:type="spellEnd"/>
    </w:p>
    <w:p w14:paraId="43E7A5B7" w14:textId="1452D699" w:rsidR="00AB62F3" w:rsidRDefault="00801858">
      <w:pPr>
        <w:pStyle w:val="ListParagraph"/>
        <w:numPr>
          <w:ilvl w:val="0"/>
          <w:numId w:val="9"/>
        </w:numPr>
        <w:rPr>
          <w:rFonts w:cs="Times New Roman"/>
          <w:szCs w:val="20"/>
          <w:lang w:val="en-US"/>
        </w:rPr>
      </w:pPr>
      <w:r w:rsidRPr="00801858">
        <w:rPr>
          <w:rFonts w:cs="Times New Roman"/>
          <w:szCs w:val="20"/>
          <w:lang w:val="en-US"/>
        </w:rPr>
        <w:t>Token set ratio (</w:t>
      </w:r>
      <w:proofErr w:type="spellStart"/>
      <w:r w:rsidRPr="00801858">
        <w:rPr>
          <w:rFonts w:cs="Times New Roman"/>
          <w:szCs w:val="20"/>
          <w:lang w:val="en-US"/>
        </w:rPr>
        <w:t>token_set_ratio</w:t>
      </w:r>
      <w:proofErr w:type="spellEnd"/>
      <w:r w:rsidRPr="00801858">
        <w:rPr>
          <w:rFonts w:cs="Times New Roman"/>
          <w:szCs w:val="20"/>
          <w:lang w:val="en-US"/>
        </w:rPr>
        <w:t xml:space="preserve">) </w:t>
      </w:r>
      <w:proofErr w:type="gramStart"/>
      <w:r w:rsidRPr="00801858">
        <w:rPr>
          <w:rFonts w:cs="Times New Roman"/>
          <w:szCs w:val="20"/>
          <w:lang w:val="en-US"/>
        </w:rPr>
        <w:t>-  This</w:t>
      </w:r>
      <w:proofErr w:type="gramEnd"/>
      <w:r w:rsidRPr="00801858">
        <w:rPr>
          <w:rFonts w:cs="Times New Roman"/>
          <w:szCs w:val="20"/>
          <w:lang w:val="en-US"/>
        </w:rPr>
        <w:t xml:space="preserve"> ratio separates each string into words, turns both lists into sets (discarding repeated words) and then sorts those before doing the ratio)</w:t>
      </w:r>
      <w:r w:rsidR="00DE16FF">
        <w:rPr>
          <w:rFonts w:cs="Times New Roman"/>
          <w:szCs w:val="20"/>
          <w:lang w:val="en-US"/>
        </w:rPr>
        <w:t xml:space="preserve"> – if strings have same meaning but order is different</w:t>
      </w:r>
    </w:p>
    <w:p w14:paraId="48FF722A" w14:textId="24A0F32B" w:rsidR="00DE16FF" w:rsidRDefault="00DE16FF">
      <w:pPr>
        <w:pStyle w:val="ListParagraph"/>
        <w:numPr>
          <w:ilvl w:val="0"/>
          <w:numId w:val="9"/>
        </w:numPr>
        <w:rPr>
          <w:rFonts w:cs="Times New Roman"/>
          <w:szCs w:val="20"/>
          <w:lang w:val="en-US"/>
        </w:rPr>
      </w:pPr>
      <w:r>
        <w:rPr>
          <w:rFonts w:cs="Times New Roman"/>
          <w:szCs w:val="20"/>
          <w:lang w:val="en-US"/>
        </w:rPr>
        <w:t>Average Fuzz Score: Average of above three fuzzy features</w:t>
      </w:r>
    </w:p>
    <w:p w14:paraId="34C905EF" w14:textId="3A91686F" w:rsidR="00DE16FF" w:rsidRPr="00026AD1" w:rsidRDefault="00DE16FF" w:rsidP="00026AD1">
      <w:pPr>
        <w:pStyle w:val="Heading3"/>
        <w:rPr>
          <w:lang w:val="en-US"/>
        </w:rPr>
      </w:pPr>
      <w:r w:rsidRPr="00026AD1">
        <w:rPr>
          <w:lang w:val="en-US"/>
        </w:rPr>
        <w:t>Derived features</w:t>
      </w:r>
      <w:r w:rsidR="00026AD1">
        <w:rPr>
          <w:lang w:val="en-US"/>
        </w:rPr>
        <w:t xml:space="preserve"> (6 features)</w:t>
      </w:r>
      <w:r w:rsidRPr="00026AD1">
        <w:rPr>
          <w:lang w:val="en-US"/>
        </w:rPr>
        <w:t>:</w:t>
      </w:r>
    </w:p>
    <w:p w14:paraId="2C9EE8DE" w14:textId="79726C8F" w:rsidR="00DE16FF" w:rsidRDefault="00DE16FF">
      <w:pPr>
        <w:pStyle w:val="ListParagraph"/>
        <w:numPr>
          <w:ilvl w:val="0"/>
          <w:numId w:val="10"/>
        </w:numPr>
        <w:rPr>
          <w:rFonts w:cs="Times New Roman"/>
          <w:szCs w:val="20"/>
          <w:lang w:val="en-US"/>
        </w:rPr>
      </w:pPr>
      <w:r>
        <w:rPr>
          <w:rFonts w:cs="Times New Roman"/>
          <w:szCs w:val="20"/>
          <w:lang w:val="en-US"/>
        </w:rPr>
        <w:t xml:space="preserve">Ratio of common word count with min question pair word count in denominator: </w:t>
      </w:r>
      <w:proofErr w:type="spellStart"/>
      <w:r>
        <w:rPr>
          <w:rFonts w:cs="Times New Roman"/>
          <w:szCs w:val="20"/>
          <w:lang w:val="en-US"/>
        </w:rPr>
        <w:t>cwc_min</w:t>
      </w:r>
      <w:proofErr w:type="spellEnd"/>
    </w:p>
    <w:p w14:paraId="0961A17A" w14:textId="2627BE58" w:rsidR="00DE16FF" w:rsidRDefault="00DE16FF">
      <w:pPr>
        <w:pStyle w:val="ListParagraph"/>
        <w:numPr>
          <w:ilvl w:val="0"/>
          <w:numId w:val="10"/>
        </w:numPr>
        <w:rPr>
          <w:rFonts w:cs="Times New Roman"/>
          <w:szCs w:val="20"/>
          <w:lang w:val="en-US"/>
        </w:rPr>
      </w:pPr>
      <w:r>
        <w:rPr>
          <w:rFonts w:cs="Times New Roman"/>
          <w:szCs w:val="20"/>
          <w:lang w:val="en-US"/>
        </w:rPr>
        <w:t xml:space="preserve">Ratio of common word count with max question pair word count in denominator: </w:t>
      </w:r>
      <w:proofErr w:type="spellStart"/>
      <w:r>
        <w:rPr>
          <w:rFonts w:cs="Times New Roman"/>
          <w:szCs w:val="20"/>
          <w:lang w:val="en-US"/>
        </w:rPr>
        <w:t>cwc_max</w:t>
      </w:r>
      <w:proofErr w:type="spellEnd"/>
    </w:p>
    <w:p w14:paraId="2204C861" w14:textId="78D11325" w:rsidR="00DE16FF" w:rsidRDefault="00DE16FF">
      <w:pPr>
        <w:pStyle w:val="ListParagraph"/>
        <w:numPr>
          <w:ilvl w:val="0"/>
          <w:numId w:val="10"/>
        </w:numPr>
        <w:rPr>
          <w:rFonts w:cs="Times New Roman"/>
          <w:szCs w:val="20"/>
          <w:lang w:val="en-US"/>
        </w:rPr>
      </w:pPr>
      <w:r>
        <w:rPr>
          <w:rFonts w:cs="Times New Roman"/>
          <w:szCs w:val="20"/>
          <w:lang w:val="en-US"/>
        </w:rPr>
        <w:t xml:space="preserve">Ratio of common non-stop words to min question pair word count in denominator: </w:t>
      </w:r>
      <w:proofErr w:type="spellStart"/>
      <w:r>
        <w:rPr>
          <w:rFonts w:cs="Times New Roman"/>
          <w:szCs w:val="20"/>
          <w:lang w:val="en-US"/>
        </w:rPr>
        <w:t>ctc_min</w:t>
      </w:r>
      <w:proofErr w:type="spellEnd"/>
    </w:p>
    <w:p w14:paraId="07D876C5" w14:textId="32F76972" w:rsidR="00DE16FF" w:rsidRDefault="00DE16FF">
      <w:pPr>
        <w:pStyle w:val="ListParagraph"/>
        <w:numPr>
          <w:ilvl w:val="0"/>
          <w:numId w:val="10"/>
        </w:numPr>
        <w:rPr>
          <w:rFonts w:cs="Times New Roman"/>
          <w:szCs w:val="20"/>
          <w:lang w:val="en-US"/>
        </w:rPr>
      </w:pPr>
      <w:r>
        <w:rPr>
          <w:rFonts w:cs="Times New Roman"/>
          <w:szCs w:val="20"/>
          <w:lang w:val="en-US"/>
        </w:rPr>
        <w:t xml:space="preserve">Ratio of common non-stop words to max question pair word count in denominator: </w:t>
      </w:r>
      <w:proofErr w:type="spellStart"/>
      <w:r>
        <w:rPr>
          <w:rFonts w:cs="Times New Roman"/>
          <w:szCs w:val="20"/>
          <w:lang w:val="en-US"/>
        </w:rPr>
        <w:t>ctc_max</w:t>
      </w:r>
      <w:proofErr w:type="spellEnd"/>
    </w:p>
    <w:p w14:paraId="2E63A60D" w14:textId="04398AAC" w:rsidR="00DE16FF" w:rsidRPr="00DE16FF" w:rsidRDefault="00DE16FF">
      <w:pPr>
        <w:pStyle w:val="ListParagraph"/>
        <w:numPr>
          <w:ilvl w:val="0"/>
          <w:numId w:val="10"/>
        </w:numPr>
        <w:rPr>
          <w:rFonts w:cs="Times New Roman"/>
          <w:szCs w:val="20"/>
          <w:lang w:val="en-US"/>
        </w:rPr>
      </w:pPr>
      <w:r w:rsidRPr="00DE16FF">
        <w:rPr>
          <w:rFonts w:cs="Times New Roman"/>
          <w:szCs w:val="20"/>
          <w:lang w:val="en-US"/>
        </w:rPr>
        <w:t xml:space="preserve">Absolute length difference </w:t>
      </w:r>
      <w:r>
        <w:rPr>
          <w:rFonts w:cs="Times New Roman"/>
          <w:szCs w:val="20"/>
          <w:lang w:val="en-US"/>
        </w:rPr>
        <w:t xml:space="preserve">of q1lens and q2lens: </w:t>
      </w:r>
      <w:proofErr w:type="spellStart"/>
      <w:r w:rsidRPr="00801858">
        <w:rPr>
          <w:rFonts w:cs="Times New Roman"/>
          <w:color w:val="212121"/>
          <w:szCs w:val="20"/>
          <w:shd w:val="clear" w:color="auto" w:fill="FFFFFF"/>
        </w:rPr>
        <w:t>abs_len_diff</w:t>
      </w:r>
      <w:proofErr w:type="spellEnd"/>
    </w:p>
    <w:p w14:paraId="2E898C87" w14:textId="24488305" w:rsidR="00DE16FF" w:rsidRPr="00DE16FF" w:rsidRDefault="00DE16FF">
      <w:pPr>
        <w:pStyle w:val="ListParagraph"/>
        <w:numPr>
          <w:ilvl w:val="0"/>
          <w:numId w:val="10"/>
        </w:numPr>
        <w:rPr>
          <w:rFonts w:cs="Times New Roman"/>
          <w:szCs w:val="20"/>
          <w:lang w:val="en-US"/>
        </w:rPr>
      </w:pPr>
      <w:r>
        <w:rPr>
          <w:rFonts w:cs="Times New Roman"/>
          <w:color w:val="212121"/>
          <w:szCs w:val="20"/>
          <w:shd w:val="clear" w:color="auto" w:fill="FFFFFF"/>
        </w:rPr>
        <w:t xml:space="preserve">Average lengths of the question pair: </w:t>
      </w:r>
      <w:proofErr w:type="spellStart"/>
      <w:r w:rsidRPr="00801858">
        <w:rPr>
          <w:rFonts w:cs="Times New Roman"/>
          <w:color w:val="212121"/>
          <w:szCs w:val="20"/>
          <w:shd w:val="clear" w:color="auto" w:fill="FFFFFF"/>
        </w:rPr>
        <w:t>mean_len</w:t>
      </w:r>
      <w:proofErr w:type="spellEnd"/>
    </w:p>
    <w:p w14:paraId="0CD72ADA" w14:textId="4E2FFF27" w:rsidR="00DE16FF" w:rsidRPr="00026AD1" w:rsidRDefault="00026AD1" w:rsidP="00026AD1">
      <w:pPr>
        <w:pStyle w:val="Heading3"/>
        <w:rPr>
          <w:lang w:val="en-US"/>
        </w:rPr>
      </w:pPr>
      <w:r w:rsidRPr="00026AD1">
        <w:rPr>
          <w:lang w:val="en-US"/>
        </w:rPr>
        <w:t xml:space="preserve">100-dimension vectors </w:t>
      </w:r>
      <w:r w:rsidR="00DE16FF" w:rsidRPr="00026AD1">
        <w:rPr>
          <w:lang w:val="en-US"/>
        </w:rPr>
        <w:t xml:space="preserve">TFIDF based </w:t>
      </w:r>
      <w:r w:rsidRPr="00026AD1">
        <w:rPr>
          <w:lang w:val="en-US"/>
        </w:rPr>
        <w:t xml:space="preserve">weights and Glove </w:t>
      </w:r>
      <w:r w:rsidR="00DE16FF" w:rsidRPr="00026AD1">
        <w:rPr>
          <w:lang w:val="en-US"/>
        </w:rPr>
        <w:t>Embeddings</w:t>
      </w:r>
      <w:r>
        <w:rPr>
          <w:lang w:val="en-US"/>
        </w:rPr>
        <w:t xml:space="preserve"> (200 features)</w:t>
      </w:r>
      <w:r w:rsidR="00DE16FF" w:rsidRPr="00026AD1">
        <w:rPr>
          <w:lang w:val="en-US"/>
        </w:rPr>
        <w:t>:</w:t>
      </w:r>
    </w:p>
    <w:p w14:paraId="38564146" w14:textId="07A4DDB2" w:rsidR="00DE16FF" w:rsidRDefault="00026AD1">
      <w:pPr>
        <w:pStyle w:val="ListParagraph"/>
        <w:numPr>
          <w:ilvl w:val="0"/>
          <w:numId w:val="11"/>
        </w:numPr>
        <w:rPr>
          <w:rFonts w:cs="Times New Roman"/>
          <w:szCs w:val="20"/>
          <w:lang w:val="en-US"/>
        </w:rPr>
      </w:pPr>
      <w:r>
        <w:rPr>
          <w:rFonts w:cs="Times New Roman"/>
          <w:szCs w:val="20"/>
          <w:lang w:val="en-US"/>
        </w:rPr>
        <w:t xml:space="preserve">Vocabulary of words formed using train dataset and </w:t>
      </w:r>
      <w:proofErr w:type="spellStart"/>
      <w:r>
        <w:rPr>
          <w:rFonts w:cs="Times New Roman"/>
          <w:szCs w:val="20"/>
          <w:lang w:val="en-US"/>
        </w:rPr>
        <w:t>tfidf</w:t>
      </w:r>
      <w:proofErr w:type="spellEnd"/>
      <w:r>
        <w:rPr>
          <w:rFonts w:cs="Times New Roman"/>
          <w:szCs w:val="20"/>
          <w:lang w:val="en-US"/>
        </w:rPr>
        <w:t xml:space="preserve"> vectorizer</w:t>
      </w:r>
    </w:p>
    <w:p w14:paraId="5AD9979B" w14:textId="674AA5B5" w:rsidR="00026AD1" w:rsidRDefault="00026AD1">
      <w:pPr>
        <w:pStyle w:val="ListParagraph"/>
        <w:numPr>
          <w:ilvl w:val="0"/>
          <w:numId w:val="11"/>
        </w:numPr>
        <w:rPr>
          <w:rFonts w:cs="Times New Roman"/>
          <w:szCs w:val="20"/>
          <w:lang w:val="en-US"/>
        </w:rPr>
      </w:pPr>
      <w:r>
        <w:rPr>
          <w:rFonts w:cs="Times New Roman"/>
          <w:szCs w:val="20"/>
          <w:lang w:val="en-US"/>
        </w:rPr>
        <w:t>GLOVE 100d embeddings applied to TFIDF vocabulary</w:t>
      </w:r>
    </w:p>
    <w:p w14:paraId="35C3F622" w14:textId="15235A30" w:rsidR="00026AD1" w:rsidRDefault="00026AD1">
      <w:pPr>
        <w:pStyle w:val="ListParagraph"/>
        <w:numPr>
          <w:ilvl w:val="0"/>
          <w:numId w:val="11"/>
        </w:numPr>
        <w:rPr>
          <w:rFonts w:cs="Times New Roman"/>
          <w:szCs w:val="20"/>
          <w:lang w:val="en-US"/>
        </w:rPr>
      </w:pPr>
      <w:r>
        <w:rPr>
          <w:rFonts w:cs="Times New Roman"/>
          <w:szCs w:val="20"/>
          <w:lang w:val="en-US"/>
        </w:rPr>
        <w:t xml:space="preserve">100 features obtained for each question in the question pair by taking average of </w:t>
      </w:r>
      <w:proofErr w:type="spellStart"/>
      <w:r>
        <w:rPr>
          <w:rFonts w:cs="Times New Roman"/>
          <w:szCs w:val="20"/>
          <w:lang w:val="en-US"/>
        </w:rPr>
        <w:t>sumproduct</w:t>
      </w:r>
      <w:proofErr w:type="spellEnd"/>
      <w:r>
        <w:rPr>
          <w:rFonts w:cs="Times New Roman"/>
          <w:szCs w:val="20"/>
          <w:lang w:val="en-US"/>
        </w:rPr>
        <w:t xml:space="preserve"> of GLOVE embeddings and TFIDF weights. UNK token was used when applying this calculation</w:t>
      </w:r>
    </w:p>
    <w:p w14:paraId="207F7B1C" w14:textId="3E47CC29" w:rsidR="00026AD1" w:rsidRPr="00026AD1" w:rsidRDefault="00026AD1" w:rsidP="00026AD1">
      <w:pPr>
        <w:pStyle w:val="Heading3"/>
        <w:rPr>
          <w:lang w:val="en-US"/>
        </w:rPr>
      </w:pPr>
      <w:r w:rsidRPr="00026AD1">
        <w:rPr>
          <w:lang w:val="en-US"/>
        </w:rPr>
        <w:t>Distances between question pairs using the 100-dimension vectors</w:t>
      </w:r>
      <w:r>
        <w:rPr>
          <w:lang w:val="en-US"/>
        </w:rPr>
        <w:t xml:space="preserve"> (</w:t>
      </w:r>
      <w:r w:rsidR="002B0C1D">
        <w:rPr>
          <w:lang w:val="en-US"/>
        </w:rPr>
        <w:t>5</w:t>
      </w:r>
      <w:r>
        <w:rPr>
          <w:lang w:val="en-US"/>
        </w:rPr>
        <w:t xml:space="preserve"> features)</w:t>
      </w:r>
    </w:p>
    <w:p w14:paraId="52DAEB08" w14:textId="58C33EA7" w:rsidR="00026AD1" w:rsidRDefault="00026AD1">
      <w:pPr>
        <w:pStyle w:val="ListParagraph"/>
        <w:numPr>
          <w:ilvl w:val="0"/>
          <w:numId w:val="12"/>
        </w:numPr>
        <w:rPr>
          <w:rFonts w:cs="Times New Roman"/>
          <w:szCs w:val="20"/>
          <w:lang w:val="en-US"/>
        </w:rPr>
      </w:pPr>
      <w:r>
        <w:rPr>
          <w:rFonts w:cs="Times New Roman"/>
          <w:szCs w:val="20"/>
          <w:lang w:val="en-US"/>
        </w:rPr>
        <w:t>Cosine distance</w:t>
      </w:r>
    </w:p>
    <w:p w14:paraId="55476FCC" w14:textId="78F600A3" w:rsidR="00026AD1" w:rsidRDefault="00026AD1">
      <w:pPr>
        <w:pStyle w:val="ListParagraph"/>
        <w:numPr>
          <w:ilvl w:val="0"/>
          <w:numId w:val="12"/>
        </w:numPr>
        <w:rPr>
          <w:rFonts w:cs="Times New Roman"/>
          <w:szCs w:val="20"/>
          <w:lang w:val="en-US"/>
        </w:rPr>
      </w:pPr>
      <w:proofErr w:type="spellStart"/>
      <w:r>
        <w:rPr>
          <w:rFonts w:cs="Times New Roman"/>
          <w:szCs w:val="20"/>
          <w:lang w:val="en-US"/>
        </w:rPr>
        <w:t>Cityblock</w:t>
      </w:r>
      <w:proofErr w:type="spellEnd"/>
      <w:r>
        <w:rPr>
          <w:rFonts w:cs="Times New Roman"/>
          <w:szCs w:val="20"/>
          <w:lang w:val="en-US"/>
        </w:rPr>
        <w:t xml:space="preserve"> distance</w:t>
      </w:r>
    </w:p>
    <w:p w14:paraId="1083590A" w14:textId="3F16DF1A" w:rsidR="00026AD1" w:rsidRDefault="00026AD1">
      <w:pPr>
        <w:pStyle w:val="ListParagraph"/>
        <w:numPr>
          <w:ilvl w:val="0"/>
          <w:numId w:val="12"/>
        </w:numPr>
        <w:rPr>
          <w:rFonts w:cs="Times New Roman"/>
          <w:szCs w:val="20"/>
          <w:lang w:val="en-US"/>
        </w:rPr>
      </w:pPr>
      <w:r>
        <w:rPr>
          <w:rFonts w:cs="Times New Roman"/>
          <w:szCs w:val="20"/>
          <w:lang w:val="en-US"/>
        </w:rPr>
        <w:t>Canberra distance</w:t>
      </w:r>
    </w:p>
    <w:p w14:paraId="6B79C115" w14:textId="7CF60098" w:rsidR="00026AD1" w:rsidRDefault="00026AD1">
      <w:pPr>
        <w:pStyle w:val="ListParagraph"/>
        <w:numPr>
          <w:ilvl w:val="0"/>
          <w:numId w:val="12"/>
        </w:numPr>
        <w:rPr>
          <w:rFonts w:cs="Times New Roman"/>
          <w:szCs w:val="20"/>
          <w:lang w:val="en-US"/>
        </w:rPr>
      </w:pPr>
      <w:r>
        <w:rPr>
          <w:rFonts w:cs="Times New Roman"/>
          <w:szCs w:val="20"/>
          <w:lang w:val="en-US"/>
        </w:rPr>
        <w:t>Euclidean distance</w:t>
      </w:r>
    </w:p>
    <w:p w14:paraId="3AEDBC65" w14:textId="6E6E029B" w:rsidR="002B0C1D" w:rsidRDefault="002B0C1D">
      <w:pPr>
        <w:pStyle w:val="ListParagraph"/>
        <w:numPr>
          <w:ilvl w:val="0"/>
          <w:numId w:val="12"/>
        </w:numPr>
        <w:rPr>
          <w:rFonts w:cs="Times New Roman"/>
          <w:szCs w:val="20"/>
          <w:lang w:val="en-US"/>
        </w:rPr>
      </w:pPr>
      <w:r>
        <w:rPr>
          <w:rFonts w:cs="Times New Roman"/>
          <w:szCs w:val="20"/>
          <w:lang w:val="en-US"/>
        </w:rPr>
        <w:t>Sequence Ratio</w:t>
      </w:r>
    </w:p>
    <w:p w14:paraId="0D66DC20" w14:textId="3E177165" w:rsidR="00171ECB" w:rsidRDefault="00171ECB" w:rsidP="00171ECB">
      <w:pPr>
        <w:pStyle w:val="ListParagraph"/>
        <w:rPr>
          <w:rFonts w:cs="Times New Roman"/>
          <w:szCs w:val="20"/>
          <w:lang w:val="en-US"/>
        </w:rPr>
      </w:pPr>
    </w:p>
    <w:p w14:paraId="24660B41" w14:textId="4A90DFEB" w:rsidR="00171ECB" w:rsidRDefault="00171ECB" w:rsidP="00171ECB">
      <w:pPr>
        <w:pStyle w:val="ListParagraph"/>
        <w:rPr>
          <w:rFonts w:cs="Times New Roman"/>
          <w:szCs w:val="20"/>
          <w:lang w:val="en-US"/>
        </w:rPr>
      </w:pPr>
    </w:p>
    <w:p w14:paraId="32EB284B" w14:textId="20F4C700" w:rsidR="00171ECB" w:rsidRDefault="00171ECB" w:rsidP="00171ECB">
      <w:pPr>
        <w:pStyle w:val="ListParagraph"/>
        <w:rPr>
          <w:rFonts w:cs="Times New Roman"/>
          <w:szCs w:val="20"/>
          <w:lang w:val="en-US"/>
        </w:rPr>
      </w:pPr>
    </w:p>
    <w:p w14:paraId="698316C0" w14:textId="5FAF05AD" w:rsidR="00171ECB" w:rsidRDefault="00171ECB" w:rsidP="00171ECB">
      <w:pPr>
        <w:pStyle w:val="ListParagraph"/>
        <w:rPr>
          <w:rFonts w:cs="Times New Roman"/>
          <w:szCs w:val="20"/>
          <w:lang w:val="en-US"/>
        </w:rPr>
      </w:pPr>
    </w:p>
    <w:p w14:paraId="5879B9DA" w14:textId="350D8E80" w:rsidR="00171ECB" w:rsidRDefault="00171ECB" w:rsidP="00171ECB">
      <w:pPr>
        <w:pStyle w:val="ListParagraph"/>
        <w:rPr>
          <w:rFonts w:cs="Times New Roman"/>
          <w:szCs w:val="20"/>
          <w:lang w:val="en-US"/>
        </w:rPr>
      </w:pPr>
    </w:p>
    <w:p w14:paraId="642095A5" w14:textId="5DA4F3C7" w:rsidR="00171ECB" w:rsidRDefault="00171ECB" w:rsidP="00171ECB">
      <w:pPr>
        <w:pStyle w:val="ListParagraph"/>
        <w:rPr>
          <w:rFonts w:cs="Times New Roman"/>
          <w:szCs w:val="20"/>
          <w:lang w:val="en-US"/>
        </w:rPr>
      </w:pPr>
    </w:p>
    <w:p w14:paraId="1C28FDED" w14:textId="38DFA88A" w:rsidR="00171ECB" w:rsidRDefault="00171ECB" w:rsidP="00171ECB">
      <w:pPr>
        <w:pStyle w:val="ListParagraph"/>
        <w:rPr>
          <w:rFonts w:cs="Times New Roman"/>
          <w:szCs w:val="20"/>
          <w:lang w:val="en-US"/>
        </w:rPr>
      </w:pPr>
    </w:p>
    <w:p w14:paraId="77518075" w14:textId="0EC8995D" w:rsidR="00171ECB" w:rsidRDefault="00171ECB" w:rsidP="00171ECB">
      <w:pPr>
        <w:pStyle w:val="ListParagraph"/>
        <w:rPr>
          <w:rFonts w:cs="Times New Roman"/>
          <w:szCs w:val="20"/>
          <w:lang w:val="en-US"/>
        </w:rPr>
      </w:pPr>
    </w:p>
    <w:p w14:paraId="40B04C7E" w14:textId="434843A8" w:rsidR="00171ECB" w:rsidRDefault="00171ECB" w:rsidP="00171ECB">
      <w:pPr>
        <w:pStyle w:val="ListParagraph"/>
        <w:rPr>
          <w:rFonts w:cs="Times New Roman"/>
          <w:szCs w:val="20"/>
          <w:lang w:val="en-US"/>
        </w:rPr>
      </w:pPr>
    </w:p>
    <w:p w14:paraId="46585807" w14:textId="10C9D925" w:rsidR="00171ECB" w:rsidRDefault="00171ECB" w:rsidP="00171ECB">
      <w:pPr>
        <w:pStyle w:val="ListParagraph"/>
        <w:rPr>
          <w:rFonts w:cs="Times New Roman"/>
          <w:szCs w:val="20"/>
          <w:lang w:val="en-US"/>
        </w:rPr>
      </w:pPr>
    </w:p>
    <w:p w14:paraId="2A9C0BFA" w14:textId="2BE101B3" w:rsidR="00171ECB" w:rsidRDefault="00171ECB" w:rsidP="00171ECB">
      <w:pPr>
        <w:pStyle w:val="ListParagraph"/>
        <w:rPr>
          <w:rFonts w:cs="Times New Roman"/>
          <w:szCs w:val="20"/>
          <w:lang w:val="en-US"/>
        </w:rPr>
      </w:pPr>
    </w:p>
    <w:p w14:paraId="720AF170" w14:textId="06E5BAD7" w:rsidR="00171ECB" w:rsidRDefault="00171ECB" w:rsidP="00171ECB">
      <w:pPr>
        <w:pStyle w:val="ListParagraph"/>
        <w:rPr>
          <w:rFonts w:cs="Times New Roman"/>
          <w:szCs w:val="20"/>
          <w:lang w:val="en-US"/>
        </w:rPr>
      </w:pPr>
    </w:p>
    <w:p w14:paraId="363D6CA6" w14:textId="03ED49C4" w:rsidR="00171ECB" w:rsidRDefault="00171ECB" w:rsidP="00171ECB">
      <w:pPr>
        <w:pStyle w:val="ListParagraph"/>
        <w:rPr>
          <w:rFonts w:cs="Times New Roman"/>
          <w:szCs w:val="20"/>
          <w:lang w:val="en-US"/>
        </w:rPr>
      </w:pPr>
    </w:p>
    <w:p w14:paraId="413386D2" w14:textId="77777777" w:rsidR="00171ECB" w:rsidRDefault="00171ECB" w:rsidP="00171ECB">
      <w:pPr>
        <w:pStyle w:val="ListParagraph"/>
        <w:rPr>
          <w:rFonts w:cs="Times New Roman"/>
          <w:szCs w:val="20"/>
          <w:lang w:val="en-US"/>
        </w:rPr>
      </w:pPr>
    </w:p>
    <w:p w14:paraId="48BF6D3F" w14:textId="011A47DC" w:rsidR="002B0C1D" w:rsidRPr="002B0C1D" w:rsidRDefault="002B0C1D" w:rsidP="002B0C1D">
      <w:pPr>
        <w:pStyle w:val="Heading2"/>
      </w:pPr>
      <w:bookmarkStart w:id="7" w:name="_Toc116472575"/>
      <w:r>
        <w:lastRenderedPageBreak/>
        <w:t>Exploratory Data Analysis</w:t>
      </w:r>
      <w:bookmarkEnd w:id="7"/>
    </w:p>
    <w:p w14:paraId="62D502AE" w14:textId="535E4465" w:rsidR="00026AD1" w:rsidRPr="00026AD1" w:rsidRDefault="00026AD1" w:rsidP="00026AD1">
      <w:pPr>
        <w:rPr>
          <w:rFonts w:cs="Times New Roman"/>
          <w:szCs w:val="20"/>
          <w:lang w:val="en-US"/>
        </w:rPr>
      </w:pPr>
    </w:p>
    <w:tbl>
      <w:tblPr>
        <w:tblStyle w:val="TableGrid"/>
        <w:tblW w:w="0" w:type="auto"/>
        <w:tblLook w:val="04A0" w:firstRow="1" w:lastRow="0" w:firstColumn="1" w:lastColumn="0" w:noHBand="0" w:noVBand="1"/>
      </w:tblPr>
      <w:tblGrid>
        <w:gridCol w:w="534"/>
        <w:gridCol w:w="3586"/>
        <w:gridCol w:w="4896"/>
      </w:tblGrid>
      <w:tr w:rsidR="00171ECB" w:rsidRPr="00801858" w14:paraId="5A04C7D7" w14:textId="77777777" w:rsidTr="00AB62F3">
        <w:tc>
          <w:tcPr>
            <w:tcW w:w="535" w:type="dxa"/>
          </w:tcPr>
          <w:p w14:paraId="34896EA8" w14:textId="0C694A93" w:rsidR="00AB62F3" w:rsidRPr="00801858" w:rsidRDefault="002B0C1D" w:rsidP="00AB62F3">
            <w:pPr>
              <w:rPr>
                <w:rFonts w:cs="Times New Roman"/>
                <w:szCs w:val="20"/>
                <w:lang w:val="en-US"/>
              </w:rPr>
            </w:pPr>
            <w:r>
              <w:rPr>
                <w:rFonts w:cs="Times New Roman"/>
                <w:szCs w:val="20"/>
                <w:lang w:val="en-US"/>
              </w:rPr>
              <w:t>Sr</w:t>
            </w:r>
          </w:p>
        </w:tc>
        <w:tc>
          <w:tcPr>
            <w:tcW w:w="3600" w:type="dxa"/>
          </w:tcPr>
          <w:p w14:paraId="1766E4F9" w14:textId="6381C7CA" w:rsidR="00AB62F3" w:rsidRPr="00801858" w:rsidRDefault="002B0C1D" w:rsidP="00AB62F3">
            <w:pPr>
              <w:rPr>
                <w:rFonts w:cs="Times New Roman"/>
                <w:szCs w:val="20"/>
                <w:lang w:val="en-US"/>
              </w:rPr>
            </w:pPr>
            <w:r>
              <w:rPr>
                <w:rFonts w:cs="Times New Roman"/>
                <w:szCs w:val="20"/>
                <w:lang w:val="en-US"/>
              </w:rPr>
              <w:t>Observation</w:t>
            </w:r>
          </w:p>
        </w:tc>
        <w:tc>
          <w:tcPr>
            <w:tcW w:w="4881" w:type="dxa"/>
          </w:tcPr>
          <w:p w14:paraId="616AD1F0" w14:textId="7C6C7452" w:rsidR="00AB62F3" w:rsidRPr="00801858" w:rsidRDefault="002B0C1D" w:rsidP="00AB62F3">
            <w:pPr>
              <w:rPr>
                <w:rFonts w:cs="Times New Roman"/>
                <w:szCs w:val="20"/>
                <w:lang w:val="en-US"/>
              </w:rPr>
            </w:pPr>
            <w:r>
              <w:rPr>
                <w:rFonts w:cs="Times New Roman"/>
                <w:szCs w:val="20"/>
                <w:lang w:val="en-US"/>
              </w:rPr>
              <w:t>Outcomes</w:t>
            </w:r>
          </w:p>
        </w:tc>
      </w:tr>
      <w:tr w:rsidR="00171ECB" w:rsidRPr="00801858" w14:paraId="575678C0" w14:textId="77777777" w:rsidTr="00AB62F3">
        <w:tc>
          <w:tcPr>
            <w:tcW w:w="535" w:type="dxa"/>
          </w:tcPr>
          <w:p w14:paraId="04737347" w14:textId="1B7A37D0" w:rsidR="00AB62F3" w:rsidRPr="00801858" w:rsidRDefault="00AB62F3" w:rsidP="00AB62F3">
            <w:pPr>
              <w:rPr>
                <w:rFonts w:cs="Times New Roman"/>
                <w:szCs w:val="20"/>
                <w:lang w:val="en-US"/>
              </w:rPr>
            </w:pPr>
            <w:r w:rsidRPr="00801858">
              <w:rPr>
                <w:rFonts w:cs="Times New Roman"/>
                <w:szCs w:val="20"/>
                <w:lang w:val="en-US"/>
              </w:rPr>
              <w:t>1</w:t>
            </w:r>
          </w:p>
        </w:tc>
        <w:tc>
          <w:tcPr>
            <w:tcW w:w="3600" w:type="dxa"/>
          </w:tcPr>
          <w:p w14:paraId="4820E8D4" w14:textId="3ABBF4CA" w:rsidR="00AB62F3" w:rsidRPr="00801858" w:rsidRDefault="00AB62F3">
            <w:pPr>
              <w:pStyle w:val="ListParagraph"/>
              <w:numPr>
                <w:ilvl w:val="0"/>
                <w:numId w:val="7"/>
              </w:numPr>
              <w:ind w:left="164" w:hanging="164"/>
              <w:rPr>
                <w:rFonts w:cs="Times New Roman"/>
                <w:szCs w:val="20"/>
              </w:rPr>
            </w:pPr>
            <w:r w:rsidRPr="00801858">
              <w:rPr>
                <w:rFonts w:cs="Times New Roman"/>
                <w:b/>
                <w:bCs/>
                <w:szCs w:val="20"/>
              </w:rPr>
              <w:t>404351</w:t>
            </w:r>
            <w:r w:rsidRPr="00801858">
              <w:rPr>
                <w:rFonts w:cs="Times New Roman"/>
                <w:szCs w:val="20"/>
              </w:rPr>
              <w:t> training data points. No. of non-duplicate data points is 255045 and duplicate data points is 149306</w:t>
            </w:r>
          </w:p>
          <w:p w14:paraId="3190EFFF" w14:textId="1CF7AD99" w:rsidR="00AB62F3" w:rsidRPr="00801858" w:rsidRDefault="00AB62F3">
            <w:pPr>
              <w:pStyle w:val="ListParagraph"/>
              <w:numPr>
                <w:ilvl w:val="0"/>
                <w:numId w:val="7"/>
              </w:numPr>
              <w:ind w:left="164" w:hanging="164"/>
              <w:rPr>
                <w:rFonts w:cs="Times New Roman"/>
                <w:szCs w:val="20"/>
              </w:rPr>
            </w:pPr>
            <w:r w:rsidRPr="00801858">
              <w:rPr>
                <w:rFonts w:cs="Times New Roman"/>
                <w:b/>
                <w:bCs/>
                <w:szCs w:val="20"/>
              </w:rPr>
              <w:t>36.92%</w:t>
            </w:r>
            <w:r w:rsidRPr="00801858">
              <w:rPr>
                <w:rFonts w:cs="Times New Roman"/>
                <w:szCs w:val="20"/>
              </w:rPr>
              <w:t xml:space="preserve"> of question pairs are </w:t>
            </w:r>
            <w:r w:rsidRPr="00801858">
              <w:rPr>
                <w:rFonts w:cs="Times New Roman"/>
                <w:b/>
                <w:bCs/>
                <w:szCs w:val="20"/>
              </w:rPr>
              <w:t>duplicates</w:t>
            </w:r>
            <w:r w:rsidRPr="00801858">
              <w:rPr>
                <w:rFonts w:cs="Times New Roman"/>
                <w:szCs w:val="20"/>
              </w:rPr>
              <w:t xml:space="preserve"> and </w:t>
            </w:r>
            <w:r w:rsidRPr="00801858">
              <w:rPr>
                <w:rFonts w:cs="Times New Roman"/>
                <w:b/>
                <w:bCs/>
                <w:szCs w:val="20"/>
              </w:rPr>
              <w:t>63.08%</w:t>
            </w:r>
            <w:r w:rsidRPr="00801858">
              <w:rPr>
                <w:rFonts w:cs="Times New Roman"/>
                <w:szCs w:val="20"/>
              </w:rPr>
              <w:t xml:space="preserve"> of questions pair </w:t>
            </w:r>
            <w:r w:rsidRPr="00801858">
              <w:rPr>
                <w:rFonts w:cs="Times New Roman"/>
                <w:b/>
                <w:bCs/>
                <w:szCs w:val="20"/>
              </w:rPr>
              <w:t>non-duplicate</w:t>
            </w:r>
            <w:r w:rsidRPr="00801858">
              <w:rPr>
                <w:rFonts w:cs="Times New Roman"/>
                <w:szCs w:val="20"/>
              </w:rPr>
              <w:t>. So only 36.92% are positive. That means it is an imbalanced dataset</w:t>
            </w:r>
          </w:p>
          <w:p w14:paraId="05DA2630" w14:textId="6FB57AC0" w:rsidR="00AB62F3" w:rsidRPr="00801858" w:rsidRDefault="00AB62F3">
            <w:pPr>
              <w:pStyle w:val="ListParagraph"/>
              <w:numPr>
                <w:ilvl w:val="0"/>
                <w:numId w:val="7"/>
              </w:numPr>
              <w:ind w:left="164" w:hanging="164"/>
              <w:rPr>
                <w:rFonts w:cs="Times New Roman"/>
                <w:szCs w:val="20"/>
              </w:rPr>
            </w:pPr>
            <w:r w:rsidRPr="00801858">
              <w:rPr>
                <w:rFonts w:cs="Times New Roman"/>
                <w:szCs w:val="20"/>
              </w:rPr>
              <w:t>3 question pairs have null values</w:t>
            </w:r>
          </w:p>
          <w:p w14:paraId="5C1A1B0C" w14:textId="635828C5" w:rsidR="00AB62F3" w:rsidRPr="00801858" w:rsidRDefault="00AB62F3" w:rsidP="00AB62F3">
            <w:pPr>
              <w:rPr>
                <w:rFonts w:cs="Times New Roman"/>
                <w:szCs w:val="20"/>
                <w:lang w:val="en-US"/>
              </w:rPr>
            </w:pPr>
          </w:p>
        </w:tc>
        <w:tc>
          <w:tcPr>
            <w:tcW w:w="4881" w:type="dxa"/>
          </w:tcPr>
          <w:p w14:paraId="708C744C" w14:textId="524F12D3" w:rsidR="00AB62F3" w:rsidRPr="00801858" w:rsidRDefault="00AB62F3" w:rsidP="00AB62F3">
            <w:pPr>
              <w:rPr>
                <w:rFonts w:cs="Times New Roman"/>
                <w:szCs w:val="20"/>
                <w:lang w:val="en-US"/>
              </w:rPr>
            </w:pPr>
            <w:r w:rsidRPr="00801858">
              <w:rPr>
                <w:rFonts w:cs="Times New Roman"/>
                <w:noProof/>
                <w:szCs w:val="20"/>
                <w:lang w:val="en-US"/>
              </w:rPr>
              <w:drawing>
                <wp:inline distT="0" distB="0" distL="0" distR="0" wp14:anchorId="3E9213CD" wp14:editId="7AC72450">
                  <wp:extent cx="2623704" cy="221179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2185" cy="2227370"/>
                          </a:xfrm>
                          <a:prstGeom prst="rect">
                            <a:avLst/>
                          </a:prstGeom>
                        </pic:spPr>
                      </pic:pic>
                    </a:graphicData>
                  </a:graphic>
                </wp:inline>
              </w:drawing>
            </w:r>
          </w:p>
        </w:tc>
      </w:tr>
      <w:tr w:rsidR="00171ECB" w:rsidRPr="00801858" w14:paraId="2729FDAC" w14:textId="77777777" w:rsidTr="00B527F1">
        <w:tc>
          <w:tcPr>
            <w:tcW w:w="535" w:type="dxa"/>
          </w:tcPr>
          <w:p w14:paraId="3D43557C" w14:textId="10F570D3" w:rsidR="00171ECB" w:rsidRDefault="00171ECB" w:rsidP="00B527F1">
            <w:pPr>
              <w:rPr>
                <w:rFonts w:cs="Times New Roman"/>
                <w:szCs w:val="20"/>
                <w:lang w:val="en-US"/>
              </w:rPr>
            </w:pPr>
            <w:r>
              <w:rPr>
                <w:rFonts w:cs="Times New Roman"/>
                <w:szCs w:val="20"/>
                <w:lang w:val="en-US"/>
              </w:rPr>
              <w:t>2</w:t>
            </w:r>
          </w:p>
        </w:tc>
        <w:tc>
          <w:tcPr>
            <w:tcW w:w="3600" w:type="dxa"/>
          </w:tcPr>
          <w:p w14:paraId="1FB50A37" w14:textId="42579FF6" w:rsidR="00171ECB" w:rsidRDefault="00A20867">
            <w:pPr>
              <w:pStyle w:val="ListParagraph"/>
              <w:numPr>
                <w:ilvl w:val="0"/>
                <w:numId w:val="13"/>
              </w:numPr>
              <w:rPr>
                <w:rFonts w:cs="Times New Roman"/>
                <w:szCs w:val="20"/>
                <w:lang w:val="en-US"/>
              </w:rPr>
            </w:pPr>
            <w:r>
              <w:rPr>
                <w:rFonts w:cs="Times New Roman"/>
                <w:szCs w:val="20"/>
                <w:lang w:val="en-US"/>
              </w:rPr>
              <w:t xml:space="preserve">Observed </w:t>
            </w:r>
            <w:r w:rsidR="005E120C">
              <w:rPr>
                <w:rFonts w:cs="Times New Roman"/>
                <w:szCs w:val="20"/>
                <w:lang w:val="en-US"/>
              </w:rPr>
              <w:t xml:space="preserve">decreasing </w:t>
            </w:r>
            <w:r>
              <w:rPr>
                <w:rFonts w:cs="Times New Roman"/>
                <w:szCs w:val="20"/>
                <w:lang w:val="en-US"/>
              </w:rPr>
              <w:t>trend of Quora Question duplicates a</w:t>
            </w:r>
            <w:r w:rsidR="00171ECB">
              <w:rPr>
                <w:rFonts w:cs="Times New Roman"/>
                <w:szCs w:val="20"/>
                <w:lang w:val="en-US"/>
              </w:rPr>
              <w:t>s the Question Id increases</w:t>
            </w:r>
            <w:r>
              <w:rPr>
                <w:rFonts w:cs="Times New Roman"/>
                <w:szCs w:val="20"/>
                <w:lang w:val="en-US"/>
              </w:rPr>
              <w:t>.</w:t>
            </w:r>
            <w:r w:rsidR="00171ECB">
              <w:rPr>
                <w:rFonts w:cs="Times New Roman"/>
                <w:szCs w:val="20"/>
                <w:lang w:val="en-US"/>
              </w:rPr>
              <w:t xml:space="preserve"> Even though QID will be a good predictor but defeats the purpose of good model based on actual Questions text</w:t>
            </w:r>
            <w:r>
              <w:rPr>
                <w:rFonts w:cs="Times New Roman"/>
                <w:szCs w:val="20"/>
                <w:lang w:val="en-US"/>
              </w:rPr>
              <w:t>.</w:t>
            </w:r>
          </w:p>
          <w:p w14:paraId="5B3354FB" w14:textId="32DB2619" w:rsidR="00171ECB" w:rsidRDefault="00171ECB">
            <w:pPr>
              <w:pStyle w:val="ListParagraph"/>
              <w:numPr>
                <w:ilvl w:val="0"/>
                <w:numId w:val="13"/>
              </w:numPr>
              <w:rPr>
                <w:rFonts w:cs="Times New Roman"/>
                <w:szCs w:val="20"/>
                <w:lang w:val="en-US"/>
              </w:rPr>
            </w:pPr>
            <w:r>
              <w:rPr>
                <w:rFonts w:cs="Times New Roman"/>
                <w:szCs w:val="20"/>
                <w:lang w:val="en-US"/>
              </w:rPr>
              <w:t>Train data is shuffled to overcome above issue and for better model learning</w:t>
            </w:r>
            <w:r w:rsidR="00A20867">
              <w:rPr>
                <w:rFonts w:cs="Times New Roman"/>
                <w:szCs w:val="20"/>
                <w:lang w:val="en-US"/>
              </w:rPr>
              <w:t>.</w:t>
            </w:r>
          </w:p>
        </w:tc>
        <w:tc>
          <w:tcPr>
            <w:tcW w:w="4881" w:type="dxa"/>
          </w:tcPr>
          <w:p w14:paraId="5B500057" w14:textId="755ED1CE" w:rsidR="00171ECB" w:rsidRPr="00BD4434" w:rsidRDefault="00171ECB" w:rsidP="00B527F1">
            <w:pPr>
              <w:rPr>
                <w:rFonts w:cs="Times New Roman"/>
                <w:noProof/>
                <w:szCs w:val="20"/>
                <w:lang w:val="en-US"/>
              </w:rPr>
            </w:pPr>
            <w:r w:rsidRPr="00171ECB">
              <w:rPr>
                <w:rFonts w:cs="Times New Roman"/>
                <w:noProof/>
                <w:szCs w:val="20"/>
                <w:lang w:val="en-US"/>
              </w:rPr>
              <w:drawing>
                <wp:inline distT="0" distB="0" distL="0" distR="0" wp14:anchorId="51A3B20A" wp14:editId="054C3041">
                  <wp:extent cx="2971800" cy="20638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657" cy="2073497"/>
                          </a:xfrm>
                          <a:prstGeom prst="rect">
                            <a:avLst/>
                          </a:prstGeom>
                        </pic:spPr>
                      </pic:pic>
                    </a:graphicData>
                  </a:graphic>
                </wp:inline>
              </w:drawing>
            </w:r>
          </w:p>
        </w:tc>
      </w:tr>
      <w:tr w:rsidR="00171ECB" w:rsidRPr="00801858" w14:paraId="53A3F4D8" w14:textId="77777777" w:rsidTr="00B527F1">
        <w:tc>
          <w:tcPr>
            <w:tcW w:w="535" w:type="dxa"/>
          </w:tcPr>
          <w:p w14:paraId="6E5C106A" w14:textId="3D3820AA" w:rsidR="006D5003" w:rsidRDefault="00171ECB" w:rsidP="00B527F1">
            <w:pPr>
              <w:rPr>
                <w:rFonts w:cs="Times New Roman"/>
                <w:szCs w:val="20"/>
                <w:lang w:val="en-US"/>
              </w:rPr>
            </w:pPr>
            <w:r>
              <w:rPr>
                <w:rFonts w:cs="Times New Roman"/>
                <w:szCs w:val="20"/>
                <w:lang w:val="en-US"/>
              </w:rPr>
              <w:t>3</w:t>
            </w:r>
          </w:p>
        </w:tc>
        <w:tc>
          <w:tcPr>
            <w:tcW w:w="3600" w:type="dxa"/>
          </w:tcPr>
          <w:p w14:paraId="5CEEB5A2" w14:textId="77777777" w:rsidR="006D5003" w:rsidRDefault="006D5003">
            <w:pPr>
              <w:pStyle w:val="ListParagraph"/>
              <w:numPr>
                <w:ilvl w:val="0"/>
                <w:numId w:val="13"/>
              </w:numPr>
              <w:rPr>
                <w:rFonts w:cs="Times New Roman"/>
                <w:szCs w:val="20"/>
                <w:lang w:val="en-US"/>
              </w:rPr>
            </w:pPr>
            <w:r>
              <w:rPr>
                <w:rFonts w:cs="Times New Roman"/>
                <w:szCs w:val="20"/>
                <w:lang w:val="en-US"/>
              </w:rPr>
              <w:t>Repetition of questions: 99.7% of the questions are repeated less than 5 times</w:t>
            </w:r>
          </w:p>
          <w:p w14:paraId="4CBADCE5" w14:textId="77777777" w:rsidR="006D5003" w:rsidRDefault="006D5003">
            <w:pPr>
              <w:pStyle w:val="ListParagraph"/>
              <w:numPr>
                <w:ilvl w:val="0"/>
                <w:numId w:val="13"/>
              </w:numPr>
              <w:rPr>
                <w:rFonts w:cs="Times New Roman"/>
                <w:szCs w:val="20"/>
                <w:lang w:val="en-US"/>
              </w:rPr>
            </w:pPr>
            <w:r>
              <w:rPr>
                <w:rFonts w:cs="Times New Roman"/>
                <w:szCs w:val="20"/>
                <w:lang w:val="en-US"/>
              </w:rPr>
              <w:t>138 questions are repeated more than 40 times</w:t>
            </w:r>
          </w:p>
        </w:tc>
        <w:tc>
          <w:tcPr>
            <w:tcW w:w="4881" w:type="dxa"/>
          </w:tcPr>
          <w:p w14:paraId="37B91D40" w14:textId="77777777" w:rsidR="006D5003" w:rsidRPr="0056603D" w:rsidRDefault="006D5003" w:rsidP="00B527F1">
            <w:pPr>
              <w:rPr>
                <w:rFonts w:cs="Times New Roman"/>
                <w:szCs w:val="20"/>
                <w:lang w:val="en-US"/>
              </w:rPr>
            </w:pPr>
            <w:r w:rsidRPr="00BD4434">
              <w:rPr>
                <w:rFonts w:cs="Times New Roman"/>
                <w:noProof/>
                <w:szCs w:val="20"/>
                <w:lang w:val="en-US"/>
              </w:rPr>
              <w:drawing>
                <wp:inline distT="0" distB="0" distL="0" distR="0" wp14:anchorId="53F4DF14" wp14:editId="741EEF95">
                  <wp:extent cx="1242228" cy="90920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7687" cy="913200"/>
                          </a:xfrm>
                          <a:prstGeom prst="rect">
                            <a:avLst/>
                          </a:prstGeom>
                        </pic:spPr>
                      </pic:pic>
                    </a:graphicData>
                  </a:graphic>
                </wp:inline>
              </w:drawing>
            </w:r>
          </w:p>
        </w:tc>
      </w:tr>
      <w:tr w:rsidR="00171ECB" w:rsidRPr="00801858" w14:paraId="72ED66BF" w14:textId="77777777" w:rsidTr="00AB62F3">
        <w:tc>
          <w:tcPr>
            <w:tcW w:w="535" w:type="dxa"/>
          </w:tcPr>
          <w:p w14:paraId="2B634261" w14:textId="094C83AC" w:rsidR="00AB62F3" w:rsidRPr="00801858" w:rsidRDefault="00171ECB" w:rsidP="00AB62F3">
            <w:pPr>
              <w:rPr>
                <w:rFonts w:cs="Times New Roman"/>
                <w:szCs w:val="20"/>
                <w:lang w:val="en-US"/>
              </w:rPr>
            </w:pPr>
            <w:r>
              <w:rPr>
                <w:rFonts w:cs="Times New Roman"/>
                <w:szCs w:val="20"/>
                <w:lang w:val="en-US"/>
              </w:rPr>
              <w:t>4</w:t>
            </w:r>
          </w:p>
        </w:tc>
        <w:tc>
          <w:tcPr>
            <w:tcW w:w="3600" w:type="dxa"/>
          </w:tcPr>
          <w:p w14:paraId="19F65AE8" w14:textId="56E3E702" w:rsidR="00AB62F3" w:rsidRPr="00171ECB" w:rsidRDefault="002B0C1D">
            <w:pPr>
              <w:pStyle w:val="ListParagraph"/>
              <w:numPr>
                <w:ilvl w:val="0"/>
                <w:numId w:val="17"/>
              </w:numPr>
              <w:rPr>
                <w:rFonts w:cs="Times New Roman"/>
                <w:szCs w:val="20"/>
                <w:lang w:val="en-US"/>
              </w:rPr>
            </w:pPr>
            <w:r w:rsidRPr="00171ECB">
              <w:rPr>
                <w:rFonts w:cs="Times New Roman"/>
                <w:szCs w:val="20"/>
                <w:lang w:val="en-US"/>
              </w:rPr>
              <w:t>Violin plot is thicker for duplicate questions when %common words are more indicating impact of this feature in identifying duplicate questions</w:t>
            </w:r>
          </w:p>
        </w:tc>
        <w:tc>
          <w:tcPr>
            <w:tcW w:w="4881" w:type="dxa"/>
          </w:tcPr>
          <w:p w14:paraId="1B0A3DB1" w14:textId="412E7C4E" w:rsidR="00AB62F3" w:rsidRPr="00801858" w:rsidRDefault="002B0C1D" w:rsidP="00AB62F3">
            <w:pPr>
              <w:rPr>
                <w:rFonts w:cs="Times New Roman"/>
                <w:szCs w:val="20"/>
                <w:lang w:val="en-US"/>
              </w:rPr>
            </w:pPr>
            <w:r w:rsidRPr="002B0C1D">
              <w:rPr>
                <w:rFonts w:cs="Times New Roman"/>
                <w:noProof/>
                <w:szCs w:val="20"/>
                <w:lang w:val="en-US"/>
              </w:rPr>
              <w:drawing>
                <wp:inline distT="0" distB="0" distL="0" distR="0" wp14:anchorId="2F6382FF" wp14:editId="345FC76E">
                  <wp:extent cx="2244436" cy="20289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9358" cy="2042461"/>
                          </a:xfrm>
                          <a:prstGeom prst="rect">
                            <a:avLst/>
                          </a:prstGeom>
                        </pic:spPr>
                      </pic:pic>
                    </a:graphicData>
                  </a:graphic>
                </wp:inline>
              </w:drawing>
            </w:r>
          </w:p>
        </w:tc>
      </w:tr>
      <w:tr w:rsidR="00171ECB" w:rsidRPr="00801858" w14:paraId="28D3049D" w14:textId="77777777" w:rsidTr="00AB62F3">
        <w:tc>
          <w:tcPr>
            <w:tcW w:w="535" w:type="dxa"/>
          </w:tcPr>
          <w:p w14:paraId="188B971D" w14:textId="33FFC9A5" w:rsidR="00AB62F3" w:rsidRPr="00801858" w:rsidRDefault="00171ECB" w:rsidP="00AB62F3">
            <w:pPr>
              <w:rPr>
                <w:rFonts w:cs="Times New Roman"/>
                <w:szCs w:val="20"/>
                <w:lang w:val="en-US"/>
              </w:rPr>
            </w:pPr>
            <w:r>
              <w:rPr>
                <w:rFonts w:cs="Times New Roman"/>
                <w:szCs w:val="20"/>
                <w:lang w:val="en-US"/>
              </w:rPr>
              <w:lastRenderedPageBreak/>
              <w:t>5</w:t>
            </w:r>
          </w:p>
        </w:tc>
        <w:tc>
          <w:tcPr>
            <w:tcW w:w="3600" w:type="dxa"/>
          </w:tcPr>
          <w:p w14:paraId="02DFC7BA" w14:textId="77777777" w:rsidR="002B0C1D" w:rsidRPr="002B0C1D" w:rsidRDefault="002B0C1D">
            <w:pPr>
              <w:pStyle w:val="ListParagraph"/>
              <w:numPr>
                <w:ilvl w:val="0"/>
                <w:numId w:val="13"/>
              </w:numPr>
              <w:rPr>
                <w:rFonts w:cs="Times New Roman"/>
                <w:szCs w:val="20"/>
                <w:lang w:val="en-US"/>
              </w:rPr>
            </w:pPr>
            <w:r w:rsidRPr="002B0C1D">
              <w:rPr>
                <w:rFonts w:cs="Times New Roman"/>
                <w:szCs w:val="20"/>
                <w:lang w:val="en-US"/>
              </w:rPr>
              <w:t>#52% of the question pairs are of same type (what, why, where, how, when), 47% are of different type</w:t>
            </w:r>
          </w:p>
          <w:p w14:paraId="3E30F267" w14:textId="5DFDEA55" w:rsidR="00AB62F3" w:rsidRPr="002B0C1D" w:rsidRDefault="002B0C1D">
            <w:pPr>
              <w:pStyle w:val="ListParagraph"/>
              <w:numPr>
                <w:ilvl w:val="0"/>
                <w:numId w:val="13"/>
              </w:numPr>
              <w:rPr>
                <w:rFonts w:cs="Times New Roman"/>
                <w:szCs w:val="20"/>
                <w:lang w:val="en-US"/>
              </w:rPr>
            </w:pPr>
            <w:r w:rsidRPr="002B0C1D">
              <w:rPr>
                <w:rFonts w:cs="Times New Roman"/>
                <w:szCs w:val="20"/>
                <w:lang w:val="en-US"/>
              </w:rPr>
              <w:t>#Probability of duplicate question increases when question type is same</w:t>
            </w:r>
          </w:p>
        </w:tc>
        <w:tc>
          <w:tcPr>
            <w:tcW w:w="4881" w:type="dxa"/>
          </w:tcPr>
          <w:p w14:paraId="76D01C1A" w14:textId="46CAED6A" w:rsidR="00AB62F3" w:rsidRPr="00801858" w:rsidRDefault="002B0C1D" w:rsidP="00AB62F3">
            <w:pPr>
              <w:rPr>
                <w:rFonts w:cs="Times New Roman"/>
                <w:szCs w:val="20"/>
                <w:lang w:val="en-US"/>
              </w:rPr>
            </w:pPr>
            <w:r w:rsidRPr="002B0C1D">
              <w:rPr>
                <w:rFonts w:cs="Times New Roman"/>
                <w:noProof/>
                <w:szCs w:val="20"/>
                <w:lang w:val="en-US"/>
              </w:rPr>
              <w:drawing>
                <wp:inline distT="0" distB="0" distL="0" distR="0" wp14:anchorId="7202D20C" wp14:editId="7733DB7A">
                  <wp:extent cx="2119745" cy="1851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1216" cy="1861552"/>
                          </a:xfrm>
                          <a:prstGeom prst="rect">
                            <a:avLst/>
                          </a:prstGeom>
                        </pic:spPr>
                      </pic:pic>
                    </a:graphicData>
                  </a:graphic>
                </wp:inline>
              </w:drawing>
            </w:r>
          </w:p>
        </w:tc>
      </w:tr>
      <w:tr w:rsidR="00171ECB" w:rsidRPr="00801858" w14:paraId="1E68F369" w14:textId="77777777" w:rsidTr="00AB62F3">
        <w:tc>
          <w:tcPr>
            <w:tcW w:w="535" w:type="dxa"/>
          </w:tcPr>
          <w:p w14:paraId="012F9D3D" w14:textId="2CB20FC8" w:rsidR="002B0C1D" w:rsidRDefault="00171ECB" w:rsidP="00AB62F3">
            <w:pPr>
              <w:rPr>
                <w:rFonts w:cs="Times New Roman"/>
                <w:szCs w:val="20"/>
                <w:lang w:val="en-US"/>
              </w:rPr>
            </w:pPr>
            <w:r>
              <w:rPr>
                <w:rFonts w:cs="Times New Roman"/>
                <w:szCs w:val="20"/>
                <w:lang w:val="en-US"/>
              </w:rPr>
              <w:t>6</w:t>
            </w:r>
          </w:p>
        </w:tc>
        <w:tc>
          <w:tcPr>
            <w:tcW w:w="3600" w:type="dxa"/>
          </w:tcPr>
          <w:p w14:paraId="1BAE9893" w14:textId="77777777" w:rsidR="002B0C1D" w:rsidRDefault="0056603D">
            <w:pPr>
              <w:pStyle w:val="ListParagraph"/>
              <w:numPr>
                <w:ilvl w:val="0"/>
                <w:numId w:val="13"/>
              </w:numPr>
              <w:rPr>
                <w:rFonts w:cs="Times New Roman"/>
                <w:szCs w:val="20"/>
                <w:lang w:val="en-US"/>
              </w:rPr>
            </w:pPr>
            <w:r>
              <w:rPr>
                <w:rFonts w:cs="Times New Roman"/>
                <w:szCs w:val="20"/>
                <w:lang w:val="en-US"/>
              </w:rPr>
              <w:t>Correlation of 0.35 to 0.4 observed between fuzzy features and the outcome metric</w:t>
            </w:r>
          </w:p>
          <w:p w14:paraId="1AAFE775" w14:textId="0BD2C816" w:rsidR="0056603D" w:rsidRPr="002B0C1D" w:rsidRDefault="0056603D">
            <w:pPr>
              <w:pStyle w:val="ListParagraph"/>
              <w:numPr>
                <w:ilvl w:val="0"/>
                <w:numId w:val="13"/>
              </w:numPr>
              <w:rPr>
                <w:rFonts w:cs="Times New Roman"/>
                <w:szCs w:val="20"/>
                <w:lang w:val="en-US"/>
              </w:rPr>
            </w:pPr>
            <w:r>
              <w:rPr>
                <w:rFonts w:cs="Times New Roman"/>
                <w:szCs w:val="20"/>
                <w:lang w:val="en-US"/>
              </w:rPr>
              <w:t xml:space="preserve">As expected </w:t>
            </w:r>
            <w:proofErr w:type="spellStart"/>
            <w:r>
              <w:rPr>
                <w:rFonts w:cs="Times New Roman"/>
                <w:szCs w:val="20"/>
                <w:lang w:val="en-US"/>
              </w:rPr>
              <w:t>avgfuzzscore</w:t>
            </w:r>
            <w:proofErr w:type="spellEnd"/>
            <w:r>
              <w:rPr>
                <w:rFonts w:cs="Times New Roman"/>
                <w:szCs w:val="20"/>
                <w:lang w:val="en-US"/>
              </w:rPr>
              <w:t xml:space="preserve"> is correlated with other features. We will continue with four features as they are measuring impact due to different aspects</w:t>
            </w:r>
          </w:p>
        </w:tc>
        <w:tc>
          <w:tcPr>
            <w:tcW w:w="4881" w:type="dxa"/>
          </w:tcPr>
          <w:p w14:paraId="694F331E" w14:textId="102CF7E1" w:rsidR="002B0C1D" w:rsidRPr="002B0C1D" w:rsidRDefault="002B0C1D" w:rsidP="00AB62F3">
            <w:pPr>
              <w:rPr>
                <w:rFonts w:cs="Times New Roman"/>
                <w:szCs w:val="20"/>
                <w:lang w:val="en-US"/>
              </w:rPr>
            </w:pPr>
            <w:r w:rsidRPr="002B0C1D">
              <w:rPr>
                <w:rFonts w:cs="Times New Roman"/>
                <w:noProof/>
                <w:szCs w:val="20"/>
                <w:lang w:val="en-US"/>
              </w:rPr>
              <w:drawing>
                <wp:inline distT="0" distB="0" distL="0" distR="0" wp14:anchorId="282E1C53" wp14:editId="0206BBCE">
                  <wp:extent cx="2243694" cy="177338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6738" cy="1783691"/>
                          </a:xfrm>
                          <a:prstGeom prst="rect">
                            <a:avLst/>
                          </a:prstGeom>
                        </pic:spPr>
                      </pic:pic>
                    </a:graphicData>
                  </a:graphic>
                </wp:inline>
              </w:drawing>
            </w:r>
          </w:p>
        </w:tc>
      </w:tr>
      <w:tr w:rsidR="00171ECB" w:rsidRPr="00801858" w14:paraId="0CCEF84B" w14:textId="77777777" w:rsidTr="00AB62F3">
        <w:tc>
          <w:tcPr>
            <w:tcW w:w="535" w:type="dxa"/>
          </w:tcPr>
          <w:p w14:paraId="451EBCE8" w14:textId="0DECA22A" w:rsidR="0056603D" w:rsidRDefault="00171ECB" w:rsidP="00AB62F3">
            <w:pPr>
              <w:rPr>
                <w:rFonts w:cs="Times New Roman"/>
                <w:szCs w:val="20"/>
                <w:lang w:val="en-US"/>
              </w:rPr>
            </w:pPr>
            <w:r>
              <w:rPr>
                <w:rFonts w:cs="Times New Roman"/>
                <w:szCs w:val="20"/>
                <w:lang w:val="en-US"/>
              </w:rPr>
              <w:t>7</w:t>
            </w:r>
          </w:p>
        </w:tc>
        <w:tc>
          <w:tcPr>
            <w:tcW w:w="3600" w:type="dxa"/>
          </w:tcPr>
          <w:p w14:paraId="6F0FB0F2" w14:textId="77777777" w:rsidR="0056603D" w:rsidRDefault="0056603D">
            <w:pPr>
              <w:pStyle w:val="ListParagraph"/>
              <w:numPr>
                <w:ilvl w:val="0"/>
                <w:numId w:val="13"/>
              </w:numPr>
              <w:rPr>
                <w:rFonts w:cs="Times New Roman"/>
                <w:szCs w:val="20"/>
                <w:lang w:val="en-US"/>
              </w:rPr>
            </w:pPr>
            <w:r>
              <w:rPr>
                <w:rFonts w:cs="Times New Roman"/>
                <w:szCs w:val="20"/>
                <w:lang w:val="en-US"/>
              </w:rPr>
              <w:t>Negative correlation between distances and duplication of questions indicating smaller distance with higher probability of duplication</w:t>
            </w:r>
          </w:p>
          <w:p w14:paraId="4741F270" w14:textId="122D8D1D" w:rsidR="0056603D" w:rsidRDefault="0056603D">
            <w:pPr>
              <w:pStyle w:val="ListParagraph"/>
              <w:numPr>
                <w:ilvl w:val="0"/>
                <w:numId w:val="13"/>
              </w:numPr>
              <w:rPr>
                <w:rFonts w:cs="Times New Roman"/>
                <w:szCs w:val="20"/>
                <w:lang w:val="en-US"/>
              </w:rPr>
            </w:pPr>
            <w:r>
              <w:rPr>
                <w:rFonts w:cs="Times New Roman"/>
                <w:szCs w:val="20"/>
                <w:lang w:val="en-US"/>
              </w:rPr>
              <w:t>Sequence ratio and Canberra distances have highest correlation among these features</w:t>
            </w:r>
          </w:p>
        </w:tc>
        <w:tc>
          <w:tcPr>
            <w:tcW w:w="4881" w:type="dxa"/>
          </w:tcPr>
          <w:p w14:paraId="47FE960B" w14:textId="0956CDF5" w:rsidR="0056603D" w:rsidRPr="002B0C1D" w:rsidRDefault="0056603D" w:rsidP="00AB62F3">
            <w:pPr>
              <w:rPr>
                <w:rFonts w:cs="Times New Roman"/>
                <w:szCs w:val="20"/>
                <w:lang w:val="en-US"/>
              </w:rPr>
            </w:pPr>
            <w:r w:rsidRPr="0056603D">
              <w:rPr>
                <w:rFonts w:cs="Times New Roman"/>
                <w:noProof/>
                <w:szCs w:val="20"/>
                <w:lang w:val="en-US"/>
              </w:rPr>
              <w:drawing>
                <wp:inline distT="0" distB="0" distL="0" distR="0" wp14:anchorId="6227DB03" wp14:editId="16AD4D44">
                  <wp:extent cx="2323418" cy="162848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534" cy="1635576"/>
                          </a:xfrm>
                          <a:prstGeom prst="rect">
                            <a:avLst/>
                          </a:prstGeom>
                        </pic:spPr>
                      </pic:pic>
                    </a:graphicData>
                  </a:graphic>
                </wp:inline>
              </w:drawing>
            </w:r>
          </w:p>
        </w:tc>
      </w:tr>
      <w:tr w:rsidR="00171ECB" w:rsidRPr="00801858" w14:paraId="4F9AC153" w14:textId="77777777" w:rsidTr="00AB62F3">
        <w:tc>
          <w:tcPr>
            <w:tcW w:w="535" w:type="dxa"/>
          </w:tcPr>
          <w:p w14:paraId="0CF04D53" w14:textId="42F4B84C" w:rsidR="0056603D" w:rsidRDefault="00171ECB" w:rsidP="00AB62F3">
            <w:pPr>
              <w:rPr>
                <w:rFonts w:cs="Times New Roman"/>
                <w:szCs w:val="20"/>
                <w:lang w:val="en-US"/>
              </w:rPr>
            </w:pPr>
            <w:r>
              <w:rPr>
                <w:rFonts w:cs="Times New Roman"/>
                <w:szCs w:val="20"/>
                <w:lang w:val="en-US"/>
              </w:rPr>
              <w:t>8</w:t>
            </w:r>
          </w:p>
        </w:tc>
        <w:tc>
          <w:tcPr>
            <w:tcW w:w="3600" w:type="dxa"/>
          </w:tcPr>
          <w:p w14:paraId="79D32C5C" w14:textId="0AAE08F1" w:rsidR="0056603D" w:rsidRDefault="0056603D">
            <w:pPr>
              <w:pStyle w:val="ListParagraph"/>
              <w:numPr>
                <w:ilvl w:val="0"/>
                <w:numId w:val="13"/>
              </w:numPr>
              <w:rPr>
                <w:rFonts w:cs="Times New Roman"/>
                <w:szCs w:val="20"/>
                <w:lang w:val="en-US"/>
              </w:rPr>
            </w:pPr>
            <w:r>
              <w:rPr>
                <w:rFonts w:cs="Times New Roman"/>
                <w:szCs w:val="20"/>
                <w:lang w:val="en-US"/>
              </w:rPr>
              <w:t>Non-Stop word ratio (CTC metrics), common word count ratios and %</w:t>
            </w:r>
            <w:proofErr w:type="spellStart"/>
            <w:r>
              <w:rPr>
                <w:rFonts w:cs="Times New Roman"/>
                <w:szCs w:val="20"/>
                <w:lang w:val="en-US"/>
              </w:rPr>
              <w:t>commonwords</w:t>
            </w:r>
            <w:proofErr w:type="spellEnd"/>
            <w:r>
              <w:rPr>
                <w:rFonts w:cs="Times New Roman"/>
                <w:szCs w:val="20"/>
                <w:lang w:val="en-US"/>
              </w:rPr>
              <w:t xml:space="preserve"> have high correlations with duplication of question</w:t>
            </w:r>
          </w:p>
        </w:tc>
        <w:tc>
          <w:tcPr>
            <w:tcW w:w="4881" w:type="dxa"/>
          </w:tcPr>
          <w:p w14:paraId="3559C301" w14:textId="4624F970" w:rsidR="0056603D" w:rsidRPr="0056603D" w:rsidRDefault="0056603D" w:rsidP="00AB62F3">
            <w:pPr>
              <w:rPr>
                <w:rFonts w:cs="Times New Roman"/>
                <w:szCs w:val="20"/>
                <w:lang w:val="en-US"/>
              </w:rPr>
            </w:pPr>
            <w:r w:rsidRPr="0056603D">
              <w:rPr>
                <w:rFonts w:cs="Times New Roman"/>
                <w:noProof/>
                <w:szCs w:val="20"/>
                <w:lang w:val="en-US"/>
              </w:rPr>
              <w:drawing>
                <wp:inline distT="0" distB="0" distL="0" distR="0" wp14:anchorId="1382114F" wp14:editId="55BAE4EB">
                  <wp:extent cx="2343727" cy="16427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221" cy="1655721"/>
                          </a:xfrm>
                          <a:prstGeom prst="rect">
                            <a:avLst/>
                          </a:prstGeom>
                        </pic:spPr>
                      </pic:pic>
                    </a:graphicData>
                  </a:graphic>
                </wp:inline>
              </w:drawing>
            </w:r>
          </w:p>
        </w:tc>
      </w:tr>
    </w:tbl>
    <w:p w14:paraId="6F491207" w14:textId="2ED837A8" w:rsidR="00AB62F3" w:rsidRDefault="00AB62F3" w:rsidP="00AB62F3">
      <w:pPr>
        <w:rPr>
          <w:rFonts w:cs="Times New Roman"/>
          <w:szCs w:val="20"/>
          <w:lang w:val="en-US"/>
        </w:rPr>
      </w:pPr>
    </w:p>
    <w:p w14:paraId="37DBFB5A" w14:textId="0D4684F0" w:rsidR="00A20867" w:rsidRDefault="00A20867" w:rsidP="00AB62F3">
      <w:pPr>
        <w:rPr>
          <w:rFonts w:cs="Times New Roman"/>
          <w:szCs w:val="20"/>
          <w:lang w:val="en-US"/>
        </w:rPr>
      </w:pPr>
    </w:p>
    <w:p w14:paraId="6566AB79" w14:textId="6F3AB797" w:rsidR="00A20867" w:rsidRDefault="00A20867" w:rsidP="00AB62F3">
      <w:pPr>
        <w:rPr>
          <w:rFonts w:cs="Times New Roman"/>
          <w:szCs w:val="20"/>
          <w:lang w:val="en-US"/>
        </w:rPr>
      </w:pPr>
    </w:p>
    <w:p w14:paraId="3AA21996" w14:textId="6556FD22" w:rsidR="00A20867" w:rsidRDefault="00A20867" w:rsidP="00AB62F3">
      <w:pPr>
        <w:rPr>
          <w:rFonts w:cs="Times New Roman"/>
          <w:szCs w:val="20"/>
          <w:lang w:val="en-US"/>
        </w:rPr>
      </w:pPr>
    </w:p>
    <w:p w14:paraId="5539DCEA" w14:textId="74CB0038" w:rsidR="00A20867" w:rsidRDefault="00A20867" w:rsidP="00AB62F3">
      <w:pPr>
        <w:rPr>
          <w:rFonts w:cs="Times New Roman"/>
          <w:szCs w:val="20"/>
          <w:lang w:val="en-US"/>
        </w:rPr>
      </w:pPr>
    </w:p>
    <w:p w14:paraId="2AD45231" w14:textId="77777777" w:rsidR="00A20867" w:rsidRDefault="00A20867" w:rsidP="00AB62F3">
      <w:pPr>
        <w:rPr>
          <w:rFonts w:cs="Times New Roman"/>
          <w:szCs w:val="20"/>
          <w:lang w:val="en-US"/>
        </w:rPr>
      </w:pPr>
    </w:p>
    <w:p w14:paraId="47EF9C6B" w14:textId="511CC007" w:rsidR="006D5003" w:rsidRPr="00801858" w:rsidRDefault="006D5003" w:rsidP="006D5003">
      <w:pPr>
        <w:pStyle w:val="Heading2"/>
        <w:rPr>
          <w:rFonts w:ascii="Times New Roman" w:hAnsi="Times New Roman"/>
          <w:sz w:val="20"/>
        </w:rPr>
      </w:pPr>
      <w:bookmarkStart w:id="8" w:name="_Toc116472576"/>
      <w:r>
        <w:lastRenderedPageBreak/>
        <w:t>Model Training – Classical ML models</w:t>
      </w:r>
      <w:bookmarkEnd w:id="8"/>
    </w:p>
    <w:p w14:paraId="308695A4" w14:textId="5B3EB5D0" w:rsidR="00BC74D4" w:rsidRDefault="006D5003" w:rsidP="006D5003">
      <w:pPr>
        <w:pStyle w:val="Heading3"/>
      </w:pPr>
      <w:r>
        <w:t>Iteration 1:</w:t>
      </w:r>
    </w:p>
    <w:p w14:paraId="31C63485" w14:textId="1D888E47" w:rsidR="006D5003" w:rsidRPr="006D5003" w:rsidRDefault="006D5003" w:rsidP="006D5003">
      <w:pPr>
        <w:rPr>
          <w:b/>
          <w:bCs/>
        </w:rPr>
      </w:pPr>
      <w:r w:rsidRPr="006D5003">
        <w:rPr>
          <w:b/>
          <w:bCs/>
        </w:rPr>
        <w:t xml:space="preserve">Stage 1: Data Cleaning </w:t>
      </w:r>
    </w:p>
    <w:p w14:paraId="1AC6F404" w14:textId="5E161723" w:rsidR="006D5003" w:rsidRDefault="006D5003" w:rsidP="006D5003">
      <w:r>
        <w:t xml:space="preserve">Covert to lower </w:t>
      </w:r>
      <w:r>
        <w:sym w:font="Wingdings" w:char="F0E0"/>
      </w:r>
      <w:r>
        <w:t xml:space="preserve"> remove non ascii characters </w:t>
      </w:r>
      <w:r>
        <w:sym w:font="Wingdings" w:char="F0E0"/>
      </w:r>
      <w:r>
        <w:t xml:space="preserve"> remove punctuation </w:t>
      </w:r>
      <w:r>
        <w:sym w:font="Wingdings" w:char="F0E0"/>
      </w:r>
      <w:r>
        <w:t xml:space="preserve"> remove stop words </w:t>
      </w:r>
      <w:r>
        <w:sym w:font="Wingdings" w:char="F0E0"/>
      </w:r>
      <w:r>
        <w:t xml:space="preserve"> remove numbers </w:t>
      </w:r>
      <w:r>
        <w:sym w:font="Wingdings" w:char="F0E0"/>
      </w:r>
      <w:r>
        <w:t xml:space="preserve"> lemmatize</w:t>
      </w:r>
    </w:p>
    <w:p w14:paraId="10A9E7E9" w14:textId="77777777" w:rsidR="006D5003" w:rsidRDefault="006D5003" w:rsidP="006D5003">
      <w:r w:rsidRPr="006D5003">
        <w:rPr>
          <w:b/>
          <w:bCs/>
        </w:rPr>
        <w:t>Stage 2: Features</w:t>
      </w:r>
      <w:r>
        <w:t xml:space="preserve">: </w:t>
      </w:r>
    </w:p>
    <w:p w14:paraId="10827EDF" w14:textId="5DB9F058" w:rsidR="006D5003" w:rsidRDefault="006D5003" w:rsidP="006D5003">
      <w:r w:rsidRPr="006D5003">
        <w:t xml:space="preserve">q1lens, q2lens, </w:t>
      </w:r>
      <w:proofErr w:type="spellStart"/>
      <w:r w:rsidRPr="006D5003">
        <w:t>commonwords</w:t>
      </w:r>
      <w:proofErr w:type="spellEnd"/>
      <w:r w:rsidRPr="006D5003">
        <w:t xml:space="preserve">, </w:t>
      </w:r>
      <w:proofErr w:type="spellStart"/>
      <w:r w:rsidRPr="006D5003">
        <w:t>samequestion</w:t>
      </w:r>
      <w:proofErr w:type="spellEnd"/>
      <w:r w:rsidRPr="006D5003">
        <w:t>, verb</w:t>
      </w:r>
      <w:r>
        <w:t>-</w:t>
      </w:r>
      <w:r w:rsidRPr="006D5003">
        <w:t>noun</w:t>
      </w:r>
      <w:r>
        <w:t>-</w:t>
      </w:r>
      <w:proofErr w:type="spellStart"/>
      <w:r w:rsidRPr="006D5003">
        <w:t>adj</w:t>
      </w:r>
      <w:proofErr w:type="spellEnd"/>
      <w:r>
        <w:t>-</w:t>
      </w:r>
      <w:r w:rsidRPr="006D5003">
        <w:t xml:space="preserve">adv counts, </w:t>
      </w:r>
      <w:proofErr w:type="spellStart"/>
      <w:r w:rsidRPr="006D5003">
        <w:t>token_set_ratio</w:t>
      </w:r>
      <w:proofErr w:type="spellEnd"/>
      <w:r w:rsidRPr="006D5003">
        <w:t xml:space="preserve">, fuzz ratio, fuzz partial ratio, </w:t>
      </w:r>
      <w:proofErr w:type="spellStart"/>
      <w:r w:rsidRPr="006D5003">
        <w:t>tfidf</w:t>
      </w:r>
      <w:proofErr w:type="spellEnd"/>
      <w:r w:rsidRPr="006D5003">
        <w:t xml:space="preserve"> based glove embeddings</w:t>
      </w:r>
      <w:r>
        <w:t xml:space="preserve"> (200 vector features)</w:t>
      </w:r>
    </w:p>
    <w:p w14:paraId="21E3E424" w14:textId="4E0B8EBB" w:rsidR="006D5003" w:rsidRDefault="006D5003" w:rsidP="006D5003">
      <w:r w:rsidRPr="006D5003">
        <w:rPr>
          <w:b/>
          <w:bCs/>
        </w:rPr>
        <w:t>Stage 3: Model development</w:t>
      </w:r>
      <w:r>
        <w:t>:</w:t>
      </w:r>
    </w:p>
    <w:tbl>
      <w:tblPr>
        <w:tblW w:w="8134" w:type="dxa"/>
        <w:tblLook w:val="04A0" w:firstRow="1" w:lastRow="0" w:firstColumn="1" w:lastColumn="0" w:noHBand="0" w:noVBand="1"/>
      </w:tblPr>
      <w:tblGrid>
        <w:gridCol w:w="1368"/>
        <w:gridCol w:w="2322"/>
        <w:gridCol w:w="2102"/>
        <w:gridCol w:w="2342"/>
      </w:tblGrid>
      <w:tr w:rsidR="00CE0D64" w:rsidRPr="00CE0D64" w14:paraId="4A47629D" w14:textId="77777777" w:rsidTr="00CE0D64">
        <w:trPr>
          <w:trHeight w:val="329"/>
        </w:trPr>
        <w:tc>
          <w:tcPr>
            <w:tcW w:w="1368" w:type="dxa"/>
            <w:tcBorders>
              <w:top w:val="single" w:sz="4" w:space="0" w:color="auto"/>
              <w:left w:val="single" w:sz="4" w:space="0" w:color="auto"/>
              <w:bottom w:val="single" w:sz="4" w:space="0" w:color="auto"/>
              <w:right w:val="single" w:sz="4" w:space="0" w:color="auto"/>
            </w:tcBorders>
          </w:tcPr>
          <w:p w14:paraId="32C937FB" w14:textId="77777777" w:rsidR="00CE0D64" w:rsidRPr="00CE0D64" w:rsidRDefault="00CE0D64" w:rsidP="006D5003">
            <w:pPr>
              <w:autoSpaceDE/>
              <w:autoSpaceDN/>
              <w:adjustRightInd/>
              <w:spacing w:line="240" w:lineRule="auto"/>
              <w:jc w:val="center"/>
              <w:rPr>
                <w:rFonts w:ascii="Calibri" w:eastAsia="Times New Roman" w:hAnsi="Calibri" w:cs="Calibri"/>
                <w:b/>
                <w:bCs/>
                <w:color w:val="000000"/>
                <w:sz w:val="22"/>
                <w:szCs w:val="22"/>
                <w:lang w:eastAsia="en-IN"/>
              </w:rPr>
            </w:pPr>
          </w:p>
        </w:tc>
        <w:tc>
          <w:tcPr>
            <w:tcW w:w="2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9250E" w14:textId="3A2F1E66" w:rsidR="00CE0D64" w:rsidRPr="006D5003" w:rsidRDefault="00CE0D64" w:rsidP="006D5003">
            <w:pPr>
              <w:autoSpaceDE/>
              <w:autoSpaceDN/>
              <w:adjustRightInd/>
              <w:spacing w:line="240" w:lineRule="auto"/>
              <w:jc w:val="center"/>
              <w:rPr>
                <w:rFonts w:ascii="Calibri" w:eastAsia="Times New Roman" w:hAnsi="Calibri" w:cs="Calibri"/>
                <w:b/>
                <w:bCs/>
                <w:color w:val="000000"/>
                <w:sz w:val="22"/>
                <w:szCs w:val="22"/>
                <w:lang w:eastAsia="en-IN"/>
              </w:rPr>
            </w:pPr>
            <w:r w:rsidRPr="006D5003">
              <w:rPr>
                <w:rFonts w:ascii="Calibri" w:eastAsia="Times New Roman" w:hAnsi="Calibri" w:cs="Calibri"/>
                <w:b/>
                <w:bCs/>
                <w:color w:val="000000"/>
                <w:sz w:val="22"/>
                <w:szCs w:val="22"/>
                <w:lang w:eastAsia="en-IN"/>
              </w:rPr>
              <w:t>Logistic Regression</w:t>
            </w:r>
          </w:p>
        </w:tc>
        <w:tc>
          <w:tcPr>
            <w:tcW w:w="2102" w:type="dxa"/>
            <w:tcBorders>
              <w:top w:val="single" w:sz="4" w:space="0" w:color="auto"/>
              <w:left w:val="nil"/>
              <w:bottom w:val="single" w:sz="4" w:space="0" w:color="auto"/>
              <w:right w:val="single" w:sz="4" w:space="0" w:color="auto"/>
            </w:tcBorders>
            <w:shd w:val="clear" w:color="auto" w:fill="auto"/>
            <w:noWrap/>
            <w:vAlign w:val="bottom"/>
            <w:hideMark/>
          </w:tcPr>
          <w:p w14:paraId="271F4761" w14:textId="77777777" w:rsidR="00CE0D64" w:rsidRPr="006D5003" w:rsidRDefault="00CE0D64" w:rsidP="006D5003">
            <w:pPr>
              <w:autoSpaceDE/>
              <w:autoSpaceDN/>
              <w:adjustRightInd/>
              <w:spacing w:line="240" w:lineRule="auto"/>
              <w:jc w:val="center"/>
              <w:rPr>
                <w:rFonts w:ascii="Calibri" w:eastAsia="Times New Roman" w:hAnsi="Calibri" w:cs="Calibri"/>
                <w:b/>
                <w:bCs/>
                <w:color w:val="000000"/>
                <w:sz w:val="22"/>
                <w:szCs w:val="22"/>
                <w:lang w:eastAsia="en-IN"/>
              </w:rPr>
            </w:pPr>
            <w:r w:rsidRPr="006D5003">
              <w:rPr>
                <w:rFonts w:ascii="Calibri" w:eastAsia="Times New Roman" w:hAnsi="Calibri" w:cs="Calibri"/>
                <w:b/>
                <w:bCs/>
                <w:color w:val="000000"/>
                <w:sz w:val="22"/>
                <w:szCs w:val="22"/>
                <w:lang w:eastAsia="en-IN"/>
              </w:rPr>
              <w:t>Linear SVM</w:t>
            </w:r>
          </w:p>
        </w:tc>
        <w:tc>
          <w:tcPr>
            <w:tcW w:w="2342" w:type="dxa"/>
            <w:tcBorders>
              <w:top w:val="single" w:sz="4" w:space="0" w:color="auto"/>
              <w:left w:val="nil"/>
              <w:bottom w:val="single" w:sz="4" w:space="0" w:color="auto"/>
              <w:right w:val="single" w:sz="4" w:space="0" w:color="auto"/>
            </w:tcBorders>
            <w:shd w:val="clear" w:color="auto" w:fill="auto"/>
            <w:noWrap/>
            <w:vAlign w:val="bottom"/>
            <w:hideMark/>
          </w:tcPr>
          <w:p w14:paraId="76021E0A" w14:textId="77777777" w:rsidR="00CE0D64" w:rsidRPr="006D5003" w:rsidRDefault="00CE0D64" w:rsidP="006D5003">
            <w:pPr>
              <w:autoSpaceDE/>
              <w:autoSpaceDN/>
              <w:adjustRightInd/>
              <w:spacing w:line="240" w:lineRule="auto"/>
              <w:jc w:val="center"/>
              <w:rPr>
                <w:rFonts w:ascii="Calibri" w:eastAsia="Times New Roman" w:hAnsi="Calibri" w:cs="Calibri"/>
                <w:b/>
                <w:bCs/>
                <w:color w:val="000000"/>
                <w:sz w:val="22"/>
                <w:szCs w:val="22"/>
                <w:lang w:eastAsia="en-IN"/>
              </w:rPr>
            </w:pPr>
            <w:r w:rsidRPr="006D5003">
              <w:rPr>
                <w:rFonts w:ascii="Calibri" w:eastAsia="Times New Roman" w:hAnsi="Calibri" w:cs="Calibri"/>
                <w:b/>
                <w:bCs/>
                <w:color w:val="000000"/>
                <w:sz w:val="22"/>
                <w:szCs w:val="22"/>
                <w:lang w:eastAsia="en-IN"/>
              </w:rPr>
              <w:t>XG Boost</w:t>
            </w:r>
          </w:p>
        </w:tc>
      </w:tr>
      <w:tr w:rsidR="00CE0D64" w:rsidRPr="006D5003" w14:paraId="17535F8C" w14:textId="77777777" w:rsidTr="00CE0D64">
        <w:trPr>
          <w:trHeight w:val="48"/>
        </w:trPr>
        <w:tc>
          <w:tcPr>
            <w:tcW w:w="1368" w:type="dxa"/>
            <w:tcBorders>
              <w:top w:val="nil"/>
              <w:left w:val="single" w:sz="4" w:space="0" w:color="auto"/>
              <w:bottom w:val="single" w:sz="4" w:space="0" w:color="auto"/>
              <w:right w:val="single" w:sz="4" w:space="0" w:color="auto"/>
            </w:tcBorders>
          </w:tcPr>
          <w:p w14:paraId="0E42227D" w14:textId="7A4D94DF" w:rsidR="00CE0D64" w:rsidRPr="006D5003" w:rsidRDefault="00CE0D64" w:rsidP="006D5003">
            <w:pPr>
              <w:autoSpaceDE/>
              <w:autoSpaceDN/>
              <w:adjustRightInd/>
              <w:spacing w:line="240" w:lineRule="auto"/>
              <w:jc w:val="center"/>
              <w:rPr>
                <w:rFonts w:ascii="Calibri" w:eastAsia="Times New Roman" w:hAnsi="Calibri" w:cs="Calibri"/>
                <w:color w:val="000000"/>
                <w:sz w:val="22"/>
                <w:szCs w:val="22"/>
                <w:lang w:eastAsia="en-IN"/>
              </w:rPr>
            </w:pPr>
            <w:r>
              <w:rPr>
                <w:rFonts w:ascii="Calibri" w:eastAsia="Times New Roman" w:hAnsi="Calibri" w:cs="Calibri"/>
                <w:color w:val="000000"/>
                <w:sz w:val="22"/>
                <w:szCs w:val="22"/>
                <w:lang w:eastAsia="en-IN"/>
              </w:rPr>
              <w:t>Accuracy</w:t>
            </w:r>
          </w:p>
        </w:tc>
        <w:tc>
          <w:tcPr>
            <w:tcW w:w="2322" w:type="dxa"/>
            <w:tcBorders>
              <w:top w:val="nil"/>
              <w:left w:val="single" w:sz="4" w:space="0" w:color="auto"/>
              <w:bottom w:val="single" w:sz="4" w:space="0" w:color="auto"/>
              <w:right w:val="single" w:sz="4" w:space="0" w:color="auto"/>
            </w:tcBorders>
            <w:shd w:val="clear" w:color="auto" w:fill="auto"/>
            <w:noWrap/>
            <w:vAlign w:val="center"/>
            <w:hideMark/>
          </w:tcPr>
          <w:p w14:paraId="2F9EF9FA" w14:textId="467175FC" w:rsidR="00CE0D64" w:rsidRPr="006D5003" w:rsidRDefault="00CE0D64" w:rsidP="006D5003">
            <w:pPr>
              <w:autoSpaceDE/>
              <w:autoSpaceDN/>
              <w:adjustRightInd/>
              <w:spacing w:line="240" w:lineRule="auto"/>
              <w:jc w:val="center"/>
              <w:rPr>
                <w:rFonts w:ascii="Calibri" w:eastAsia="Times New Roman" w:hAnsi="Calibri" w:cs="Calibri"/>
                <w:color w:val="000000"/>
                <w:sz w:val="22"/>
                <w:szCs w:val="22"/>
                <w:lang w:eastAsia="en-IN"/>
              </w:rPr>
            </w:pPr>
            <w:r w:rsidRPr="006D5003">
              <w:rPr>
                <w:rFonts w:ascii="Calibri" w:eastAsia="Times New Roman" w:hAnsi="Calibri" w:cs="Calibri"/>
                <w:color w:val="000000"/>
                <w:sz w:val="22"/>
                <w:szCs w:val="22"/>
                <w:lang w:eastAsia="en-IN"/>
              </w:rPr>
              <w:t>65.56%</w:t>
            </w:r>
          </w:p>
        </w:tc>
        <w:tc>
          <w:tcPr>
            <w:tcW w:w="2102" w:type="dxa"/>
            <w:tcBorders>
              <w:top w:val="nil"/>
              <w:left w:val="nil"/>
              <w:bottom w:val="single" w:sz="4" w:space="0" w:color="auto"/>
              <w:right w:val="single" w:sz="4" w:space="0" w:color="auto"/>
            </w:tcBorders>
            <w:shd w:val="clear" w:color="auto" w:fill="auto"/>
            <w:noWrap/>
            <w:vAlign w:val="center"/>
            <w:hideMark/>
          </w:tcPr>
          <w:p w14:paraId="00E8B69A" w14:textId="77777777" w:rsidR="00CE0D64" w:rsidRPr="006D5003" w:rsidRDefault="00CE0D64" w:rsidP="006D5003">
            <w:pPr>
              <w:autoSpaceDE/>
              <w:autoSpaceDN/>
              <w:adjustRightInd/>
              <w:spacing w:line="240" w:lineRule="auto"/>
              <w:jc w:val="center"/>
              <w:rPr>
                <w:rFonts w:ascii="Calibri" w:eastAsia="Times New Roman" w:hAnsi="Calibri" w:cs="Calibri"/>
                <w:color w:val="000000"/>
                <w:sz w:val="22"/>
                <w:szCs w:val="22"/>
                <w:lang w:eastAsia="en-IN"/>
              </w:rPr>
            </w:pPr>
            <w:r w:rsidRPr="006D5003">
              <w:rPr>
                <w:rFonts w:ascii="Calibri" w:eastAsia="Times New Roman" w:hAnsi="Calibri" w:cs="Calibri"/>
                <w:color w:val="000000"/>
                <w:sz w:val="22"/>
                <w:szCs w:val="22"/>
                <w:lang w:eastAsia="en-IN"/>
              </w:rPr>
              <w:t>65.59%</w:t>
            </w:r>
          </w:p>
        </w:tc>
        <w:tc>
          <w:tcPr>
            <w:tcW w:w="2342" w:type="dxa"/>
            <w:tcBorders>
              <w:top w:val="nil"/>
              <w:left w:val="nil"/>
              <w:bottom w:val="single" w:sz="4" w:space="0" w:color="auto"/>
              <w:right w:val="single" w:sz="4" w:space="0" w:color="auto"/>
            </w:tcBorders>
            <w:shd w:val="clear" w:color="auto" w:fill="auto"/>
            <w:noWrap/>
            <w:vAlign w:val="center"/>
            <w:hideMark/>
          </w:tcPr>
          <w:p w14:paraId="7AB1F00F" w14:textId="77777777" w:rsidR="00CE0D64" w:rsidRPr="006D5003" w:rsidRDefault="00CE0D64" w:rsidP="006D5003">
            <w:pPr>
              <w:autoSpaceDE/>
              <w:autoSpaceDN/>
              <w:adjustRightInd/>
              <w:spacing w:line="240" w:lineRule="auto"/>
              <w:jc w:val="center"/>
              <w:rPr>
                <w:rFonts w:ascii="Calibri" w:eastAsia="Times New Roman" w:hAnsi="Calibri" w:cs="Calibri"/>
                <w:color w:val="000000"/>
                <w:sz w:val="22"/>
                <w:szCs w:val="22"/>
                <w:lang w:eastAsia="en-IN"/>
              </w:rPr>
            </w:pPr>
            <w:r w:rsidRPr="006D5003">
              <w:rPr>
                <w:rFonts w:ascii="Calibri" w:eastAsia="Times New Roman" w:hAnsi="Calibri" w:cs="Calibri"/>
                <w:color w:val="000000"/>
                <w:sz w:val="22"/>
                <w:szCs w:val="22"/>
                <w:lang w:eastAsia="en-IN"/>
              </w:rPr>
              <w:t>71.30%</w:t>
            </w:r>
          </w:p>
        </w:tc>
      </w:tr>
    </w:tbl>
    <w:p w14:paraId="2C6F7A92" w14:textId="7B0294A3" w:rsidR="006D5003" w:rsidRDefault="006D5003" w:rsidP="006D5003"/>
    <w:p w14:paraId="2F0099F8" w14:textId="77777777" w:rsidR="006D5003" w:rsidRDefault="006D5003" w:rsidP="006D5003">
      <w:r w:rsidRPr="006D5003">
        <w:rPr>
          <w:b/>
          <w:bCs/>
        </w:rPr>
        <w:t>Stage 4: Edge case analysis</w:t>
      </w:r>
      <w:r>
        <w:t>:</w:t>
      </w:r>
    </w:p>
    <w:p w14:paraId="34767FC4" w14:textId="5FDB19B3" w:rsidR="006D5003" w:rsidRDefault="006D5003" w:rsidP="006D5003">
      <w:r>
        <w:t>Observed misclassifications due to the following reasons:</w:t>
      </w:r>
    </w:p>
    <w:p w14:paraId="7375C144" w14:textId="5B90CA75" w:rsidR="006D5003" w:rsidRDefault="006D5003">
      <w:pPr>
        <w:pStyle w:val="ListParagraph"/>
        <w:numPr>
          <w:ilvl w:val="0"/>
          <w:numId w:val="13"/>
        </w:numPr>
      </w:pPr>
      <w:r>
        <w:t>Stop words impacted the intent of question, hence decided not to remove but add two stop word related features</w:t>
      </w:r>
    </w:p>
    <w:p w14:paraId="73316DC1" w14:textId="17E9FB8F" w:rsidR="00CE0D64" w:rsidRDefault="006D5003">
      <w:pPr>
        <w:pStyle w:val="ListParagraph"/>
        <w:numPr>
          <w:ilvl w:val="0"/>
          <w:numId w:val="13"/>
        </w:numPr>
      </w:pPr>
      <w:r>
        <w:t xml:space="preserve">Numbers impacted the intent of question, hence decided to </w:t>
      </w:r>
      <w:r w:rsidR="00CE0D64">
        <w:t>transform numbers to their text equivalents and not remove them</w:t>
      </w:r>
    </w:p>
    <w:p w14:paraId="5C0ECCE9" w14:textId="0D6D3D63" w:rsidR="00CE0D64" w:rsidRDefault="00CE0D64" w:rsidP="00CE0D64">
      <w:pPr>
        <w:pStyle w:val="Heading3"/>
      </w:pPr>
      <w:r>
        <w:t>Iteration 2:</w:t>
      </w:r>
    </w:p>
    <w:p w14:paraId="115325D6" w14:textId="77777777" w:rsidR="00CE0D64" w:rsidRPr="006D5003" w:rsidRDefault="00CE0D64" w:rsidP="00CE0D64">
      <w:pPr>
        <w:rPr>
          <w:b/>
          <w:bCs/>
        </w:rPr>
      </w:pPr>
      <w:r w:rsidRPr="006D5003">
        <w:rPr>
          <w:b/>
          <w:bCs/>
        </w:rPr>
        <w:t xml:space="preserve">Stage 1: Data Cleaning </w:t>
      </w:r>
    </w:p>
    <w:p w14:paraId="3DDF4F65" w14:textId="487AC666" w:rsidR="00CE0D64" w:rsidRDefault="00CE0D64" w:rsidP="00CE0D64">
      <w:r>
        <w:t xml:space="preserve">Covert to lower </w:t>
      </w:r>
      <w:r>
        <w:sym w:font="Wingdings" w:char="F0E0"/>
      </w:r>
      <w:r>
        <w:t xml:space="preserve"> remove non ascii characters </w:t>
      </w:r>
      <w:r>
        <w:sym w:font="Wingdings" w:char="F0E0"/>
      </w:r>
      <w:r>
        <w:t xml:space="preserve"> remove punctuation </w:t>
      </w:r>
      <w:r>
        <w:sym w:font="Wingdings" w:char="F0E0"/>
      </w:r>
      <w:r>
        <w:t xml:space="preserve"> lemmatize</w:t>
      </w:r>
    </w:p>
    <w:p w14:paraId="6901079C" w14:textId="77777777" w:rsidR="00CE0D64" w:rsidRDefault="00CE0D64" w:rsidP="00CE0D64">
      <w:r w:rsidRPr="006D5003">
        <w:rPr>
          <w:b/>
          <w:bCs/>
        </w:rPr>
        <w:t>Stage 2: Features</w:t>
      </w:r>
      <w:r>
        <w:t xml:space="preserve">: </w:t>
      </w:r>
    </w:p>
    <w:p w14:paraId="678DDE29" w14:textId="4A3FEC0B" w:rsidR="00CE0D64" w:rsidRDefault="00CE0D64">
      <w:pPr>
        <w:pStyle w:val="ListParagraph"/>
        <w:numPr>
          <w:ilvl w:val="0"/>
          <w:numId w:val="14"/>
        </w:numPr>
      </w:pPr>
      <w:r>
        <w:t>Iteration 1 features</w:t>
      </w:r>
    </w:p>
    <w:p w14:paraId="114F2D14" w14:textId="4B8248D0" w:rsidR="00CE0D64" w:rsidRDefault="00CE0D64">
      <w:pPr>
        <w:pStyle w:val="ListParagraph"/>
        <w:numPr>
          <w:ilvl w:val="0"/>
          <w:numId w:val="14"/>
        </w:numPr>
      </w:pPr>
      <w:r>
        <w:t>Derived features</w:t>
      </w:r>
    </w:p>
    <w:p w14:paraId="603033B2" w14:textId="2759BE5E" w:rsidR="00CE0D64" w:rsidRDefault="00CE0D64">
      <w:pPr>
        <w:pStyle w:val="ListParagraph"/>
        <w:numPr>
          <w:ilvl w:val="0"/>
          <w:numId w:val="14"/>
        </w:numPr>
      </w:pPr>
      <w:r>
        <w:t>Distance features</w:t>
      </w:r>
    </w:p>
    <w:p w14:paraId="38E8D5EB" w14:textId="478051C2" w:rsidR="00CE0D64" w:rsidRDefault="00CE0D64">
      <w:pPr>
        <w:pStyle w:val="ListParagraph"/>
        <w:numPr>
          <w:ilvl w:val="0"/>
          <w:numId w:val="14"/>
        </w:numPr>
      </w:pPr>
      <w:r>
        <w:t>Fuzzy features – Added average fuzz ratio</w:t>
      </w:r>
    </w:p>
    <w:p w14:paraId="291A176A" w14:textId="6F6DAA22" w:rsidR="00CE0D64" w:rsidRDefault="0059722D" w:rsidP="00CE0D64">
      <w:r w:rsidRPr="0059722D">
        <w:rPr>
          <w:b/>
          <w:bCs/>
        </w:rPr>
        <w:t>Stage 3: Model development</w:t>
      </w:r>
      <w:r>
        <w:t>:</w:t>
      </w:r>
    </w:p>
    <w:p w14:paraId="1CA96CF2" w14:textId="67A1B776" w:rsidR="00CE0D64" w:rsidRDefault="00CE0D64" w:rsidP="0059722D"/>
    <w:tbl>
      <w:tblPr>
        <w:tblW w:w="8134" w:type="dxa"/>
        <w:tblLook w:val="04A0" w:firstRow="1" w:lastRow="0" w:firstColumn="1" w:lastColumn="0" w:noHBand="0" w:noVBand="1"/>
      </w:tblPr>
      <w:tblGrid>
        <w:gridCol w:w="1368"/>
        <w:gridCol w:w="2322"/>
        <w:gridCol w:w="2102"/>
        <w:gridCol w:w="2342"/>
      </w:tblGrid>
      <w:tr w:rsidR="00CE0D64" w:rsidRPr="00CE0D64" w14:paraId="17A85C6C" w14:textId="77777777" w:rsidTr="00B527F1">
        <w:trPr>
          <w:trHeight w:val="329"/>
        </w:trPr>
        <w:tc>
          <w:tcPr>
            <w:tcW w:w="1368" w:type="dxa"/>
            <w:tcBorders>
              <w:top w:val="single" w:sz="4" w:space="0" w:color="auto"/>
              <w:left w:val="single" w:sz="4" w:space="0" w:color="auto"/>
              <w:bottom w:val="single" w:sz="4" w:space="0" w:color="auto"/>
              <w:right w:val="single" w:sz="4" w:space="0" w:color="auto"/>
            </w:tcBorders>
          </w:tcPr>
          <w:p w14:paraId="438DE14D" w14:textId="77777777" w:rsidR="00CE0D64" w:rsidRPr="00CE0D64" w:rsidRDefault="00CE0D64" w:rsidP="00B527F1">
            <w:pPr>
              <w:autoSpaceDE/>
              <w:autoSpaceDN/>
              <w:adjustRightInd/>
              <w:spacing w:line="240" w:lineRule="auto"/>
              <w:jc w:val="center"/>
              <w:rPr>
                <w:rFonts w:ascii="Calibri" w:eastAsia="Times New Roman" w:hAnsi="Calibri" w:cs="Calibri"/>
                <w:b/>
                <w:bCs/>
                <w:color w:val="000000"/>
                <w:sz w:val="22"/>
                <w:szCs w:val="22"/>
                <w:lang w:eastAsia="en-IN"/>
              </w:rPr>
            </w:pPr>
          </w:p>
        </w:tc>
        <w:tc>
          <w:tcPr>
            <w:tcW w:w="2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91F9D" w14:textId="77777777" w:rsidR="00CE0D64" w:rsidRPr="006D5003" w:rsidRDefault="00CE0D64" w:rsidP="00B527F1">
            <w:pPr>
              <w:autoSpaceDE/>
              <w:autoSpaceDN/>
              <w:adjustRightInd/>
              <w:spacing w:line="240" w:lineRule="auto"/>
              <w:jc w:val="center"/>
              <w:rPr>
                <w:rFonts w:ascii="Calibri" w:eastAsia="Times New Roman" w:hAnsi="Calibri" w:cs="Calibri"/>
                <w:b/>
                <w:bCs/>
                <w:color w:val="000000"/>
                <w:sz w:val="22"/>
                <w:szCs w:val="22"/>
                <w:lang w:eastAsia="en-IN"/>
              </w:rPr>
            </w:pPr>
            <w:r w:rsidRPr="006D5003">
              <w:rPr>
                <w:rFonts w:ascii="Calibri" w:eastAsia="Times New Roman" w:hAnsi="Calibri" w:cs="Calibri"/>
                <w:b/>
                <w:bCs/>
                <w:color w:val="000000"/>
                <w:sz w:val="22"/>
                <w:szCs w:val="22"/>
                <w:lang w:eastAsia="en-IN"/>
              </w:rPr>
              <w:t>Logistic Regression</w:t>
            </w:r>
          </w:p>
        </w:tc>
        <w:tc>
          <w:tcPr>
            <w:tcW w:w="2102" w:type="dxa"/>
            <w:tcBorders>
              <w:top w:val="single" w:sz="4" w:space="0" w:color="auto"/>
              <w:left w:val="nil"/>
              <w:bottom w:val="single" w:sz="4" w:space="0" w:color="auto"/>
              <w:right w:val="single" w:sz="4" w:space="0" w:color="auto"/>
            </w:tcBorders>
            <w:shd w:val="clear" w:color="auto" w:fill="auto"/>
            <w:noWrap/>
            <w:vAlign w:val="bottom"/>
            <w:hideMark/>
          </w:tcPr>
          <w:p w14:paraId="3A0E9F4E" w14:textId="77777777" w:rsidR="00CE0D64" w:rsidRPr="006D5003" w:rsidRDefault="00CE0D64" w:rsidP="00B527F1">
            <w:pPr>
              <w:autoSpaceDE/>
              <w:autoSpaceDN/>
              <w:adjustRightInd/>
              <w:spacing w:line="240" w:lineRule="auto"/>
              <w:jc w:val="center"/>
              <w:rPr>
                <w:rFonts w:ascii="Calibri" w:eastAsia="Times New Roman" w:hAnsi="Calibri" w:cs="Calibri"/>
                <w:b/>
                <w:bCs/>
                <w:color w:val="000000"/>
                <w:sz w:val="22"/>
                <w:szCs w:val="22"/>
                <w:lang w:eastAsia="en-IN"/>
              </w:rPr>
            </w:pPr>
            <w:r w:rsidRPr="006D5003">
              <w:rPr>
                <w:rFonts w:ascii="Calibri" w:eastAsia="Times New Roman" w:hAnsi="Calibri" w:cs="Calibri"/>
                <w:b/>
                <w:bCs/>
                <w:color w:val="000000"/>
                <w:sz w:val="22"/>
                <w:szCs w:val="22"/>
                <w:lang w:eastAsia="en-IN"/>
              </w:rPr>
              <w:t>Linear SVM</w:t>
            </w:r>
          </w:p>
        </w:tc>
        <w:tc>
          <w:tcPr>
            <w:tcW w:w="2342" w:type="dxa"/>
            <w:tcBorders>
              <w:top w:val="single" w:sz="4" w:space="0" w:color="auto"/>
              <w:left w:val="nil"/>
              <w:bottom w:val="single" w:sz="4" w:space="0" w:color="auto"/>
              <w:right w:val="single" w:sz="4" w:space="0" w:color="auto"/>
            </w:tcBorders>
            <w:shd w:val="clear" w:color="auto" w:fill="auto"/>
            <w:noWrap/>
            <w:vAlign w:val="bottom"/>
            <w:hideMark/>
          </w:tcPr>
          <w:p w14:paraId="5E0241EF" w14:textId="77777777" w:rsidR="00CE0D64" w:rsidRPr="006D5003" w:rsidRDefault="00CE0D64" w:rsidP="00B527F1">
            <w:pPr>
              <w:autoSpaceDE/>
              <w:autoSpaceDN/>
              <w:adjustRightInd/>
              <w:spacing w:line="240" w:lineRule="auto"/>
              <w:jc w:val="center"/>
              <w:rPr>
                <w:rFonts w:ascii="Calibri" w:eastAsia="Times New Roman" w:hAnsi="Calibri" w:cs="Calibri"/>
                <w:b/>
                <w:bCs/>
                <w:color w:val="000000"/>
                <w:sz w:val="22"/>
                <w:szCs w:val="22"/>
                <w:lang w:eastAsia="en-IN"/>
              </w:rPr>
            </w:pPr>
            <w:r w:rsidRPr="006D5003">
              <w:rPr>
                <w:rFonts w:ascii="Calibri" w:eastAsia="Times New Roman" w:hAnsi="Calibri" w:cs="Calibri"/>
                <w:b/>
                <w:bCs/>
                <w:color w:val="000000"/>
                <w:sz w:val="22"/>
                <w:szCs w:val="22"/>
                <w:lang w:eastAsia="en-IN"/>
              </w:rPr>
              <w:t>XG Boost</w:t>
            </w:r>
          </w:p>
        </w:tc>
      </w:tr>
      <w:tr w:rsidR="00CE0D64" w:rsidRPr="006D5003" w14:paraId="0EF98A7A" w14:textId="77777777" w:rsidTr="00B527F1">
        <w:trPr>
          <w:trHeight w:val="48"/>
        </w:trPr>
        <w:tc>
          <w:tcPr>
            <w:tcW w:w="1368" w:type="dxa"/>
            <w:tcBorders>
              <w:top w:val="nil"/>
              <w:left w:val="single" w:sz="4" w:space="0" w:color="auto"/>
              <w:bottom w:val="single" w:sz="4" w:space="0" w:color="auto"/>
              <w:right w:val="single" w:sz="4" w:space="0" w:color="auto"/>
            </w:tcBorders>
          </w:tcPr>
          <w:p w14:paraId="30EE529C" w14:textId="77777777" w:rsidR="00CE0D64" w:rsidRPr="006D5003" w:rsidRDefault="00CE0D64" w:rsidP="00CE0D64">
            <w:pPr>
              <w:autoSpaceDE/>
              <w:autoSpaceDN/>
              <w:adjustRightInd/>
              <w:spacing w:line="240" w:lineRule="auto"/>
              <w:jc w:val="center"/>
              <w:rPr>
                <w:rFonts w:ascii="Calibri" w:eastAsia="Times New Roman" w:hAnsi="Calibri" w:cs="Calibri"/>
                <w:color w:val="000000"/>
                <w:sz w:val="22"/>
                <w:szCs w:val="22"/>
                <w:lang w:eastAsia="en-IN"/>
              </w:rPr>
            </w:pPr>
            <w:r>
              <w:rPr>
                <w:rFonts w:ascii="Calibri" w:eastAsia="Times New Roman" w:hAnsi="Calibri" w:cs="Calibri"/>
                <w:color w:val="000000"/>
                <w:sz w:val="22"/>
                <w:szCs w:val="22"/>
                <w:lang w:eastAsia="en-IN"/>
              </w:rPr>
              <w:t>Accuracy</w:t>
            </w:r>
          </w:p>
        </w:tc>
        <w:tc>
          <w:tcPr>
            <w:tcW w:w="2322" w:type="dxa"/>
            <w:tcBorders>
              <w:top w:val="nil"/>
              <w:left w:val="single" w:sz="4" w:space="0" w:color="auto"/>
              <w:bottom w:val="single" w:sz="4" w:space="0" w:color="auto"/>
              <w:right w:val="single" w:sz="4" w:space="0" w:color="auto"/>
            </w:tcBorders>
            <w:shd w:val="clear" w:color="auto" w:fill="auto"/>
            <w:noWrap/>
            <w:vAlign w:val="center"/>
            <w:hideMark/>
          </w:tcPr>
          <w:p w14:paraId="41E3E710" w14:textId="6E4F9931" w:rsidR="00CE0D64" w:rsidRPr="006D5003" w:rsidRDefault="00CE0D64" w:rsidP="00CE0D64">
            <w:pPr>
              <w:autoSpaceDE/>
              <w:autoSpaceDN/>
              <w:adjustRightInd/>
              <w:spacing w:line="240" w:lineRule="auto"/>
              <w:jc w:val="center"/>
              <w:rPr>
                <w:rFonts w:ascii="Calibri" w:eastAsia="Times New Roman" w:hAnsi="Calibri" w:cs="Calibri"/>
                <w:color w:val="000000"/>
                <w:sz w:val="22"/>
                <w:szCs w:val="22"/>
                <w:lang w:eastAsia="en-IN"/>
              </w:rPr>
            </w:pPr>
            <w:r>
              <w:rPr>
                <w:rFonts w:ascii="Calibri" w:hAnsi="Calibri" w:cs="Calibri"/>
                <w:color w:val="000000"/>
                <w:sz w:val="22"/>
                <w:szCs w:val="22"/>
              </w:rPr>
              <w:t>72.60%</w:t>
            </w:r>
          </w:p>
        </w:tc>
        <w:tc>
          <w:tcPr>
            <w:tcW w:w="2102" w:type="dxa"/>
            <w:tcBorders>
              <w:top w:val="nil"/>
              <w:left w:val="nil"/>
              <w:bottom w:val="single" w:sz="4" w:space="0" w:color="auto"/>
              <w:right w:val="single" w:sz="4" w:space="0" w:color="auto"/>
            </w:tcBorders>
            <w:shd w:val="clear" w:color="auto" w:fill="auto"/>
            <w:noWrap/>
            <w:vAlign w:val="center"/>
            <w:hideMark/>
          </w:tcPr>
          <w:p w14:paraId="5F243A16" w14:textId="7B5A2F1C" w:rsidR="00CE0D64" w:rsidRPr="006D5003" w:rsidRDefault="00CE0D64" w:rsidP="00CE0D64">
            <w:pPr>
              <w:autoSpaceDE/>
              <w:autoSpaceDN/>
              <w:adjustRightInd/>
              <w:spacing w:line="240" w:lineRule="auto"/>
              <w:jc w:val="center"/>
              <w:rPr>
                <w:rFonts w:ascii="Calibri" w:eastAsia="Times New Roman" w:hAnsi="Calibri" w:cs="Calibri"/>
                <w:color w:val="000000"/>
                <w:sz w:val="22"/>
                <w:szCs w:val="22"/>
                <w:lang w:eastAsia="en-IN"/>
              </w:rPr>
            </w:pPr>
            <w:r>
              <w:rPr>
                <w:rFonts w:ascii="Calibri" w:hAnsi="Calibri" w:cs="Calibri"/>
                <w:color w:val="000000"/>
                <w:sz w:val="22"/>
                <w:szCs w:val="22"/>
              </w:rPr>
              <w:t>67.30%</w:t>
            </w:r>
          </w:p>
        </w:tc>
        <w:tc>
          <w:tcPr>
            <w:tcW w:w="2342" w:type="dxa"/>
            <w:tcBorders>
              <w:top w:val="nil"/>
              <w:left w:val="nil"/>
              <w:bottom w:val="single" w:sz="4" w:space="0" w:color="auto"/>
              <w:right w:val="single" w:sz="4" w:space="0" w:color="auto"/>
            </w:tcBorders>
            <w:shd w:val="clear" w:color="auto" w:fill="auto"/>
            <w:noWrap/>
            <w:vAlign w:val="center"/>
            <w:hideMark/>
          </w:tcPr>
          <w:p w14:paraId="0BD53FB4" w14:textId="7DD23F69" w:rsidR="00CE0D64" w:rsidRPr="006D5003" w:rsidRDefault="00CE0D64" w:rsidP="00CE0D64">
            <w:pPr>
              <w:autoSpaceDE/>
              <w:autoSpaceDN/>
              <w:adjustRightInd/>
              <w:spacing w:line="240" w:lineRule="auto"/>
              <w:jc w:val="center"/>
              <w:rPr>
                <w:rFonts w:ascii="Calibri" w:eastAsia="Times New Roman" w:hAnsi="Calibri" w:cs="Calibri"/>
                <w:color w:val="000000"/>
                <w:sz w:val="22"/>
                <w:szCs w:val="22"/>
                <w:lang w:eastAsia="en-IN"/>
              </w:rPr>
            </w:pPr>
            <w:r>
              <w:rPr>
                <w:rFonts w:ascii="Calibri" w:hAnsi="Calibri" w:cs="Calibri"/>
                <w:color w:val="000000"/>
                <w:sz w:val="22"/>
                <w:szCs w:val="22"/>
              </w:rPr>
              <w:t>82.35%</w:t>
            </w:r>
          </w:p>
        </w:tc>
      </w:tr>
    </w:tbl>
    <w:p w14:paraId="15AD8AB4" w14:textId="5D24C13A" w:rsidR="00CE0D64" w:rsidRDefault="00CE0D64" w:rsidP="00CE0D64"/>
    <w:p w14:paraId="6615B70B" w14:textId="107D8CD8" w:rsidR="0059722D" w:rsidRPr="0059722D" w:rsidRDefault="0059722D" w:rsidP="00CE0D64">
      <w:pPr>
        <w:rPr>
          <w:b/>
          <w:bCs/>
        </w:rPr>
      </w:pPr>
      <w:r w:rsidRPr="0059722D">
        <w:rPr>
          <w:b/>
          <w:bCs/>
        </w:rPr>
        <w:t>Stage 4: Edge case analysis</w:t>
      </w:r>
    </w:p>
    <w:p w14:paraId="506C59AB" w14:textId="53D7656D" w:rsidR="0059722D" w:rsidRDefault="0059722D">
      <w:pPr>
        <w:pStyle w:val="ListParagraph"/>
        <w:numPr>
          <w:ilvl w:val="0"/>
          <w:numId w:val="15"/>
        </w:numPr>
      </w:pPr>
      <w:r>
        <w:t>Impact of non-special characters, numbers</w:t>
      </w:r>
    </w:p>
    <w:p w14:paraId="3B90EA46" w14:textId="5685BFE8" w:rsidR="0059722D" w:rsidRDefault="0059722D">
      <w:pPr>
        <w:pStyle w:val="ListParagraph"/>
        <w:numPr>
          <w:ilvl w:val="0"/>
          <w:numId w:val="15"/>
        </w:numPr>
      </w:pPr>
      <w:r>
        <w:t xml:space="preserve">Impact of words not in </w:t>
      </w:r>
      <w:proofErr w:type="spellStart"/>
      <w:r>
        <w:t>tfidf</w:t>
      </w:r>
      <w:proofErr w:type="spellEnd"/>
      <w:r>
        <w:t>/ Glove dictionary unidentified words</w:t>
      </w:r>
    </w:p>
    <w:p w14:paraId="64201400" w14:textId="35B1CAB1" w:rsidR="0059722D" w:rsidRDefault="0059722D">
      <w:pPr>
        <w:pStyle w:val="ListParagraph"/>
        <w:numPr>
          <w:ilvl w:val="0"/>
          <w:numId w:val="15"/>
        </w:numPr>
      </w:pPr>
      <w:r>
        <w:t>Impact of sequence of tokens</w:t>
      </w:r>
    </w:p>
    <w:p w14:paraId="03C7D00C" w14:textId="099D4B83" w:rsidR="0059722D" w:rsidRDefault="0059722D" w:rsidP="0059722D">
      <w:pPr>
        <w:pStyle w:val="Heading3"/>
      </w:pPr>
      <w:r>
        <w:t>Iteration 3:</w:t>
      </w:r>
    </w:p>
    <w:p w14:paraId="22DECBB5" w14:textId="77777777" w:rsidR="0059722D" w:rsidRPr="006D5003" w:rsidRDefault="0059722D" w:rsidP="0059722D">
      <w:pPr>
        <w:rPr>
          <w:b/>
          <w:bCs/>
        </w:rPr>
      </w:pPr>
      <w:r w:rsidRPr="006D5003">
        <w:rPr>
          <w:b/>
          <w:bCs/>
        </w:rPr>
        <w:t xml:space="preserve">Stage 1: Data Cleaning </w:t>
      </w:r>
    </w:p>
    <w:p w14:paraId="22D666CA" w14:textId="1632140C" w:rsidR="0059722D" w:rsidRDefault="0059722D">
      <w:pPr>
        <w:pStyle w:val="ListParagraph"/>
        <w:numPr>
          <w:ilvl w:val="0"/>
          <w:numId w:val="16"/>
        </w:numPr>
      </w:pPr>
      <w:r>
        <w:t>Covert to lower</w:t>
      </w:r>
    </w:p>
    <w:p w14:paraId="6914717C" w14:textId="77777777" w:rsidR="0059722D" w:rsidRDefault="0059722D">
      <w:pPr>
        <w:pStyle w:val="ListParagraph"/>
        <w:numPr>
          <w:ilvl w:val="0"/>
          <w:numId w:val="16"/>
        </w:numPr>
      </w:pPr>
      <w:r>
        <w:t>Replace special characters with their string equivalents like % with percent, $ with dollar</w:t>
      </w:r>
    </w:p>
    <w:p w14:paraId="0132AE89" w14:textId="77777777" w:rsidR="0059722D" w:rsidRDefault="0059722D">
      <w:pPr>
        <w:pStyle w:val="ListParagraph"/>
        <w:numPr>
          <w:ilvl w:val="0"/>
          <w:numId w:val="16"/>
        </w:numPr>
      </w:pPr>
      <w:r>
        <w:t>Replace numbers with billion, million, k etc</w:t>
      </w:r>
    </w:p>
    <w:p w14:paraId="08A1E55B" w14:textId="58368D98" w:rsidR="0059722D" w:rsidRDefault="0059722D">
      <w:pPr>
        <w:pStyle w:val="ListParagraph"/>
        <w:numPr>
          <w:ilvl w:val="0"/>
          <w:numId w:val="16"/>
        </w:numPr>
      </w:pPr>
      <w:r>
        <w:t xml:space="preserve">De-contracting words: </w:t>
      </w:r>
      <w:proofErr w:type="spellStart"/>
      <w:r>
        <w:t>ain't</w:t>
      </w:r>
      <w:proofErr w:type="spellEnd"/>
      <w:r>
        <w:t xml:space="preserve"> --&gt; am not etc</w:t>
      </w:r>
    </w:p>
    <w:p w14:paraId="10EAD351" w14:textId="77777777" w:rsidR="0059722D" w:rsidRDefault="0059722D">
      <w:pPr>
        <w:pStyle w:val="ListParagraph"/>
        <w:numPr>
          <w:ilvl w:val="0"/>
          <w:numId w:val="16"/>
        </w:numPr>
      </w:pPr>
      <w:r>
        <w:lastRenderedPageBreak/>
        <w:t>Removed html tags</w:t>
      </w:r>
    </w:p>
    <w:p w14:paraId="708038CF" w14:textId="77777777" w:rsidR="0059722D" w:rsidRDefault="0059722D">
      <w:pPr>
        <w:pStyle w:val="ListParagraph"/>
        <w:numPr>
          <w:ilvl w:val="0"/>
          <w:numId w:val="16"/>
        </w:numPr>
      </w:pPr>
      <w:r>
        <w:t>Removed punctuations</w:t>
      </w:r>
    </w:p>
    <w:p w14:paraId="48AD5C4C" w14:textId="77777777" w:rsidR="0059722D" w:rsidRDefault="0059722D">
      <w:pPr>
        <w:pStyle w:val="ListParagraph"/>
        <w:numPr>
          <w:ilvl w:val="0"/>
          <w:numId w:val="16"/>
        </w:numPr>
      </w:pPr>
      <w:r>
        <w:t>Removed non ascii characters</w:t>
      </w:r>
    </w:p>
    <w:p w14:paraId="7C650B9E" w14:textId="77777777" w:rsidR="0059722D" w:rsidRDefault="0059722D">
      <w:pPr>
        <w:pStyle w:val="ListParagraph"/>
        <w:numPr>
          <w:ilvl w:val="0"/>
          <w:numId w:val="16"/>
        </w:numPr>
      </w:pPr>
      <w:r>
        <w:t>Lemmatization</w:t>
      </w:r>
    </w:p>
    <w:p w14:paraId="58434409" w14:textId="50482FF8" w:rsidR="0059722D" w:rsidRDefault="0059722D">
      <w:pPr>
        <w:pStyle w:val="ListParagraph"/>
        <w:numPr>
          <w:ilvl w:val="0"/>
          <w:numId w:val="16"/>
        </w:numPr>
      </w:pPr>
      <w:r>
        <w:t>Do not remove stop words</w:t>
      </w:r>
    </w:p>
    <w:p w14:paraId="3515E2D0" w14:textId="77777777" w:rsidR="0059722D" w:rsidRDefault="0059722D" w:rsidP="0059722D">
      <w:r w:rsidRPr="006D5003">
        <w:rPr>
          <w:b/>
          <w:bCs/>
        </w:rPr>
        <w:t>Stage 2: Features</w:t>
      </w:r>
      <w:r>
        <w:t xml:space="preserve">: </w:t>
      </w:r>
    </w:p>
    <w:p w14:paraId="23AB0A6C" w14:textId="5DAC9BC3" w:rsidR="0059722D" w:rsidRDefault="0059722D">
      <w:pPr>
        <w:pStyle w:val="ListParagraph"/>
        <w:numPr>
          <w:ilvl w:val="0"/>
          <w:numId w:val="14"/>
        </w:numPr>
      </w:pPr>
      <w:r>
        <w:t>Iteration 1 &amp; Iteration 2 features</w:t>
      </w:r>
    </w:p>
    <w:p w14:paraId="41E07529" w14:textId="68FEE1FF" w:rsidR="0059722D" w:rsidRDefault="0059722D">
      <w:pPr>
        <w:pStyle w:val="ListParagraph"/>
        <w:numPr>
          <w:ilvl w:val="0"/>
          <w:numId w:val="14"/>
        </w:numPr>
      </w:pPr>
      <w:r>
        <w:t>Added weights for unknown words using UNK token in GLOVE</w:t>
      </w:r>
    </w:p>
    <w:p w14:paraId="1530DA71" w14:textId="57011A19" w:rsidR="0059722D" w:rsidRDefault="0059722D">
      <w:pPr>
        <w:pStyle w:val="ListParagraph"/>
        <w:numPr>
          <w:ilvl w:val="0"/>
          <w:numId w:val="14"/>
        </w:numPr>
      </w:pPr>
      <w:r>
        <w:t>Feature – Sequence Ratio added to address weights for sequencing of tokens</w:t>
      </w:r>
    </w:p>
    <w:p w14:paraId="6053212C" w14:textId="77777777" w:rsidR="0059722D" w:rsidRDefault="0059722D" w:rsidP="0059722D">
      <w:pPr>
        <w:ind w:left="360"/>
      </w:pPr>
    </w:p>
    <w:p w14:paraId="2122B358" w14:textId="77777777" w:rsidR="0059722D" w:rsidRDefault="0059722D" w:rsidP="0059722D">
      <w:r w:rsidRPr="0059722D">
        <w:rPr>
          <w:b/>
          <w:bCs/>
        </w:rPr>
        <w:t>Stage 3: Model development</w:t>
      </w:r>
      <w:r>
        <w:t>:</w:t>
      </w:r>
    </w:p>
    <w:p w14:paraId="4B46F2E9" w14:textId="77777777" w:rsidR="0059722D" w:rsidRDefault="0059722D" w:rsidP="0059722D"/>
    <w:tbl>
      <w:tblPr>
        <w:tblW w:w="8924" w:type="dxa"/>
        <w:tblLayout w:type="fixed"/>
        <w:tblLook w:val="04A0" w:firstRow="1" w:lastRow="0" w:firstColumn="1" w:lastColumn="0" w:noHBand="0" w:noVBand="1"/>
      </w:tblPr>
      <w:tblGrid>
        <w:gridCol w:w="1150"/>
        <w:gridCol w:w="1943"/>
        <w:gridCol w:w="1944"/>
        <w:gridCol w:w="1943"/>
        <w:gridCol w:w="1944"/>
      </w:tblGrid>
      <w:tr w:rsidR="0059722D" w:rsidRPr="00CE0D64" w14:paraId="3F5B14C1" w14:textId="365D695E" w:rsidTr="0059722D">
        <w:trPr>
          <w:trHeight w:val="270"/>
        </w:trPr>
        <w:tc>
          <w:tcPr>
            <w:tcW w:w="1150" w:type="dxa"/>
            <w:tcBorders>
              <w:top w:val="single" w:sz="4" w:space="0" w:color="auto"/>
              <w:left w:val="single" w:sz="4" w:space="0" w:color="auto"/>
              <w:bottom w:val="single" w:sz="4" w:space="0" w:color="auto"/>
              <w:right w:val="single" w:sz="4" w:space="0" w:color="auto"/>
            </w:tcBorders>
            <w:vAlign w:val="center"/>
          </w:tcPr>
          <w:p w14:paraId="7BE1BA78" w14:textId="77777777" w:rsidR="0059722D" w:rsidRPr="00CE0D64" w:rsidRDefault="0059722D" w:rsidP="0059722D">
            <w:pPr>
              <w:autoSpaceDE/>
              <w:autoSpaceDN/>
              <w:adjustRightInd/>
              <w:spacing w:line="240" w:lineRule="auto"/>
              <w:jc w:val="center"/>
              <w:rPr>
                <w:rFonts w:ascii="Calibri" w:eastAsia="Times New Roman" w:hAnsi="Calibri" w:cs="Calibri"/>
                <w:b/>
                <w:bCs/>
                <w:color w:val="000000"/>
                <w:sz w:val="22"/>
                <w:szCs w:val="22"/>
                <w:lang w:eastAsia="en-IN"/>
              </w:rPr>
            </w:pPr>
          </w:p>
        </w:tc>
        <w:tc>
          <w:tcPr>
            <w:tcW w:w="1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B8807" w14:textId="77777777" w:rsidR="0059722D" w:rsidRPr="006D5003" w:rsidRDefault="0059722D" w:rsidP="0059722D">
            <w:pPr>
              <w:autoSpaceDE/>
              <w:autoSpaceDN/>
              <w:adjustRightInd/>
              <w:spacing w:line="240" w:lineRule="auto"/>
              <w:jc w:val="center"/>
              <w:rPr>
                <w:rFonts w:ascii="Calibri" w:eastAsia="Times New Roman" w:hAnsi="Calibri" w:cs="Calibri"/>
                <w:b/>
                <w:bCs/>
                <w:color w:val="000000"/>
                <w:sz w:val="22"/>
                <w:szCs w:val="22"/>
                <w:lang w:eastAsia="en-IN"/>
              </w:rPr>
            </w:pPr>
            <w:r w:rsidRPr="006D5003">
              <w:rPr>
                <w:rFonts w:ascii="Calibri" w:eastAsia="Times New Roman" w:hAnsi="Calibri" w:cs="Calibri"/>
                <w:b/>
                <w:bCs/>
                <w:color w:val="000000"/>
                <w:sz w:val="22"/>
                <w:szCs w:val="22"/>
                <w:lang w:eastAsia="en-IN"/>
              </w:rPr>
              <w:t>Logistic Regression</w:t>
            </w:r>
          </w:p>
        </w:tc>
        <w:tc>
          <w:tcPr>
            <w:tcW w:w="1944" w:type="dxa"/>
            <w:tcBorders>
              <w:top w:val="single" w:sz="4" w:space="0" w:color="auto"/>
              <w:left w:val="nil"/>
              <w:bottom w:val="single" w:sz="4" w:space="0" w:color="auto"/>
              <w:right w:val="single" w:sz="4" w:space="0" w:color="auto"/>
            </w:tcBorders>
            <w:shd w:val="clear" w:color="auto" w:fill="auto"/>
            <w:noWrap/>
            <w:vAlign w:val="center"/>
            <w:hideMark/>
          </w:tcPr>
          <w:p w14:paraId="3E5E46E4" w14:textId="77777777" w:rsidR="0059722D" w:rsidRPr="006D5003" w:rsidRDefault="0059722D" w:rsidP="0059722D">
            <w:pPr>
              <w:autoSpaceDE/>
              <w:autoSpaceDN/>
              <w:adjustRightInd/>
              <w:spacing w:line="240" w:lineRule="auto"/>
              <w:jc w:val="center"/>
              <w:rPr>
                <w:rFonts w:ascii="Calibri" w:eastAsia="Times New Roman" w:hAnsi="Calibri" w:cs="Calibri"/>
                <w:b/>
                <w:bCs/>
                <w:color w:val="000000"/>
                <w:sz w:val="22"/>
                <w:szCs w:val="22"/>
                <w:lang w:eastAsia="en-IN"/>
              </w:rPr>
            </w:pPr>
            <w:r w:rsidRPr="006D5003">
              <w:rPr>
                <w:rFonts w:ascii="Calibri" w:eastAsia="Times New Roman" w:hAnsi="Calibri" w:cs="Calibri"/>
                <w:b/>
                <w:bCs/>
                <w:color w:val="000000"/>
                <w:sz w:val="22"/>
                <w:szCs w:val="22"/>
                <w:lang w:eastAsia="en-IN"/>
              </w:rPr>
              <w:t>Linear SVM</w:t>
            </w:r>
          </w:p>
        </w:tc>
        <w:tc>
          <w:tcPr>
            <w:tcW w:w="1943" w:type="dxa"/>
            <w:tcBorders>
              <w:top w:val="single" w:sz="4" w:space="0" w:color="auto"/>
              <w:left w:val="nil"/>
              <w:bottom w:val="single" w:sz="4" w:space="0" w:color="auto"/>
              <w:right w:val="single" w:sz="4" w:space="0" w:color="auto"/>
            </w:tcBorders>
            <w:shd w:val="clear" w:color="auto" w:fill="auto"/>
            <w:noWrap/>
            <w:vAlign w:val="center"/>
            <w:hideMark/>
          </w:tcPr>
          <w:p w14:paraId="41D26435" w14:textId="77777777" w:rsidR="0059722D" w:rsidRPr="006D5003" w:rsidRDefault="0059722D" w:rsidP="0059722D">
            <w:pPr>
              <w:autoSpaceDE/>
              <w:autoSpaceDN/>
              <w:adjustRightInd/>
              <w:spacing w:line="240" w:lineRule="auto"/>
              <w:jc w:val="center"/>
              <w:rPr>
                <w:rFonts w:ascii="Calibri" w:eastAsia="Times New Roman" w:hAnsi="Calibri" w:cs="Calibri"/>
                <w:b/>
                <w:bCs/>
                <w:color w:val="000000"/>
                <w:sz w:val="22"/>
                <w:szCs w:val="22"/>
                <w:lang w:eastAsia="en-IN"/>
              </w:rPr>
            </w:pPr>
            <w:r w:rsidRPr="006D5003">
              <w:rPr>
                <w:rFonts w:ascii="Calibri" w:eastAsia="Times New Roman" w:hAnsi="Calibri" w:cs="Calibri"/>
                <w:b/>
                <w:bCs/>
                <w:color w:val="000000"/>
                <w:sz w:val="22"/>
                <w:szCs w:val="22"/>
                <w:lang w:eastAsia="en-IN"/>
              </w:rPr>
              <w:t>XG Boost</w:t>
            </w:r>
          </w:p>
        </w:tc>
        <w:tc>
          <w:tcPr>
            <w:tcW w:w="1944" w:type="dxa"/>
            <w:tcBorders>
              <w:top w:val="single" w:sz="4" w:space="0" w:color="auto"/>
              <w:left w:val="nil"/>
              <w:bottom w:val="single" w:sz="4" w:space="0" w:color="auto"/>
              <w:right w:val="single" w:sz="4" w:space="0" w:color="auto"/>
            </w:tcBorders>
            <w:vAlign w:val="center"/>
          </w:tcPr>
          <w:p w14:paraId="389FFB5D" w14:textId="1616F006" w:rsidR="0059722D" w:rsidRPr="006D5003" w:rsidRDefault="0059722D" w:rsidP="0059722D">
            <w:pPr>
              <w:autoSpaceDE/>
              <w:autoSpaceDN/>
              <w:adjustRightInd/>
              <w:spacing w:line="240" w:lineRule="auto"/>
              <w:jc w:val="center"/>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t>LGBM</w:t>
            </w:r>
          </w:p>
        </w:tc>
      </w:tr>
      <w:tr w:rsidR="0059722D" w:rsidRPr="006D5003" w14:paraId="22BD4D23" w14:textId="42472745" w:rsidTr="0059722D">
        <w:trPr>
          <w:trHeight w:val="39"/>
        </w:trPr>
        <w:tc>
          <w:tcPr>
            <w:tcW w:w="1150" w:type="dxa"/>
            <w:tcBorders>
              <w:top w:val="nil"/>
              <w:left w:val="single" w:sz="4" w:space="0" w:color="auto"/>
              <w:bottom w:val="single" w:sz="4" w:space="0" w:color="auto"/>
              <w:right w:val="single" w:sz="4" w:space="0" w:color="auto"/>
            </w:tcBorders>
          </w:tcPr>
          <w:p w14:paraId="2437FF3D" w14:textId="77777777" w:rsidR="0059722D" w:rsidRPr="006D5003" w:rsidRDefault="0059722D" w:rsidP="0059722D">
            <w:pPr>
              <w:autoSpaceDE/>
              <w:autoSpaceDN/>
              <w:adjustRightInd/>
              <w:spacing w:line="240" w:lineRule="auto"/>
              <w:jc w:val="center"/>
              <w:rPr>
                <w:rFonts w:ascii="Calibri" w:eastAsia="Times New Roman" w:hAnsi="Calibri" w:cs="Calibri"/>
                <w:color w:val="000000"/>
                <w:sz w:val="22"/>
                <w:szCs w:val="22"/>
                <w:lang w:eastAsia="en-IN"/>
              </w:rPr>
            </w:pPr>
            <w:r>
              <w:rPr>
                <w:rFonts w:ascii="Calibri" w:eastAsia="Times New Roman" w:hAnsi="Calibri" w:cs="Calibri"/>
                <w:color w:val="000000"/>
                <w:sz w:val="22"/>
                <w:szCs w:val="22"/>
                <w:lang w:eastAsia="en-IN"/>
              </w:rPr>
              <w:t>Accuracy</w:t>
            </w:r>
          </w:p>
        </w:tc>
        <w:tc>
          <w:tcPr>
            <w:tcW w:w="1943" w:type="dxa"/>
            <w:tcBorders>
              <w:top w:val="nil"/>
              <w:left w:val="single" w:sz="4" w:space="0" w:color="auto"/>
              <w:bottom w:val="single" w:sz="4" w:space="0" w:color="auto"/>
              <w:right w:val="single" w:sz="4" w:space="0" w:color="auto"/>
            </w:tcBorders>
            <w:shd w:val="clear" w:color="auto" w:fill="auto"/>
            <w:noWrap/>
            <w:vAlign w:val="center"/>
            <w:hideMark/>
          </w:tcPr>
          <w:p w14:paraId="134799CF" w14:textId="5D5243AD" w:rsidR="0059722D" w:rsidRPr="006D5003" w:rsidRDefault="0059722D" w:rsidP="0059722D">
            <w:pPr>
              <w:autoSpaceDE/>
              <w:autoSpaceDN/>
              <w:adjustRightInd/>
              <w:spacing w:line="240" w:lineRule="auto"/>
              <w:jc w:val="center"/>
              <w:rPr>
                <w:rFonts w:ascii="Calibri" w:eastAsia="Times New Roman" w:hAnsi="Calibri" w:cs="Calibri"/>
                <w:color w:val="000000"/>
                <w:sz w:val="22"/>
                <w:szCs w:val="22"/>
                <w:lang w:eastAsia="en-IN"/>
              </w:rPr>
            </w:pPr>
            <w:r>
              <w:rPr>
                <w:rFonts w:ascii="Calibri" w:hAnsi="Calibri" w:cs="Calibri"/>
                <w:color w:val="000000"/>
                <w:sz w:val="22"/>
                <w:szCs w:val="22"/>
              </w:rPr>
              <w:t>71.20%</w:t>
            </w:r>
          </w:p>
        </w:tc>
        <w:tc>
          <w:tcPr>
            <w:tcW w:w="1944" w:type="dxa"/>
            <w:tcBorders>
              <w:top w:val="nil"/>
              <w:left w:val="nil"/>
              <w:bottom w:val="single" w:sz="4" w:space="0" w:color="auto"/>
              <w:right w:val="single" w:sz="4" w:space="0" w:color="auto"/>
            </w:tcBorders>
            <w:shd w:val="clear" w:color="auto" w:fill="auto"/>
            <w:noWrap/>
            <w:vAlign w:val="center"/>
            <w:hideMark/>
          </w:tcPr>
          <w:p w14:paraId="3CE45B16" w14:textId="38415404" w:rsidR="0059722D" w:rsidRPr="006D5003" w:rsidRDefault="0059722D" w:rsidP="0059722D">
            <w:pPr>
              <w:autoSpaceDE/>
              <w:autoSpaceDN/>
              <w:adjustRightInd/>
              <w:spacing w:line="240" w:lineRule="auto"/>
              <w:jc w:val="center"/>
              <w:rPr>
                <w:rFonts w:ascii="Calibri" w:eastAsia="Times New Roman" w:hAnsi="Calibri" w:cs="Calibri"/>
                <w:color w:val="000000"/>
                <w:sz w:val="22"/>
                <w:szCs w:val="22"/>
                <w:lang w:eastAsia="en-IN"/>
              </w:rPr>
            </w:pPr>
            <w:r>
              <w:rPr>
                <w:rFonts w:ascii="Calibri" w:hAnsi="Calibri" w:cs="Calibri"/>
                <w:color w:val="000000"/>
                <w:sz w:val="22"/>
                <w:szCs w:val="22"/>
              </w:rPr>
              <w:t>71.90%</w:t>
            </w:r>
          </w:p>
        </w:tc>
        <w:tc>
          <w:tcPr>
            <w:tcW w:w="1943" w:type="dxa"/>
            <w:tcBorders>
              <w:top w:val="nil"/>
              <w:left w:val="nil"/>
              <w:bottom w:val="single" w:sz="4" w:space="0" w:color="auto"/>
              <w:right w:val="single" w:sz="4" w:space="0" w:color="auto"/>
            </w:tcBorders>
            <w:shd w:val="clear" w:color="auto" w:fill="auto"/>
            <w:noWrap/>
            <w:vAlign w:val="center"/>
            <w:hideMark/>
          </w:tcPr>
          <w:p w14:paraId="1F87405F" w14:textId="7D8A4A60" w:rsidR="0059722D" w:rsidRPr="006D5003" w:rsidRDefault="0059722D" w:rsidP="0059722D">
            <w:pPr>
              <w:autoSpaceDE/>
              <w:autoSpaceDN/>
              <w:adjustRightInd/>
              <w:spacing w:line="240" w:lineRule="auto"/>
              <w:jc w:val="center"/>
              <w:rPr>
                <w:rFonts w:ascii="Calibri" w:eastAsia="Times New Roman" w:hAnsi="Calibri" w:cs="Calibri"/>
                <w:color w:val="000000"/>
                <w:sz w:val="22"/>
                <w:szCs w:val="22"/>
                <w:lang w:eastAsia="en-IN"/>
              </w:rPr>
            </w:pPr>
            <w:r>
              <w:rPr>
                <w:rFonts w:ascii="Calibri" w:hAnsi="Calibri" w:cs="Calibri"/>
                <w:color w:val="000000"/>
                <w:sz w:val="22"/>
                <w:szCs w:val="22"/>
              </w:rPr>
              <w:t>84.00%</w:t>
            </w:r>
          </w:p>
        </w:tc>
        <w:tc>
          <w:tcPr>
            <w:tcW w:w="1944" w:type="dxa"/>
            <w:tcBorders>
              <w:top w:val="nil"/>
              <w:left w:val="nil"/>
              <w:bottom w:val="single" w:sz="4" w:space="0" w:color="auto"/>
              <w:right w:val="single" w:sz="4" w:space="0" w:color="auto"/>
            </w:tcBorders>
            <w:vAlign w:val="center"/>
          </w:tcPr>
          <w:p w14:paraId="3EBA63EC" w14:textId="3D544334" w:rsidR="0059722D" w:rsidRDefault="0059722D" w:rsidP="0059722D">
            <w:pPr>
              <w:autoSpaceDE/>
              <w:autoSpaceDN/>
              <w:adjustRightInd/>
              <w:spacing w:line="240" w:lineRule="auto"/>
              <w:jc w:val="center"/>
              <w:rPr>
                <w:rFonts w:ascii="Calibri" w:hAnsi="Calibri" w:cs="Calibri"/>
                <w:color w:val="000000"/>
                <w:sz w:val="22"/>
                <w:szCs w:val="22"/>
              </w:rPr>
            </w:pPr>
            <w:r>
              <w:rPr>
                <w:rFonts w:ascii="Calibri" w:hAnsi="Calibri" w:cs="Calibri"/>
                <w:color w:val="000000"/>
                <w:sz w:val="22"/>
                <w:szCs w:val="22"/>
              </w:rPr>
              <w:t>82.63%</w:t>
            </w:r>
          </w:p>
        </w:tc>
      </w:tr>
    </w:tbl>
    <w:p w14:paraId="5344FC46" w14:textId="77777777" w:rsidR="0059722D" w:rsidRDefault="0059722D" w:rsidP="0059722D"/>
    <w:p w14:paraId="5994AA8B" w14:textId="11516669" w:rsidR="005B5934" w:rsidRDefault="005B5934" w:rsidP="0059722D">
      <w:pPr>
        <w:rPr>
          <w:b/>
          <w:bCs/>
        </w:rPr>
      </w:pPr>
      <w:r>
        <w:rPr>
          <w:b/>
          <w:bCs/>
        </w:rPr>
        <w:t>Stage 4: Feature Importance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4"/>
        <w:gridCol w:w="4752"/>
      </w:tblGrid>
      <w:tr w:rsidR="002F0017" w14:paraId="095724EA" w14:textId="77777777" w:rsidTr="002F0017">
        <w:tc>
          <w:tcPr>
            <w:tcW w:w="4508" w:type="dxa"/>
          </w:tcPr>
          <w:p w14:paraId="5D68A87A" w14:textId="64422542" w:rsidR="002F0017" w:rsidRDefault="002F0017" w:rsidP="0059722D">
            <w:pPr>
              <w:rPr>
                <w:b/>
                <w:bCs/>
              </w:rPr>
            </w:pPr>
            <w:r w:rsidRPr="002F0017">
              <w:rPr>
                <w:b/>
                <w:bCs/>
                <w:noProof/>
              </w:rPr>
              <w:drawing>
                <wp:inline distT="0" distB="0" distL="0" distR="0" wp14:anchorId="589C4B5D" wp14:editId="7F040852">
                  <wp:extent cx="2590933" cy="269888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0933" cy="2698889"/>
                          </a:xfrm>
                          <a:prstGeom prst="rect">
                            <a:avLst/>
                          </a:prstGeom>
                        </pic:spPr>
                      </pic:pic>
                    </a:graphicData>
                  </a:graphic>
                </wp:inline>
              </w:drawing>
            </w:r>
          </w:p>
        </w:tc>
        <w:tc>
          <w:tcPr>
            <w:tcW w:w="4508" w:type="dxa"/>
          </w:tcPr>
          <w:p w14:paraId="1314358D" w14:textId="2B311A51" w:rsidR="002F0017" w:rsidRDefault="002F0017" w:rsidP="0059722D">
            <w:pPr>
              <w:rPr>
                <w:b/>
                <w:bCs/>
              </w:rPr>
            </w:pPr>
            <w:r w:rsidRPr="002F0017">
              <w:rPr>
                <w:b/>
                <w:bCs/>
                <w:noProof/>
              </w:rPr>
              <w:drawing>
                <wp:inline distT="0" distB="0" distL="0" distR="0" wp14:anchorId="15CB727D" wp14:editId="38F3EFD1">
                  <wp:extent cx="2889398" cy="254013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9398" cy="2540131"/>
                          </a:xfrm>
                          <a:prstGeom prst="rect">
                            <a:avLst/>
                          </a:prstGeom>
                        </pic:spPr>
                      </pic:pic>
                    </a:graphicData>
                  </a:graphic>
                </wp:inline>
              </w:drawing>
            </w:r>
          </w:p>
        </w:tc>
      </w:tr>
    </w:tbl>
    <w:p w14:paraId="7AD2937F" w14:textId="20053BF4" w:rsidR="002F0017" w:rsidRDefault="00A52596" w:rsidP="0059722D">
      <w:pPr>
        <w:rPr>
          <w:b/>
          <w:bCs/>
        </w:rPr>
      </w:pPr>
      <w:r>
        <w:rPr>
          <w:b/>
          <w:bCs/>
        </w:rPr>
        <w:t>Logistic Regression:</w:t>
      </w:r>
    </w:p>
    <w:p w14:paraId="03D9B704" w14:textId="6A817E84" w:rsidR="00A52596" w:rsidRDefault="00A52596" w:rsidP="0059722D">
      <w:pPr>
        <w:rPr>
          <w:b/>
          <w:bCs/>
        </w:rPr>
      </w:pPr>
      <w:r w:rsidRPr="00745600">
        <w:rPr>
          <w:noProof/>
        </w:rPr>
        <w:drawing>
          <wp:inline distT="0" distB="0" distL="0" distR="0" wp14:anchorId="34AED7BE" wp14:editId="329775BB">
            <wp:extent cx="3568883" cy="1562180"/>
            <wp:effectExtent l="19050" t="19050" r="1270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8883" cy="1562180"/>
                    </a:xfrm>
                    <a:prstGeom prst="rect">
                      <a:avLst/>
                    </a:prstGeom>
                    <a:ln>
                      <a:solidFill>
                        <a:schemeClr val="tx1"/>
                      </a:solidFill>
                    </a:ln>
                  </pic:spPr>
                </pic:pic>
              </a:graphicData>
            </a:graphic>
          </wp:inline>
        </w:drawing>
      </w:r>
    </w:p>
    <w:p w14:paraId="04DF88FD" w14:textId="0D918DF2" w:rsidR="00A52596" w:rsidRDefault="00A52596" w:rsidP="0059722D">
      <w:pPr>
        <w:rPr>
          <w:b/>
          <w:bCs/>
        </w:rPr>
      </w:pPr>
      <w:r>
        <w:rPr>
          <w:b/>
          <w:bCs/>
        </w:rPr>
        <w:t>Linear SVM:</w:t>
      </w:r>
    </w:p>
    <w:p w14:paraId="23FF4094" w14:textId="2B53A424" w:rsidR="00A52596" w:rsidRDefault="00A52596" w:rsidP="0059722D">
      <w:pPr>
        <w:rPr>
          <w:b/>
          <w:bCs/>
        </w:rPr>
      </w:pPr>
      <w:r w:rsidRPr="00745600">
        <w:rPr>
          <w:noProof/>
        </w:rPr>
        <w:lastRenderedPageBreak/>
        <w:drawing>
          <wp:inline distT="0" distB="0" distL="0" distR="0" wp14:anchorId="0861B9E9" wp14:editId="2825C423">
            <wp:extent cx="3683189" cy="1574881"/>
            <wp:effectExtent l="19050" t="19050" r="12700"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3189" cy="1574881"/>
                    </a:xfrm>
                    <a:prstGeom prst="rect">
                      <a:avLst/>
                    </a:prstGeom>
                    <a:ln>
                      <a:solidFill>
                        <a:schemeClr val="tx1"/>
                      </a:solidFill>
                    </a:ln>
                  </pic:spPr>
                </pic:pic>
              </a:graphicData>
            </a:graphic>
          </wp:inline>
        </w:drawing>
      </w:r>
    </w:p>
    <w:p w14:paraId="42CCB612" w14:textId="02B29EA7" w:rsidR="00A52596" w:rsidRDefault="00A52596" w:rsidP="0059722D">
      <w:pPr>
        <w:rPr>
          <w:b/>
          <w:bCs/>
        </w:rPr>
      </w:pPr>
      <w:r>
        <w:rPr>
          <w:b/>
          <w:bCs/>
        </w:rPr>
        <w:t>LGBM</w:t>
      </w:r>
    </w:p>
    <w:p w14:paraId="5C9D9DAC" w14:textId="197D2731" w:rsidR="00A52596" w:rsidRDefault="00A52596" w:rsidP="0059722D">
      <w:pPr>
        <w:rPr>
          <w:b/>
          <w:bCs/>
        </w:rPr>
      </w:pPr>
      <w:r w:rsidRPr="00745600">
        <w:rPr>
          <w:noProof/>
        </w:rPr>
        <w:drawing>
          <wp:inline distT="0" distB="0" distL="0" distR="0" wp14:anchorId="5C80BB7A" wp14:editId="51A50E63">
            <wp:extent cx="3575234" cy="1632034"/>
            <wp:effectExtent l="19050" t="19050" r="25400"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5234" cy="1632034"/>
                    </a:xfrm>
                    <a:prstGeom prst="rect">
                      <a:avLst/>
                    </a:prstGeom>
                    <a:ln>
                      <a:solidFill>
                        <a:schemeClr val="tx1"/>
                      </a:solidFill>
                    </a:ln>
                  </pic:spPr>
                </pic:pic>
              </a:graphicData>
            </a:graphic>
          </wp:inline>
        </w:drawing>
      </w:r>
    </w:p>
    <w:p w14:paraId="715530F5" w14:textId="50335131" w:rsidR="00A52596" w:rsidRDefault="00A52596" w:rsidP="0059722D">
      <w:pPr>
        <w:rPr>
          <w:b/>
          <w:bCs/>
        </w:rPr>
      </w:pPr>
      <w:r>
        <w:rPr>
          <w:b/>
          <w:bCs/>
        </w:rPr>
        <w:t>XG Boost</w:t>
      </w:r>
    </w:p>
    <w:p w14:paraId="5BBE9593" w14:textId="77777777" w:rsidR="00A52596" w:rsidRDefault="00A52596" w:rsidP="0059722D">
      <w:pPr>
        <w:rPr>
          <w:b/>
          <w:bCs/>
        </w:rPr>
      </w:pPr>
    </w:p>
    <w:p w14:paraId="043F8D64" w14:textId="7656DEB2" w:rsidR="00A84528" w:rsidRDefault="00A84528" w:rsidP="00A84528">
      <w:pPr>
        <w:pStyle w:val="Heading2"/>
      </w:pPr>
      <w:bookmarkStart w:id="9" w:name="_Toc116472577"/>
      <w:r>
        <w:t>Model Training – Neural Networks and SBERT</w:t>
      </w:r>
      <w:bookmarkEnd w:id="9"/>
    </w:p>
    <w:p w14:paraId="4459FEE7" w14:textId="042F34A2" w:rsidR="00F96A6F" w:rsidRDefault="00F96A6F" w:rsidP="00F96A6F">
      <w:pPr>
        <w:spacing w:line="240" w:lineRule="auto"/>
        <w:rPr>
          <w:rFonts w:ascii="NimbusRomNo9L-Regu" w:hAnsi="NimbusRomNo9L-Regu" w:cs="NimbusRomNo9L-Regu"/>
          <w:sz w:val="22"/>
          <w:szCs w:val="22"/>
        </w:rPr>
      </w:pPr>
      <w:r>
        <w:rPr>
          <w:rFonts w:ascii="NimbusRomNo9L-Regu" w:hAnsi="NimbusRomNo9L-Regu" w:cs="NimbusRomNo9L-Regu"/>
          <w:sz w:val="22"/>
          <w:szCs w:val="22"/>
        </w:rPr>
        <w:t>We decided to start with the feed forward neural network model based on C-BOW</w:t>
      </w:r>
      <w:r w:rsidR="00713DA9">
        <w:rPr>
          <w:rFonts w:ascii="NimbusRomNo9L-Regu" w:hAnsi="NimbusRomNo9L-Regu" w:cs="NimbusRomNo9L-Regu"/>
          <w:sz w:val="22"/>
          <w:szCs w:val="22"/>
        </w:rPr>
        <w:t xml:space="preserve"> (Word2Vec)</w:t>
      </w:r>
      <w:r>
        <w:rPr>
          <w:rFonts w:ascii="NimbusRomNo9L-Regu" w:hAnsi="NimbusRomNo9L-Regu" w:cs="NimbusRomNo9L-Regu"/>
          <w:sz w:val="22"/>
          <w:szCs w:val="22"/>
        </w:rPr>
        <w:t xml:space="preserve"> and gradually try more complicated models. For these models, questions text has been cleaned, removed all punctuation, lower case, de contracted abbreviations, didn’t remove stop words and contracted big numbers to k, m and b. </w:t>
      </w:r>
    </w:p>
    <w:p w14:paraId="4B94B5BD" w14:textId="77777777" w:rsidR="00F96A6F" w:rsidRDefault="00F96A6F" w:rsidP="00F96A6F">
      <w:pPr>
        <w:spacing w:line="240" w:lineRule="auto"/>
        <w:rPr>
          <w:rFonts w:ascii="NimbusRomNo9L-Regu" w:hAnsi="NimbusRomNo9L-Regu" w:cs="NimbusRomNo9L-Regu"/>
          <w:sz w:val="22"/>
          <w:szCs w:val="22"/>
        </w:rPr>
      </w:pPr>
      <w:r>
        <w:rPr>
          <w:rFonts w:ascii="NimbusRomNo9L-Regu" w:hAnsi="NimbusRomNo9L-Regu" w:cs="NimbusRomNo9L-Regu"/>
          <w:sz w:val="22"/>
          <w:szCs w:val="22"/>
        </w:rPr>
        <w:t>We ultimately tested the following 3 models,</w:t>
      </w:r>
    </w:p>
    <w:p w14:paraId="230CFAFD" w14:textId="77777777" w:rsidR="00F96A6F" w:rsidRDefault="00F96A6F" w:rsidP="00F96A6F">
      <w:pPr>
        <w:spacing w:line="240" w:lineRule="auto"/>
        <w:rPr>
          <w:rFonts w:ascii="NimbusRomNo9L-Regu" w:hAnsi="NimbusRomNo9L-Regu" w:cs="NimbusRomNo9L-Regu"/>
          <w:sz w:val="22"/>
          <w:szCs w:val="22"/>
        </w:rPr>
      </w:pPr>
    </w:p>
    <w:p w14:paraId="440581E5" w14:textId="7587A64C" w:rsidR="00F96A6F" w:rsidRPr="00713DA9" w:rsidRDefault="00F96A6F" w:rsidP="00F96A6F">
      <w:pPr>
        <w:pStyle w:val="ListParagraph"/>
        <w:numPr>
          <w:ilvl w:val="1"/>
          <w:numId w:val="16"/>
        </w:numPr>
        <w:spacing w:line="240" w:lineRule="auto"/>
        <w:rPr>
          <w:rFonts w:ascii="NimbusRomNo9L-Regu" w:hAnsi="NimbusRomNo9L-Regu" w:cs="NimbusRomNo9L-Regu"/>
          <w:sz w:val="24"/>
          <w:szCs w:val="24"/>
        </w:rPr>
      </w:pPr>
      <w:r w:rsidRPr="00713DA9">
        <w:rPr>
          <w:rFonts w:ascii="NimbusRomNo9L-Regu" w:hAnsi="NimbusRomNo9L-Regu" w:cs="NimbusRomNo9L-Regu"/>
          <w:sz w:val="24"/>
          <w:szCs w:val="24"/>
        </w:rPr>
        <w:t>Continuous Bag of Words (CBOW-W</w:t>
      </w:r>
      <w:r w:rsidR="00713DA9" w:rsidRPr="00713DA9">
        <w:rPr>
          <w:rFonts w:ascii="NimbusRomNo9L-Regu" w:hAnsi="NimbusRomNo9L-Regu" w:cs="NimbusRomNo9L-Regu"/>
          <w:sz w:val="24"/>
          <w:szCs w:val="24"/>
        </w:rPr>
        <w:t>ord</w:t>
      </w:r>
      <w:r w:rsidRPr="00713DA9">
        <w:rPr>
          <w:rFonts w:ascii="NimbusRomNo9L-Regu" w:hAnsi="NimbusRomNo9L-Regu" w:cs="NimbusRomNo9L-Regu"/>
          <w:sz w:val="24"/>
          <w:szCs w:val="24"/>
        </w:rPr>
        <w:t>2V</w:t>
      </w:r>
      <w:r w:rsidR="00713DA9" w:rsidRPr="00713DA9">
        <w:rPr>
          <w:rFonts w:ascii="NimbusRomNo9L-Regu" w:hAnsi="NimbusRomNo9L-Regu" w:cs="NimbusRomNo9L-Regu"/>
          <w:sz w:val="24"/>
          <w:szCs w:val="24"/>
        </w:rPr>
        <w:t>ec</w:t>
      </w:r>
      <w:r w:rsidRPr="00713DA9">
        <w:rPr>
          <w:rFonts w:ascii="NimbusRomNo9L-Regu" w:hAnsi="NimbusRomNo9L-Regu" w:cs="NimbusRomNo9L-Regu"/>
          <w:sz w:val="24"/>
          <w:szCs w:val="24"/>
        </w:rPr>
        <w:t>)</w:t>
      </w:r>
    </w:p>
    <w:p w14:paraId="2254FAB2" w14:textId="77777777" w:rsidR="00F96A6F" w:rsidRPr="00713DA9" w:rsidRDefault="00F96A6F" w:rsidP="00F96A6F">
      <w:pPr>
        <w:pStyle w:val="ListParagraph"/>
        <w:numPr>
          <w:ilvl w:val="1"/>
          <w:numId w:val="16"/>
        </w:numPr>
        <w:spacing w:line="240" w:lineRule="auto"/>
        <w:rPr>
          <w:rFonts w:ascii="NimbusRomNo9L-Regu" w:hAnsi="NimbusRomNo9L-Regu" w:cs="NimbusRomNo9L-Regu"/>
          <w:sz w:val="24"/>
          <w:szCs w:val="24"/>
        </w:rPr>
      </w:pPr>
      <w:r w:rsidRPr="00713DA9">
        <w:rPr>
          <w:rFonts w:ascii="NimbusRomNo9L-Regu" w:hAnsi="NimbusRomNo9L-Regu" w:cs="NimbusRomNo9L-Regu"/>
          <w:sz w:val="24"/>
          <w:szCs w:val="24"/>
        </w:rPr>
        <w:t xml:space="preserve">Long </w:t>
      </w:r>
      <w:proofErr w:type="gramStart"/>
      <w:r w:rsidRPr="00713DA9">
        <w:rPr>
          <w:rFonts w:ascii="NimbusRomNo9L-Regu" w:hAnsi="NimbusRomNo9L-Regu" w:cs="NimbusRomNo9L-Regu"/>
          <w:sz w:val="24"/>
          <w:szCs w:val="24"/>
        </w:rPr>
        <w:t>Short Term</w:t>
      </w:r>
      <w:proofErr w:type="gramEnd"/>
      <w:r w:rsidRPr="00713DA9">
        <w:rPr>
          <w:rFonts w:ascii="NimbusRomNo9L-Regu" w:hAnsi="NimbusRomNo9L-Regu" w:cs="NimbusRomNo9L-Regu"/>
          <w:sz w:val="24"/>
          <w:szCs w:val="24"/>
        </w:rPr>
        <w:t xml:space="preserve"> Memory Recurrent Neural Network (LSTM) </w:t>
      </w:r>
    </w:p>
    <w:p w14:paraId="31224399" w14:textId="77777777" w:rsidR="00F96A6F" w:rsidRPr="00713DA9" w:rsidRDefault="00F96A6F" w:rsidP="00F96A6F">
      <w:pPr>
        <w:pStyle w:val="ListParagraph"/>
        <w:numPr>
          <w:ilvl w:val="1"/>
          <w:numId w:val="16"/>
        </w:numPr>
        <w:rPr>
          <w:sz w:val="22"/>
          <w:szCs w:val="28"/>
          <w:lang w:val="en-US"/>
        </w:rPr>
      </w:pPr>
      <w:r w:rsidRPr="00713DA9">
        <w:rPr>
          <w:rFonts w:ascii="NimbusRomNo9L-Regu" w:hAnsi="NimbusRomNo9L-Regu" w:cs="NimbusRomNo9L-Regu"/>
          <w:sz w:val="24"/>
          <w:szCs w:val="24"/>
        </w:rPr>
        <w:t>Sentence-BERT</w:t>
      </w:r>
    </w:p>
    <w:p w14:paraId="0A88229F" w14:textId="147A55EE" w:rsidR="00F96A6F" w:rsidRPr="00F96A6F" w:rsidRDefault="00F96A6F" w:rsidP="00F96A6F">
      <w:pPr>
        <w:pStyle w:val="Heading3"/>
        <w:rPr>
          <w:sz w:val="24"/>
          <w:szCs w:val="32"/>
        </w:rPr>
      </w:pPr>
      <w:r w:rsidRPr="00F96A6F">
        <w:rPr>
          <w:sz w:val="24"/>
          <w:szCs w:val="32"/>
        </w:rPr>
        <w:t>C-BOW W</w:t>
      </w:r>
      <w:r w:rsidR="00713DA9">
        <w:rPr>
          <w:sz w:val="24"/>
          <w:szCs w:val="32"/>
        </w:rPr>
        <w:t>ord</w:t>
      </w:r>
      <w:r w:rsidRPr="00F96A6F">
        <w:rPr>
          <w:sz w:val="24"/>
          <w:szCs w:val="32"/>
        </w:rPr>
        <w:t>2V</w:t>
      </w:r>
      <w:r w:rsidR="00713DA9">
        <w:rPr>
          <w:sz w:val="24"/>
          <w:szCs w:val="32"/>
        </w:rPr>
        <w:t>ec</w:t>
      </w:r>
      <w:r w:rsidRPr="00F96A6F">
        <w:rPr>
          <w:sz w:val="24"/>
          <w:szCs w:val="32"/>
        </w:rPr>
        <w:t xml:space="preserve"> &amp; TFIDF Weighted W</w:t>
      </w:r>
      <w:r w:rsidR="00713DA9">
        <w:rPr>
          <w:sz w:val="24"/>
          <w:szCs w:val="32"/>
        </w:rPr>
        <w:t>ord</w:t>
      </w:r>
      <w:r w:rsidRPr="00F96A6F">
        <w:rPr>
          <w:sz w:val="24"/>
          <w:szCs w:val="32"/>
        </w:rPr>
        <w:t>2V</w:t>
      </w:r>
      <w:r w:rsidR="00713DA9">
        <w:rPr>
          <w:sz w:val="24"/>
          <w:szCs w:val="32"/>
        </w:rPr>
        <w:t>ec</w:t>
      </w:r>
      <w:r w:rsidRPr="00F96A6F">
        <w:rPr>
          <w:sz w:val="24"/>
          <w:szCs w:val="32"/>
        </w:rPr>
        <w:t>:</w:t>
      </w:r>
    </w:p>
    <w:p w14:paraId="23A4DFAB" w14:textId="5C1FC3C1" w:rsidR="00F96A6F" w:rsidRDefault="00F96A6F" w:rsidP="00F96A6F">
      <w:pPr>
        <w:spacing w:line="240" w:lineRule="auto"/>
        <w:rPr>
          <w:rFonts w:ascii="NimbusRomNo9L-Regu" w:hAnsi="NimbusRomNo9L-Regu" w:cs="NimbusRomNo9L-Regu"/>
          <w:sz w:val="22"/>
          <w:szCs w:val="22"/>
        </w:rPr>
      </w:pPr>
      <w:r>
        <w:t xml:space="preserve">                  </w:t>
      </w:r>
      <w:r>
        <w:rPr>
          <w:rFonts w:ascii="NimbusRomNo9L-Regu" w:hAnsi="NimbusRomNo9L-Regu" w:cs="NimbusRomNo9L-Regu"/>
          <w:sz w:val="22"/>
          <w:szCs w:val="22"/>
        </w:rPr>
        <w:t>C-BOW model uses a single vector representation for each question, and use both question’s representations to compute the label prediction. The vector representation (</w:t>
      </w:r>
      <w:r w:rsidRPr="003D0E79">
        <w:rPr>
          <w:rFonts w:ascii="NimbusRomNo9L-Regu" w:hAnsi="NimbusRomNo9L-Regu" w:cs="NimbusRomNo9L-Regu"/>
          <w:szCs w:val="20"/>
        </w:rPr>
        <w:t>of dimension 300</w:t>
      </w:r>
      <w:r>
        <w:rPr>
          <w:rFonts w:ascii="NimbusRomNo9L-Regu" w:hAnsi="NimbusRomNo9L-Regu" w:cs="NimbusRomNo9L-Regu"/>
          <w:sz w:val="22"/>
          <w:szCs w:val="22"/>
        </w:rPr>
        <w:t>) for a question was simple sum of WORD2VEC (</w:t>
      </w:r>
      <w:r w:rsidRPr="003D0E79">
        <w:rPr>
          <w:rFonts w:ascii="NimbusRomNo9L-Regu" w:hAnsi="NimbusRomNo9L-Regu" w:cs="NimbusRomNo9L-Regu"/>
          <w:szCs w:val="20"/>
        </w:rPr>
        <w:t>C</w:t>
      </w:r>
      <w:r>
        <w:rPr>
          <w:rFonts w:ascii="NimbusRomNo9L-Regu" w:hAnsi="NimbusRomNo9L-Regu" w:cs="NimbusRomNo9L-Regu"/>
          <w:szCs w:val="20"/>
        </w:rPr>
        <w:t>-</w:t>
      </w:r>
      <w:r w:rsidRPr="003D0E79">
        <w:rPr>
          <w:rFonts w:ascii="NimbusRomNo9L-Regu" w:hAnsi="NimbusRomNo9L-Regu" w:cs="NimbusRomNo9L-Regu"/>
          <w:szCs w:val="20"/>
        </w:rPr>
        <w:t>BOW</w:t>
      </w:r>
      <w:r>
        <w:rPr>
          <w:rFonts w:ascii="NimbusRomNo9L-Regu" w:hAnsi="NimbusRomNo9L-Regu" w:cs="NimbusRomNo9L-Regu"/>
          <w:sz w:val="22"/>
          <w:szCs w:val="22"/>
        </w:rPr>
        <w:t xml:space="preserve">) embedding representations of its words. Here we trained </w:t>
      </w:r>
      <w:proofErr w:type="spellStart"/>
      <w:r>
        <w:rPr>
          <w:rFonts w:ascii="NimbusRomNo9L-Regu" w:hAnsi="NimbusRomNo9L-Regu" w:cs="NimbusRomNo9L-Regu"/>
          <w:sz w:val="22"/>
          <w:szCs w:val="22"/>
        </w:rPr>
        <w:t>Gensim</w:t>
      </w:r>
      <w:proofErr w:type="spellEnd"/>
      <w:r>
        <w:rPr>
          <w:rFonts w:ascii="NimbusRomNo9L-Regu" w:hAnsi="NimbusRomNo9L-Regu" w:cs="NimbusRomNo9L-Regu"/>
          <w:sz w:val="22"/>
          <w:szCs w:val="22"/>
        </w:rPr>
        <w:t xml:space="preserve"> model for WORD2VEC embeddings on QQP corpus but the word embeddings obtained from Google News Corpus gave better results.</w:t>
      </w:r>
    </w:p>
    <w:p w14:paraId="0725558D" w14:textId="77777777" w:rsidR="00F96A6F" w:rsidRDefault="00F96A6F" w:rsidP="00F96A6F">
      <w:pPr>
        <w:spacing w:line="240" w:lineRule="auto"/>
        <w:rPr>
          <w:rFonts w:ascii="NimbusRomNo9L-Regu" w:hAnsi="NimbusRomNo9L-Regu" w:cs="NimbusRomNo9L-Regu"/>
          <w:sz w:val="22"/>
          <w:szCs w:val="22"/>
        </w:rPr>
      </w:pPr>
    </w:p>
    <w:p w14:paraId="3E4FBF11" w14:textId="7874A721" w:rsidR="00F96A6F" w:rsidRDefault="00F96A6F" w:rsidP="00F96A6F">
      <w:pPr>
        <w:spacing w:line="240" w:lineRule="auto"/>
        <w:rPr>
          <w:rFonts w:ascii="NimbusRomNo9L-Regu" w:hAnsi="NimbusRomNo9L-Regu" w:cs="NimbusRomNo9L-Regu"/>
          <w:sz w:val="22"/>
          <w:szCs w:val="22"/>
        </w:rPr>
      </w:pPr>
      <w:r>
        <w:rPr>
          <w:rFonts w:ascii="NimbusRomNo9L-Regu" w:hAnsi="NimbusRomNo9L-Regu" w:cs="NimbusRomNo9L-Regu"/>
          <w:sz w:val="22"/>
          <w:szCs w:val="22"/>
        </w:rPr>
        <w:t xml:space="preserve">                  Each Question embedding vector was passed on to Siamese Dense layer (300 nodes, shared layer between Q1 and Q2 embeddings) and the concatenated output was fed to a deep, 2-layer [128, 64 nodes] feedforward </w:t>
      </w:r>
      <w:r w:rsidR="0009622F">
        <w:rPr>
          <w:rFonts w:ascii="NimbusRomNo9L-Regu" w:hAnsi="NimbusRomNo9L-Regu" w:cs="NimbusRomNo9L-Regu"/>
          <w:sz w:val="22"/>
          <w:szCs w:val="22"/>
        </w:rPr>
        <w:t xml:space="preserve">neural </w:t>
      </w:r>
      <w:r>
        <w:rPr>
          <w:rFonts w:ascii="NimbusRomNo9L-Regu" w:hAnsi="NimbusRomNo9L-Regu" w:cs="NimbusRomNo9L-Regu"/>
          <w:sz w:val="22"/>
          <w:szCs w:val="22"/>
        </w:rPr>
        <w:t xml:space="preserve">network and then followed by a sigmoid classifier. </w:t>
      </w:r>
    </w:p>
    <w:p w14:paraId="1461B589" w14:textId="77777777" w:rsidR="00F96A6F" w:rsidRDefault="00F96A6F" w:rsidP="00F96A6F">
      <w:pPr>
        <w:spacing w:line="240" w:lineRule="auto"/>
        <w:rPr>
          <w:rFonts w:ascii="NimbusRomNo9L-Regu" w:hAnsi="NimbusRomNo9L-Regu" w:cs="NimbusRomNo9L-Regu"/>
          <w:sz w:val="22"/>
          <w:szCs w:val="22"/>
        </w:rPr>
      </w:pPr>
    </w:p>
    <w:p w14:paraId="037E11C1" w14:textId="77777777" w:rsidR="00F96A6F" w:rsidRDefault="00F96A6F" w:rsidP="00F96A6F">
      <w:pPr>
        <w:spacing w:line="240" w:lineRule="auto"/>
        <w:rPr>
          <w:rFonts w:ascii="NimbusRomNo9L-Regu" w:hAnsi="NimbusRomNo9L-Regu" w:cs="NimbusRomNo9L-Regu"/>
          <w:sz w:val="22"/>
          <w:szCs w:val="22"/>
        </w:rPr>
      </w:pPr>
      <w:r>
        <w:rPr>
          <w:rFonts w:ascii="NimbusRomNo9L-Regu" w:hAnsi="NimbusRomNo9L-Regu" w:cs="NimbusRomNo9L-Regu"/>
          <w:sz w:val="22"/>
          <w:szCs w:val="22"/>
        </w:rPr>
        <w:lastRenderedPageBreak/>
        <w:t xml:space="preserve">                  With the same above model, tried TFIDF’s Inverse Document Frequency (</w:t>
      </w:r>
      <w:r w:rsidRPr="00FB453D">
        <w:rPr>
          <w:rFonts w:ascii="NimbusRomNo9L-Regu" w:hAnsi="NimbusRomNo9L-Regu" w:cs="NimbusRomNo9L-Regu"/>
          <w:sz w:val="18"/>
          <w:szCs w:val="18"/>
        </w:rPr>
        <w:t>IDF</w:t>
      </w:r>
      <w:r>
        <w:rPr>
          <w:rFonts w:ascii="NimbusRomNo9L-Regu" w:hAnsi="NimbusRomNo9L-Regu" w:cs="NimbusRomNo9L-Regu"/>
          <w:sz w:val="22"/>
          <w:szCs w:val="22"/>
        </w:rPr>
        <w:t>) weighted WORD2VEC embeddings (</w:t>
      </w:r>
      <w:r w:rsidRPr="00FB453D">
        <w:rPr>
          <w:rFonts w:ascii="NimbusRomNo9L-Regu" w:hAnsi="NimbusRomNo9L-Regu" w:cs="NimbusRomNo9L-Regu"/>
          <w:sz w:val="18"/>
          <w:szCs w:val="18"/>
        </w:rPr>
        <w:t>IDF * WORD2VEC</w:t>
      </w:r>
      <w:r>
        <w:rPr>
          <w:rFonts w:ascii="NimbusRomNo9L-Regu" w:hAnsi="NimbusRomNo9L-Regu" w:cs="NimbusRomNo9L-Regu"/>
          <w:sz w:val="22"/>
          <w:szCs w:val="22"/>
        </w:rPr>
        <w:t>) for each word in Question text. The Question’s vector is again simple sum of IDF weighted WORD2VEC embeddings of its words. We didn’t observe significant difference in Accuracy or F1 score between the models using above mentioned embeddings.</w:t>
      </w:r>
    </w:p>
    <w:p w14:paraId="167BC972" w14:textId="77777777" w:rsidR="00F96A6F" w:rsidRDefault="00F96A6F" w:rsidP="00F96A6F">
      <w:pPr>
        <w:spacing w:line="240" w:lineRule="auto"/>
        <w:rPr>
          <w:rFonts w:ascii="NimbusRomNo9L-Regu" w:hAnsi="NimbusRomNo9L-Regu" w:cs="NimbusRomNo9L-Regu"/>
          <w:sz w:val="22"/>
          <w:szCs w:val="22"/>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7"/>
        <w:gridCol w:w="6786"/>
      </w:tblGrid>
      <w:tr w:rsidR="00F96A6F" w14:paraId="61302C81" w14:textId="77777777" w:rsidTr="004E1183">
        <w:trPr>
          <w:trHeight w:val="3543"/>
        </w:trPr>
        <w:tc>
          <w:tcPr>
            <w:tcW w:w="2689" w:type="dxa"/>
          </w:tcPr>
          <w:p w14:paraId="25EBD3F6" w14:textId="77777777" w:rsidR="00F96A6F" w:rsidRDefault="00F96A6F" w:rsidP="004E1183">
            <w:pPr>
              <w:spacing w:line="240" w:lineRule="auto"/>
              <w:rPr>
                <w:rFonts w:ascii="NimbusRomNo9L-Regu" w:hAnsi="NimbusRomNo9L-Regu" w:cs="NimbusRomNo9L-Regu"/>
                <w:sz w:val="22"/>
                <w:szCs w:val="22"/>
              </w:rPr>
            </w:pPr>
            <w:r>
              <w:rPr>
                <w:noProof/>
              </w:rPr>
              <mc:AlternateContent>
                <mc:Choice Requires="wps">
                  <w:drawing>
                    <wp:anchor distT="0" distB="0" distL="114300" distR="114300" simplePos="0" relativeHeight="251659264" behindDoc="0" locked="0" layoutInCell="1" allowOverlap="1" wp14:anchorId="6DB52DD2" wp14:editId="5AABCB0C">
                      <wp:simplePos x="0" y="0"/>
                      <wp:positionH relativeFrom="column">
                        <wp:posOffset>1661160</wp:posOffset>
                      </wp:positionH>
                      <wp:positionV relativeFrom="paragraph">
                        <wp:posOffset>105410</wp:posOffset>
                      </wp:positionV>
                      <wp:extent cx="0" cy="2125980"/>
                      <wp:effectExtent l="0" t="0" r="38100" b="26670"/>
                      <wp:wrapNone/>
                      <wp:docPr id="16" name="Straight Connector 16"/>
                      <wp:cNvGraphicFramePr/>
                      <a:graphic xmlns:a="http://schemas.openxmlformats.org/drawingml/2006/main">
                        <a:graphicData uri="http://schemas.microsoft.com/office/word/2010/wordprocessingShape">
                          <wps:wsp>
                            <wps:cNvCnPr/>
                            <wps:spPr>
                              <a:xfrm>
                                <a:off x="0" y="0"/>
                                <a:ext cx="0" cy="212598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0DA34"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8.3pt" to="130.8pt,1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" strokecolor="#a5a5a5 [3206]" strokeweight="1.5pt">
                      <v:stroke joinstyle="miter"/>
                    </v:line>
                  </w:pict>
                </mc:Fallback>
              </mc:AlternateContent>
            </w:r>
            <w:r w:rsidRPr="00561398">
              <w:drawing>
                <wp:inline distT="0" distB="0" distL="0" distR="0" wp14:anchorId="0B996BA5" wp14:editId="17C35C14">
                  <wp:extent cx="1581785" cy="2217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95469" cy="2236603"/>
                          </a:xfrm>
                          <a:prstGeom prst="rect">
                            <a:avLst/>
                          </a:prstGeom>
                        </pic:spPr>
                      </pic:pic>
                    </a:graphicData>
                  </a:graphic>
                </wp:inline>
              </w:drawing>
            </w:r>
          </w:p>
        </w:tc>
        <w:tc>
          <w:tcPr>
            <w:tcW w:w="6662" w:type="dxa"/>
          </w:tcPr>
          <w:p w14:paraId="632F4B06" w14:textId="77777777" w:rsidR="00F96A6F" w:rsidRDefault="00F96A6F" w:rsidP="004E1183">
            <w:pPr>
              <w:spacing w:line="240" w:lineRule="auto"/>
              <w:rPr>
                <w:rFonts w:ascii="NimbusRomNo9L-Regu" w:hAnsi="NimbusRomNo9L-Regu" w:cs="NimbusRomNo9L-Regu"/>
                <w:sz w:val="22"/>
                <w:szCs w:val="22"/>
              </w:rPr>
            </w:pPr>
            <w:r w:rsidRPr="00561398">
              <w:drawing>
                <wp:inline distT="0" distB="0" distL="0" distR="0" wp14:anchorId="3CB03B84" wp14:editId="4FE7FF09">
                  <wp:extent cx="4168140" cy="18440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8140" cy="1844040"/>
                          </a:xfrm>
                          <a:prstGeom prst="rect">
                            <a:avLst/>
                          </a:prstGeom>
                        </pic:spPr>
                      </pic:pic>
                    </a:graphicData>
                  </a:graphic>
                </wp:inline>
              </w:drawing>
            </w:r>
          </w:p>
          <w:p w14:paraId="285E0A09" w14:textId="77777777" w:rsidR="00F96A6F" w:rsidRDefault="00F96A6F" w:rsidP="004E1183">
            <w:pPr>
              <w:spacing w:line="240" w:lineRule="auto"/>
              <w:rPr>
                <w:rFonts w:ascii="NimbusRomNo9L-Regu" w:hAnsi="NimbusRomNo9L-Regu" w:cs="NimbusRomNo9L-Regu"/>
                <w:sz w:val="22"/>
                <w:szCs w:val="22"/>
              </w:rPr>
            </w:pPr>
          </w:p>
          <w:p w14:paraId="3AB3C17A" w14:textId="77777777" w:rsidR="00F96A6F" w:rsidRDefault="00F96A6F" w:rsidP="004E1183">
            <w:pPr>
              <w:spacing w:line="240" w:lineRule="auto"/>
              <w:rPr>
                <w:rFonts w:ascii="NimbusRomNo9L-Regu" w:hAnsi="NimbusRomNo9L-Regu" w:cs="NimbusRomNo9L-Regu"/>
                <w:sz w:val="22"/>
                <w:szCs w:val="22"/>
              </w:rPr>
            </w:pPr>
            <w:r>
              <w:rPr>
                <w:rFonts w:ascii="NimbusRomNo9L-Regu" w:hAnsi="NimbusRomNo9L-Regu" w:cs="NimbusRomNo9L-Regu"/>
                <w:sz w:val="22"/>
                <w:szCs w:val="22"/>
              </w:rPr>
              <w:t xml:space="preserve">   Quora Questions Pairs Classifier Neural Network based on Word2Vec</w:t>
            </w:r>
          </w:p>
          <w:p w14:paraId="1D1246BB" w14:textId="77777777" w:rsidR="00F96A6F" w:rsidRDefault="00F96A6F" w:rsidP="004E1183">
            <w:pPr>
              <w:spacing w:line="240" w:lineRule="auto"/>
              <w:rPr>
                <w:rFonts w:ascii="NimbusRomNo9L-Regu" w:hAnsi="NimbusRomNo9L-Regu" w:cs="NimbusRomNo9L-Regu"/>
                <w:sz w:val="22"/>
                <w:szCs w:val="22"/>
              </w:rPr>
            </w:pPr>
          </w:p>
        </w:tc>
      </w:tr>
    </w:tbl>
    <w:p w14:paraId="10283007" w14:textId="77777777" w:rsidR="00F96A6F" w:rsidRDefault="00F96A6F" w:rsidP="00F96A6F">
      <w:pPr>
        <w:spacing w:line="240" w:lineRule="auto"/>
        <w:rPr>
          <w:rFonts w:ascii="NimbusRomNo9L-Regu" w:hAnsi="NimbusRomNo9L-Regu" w:cs="NimbusRomNo9L-Regu"/>
          <w:sz w:val="22"/>
          <w:szCs w:val="22"/>
        </w:rPr>
      </w:pPr>
    </w:p>
    <w:p w14:paraId="70C723E1" w14:textId="77777777" w:rsidR="00F96A6F" w:rsidRPr="00A84528" w:rsidRDefault="00F96A6F" w:rsidP="00F96A6F">
      <w:pPr>
        <w:spacing w:line="240" w:lineRule="auto"/>
      </w:pPr>
      <w:r>
        <w:rPr>
          <w:rFonts w:ascii="NimbusRomNo9L-Regu" w:hAnsi="NimbusRomNo9L-Regu" w:cs="NimbusRomNo9L-Regu"/>
          <w:sz w:val="22"/>
          <w:szCs w:val="22"/>
        </w:rPr>
        <w:t xml:space="preserve">The below table lists Test-set Accuracies and F1-Scores on QQP test-set. </w:t>
      </w:r>
      <w:r>
        <w:t xml:space="preserve">                                                    </w:t>
      </w:r>
    </w:p>
    <w:p w14:paraId="22B85671" w14:textId="77777777" w:rsidR="00F96A6F" w:rsidRDefault="00F96A6F" w:rsidP="00F96A6F">
      <w:pPr>
        <w:rPr>
          <w:b/>
          <w:bCs/>
        </w:rPr>
      </w:pPr>
      <w:r>
        <w:rPr>
          <w:b/>
          <w:bCs/>
        </w:rPr>
        <w:t xml:space="preserve">      </w:t>
      </w:r>
    </w:p>
    <w:tbl>
      <w:tblPr>
        <w:tblStyle w:val="TableGrid"/>
        <w:tblW w:w="0" w:type="auto"/>
        <w:tblLook w:val="04A0" w:firstRow="1" w:lastRow="0" w:firstColumn="1" w:lastColumn="0" w:noHBand="0" w:noVBand="1"/>
      </w:tblPr>
      <w:tblGrid>
        <w:gridCol w:w="3365"/>
        <w:gridCol w:w="1308"/>
        <w:gridCol w:w="1276"/>
        <w:gridCol w:w="2410"/>
      </w:tblGrid>
      <w:tr w:rsidR="00F96A6F" w14:paraId="11C22FB7" w14:textId="77777777" w:rsidTr="004E1183">
        <w:tc>
          <w:tcPr>
            <w:tcW w:w="3365" w:type="dxa"/>
          </w:tcPr>
          <w:p w14:paraId="14D8EF84" w14:textId="77777777" w:rsidR="00F96A6F" w:rsidRPr="004A6F5E" w:rsidRDefault="00F96A6F" w:rsidP="004E1183">
            <w:pPr>
              <w:rPr>
                <w:rFonts w:ascii="Arial" w:hAnsi="Arial" w:cs="Arial"/>
              </w:rPr>
            </w:pPr>
            <w:r w:rsidRPr="00C65A22">
              <w:rPr>
                <w:rFonts w:ascii="Arial" w:hAnsi="Arial" w:cs="Arial"/>
                <w:b/>
                <w:bCs/>
              </w:rPr>
              <w:t>FNN</w:t>
            </w:r>
            <w:r>
              <w:rPr>
                <w:rFonts w:ascii="Arial" w:hAnsi="Arial" w:cs="Arial"/>
              </w:rPr>
              <w:t xml:space="preserve"> - </w:t>
            </w:r>
            <w:r w:rsidRPr="004A6F5E">
              <w:rPr>
                <w:rFonts w:ascii="Arial" w:hAnsi="Arial" w:cs="Arial"/>
              </w:rPr>
              <w:t>Question Word embeddings</w:t>
            </w:r>
          </w:p>
        </w:tc>
        <w:tc>
          <w:tcPr>
            <w:tcW w:w="1308" w:type="dxa"/>
          </w:tcPr>
          <w:p w14:paraId="616952D9" w14:textId="77777777" w:rsidR="00F96A6F" w:rsidRPr="00431FC8" w:rsidRDefault="00F96A6F" w:rsidP="004E1183">
            <w:pPr>
              <w:rPr>
                <w:rFonts w:ascii="Arial" w:hAnsi="Arial" w:cs="Arial"/>
                <w:b/>
                <w:bCs/>
              </w:rPr>
            </w:pPr>
            <w:r w:rsidRPr="00431FC8">
              <w:rPr>
                <w:rFonts w:ascii="Arial" w:hAnsi="Arial" w:cs="Arial"/>
                <w:b/>
                <w:bCs/>
              </w:rPr>
              <w:t>Accuracy</w:t>
            </w:r>
          </w:p>
        </w:tc>
        <w:tc>
          <w:tcPr>
            <w:tcW w:w="1276" w:type="dxa"/>
          </w:tcPr>
          <w:p w14:paraId="209C3C01" w14:textId="77777777" w:rsidR="00F96A6F" w:rsidRPr="00431FC8" w:rsidRDefault="00F96A6F" w:rsidP="004E1183">
            <w:pPr>
              <w:rPr>
                <w:rFonts w:ascii="Arial" w:hAnsi="Arial" w:cs="Arial"/>
                <w:b/>
                <w:bCs/>
              </w:rPr>
            </w:pPr>
            <w:r w:rsidRPr="00431FC8">
              <w:rPr>
                <w:rFonts w:ascii="Arial" w:hAnsi="Arial" w:cs="Arial"/>
                <w:b/>
                <w:bCs/>
              </w:rPr>
              <w:t>F1 Score</w:t>
            </w:r>
          </w:p>
        </w:tc>
        <w:tc>
          <w:tcPr>
            <w:tcW w:w="2410" w:type="dxa"/>
          </w:tcPr>
          <w:p w14:paraId="24B6BECB" w14:textId="77777777" w:rsidR="00F96A6F" w:rsidRPr="00431FC8" w:rsidRDefault="00F96A6F" w:rsidP="004E1183">
            <w:pPr>
              <w:rPr>
                <w:rFonts w:ascii="Arial" w:hAnsi="Arial" w:cs="Arial"/>
                <w:b/>
                <w:bCs/>
              </w:rPr>
            </w:pPr>
            <w:r>
              <w:rPr>
                <w:rFonts w:ascii="Arial" w:hAnsi="Arial" w:cs="Arial"/>
                <w:b/>
                <w:bCs/>
              </w:rPr>
              <w:t>Classification Report</w:t>
            </w:r>
          </w:p>
        </w:tc>
      </w:tr>
      <w:tr w:rsidR="00F96A6F" w14:paraId="7F72641B" w14:textId="77777777" w:rsidTr="004E1183">
        <w:tc>
          <w:tcPr>
            <w:tcW w:w="3365" w:type="dxa"/>
          </w:tcPr>
          <w:p w14:paraId="61AD3B46" w14:textId="77777777" w:rsidR="00F96A6F" w:rsidRDefault="00F96A6F" w:rsidP="004E1183">
            <w:pPr>
              <w:spacing w:line="240" w:lineRule="auto"/>
              <w:rPr>
                <w:rFonts w:ascii="NimbusRomNo9L-Regu" w:hAnsi="NimbusRomNo9L-Regu" w:cs="NimbusRomNo9L-Regu"/>
                <w:sz w:val="22"/>
                <w:szCs w:val="22"/>
              </w:rPr>
            </w:pPr>
          </w:p>
          <w:p w14:paraId="4DC7C452" w14:textId="77777777" w:rsidR="00F96A6F" w:rsidRPr="00431FC8" w:rsidRDefault="00F96A6F" w:rsidP="004E1183">
            <w:pPr>
              <w:spacing w:line="240" w:lineRule="auto"/>
              <w:rPr>
                <w:rFonts w:ascii="NimbusRomNo9L-Regu" w:hAnsi="NimbusRomNo9L-Regu" w:cs="NimbusRomNo9L-Regu"/>
                <w:sz w:val="22"/>
                <w:szCs w:val="22"/>
              </w:rPr>
            </w:pPr>
            <w:r w:rsidRPr="00431FC8">
              <w:rPr>
                <w:rFonts w:ascii="NimbusRomNo9L-Regu" w:hAnsi="NimbusRomNo9L-Regu" w:cs="NimbusRomNo9L-Regu"/>
                <w:sz w:val="22"/>
                <w:szCs w:val="22"/>
              </w:rPr>
              <w:t>Word2Vec</w:t>
            </w:r>
          </w:p>
        </w:tc>
        <w:tc>
          <w:tcPr>
            <w:tcW w:w="1308" w:type="dxa"/>
          </w:tcPr>
          <w:p w14:paraId="03C35A1B" w14:textId="77777777" w:rsidR="00F96A6F" w:rsidRDefault="00F96A6F" w:rsidP="004E1183">
            <w:pPr>
              <w:rPr>
                <w:rFonts w:ascii="Consolas" w:hAnsi="Consolas"/>
              </w:rPr>
            </w:pPr>
          </w:p>
          <w:p w14:paraId="786468E4" w14:textId="77777777" w:rsidR="00F96A6F" w:rsidRPr="001538CB" w:rsidRDefault="00F96A6F" w:rsidP="004E1183">
            <w:pPr>
              <w:rPr>
                <w:rFonts w:ascii="Consolas" w:hAnsi="Consolas"/>
              </w:rPr>
            </w:pPr>
            <w:r w:rsidRPr="001538CB">
              <w:rPr>
                <w:rFonts w:ascii="Consolas" w:hAnsi="Consolas"/>
              </w:rPr>
              <w:t>8</w:t>
            </w:r>
            <w:r>
              <w:rPr>
                <w:rFonts w:ascii="Consolas" w:hAnsi="Consolas"/>
              </w:rPr>
              <w:t>1.</w:t>
            </w:r>
            <w:r w:rsidRPr="001538CB">
              <w:rPr>
                <w:rFonts w:ascii="Consolas" w:hAnsi="Consolas"/>
              </w:rPr>
              <w:t>4</w:t>
            </w:r>
            <w:r>
              <w:rPr>
                <w:rFonts w:ascii="Consolas" w:hAnsi="Consolas"/>
              </w:rPr>
              <w:t>7</w:t>
            </w:r>
          </w:p>
        </w:tc>
        <w:tc>
          <w:tcPr>
            <w:tcW w:w="1276" w:type="dxa"/>
          </w:tcPr>
          <w:p w14:paraId="3F18DDAD" w14:textId="77777777" w:rsidR="00F96A6F" w:rsidRDefault="00F96A6F" w:rsidP="004E1183">
            <w:pPr>
              <w:rPr>
                <w:rFonts w:ascii="Consolas" w:hAnsi="Consolas"/>
              </w:rPr>
            </w:pPr>
          </w:p>
          <w:p w14:paraId="37FD1096" w14:textId="77777777" w:rsidR="00F96A6F" w:rsidRDefault="00F96A6F" w:rsidP="004E1183">
            <w:pPr>
              <w:rPr>
                <w:rFonts w:ascii="Consolas" w:hAnsi="Consolas"/>
              </w:rPr>
            </w:pPr>
            <w:r w:rsidRPr="001538CB">
              <w:rPr>
                <w:rFonts w:ascii="Consolas" w:hAnsi="Consolas"/>
              </w:rPr>
              <w:t>7</w:t>
            </w:r>
            <w:r>
              <w:rPr>
                <w:rFonts w:ascii="Consolas" w:hAnsi="Consolas"/>
              </w:rPr>
              <w:t>4</w:t>
            </w:r>
            <w:r w:rsidRPr="001538CB">
              <w:rPr>
                <w:rFonts w:ascii="Consolas" w:hAnsi="Consolas"/>
              </w:rPr>
              <w:t>.</w:t>
            </w:r>
            <w:r>
              <w:rPr>
                <w:rFonts w:ascii="Consolas" w:hAnsi="Consolas"/>
              </w:rPr>
              <w:t>50</w:t>
            </w:r>
          </w:p>
          <w:p w14:paraId="02722310" w14:textId="77777777" w:rsidR="00F96A6F" w:rsidRPr="001538CB" w:rsidRDefault="00F96A6F" w:rsidP="004E1183">
            <w:pPr>
              <w:rPr>
                <w:rFonts w:ascii="Consolas" w:hAnsi="Consolas"/>
              </w:rPr>
            </w:pPr>
          </w:p>
        </w:tc>
        <w:tc>
          <w:tcPr>
            <w:tcW w:w="2410" w:type="dxa"/>
          </w:tcPr>
          <w:tbl>
            <w:tblPr>
              <w:tblStyle w:val="TableGrid"/>
              <w:tblW w:w="0" w:type="auto"/>
              <w:tblLook w:val="04A0" w:firstRow="1" w:lastRow="0" w:firstColumn="1" w:lastColumn="0" w:noHBand="0" w:noVBand="1"/>
            </w:tblPr>
            <w:tblGrid>
              <w:gridCol w:w="316"/>
              <w:gridCol w:w="505"/>
              <w:gridCol w:w="483"/>
              <w:gridCol w:w="466"/>
            </w:tblGrid>
            <w:tr w:rsidR="00F96A6F" w14:paraId="186BD87C" w14:textId="77777777" w:rsidTr="004E1183">
              <w:tc>
                <w:tcPr>
                  <w:tcW w:w="316" w:type="dxa"/>
                </w:tcPr>
                <w:p w14:paraId="6FB7C4BF" w14:textId="77777777" w:rsidR="00F96A6F" w:rsidRDefault="00F96A6F" w:rsidP="004E1183">
                  <w:pPr>
                    <w:rPr>
                      <w:b/>
                      <w:bCs/>
                    </w:rPr>
                  </w:pPr>
                </w:p>
              </w:tc>
              <w:tc>
                <w:tcPr>
                  <w:tcW w:w="505" w:type="dxa"/>
                </w:tcPr>
                <w:p w14:paraId="7803CC78" w14:textId="77777777" w:rsidR="00F96A6F" w:rsidRDefault="00F96A6F" w:rsidP="004E1183">
                  <w:pPr>
                    <w:rPr>
                      <w:b/>
                      <w:bCs/>
                    </w:rPr>
                  </w:pPr>
                  <w:r>
                    <w:rPr>
                      <w:b/>
                      <w:bCs/>
                    </w:rPr>
                    <w:t>pre</w:t>
                  </w:r>
                </w:p>
              </w:tc>
              <w:tc>
                <w:tcPr>
                  <w:tcW w:w="483" w:type="dxa"/>
                </w:tcPr>
                <w:p w14:paraId="44C81CE4" w14:textId="77777777" w:rsidR="00F96A6F" w:rsidRDefault="00F96A6F" w:rsidP="004E1183">
                  <w:pPr>
                    <w:rPr>
                      <w:b/>
                      <w:bCs/>
                    </w:rPr>
                  </w:pPr>
                  <w:r>
                    <w:rPr>
                      <w:b/>
                      <w:bCs/>
                    </w:rPr>
                    <w:t>rec</w:t>
                  </w:r>
                </w:p>
              </w:tc>
              <w:tc>
                <w:tcPr>
                  <w:tcW w:w="466" w:type="dxa"/>
                </w:tcPr>
                <w:p w14:paraId="4C093610" w14:textId="77777777" w:rsidR="00F96A6F" w:rsidRDefault="00F96A6F" w:rsidP="004E1183">
                  <w:pPr>
                    <w:rPr>
                      <w:b/>
                      <w:bCs/>
                    </w:rPr>
                  </w:pPr>
                  <w:r>
                    <w:rPr>
                      <w:b/>
                      <w:bCs/>
                    </w:rPr>
                    <w:t>F1</w:t>
                  </w:r>
                </w:p>
              </w:tc>
            </w:tr>
            <w:tr w:rsidR="00F96A6F" w14:paraId="3AF0C411" w14:textId="77777777" w:rsidTr="004E1183">
              <w:tc>
                <w:tcPr>
                  <w:tcW w:w="316" w:type="dxa"/>
                </w:tcPr>
                <w:p w14:paraId="7C5CCA43" w14:textId="77777777" w:rsidR="00F96A6F" w:rsidRPr="001538CB" w:rsidRDefault="00F96A6F" w:rsidP="004E1183">
                  <w:pPr>
                    <w:rPr>
                      <w:rFonts w:ascii="Consolas" w:hAnsi="Consolas"/>
                      <w:sz w:val="18"/>
                      <w:szCs w:val="24"/>
                    </w:rPr>
                  </w:pPr>
                  <w:r w:rsidRPr="001538CB">
                    <w:rPr>
                      <w:rFonts w:ascii="Consolas" w:hAnsi="Consolas"/>
                      <w:sz w:val="18"/>
                      <w:szCs w:val="24"/>
                    </w:rPr>
                    <w:t>0</w:t>
                  </w:r>
                </w:p>
              </w:tc>
              <w:tc>
                <w:tcPr>
                  <w:tcW w:w="505" w:type="dxa"/>
                </w:tcPr>
                <w:p w14:paraId="0EC8558B"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5</w:t>
                  </w:r>
                </w:p>
              </w:tc>
              <w:tc>
                <w:tcPr>
                  <w:tcW w:w="483" w:type="dxa"/>
                </w:tcPr>
                <w:p w14:paraId="368669DF" w14:textId="77777777" w:rsidR="00F96A6F" w:rsidRPr="001538CB" w:rsidRDefault="00F96A6F" w:rsidP="004E1183">
                  <w:pPr>
                    <w:rPr>
                      <w:rFonts w:ascii="Consolas" w:hAnsi="Consolas"/>
                      <w:sz w:val="18"/>
                      <w:szCs w:val="24"/>
                    </w:rPr>
                  </w:pPr>
                  <w:r w:rsidRPr="001538CB">
                    <w:rPr>
                      <w:rFonts w:ascii="Consolas" w:hAnsi="Consolas"/>
                      <w:sz w:val="18"/>
                      <w:szCs w:val="24"/>
                    </w:rPr>
                    <w:t>86</w:t>
                  </w:r>
                </w:p>
              </w:tc>
              <w:tc>
                <w:tcPr>
                  <w:tcW w:w="466" w:type="dxa"/>
                </w:tcPr>
                <w:p w14:paraId="5D986893"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5</w:t>
                  </w:r>
                </w:p>
              </w:tc>
            </w:tr>
            <w:tr w:rsidR="00F96A6F" w14:paraId="2F9D7BA7" w14:textId="77777777" w:rsidTr="004E1183">
              <w:tc>
                <w:tcPr>
                  <w:tcW w:w="316" w:type="dxa"/>
                </w:tcPr>
                <w:p w14:paraId="419E92E6" w14:textId="77777777" w:rsidR="00F96A6F" w:rsidRPr="001538CB" w:rsidRDefault="00F96A6F" w:rsidP="004E1183">
                  <w:pPr>
                    <w:rPr>
                      <w:rFonts w:ascii="Consolas" w:hAnsi="Consolas"/>
                      <w:sz w:val="18"/>
                      <w:szCs w:val="24"/>
                    </w:rPr>
                  </w:pPr>
                  <w:r w:rsidRPr="001538CB">
                    <w:rPr>
                      <w:rFonts w:ascii="Consolas" w:hAnsi="Consolas"/>
                      <w:sz w:val="18"/>
                      <w:szCs w:val="24"/>
                    </w:rPr>
                    <w:t>1</w:t>
                  </w:r>
                </w:p>
              </w:tc>
              <w:tc>
                <w:tcPr>
                  <w:tcW w:w="505" w:type="dxa"/>
                </w:tcPr>
                <w:p w14:paraId="7B764968" w14:textId="77777777" w:rsidR="00F96A6F" w:rsidRPr="001538CB" w:rsidRDefault="00F96A6F" w:rsidP="004E1183">
                  <w:pPr>
                    <w:rPr>
                      <w:rFonts w:ascii="Consolas" w:hAnsi="Consolas"/>
                      <w:sz w:val="18"/>
                      <w:szCs w:val="24"/>
                    </w:rPr>
                  </w:pPr>
                  <w:r w:rsidRPr="001538CB">
                    <w:rPr>
                      <w:rFonts w:ascii="Consolas" w:hAnsi="Consolas"/>
                      <w:sz w:val="18"/>
                      <w:szCs w:val="24"/>
                    </w:rPr>
                    <w:t>7</w:t>
                  </w:r>
                  <w:r>
                    <w:rPr>
                      <w:rFonts w:ascii="Consolas" w:hAnsi="Consolas"/>
                      <w:sz w:val="18"/>
                      <w:szCs w:val="24"/>
                    </w:rPr>
                    <w:t>6</w:t>
                  </w:r>
                </w:p>
              </w:tc>
              <w:tc>
                <w:tcPr>
                  <w:tcW w:w="483" w:type="dxa"/>
                </w:tcPr>
                <w:p w14:paraId="03EB2268" w14:textId="77777777" w:rsidR="00F96A6F" w:rsidRPr="001538CB" w:rsidRDefault="00F96A6F" w:rsidP="004E1183">
                  <w:pPr>
                    <w:rPr>
                      <w:rFonts w:ascii="Consolas" w:hAnsi="Consolas"/>
                      <w:sz w:val="18"/>
                      <w:szCs w:val="24"/>
                    </w:rPr>
                  </w:pPr>
                  <w:r>
                    <w:rPr>
                      <w:rFonts w:ascii="Consolas" w:hAnsi="Consolas"/>
                      <w:sz w:val="18"/>
                      <w:szCs w:val="24"/>
                    </w:rPr>
                    <w:t>73</w:t>
                  </w:r>
                </w:p>
              </w:tc>
              <w:tc>
                <w:tcPr>
                  <w:tcW w:w="466" w:type="dxa"/>
                </w:tcPr>
                <w:p w14:paraId="6E939A90" w14:textId="77777777" w:rsidR="00F96A6F" w:rsidRPr="001538CB" w:rsidRDefault="00F96A6F" w:rsidP="004E1183">
                  <w:pPr>
                    <w:rPr>
                      <w:rFonts w:ascii="Consolas" w:hAnsi="Consolas"/>
                      <w:sz w:val="18"/>
                      <w:szCs w:val="24"/>
                    </w:rPr>
                  </w:pPr>
                  <w:r w:rsidRPr="001538CB">
                    <w:rPr>
                      <w:rFonts w:ascii="Consolas" w:hAnsi="Consolas"/>
                      <w:sz w:val="18"/>
                      <w:szCs w:val="24"/>
                    </w:rPr>
                    <w:t>7</w:t>
                  </w:r>
                  <w:r>
                    <w:rPr>
                      <w:rFonts w:ascii="Consolas" w:hAnsi="Consolas"/>
                      <w:sz w:val="18"/>
                      <w:szCs w:val="24"/>
                    </w:rPr>
                    <w:t>5</w:t>
                  </w:r>
                </w:p>
              </w:tc>
            </w:tr>
          </w:tbl>
          <w:p w14:paraId="479D7A87" w14:textId="77777777" w:rsidR="00F96A6F" w:rsidRDefault="00F96A6F" w:rsidP="004E1183">
            <w:pPr>
              <w:rPr>
                <w:b/>
                <w:bCs/>
              </w:rPr>
            </w:pPr>
          </w:p>
        </w:tc>
      </w:tr>
      <w:tr w:rsidR="00F96A6F" w14:paraId="59644A52" w14:textId="77777777" w:rsidTr="004E1183">
        <w:tc>
          <w:tcPr>
            <w:tcW w:w="3365" w:type="dxa"/>
          </w:tcPr>
          <w:p w14:paraId="6277628F" w14:textId="77777777" w:rsidR="00F96A6F" w:rsidRDefault="00F96A6F" w:rsidP="004E1183">
            <w:pPr>
              <w:spacing w:line="240" w:lineRule="auto"/>
              <w:rPr>
                <w:rFonts w:ascii="NimbusRomNo9L-Regu" w:hAnsi="NimbusRomNo9L-Regu" w:cs="NimbusRomNo9L-Regu"/>
                <w:sz w:val="22"/>
                <w:szCs w:val="22"/>
              </w:rPr>
            </w:pPr>
          </w:p>
          <w:p w14:paraId="190CE071" w14:textId="77777777" w:rsidR="00F96A6F" w:rsidRPr="00431FC8" w:rsidRDefault="00F96A6F" w:rsidP="004E1183">
            <w:pPr>
              <w:spacing w:line="240" w:lineRule="auto"/>
              <w:rPr>
                <w:rFonts w:ascii="NimbusRomNo9L-Regu" w:hAnsi="NimbusRomNo9L-Regu" w:cs="NimbusRomNo9L-Regu"/>
                <w:sz w:val="22"/>
                <w:szCs w:val="22"/>
              </w:rPr>
            </w:pPr>
            <w:r w:rsidRPr="00431FC8">
              <w:rPr>
                <w:rFonts w:ascii="NimbusRomNo9L-Regu" w:hAnsi="NimbusRomNo9L-Regu" w:cs="NimbusRomNo9L-Regu"/>
                <w:sz w:val="22"/>
                <w:szCs w:val="22"/>
              </w:rPr>
              <w:t>TFIDF-IDF weighted Word2Vec</w:t>
            </w:r>
          </w:p>
        </w:tc>
        <w:tc>
          <w:tcPr>
            <w:tcW w:w="1308" w:type="dxa"/>
          </w:tcPr>
          <w:p w14:paraId="1E0B1663" w14:textId="77777777" w:rsidR="00F96A6F" w:rsidRDefault="00F96A6F" w:rsidP="004E1183">
            <w:pPr>
              <w:rPr>
                <w:rFonts w:ascii="Consolas" w:hAnsi="Consolas"/>
              </w:rPr>
            </w:pPr>
          </w:p>
          <w:p w14:paraId="2A668472" w14:textId="77777777" w:rsidR="00F96A6F" w:rsidRPr="001538CB" w:rsidRDefault="00F96A6F" w:rsidP="004E1183">
            <w:pPr>
              <w:rPr>
                <w:rFonts w:ascii="Consolas" w:hAnsi="Consolas"/>
              </w:rPr>
            </w:pPr>
            <w:r w:rsidRPr="001538CB">
              <w:rPr>
                <w:rFonts w:ascii="Consolas" w:hAnsi="Consolas"/>
              </w:rPr>
              <w:t>8</w:t>
            </w:r>
            <w:r>
              <w:rPr>
                <w:rFonts w:ascii="Consolas" w:hAnsi="Consolas"/>
              </w:rPr>
              <w:t>1</w:t>
            </w:r>
            <w:r w:rsidRPr="001538CB">
              <w:rPr>
                <w:rFonts w:ascii="Consolas" w:hAnsi="Consolas"/>
              </w:rPr>
              <w:t>.00</w:t>
            </w:r>
          </w:p>
        </w:tc>
        <w:tc>
          <w:tcPr>
            <w:tcW w:w="1276" w:type="dxa"/>
          </w:tcPr>
          <w:p w14:paraId="39F3D0E5" w14:textId="77777777" w:rsidR="00F96A6F" w:rsidRDefault="00F96A6F" w:rsidP="004E1183">
            <w:pPr>
              <w:rPr>
                <w:rFonts w:ascii="Consolas" w:hAnsi="Consolas"/>
              </w:rPr>
            </w:pPr>
          </w:p>
          <w:p w14:paraId="59A1C5F8" w14:textId="77777777" w:rsidR="00F96A6F" w:rsidRDefault="00F96A6F" w:rsidP="004E1183">
            <w:pPr>
              <w:rPr>
                <w:rFonts w:ascii="Consolas" w:hAnsi="Consolas"/>
              </w:rPr>
            </w:pPr>
            <w:r w:rsidRPr="001538CB">
              <w:rPr>
                <w:rFonts w:ascii="Consolas" w:hAnsi="Consolas"/>
              </w:rPr>
              <w:t>7</w:t>
            </w:r>
            <w:r>
              <w:rPr>
                <w:rFonts w:ascii="Consolas" w:hAnsi="Consolas"/>
              </w:rPr>
              <w:t>4</w:t>
            </w:r>
            <w:r w:rsidRPr="001538CB">
              <w:rPr>
                <w:rFonts w:ascii="Consolas" w:hAnsi="Consolas"/>
              </w:rPr>
              <w:t>.</w:t>
            </w:r>
            <w:r>
              <w:rPr>
                <w:rFonts w:ascii="Consolas" w:hAnsi="Consolas"/>
              </w:rPr>
              <w:t>73</w:t>
            </w:r>
          </w:p>
          <w:p w14:paraId="2E34A0B3" w14:textId="77777777" w:rsidR="00F96A6F" w:rsidRPr="001538CB" w:rsidRDefault="00F96A6F" w:rsidP="004E1183">
            <w:pPr>
              <w:rPr>
                <w:rFonts w:ascii="Consolas" w:hAnsi="Consolas"/>
              </w:rPr>
            </w:pPr>
          </w:p>
        </w:tc>
        <w:tc>
          <w:tcPr>
            <w:tcW w:w="2410" w:type="dxa"/>
          </w:tcPr>
          <w:tbl>
            <w:tblPr>
              <w:tblStyle w:val="TableGrid"/>
              <w:tblW w:w="0" w:type="auto"/>
              <w:tblLook w:val="04A0" w:firstRow="1" w:lastRow="0" w:firstColumn="1" w:lastColumn="0" w:noHBand="0" w:noVBand="1"/>
            </w:tblPr>
            <w:tblGrid>
              <w:gridCol w:w="352"/>
              <w:gridCol w:w="505"/>
              <w:gridCol w:w="483"/>
              <w:gridCol w:w="442"/>
            </w:tblGrid>
            <w:tr w:rsidR="00F96A6F" w14:paraId="11926295" w14:textId="77777777" w:rsidTr="004E1183">
              <w:tc>
                <w:tcPr>
                  <w:tcW w:w="352" w:type="dxa"/>
                </w:tcPr>
                <w:p w14:paraId="3405B231" w14:textId="77777777" w:rsidR="00F96A6F" w:rsidRDefault="00F96A6F" w:rsidP="004E1183">
                  <w:pPr>
                    <w:rPr>
                      <w:b/>
                      <w:bCs/>
                    </w:rPr>
                  </w:pPr>
                </w:p>
              </w:tc>
              <w:tc>
                <w:tcPr>
                  <w:tcW w:w="505" w:type="dxa"/>
                </w:tcPr>
                <w:p w14:paraId="5991E05C" w14:textId="77777777" w:rsidR="00F96A6F" w:rsidRDefault="00F96A6F" w:rsidP="004E1183">
                  <w:pPr>
                    <w:rPr>
                      <w:b/>
                      <w:bCs/>
                    </w:rPr>
                  </w:pPr>
                  <w:r>
                    <w:rPr>
                      <w:b/>
                      <w:bCs/>
                    </w:rPr>
                    <w:t>pre</w:t>
                  </w:r>
                </w:p>
              </w:tc>
              <w:tc>
                <w:tcPr>
                  <w:tcW w:w="483" w:type="dxa"/>
                </w:tcPr>
                <w:p w14:paraId="4C590C1A" w14:textId="77777777" w:rsidR="00F96A6F" w:rsidRDefault="00F96A6F" w:rsidP="004E1183">
                  <w:pPr>
                    <w:rPr>
                      <w:b/>
                      <w:bCs/>
                    </w:rPr>
                  </w:pPr>
                  <w:r>
                    <w:rPr>
                      <w:b/>
                      <w:bCs/>
                    </w:rPr>
                    <w:t>rec</w:t>
                  </w:r>
                </w:p>
              </w:tc>
              <w:tc>
                <w:tcPr>
                  <w:tcW w:w="442" w:type="dxa"/>
                </w:tcPr>
                <w:p w14:paraId="0F3223C1" w14:textId="77777777" w:rsidR="00F96A6F" w:rsidRDefault="00F96A6F" w:rsidP="004E1183">
                  <w:pPr>
                    <w:rPr>
                      <w:b/>
                      <w:bCs/>
                    </w:rPr>
                  </w:pPr>
                  <w:r>
                    <w:rPr>
                      <w:b/>
                      <w:bCs/>
                    </w:rPr>
                    <w:t>F1</w:t>
                  </w:r>
                </w:p>
              </w:tc>
            </w:tr>
            <w:tr w:rsidR="00F96A6F" w14:paraId="0AF8D3D5" w14:textId="77777777" w:rsidTr="004E1183">
              <w:tc>
                <w:tcPr>
                  <w:tcW w:w="352" w:type="dxa"/>
                </w:tcPr>
                <w:p w14:paraId="37DC9BD6" w14:textId="77777777" w:rsidR="00F96A6F" w:rsidRPr="001538CB" w:rsidRDefault="00F96A6F" w:rsidP="004E1183">
                  <w:pPr>
                    <w:rPr>
                      <w:rFonts w:ascii="Consolas" w:hAnsi="Consolas"/>
                      <w:sz w:val="18"/>
                      <w:szCs w:val="24"/>
                    </w:rPr>
                  </w:pPr>
                  <w:r w:rsidRPr="001538CB">
                    <w:rPr>
                      <w:rFonts w:ascii="Consolas" w:hAnsi="Consolas"/>
                      <w:sz w:val="18"/>
                      <w:szCs w:val="24"/>
                    </w:rPr>
                    <w:t>0</w:t>
                  </w:r>
                </w:p>
              </w:tc>
              <w:tc>
                <w:tcPr>
                  <w:tcW w:w="505" w:type="dxa"/>
                </w:tcPr>
                <w:p w14:paraId="255332F1"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6</w:t>
                  </w:r>
                </w:p>
              </w:tc>
              <w:tc>
                <w:tcPr>
                  <w:tcW w:w="483" w:type="dxa"/>
                </w:tcPr>
                <w:p w14:paraId="03D604FF"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4</w:t>
                  </w:r>
                </w:p>
              </w:tc>
              <w:tc>
                <w:tcPr>
                  <w:tcW w:w="442" w:type="dxa"/>
                </w:tcPr>
                <w:p w14:paraId="448A5C04"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5</w:t>
                  </w:r>
                </w:p>
              </w:tc>
            </w:tr>
            <w:tr w:rsidR="00F96A6F" w14:paraId="5499C4C0" w14:textId="77777777" w:rsidTr="004E1183">
              <w:tc>
                <w:tcPr>
                  <w:tcW w:w="352" w:type="dxa"/>
                </w:tcPr>
                <w:p w14:paraId="06E345B5" w14:textId="77777777" w:rsidR="00F96A6F" w:rsidRPr="001538CB" w:rsidRDefault="00F96A6F" w:rsidP="004E1183">
                  <w:pPr>
                    <w:rPr>
                      <w:rFonts w:ascii="Consolas" w:hAnsi="Consolas"/>
                      <w:sz w:val="18"/>
                      <w:szCs w:val="24"/>
                    </w:rPr>
                  </w:pPr>
                  <w:r w:rsidRPr="001538CB">
                    <w:rPr>
                      <w:rFonts w:ascii="Consolas" w:hAnsi="Consolas"/>
                      <w:sz w:val="18"/>
                      <w:szCs w:val="24"/>
                    </w:rPr>
                    <w:t>1</w:t>
                  </w:r>
                </w:p>
              </w:tc>
              <w:tc>
                <w:tcPr>
                  <w:tcW w:w="505" w:type="dxa"/>
                </w:tcPr>
                <w:p w14:paraId="57F5F47D" w14:textId="77777777" w:rsidR="00F96A6F" w:rsidRPr="001538CB" w:rsidRDefault="00F96A6F" w:rsidP="004E1183">
                  <w:pPr>
                    <w:rPr>
                      <w:rFonts w:ascii="Consolas" w:hAnsi="Consolas"/>
                      <w:sz w:val="18"/>
                      <w:szCs w:val="24"/>
                    </w:rPr>
                  </w:pPr>
                  <w:r w:rsidRPr="001538CB">
                    <w:rPr>
                      <w:rFonts w:ascii="Consolas" w:hAnsi="Consolas"/>
                      <w:sz w:val="18"/>
                      <w:szCs w:val="24"/>
                    </w:rPr>
                    <w:t>7</w:t>
                  </w:r>
                  <w:r>
                    <w:rPr>
                      <w:rFonts w:ascii="Consolas" w:hAnsi="Consolas"/>
                      <w:sz w:val="18"/>
                      <w:szCs w:val="24"/>
                    </w:rPr>
                    <w:t>3</w:t>
                  </w:r>
                </w:p>
              </w:tc>
              <w:tc>
                <w:tcPr>
                  <w:tcW w:w="483" w:type="dxa"/>
                </w:tcPr>
                <w:p w14:paraId="11B1410B" w14:textId="77777777" w:rsidR="00F96A6F" w:rsidRPr="001538CB" w:rsidRDefault="00F96A6F" w:rsidP="004E1183">
                  <w:pPr>
                    <w:rPr>
                      <w:rFonts w:ascii="Consolas" w:hAnsi="Consolas"/>
                      <w:sz w:val="18"/>
                      <w:szCs w:val="24"/>
                    </w:rPr>
                  </w:pPr>
                  <w:r>
                    <w:rPr>
                      <w:rFonts w:ascii="Consolas" w:hAnsi="Consolas"/>
                      <w:sz w:val="18"/>
                      <w:szCs w:val="24"/>
                    </w:rPr>
                    <w:t>76</w:t>
                  </w:r>
                </w:p>
              </w:tc>
              <w:tc>
                <w:tcPr>
                  <w:tcW w:w="442" w:type="dxa"/>
                </w:tcPr>
                <w:p w14:paraId="58191079" w14:textId="77777777" w:rsidR="00F96A6F" w:rsidRPr="001538CB" w:rsidRDefault="00F96A6F" w:rsidP="004E1183">
                  <w:pPr>
                    <w:rPr>
                      <w:rFonts w:ascii="Consolas" w:hAnsi="Consolas"/>
                      <w:sz w:val="18"/>
                      <w:szCs w:val="24"/>
                    </w:rPr>
                  </w:pPr>
                  <w:r w:rsidRPr="001538CB">
                    <w:rPr>
                      <w:rFonts w:ascii="Consolas" w:hAnsi="Consolas"/>
                      <w:sz w:val="18"/>
                      <w:szCs w:val="24"/>
                    </w:rPr>
                    <w:t>7</w:t>
                  </w:r>
                  <w:r>
                    <w:rPr>
                      <w:rFonts w:ascii="Consolas" w:hAnsi="Consolas"/>
                      <w:sz w:val="18"/>
                      <w:szCs w:val="24"/>
                    </w:rPr>
                    <w:t>5</w:t>
                  </w:r>
                </w:p>
              </w:tc>
            </w:tr>
          </w:tbl>
          <w:p w14:paraId="2A1DEEF1" w14:textId="77777777" w:rsidR="00F96A6F" w:rsidRDefault="00F96A6F" w:rsidP="004E1183">
            <w:pPr>
              <w:rPr>
                <w:b/>
                <w:bCs/>
              </w:rPr>
            </w:pPr>
          </w:p>
        </w:tc>
      </w:tr>
    </w:tbl>
    <w:p w14:paraId="77842385" w14:textId="77777777" w:rsidR="00F96A6F" w:rsidRDefault="00F96A6F" w:rsidP="00F96A6F">
      <w:pPr>
        <w:rPr>
          <w:b/>
          <w:bCs/>
        </w:rPr>
      </w:pPr>
      <w:r>
        <w:rPr>
          <w:b/>
          <w:bCs/>
        </w:rPr>
        <w:t xml:space="preserve">    </w:t>
      </w:r>
    </w:p>
    <w:p w14:paraId="2353AF90" w14:textId="77777777" w:rsidR="00F96A6F" w:rsidRPr="00E0713A" w:rsidRDefault="00F96A6F" w:rsidP="00F96A6F">
      <w:pPr>
        <w:rPr>
          <w:rFonts w:ascii="NimbusRomNo9L-Regu" w:hAnsi="NimbusRomNo9L-Regu" w:cs="NimbusRomNo9L-Regu"/>
          <w:sz w:val="22"/>
          <w:szCs w:val="22"/>
        </w:rPr>
      </w:pPr>
      <w:r w:rsidRPr="00E0713A">
        <w:rPr>
          <w:rFonts w:ascii="NimbusRomNo9L-Regu" w:hAnsi="NimbusRomNo9L-Regu" w:cs="NimbusRomNo9L-Regu"/>
          <w:sz w:val="22"/>
          <w:szCs w:val="22"/>
        </w:rPr>
        <w:t xml:space="preserve">This Model </w:t>
      </w:r>
      <w:r>
        <w:rPr>
          <w:rFonts w:ascii="NimbusRomNo9L-Regu" w:hAnsi="NimbusRomNo9L-Regu" w:cs="NimbusRomNo9L-Regu"/>
          <w:sz w:val="22"/>
          <w:szCs w:val="22"/>
        </w:rPr>
        <w:t>p</w:t>
      </w:r>
      <w:r w:rsidRPr="00E0713A">
        <w:rPr>
          <w:rFonts w:ascii="NimbusRomNo9L-Regu" w:hAnsi="NimbusRomNo9L-Regu" w:cs="NimbusRomNo9L-Regu"/>
          <w:sz w:val="22"/>
          <w:szCs w:val="22"/>
        </w:rPr>
        <w:t>erforms well if similar words or synonyms present in Questions</w:t>
      </w:r>
      <w:r>
        <w:rPr>
          <w:rFonts w:ascii="NimbusRomNo9L-Regu" w:hAnsi="NimbusRomNo9L-Regu" w:cs="NimbusRomNo9L-Regu"/>
          <w:sz w:val="22"/>
          <w:szCs w:val="22"/>
        </w:rPr>
        <w:t xml:space="preserve"> and doesn’t consider semantics or sequence of words, this helps when LSTM or SBERT fails to predict duplicates (around 4% of data falls in this area).</w:t>
      </w:r>
    </w:p>
    <w:p w14:paraId="5C82DFBB" w14:textId="77777777" w:rsidR="00F96A6F" w:rsidRDefault="00F96A6F" w:rsidP="00F96A6F">
      <w:pPr>
        <w:rPr>
          <w:b/>
          <w:bCs/>
        </w:rPr>
      </w:pPr>
    </w:p>
    <w:p w14:paraId="30F6C443" w14:textId="0D93D538" w:rsidR="00F96A6F" w:rsidRPr="00F96A6F" w:rsidRDefault="00F96A6F" w:rsidP="00F96A6F">
      <w:pPr>
        <w:pStyle w:val="Heading3"/>
        <w:rPr>
          <w:sz w:val="24"/>
          <w:szCs w:val="32"/>
        </w:rPr>
      </w:pPr>
      <w:r w:rsidRPr="00F96A6F">
        <w:rPr>
          <w:sz w:val="24"/>
          <w:szCs w:val="32"/>
        </w:rPr>
        <w:t xml:space="preserve">Siamese </w:t>
      </w:r>
      <w:r w:rsidRPr="00B02BC0">
        <w:rPr>
          <w:sz w:val="24"/>
          <w:szCs w:val="32"/>
        </w:rPr>
        <w:t xml:space="preserve">LSTM </w:t>
      </w:r>
      <w:r w:rsidRPr="00F96A6F">
        <w:rPr>
          <w:sz w:val="24"/>
          <w:szCs w:val="32"/>
        </w:rPr>
        <w:t>with W</w:t>
      </w:r>
      <w:r w:rsidR="00827CA1">
        <w:rPr>
          <w:sz w:val="24"/>
          <w:szCs w:val="32"/>
        </w:rPr>
        <w:t>ord</w:t>
      </w:r>
      <w:r w:rsidRPr="00F96A6F">
        <w:rPr>
          <w:sz w:val="24"/>
          <w:szCs w:val="32"/>
        </w:rPr>
        <w:t>2V</w:t>
      </w:r>
      <w:r w:rsidR="00827CA1">
        <w:rPr>
          <w:sz w:val="24"/>
          <w:szCs w:val="32"/>
        </w:rPr>
        <w:t>ec</w:t>
      </w:r>
      <w:r w:rsidRPr="00F96A6F">
        <w:rPr>
          <w:sz w:val="24"/>
          <w:szCs w:val="32"/>
        </w:rPr>
        <w:t xml:space="preserve"> &amp; TFIDF Weighted W</w:t>
      </w:r>
      <w:r w:rsidR="00827CA1">
        <w:rPr>
          <w:sz w:val="24"/>
          <w:szCs w:val="32"/>
        </w:rPr>
        <w:t>ord</w:t>
      </w:r>
      <w:r w:rsidRPr="00F96A6F">
        <w:rPr>
          <w:sz w:val="24"/>
          <w:szCs w:val="32"/>
        </w:rPr>
        <w:t>2V</w:t>
      </w:r>
      <w:r w:rsidR="00827CA1">
        <w:rPr>
          <w:sz w:val="24"/>
          <w:szCs w:val="32"/>
        </w:rPr>
        <w:t>ec</w:t>
      </w:r>
      <w:r w:rsidRPr="00F96A6F">
        <w:rPr>
          <w:sz w:val="24"/>
          <w:szCs w:val="32"/>
        </w:rPr>
        <w:t>:</w:t>
      </w:r>
    </w:p>
    <w:p w14:paraId="05D3FEEF" w14:textId="370F347A" w:rsidR="00F96A6F" w:rsidRDefault="00F96A6F" w:rsidP="00F96A6F">
      <w:pPr>
        <w:spacing w:line="240" w:lineRule="auto"/>
        <w:rPr>
          <w:rFonts w:ascii="NimbusRomNo9L-Regu" w:hAnsi="NimbusRomNo9L-Regu" w:cs="NimbusRomNo9L-Regu"/>
          <w:sz w:val="22"/>
          <w:szCs w:val="22"/>
        </w:rPr>
      </w:pPr>
      <w:r>
        <w:rPr>
          <w:rFonts w:ascii="NimbusRomNo9L-Regu" w:hAnsi="NimbusRomNo9L-Regu" w:cs="NimbusRomNo9L-Regu"/>
          <w:sz w:val="22"/>
          <w:szCs w:val="22"/>
        </w:rPr>
        <w:t xml:space="preserve">                Siamese LSTM model uses an Embedding layer comprising either W</w:t>
      </w:r>
      <w:r w:rsidR="00AB3F60">
        <w:rPr>
          <w:rFonts w:ascii="NimbusRomNo9L-Regu" w:hAnsi="NimbusRomNo9L-Regu" w:cs="NimbusRomNo9L-Regu"/>
          <w:sz w:val="22"/>
          <w:szCs w:val="22"/>
        </w:rPr>
        <w:t>ord</w:t>
      </w:r>
      <w:r>
        <w:rPr>
          <w:rFonts w:ascii="NimbusRomNo9L-Regu" w:hAnsi="NimbusRomNo9L-Regu" w:cs="NimbusRomNo9L-Regu"/>
          <w:sz w:val="22"/>
          <w:szCs w:val="22"/>
        </w:rPr>
        <w:t>2V</w:t>
      </w:r>
      <w:r w:rsidR="00AB3F60">
        <w:rPr>
          <w:rFonts w:ascii="NimbusRomNo9L-Regu" w:hAnsi="NimbusRomNo9L-Regu" w:cs="NimbusRomNo9L-Regu"/>
          <w:sz w:val="22"/>
          <w:szCs w:val="22"/>
        </w:rPr>
        <w:t>ec</w:t>
      </w:r>
      <w:r>
        <w:rPr>
          <w:rFonts w:ascii="NimbusRomNo9L-Regu" w:hAnsi="NimbusRomNo9L-Regu" w:cs="NimbusRomNo9L-Regu"/>
          <w:sz w:val="22"/>
          <w:szCs w:val="22"/>
        </w:rPr>
        <w:t xml:space="preserve"> Or TFIDF-IDF weighted W</w:t>
      </w:r>
      <w:r w:rsidR="00AB3F60">
        <w:rPr>
          <w:rFonts w:ascii="NimbusRomNo9L-Regu" w:hAnsi="NimbusRomNo9L-Regu" w:cs="NimbusRomNo9L-Regu"/>
          <w:sz w:val="22"/>
          <w:szCs w:val="22"/>
        </w:rPr>
        <w:t>ord</w:t>
      </w:r>
      <w:r>
        <w:rPr>
          <w:rFonts w:ascii="NimbusRomNo9L-Regu" w:hAnsi="NimbusRomNo9L-Regu" w:cs="NimbusRomNo9L-Regu"/>
          <w:sz w:val="22"/>
          <w:szCs w:val="22"/>
        </w:rPr>
        <w:t>2V</w:t>
      </w:r>
      <w:r w:rsidR="00AB3F60">
        <w:rPr>
          <w:rFonts w:ascii="NimbusRomNo9L-Regu" w:hAnsi="NimbusRomNo9L-Regu" w:cs="NimbusRomNo9L-Regu"/>
          <w:sz w:val="22"/>
          <w:szCs w:val="22"/>
        </w:rPr>
        <w:t>ec</w:t>
      </w:r>
      <w:r>
        <w:rPr>
          <w:rFonts w:ascii="NimbusRomNo9L-Regu" w:hAnsi="NimbusRomNo9L-Regu" w:cs="NimbusRomNo9L-Regu"/>
          <w:sz w:val="22"/>
          <w:szCs w:val="22"/>
        </w:rPr>
        <w:t xml:space="preserve"> embeddings for all the Words in the QQP corpus. Each Question is represented by a Matrix (of dimension 216x300), and use both question’s matrices to compute the label prediction. The matrix representation for a Question was collection of column vectors of W</w:t>
      </w:r>
      <w:r w:rsidR="00AB3F60">
        <w:rPr>
          <w:rFonts w:ascii="NimbusRomNo9L-Regu" w:hAnsi="NimbusRomNo9L-Regu" w:cs="NimbusRomNo9L-Regu"/>
          <w:sz w:val="22"/>
          <w:szCs w:val="22"/>
        </w:rPr>
        <w:t>ord</w:t>
      </w:r>
      <w:r>
        <w:rPr>
          <w:rFonts w:ascii="NimbusRomNo9L-Regu" w:hAnsi="NimbusRomNo9L-Regu" w:cs="NimbusRomNo9L-Regu"/>
          <w:sz w:val="22"/>
          <w:szCs w:val="22"/>
        </w:rPr>
        <w:t>2V</w:t>
      </w:r>
      <w:r w:rsidR="00AB3F60">
        <w:rPr>
          <w:rFonts w:ascii="NimbusRomNo9L-Regu" w:hAnsi="NimbusRomNo9L-Regu" w:cs="NimbusRomNo9L-Regu"/>
          <w:sz w:val="22"/>
          <w:szCs w:val="22"/>
        </w:rPr>
        <w:t>ec</w:t>
      </w:r>
      <w:r>
        <w:rPr>
          <w:rFonts w:ascii="NimbusRomNo9L-Regu" w:hAnsi="NimbusRomNo9L-Regu" w:cs="NimbusRomNo9L-Regu"/>
          <w:sz w:val="22"/>
          <w:szCs w:val="22"/>
        </w:rPr>
        <w:t xml:space="preserve"> embedding representations of its words. </w:t>
      </w:r>
    </w:p>
    <w:p w14:paraId="30E7B9F8" w14:textId="77777777" w:rsidR="00F96A6F" w:rsidRDefault="00F96A6F" w:rsidP="00F96A6F">
      <w:pPr>
        <w:spacing w:line="240" w:lineRule="auto"/>
        <w:rPr>
          <w:rFonts w:ascii="NimbusRomNo9L-Regu" w:hAnsi="NimbusRomNo9L-Regu" w:cs="NimbusRomNo9L-Regu"/>
          <w:sz w:val="22"/>
          <w:szCs w:val="22"/>
        </w:rPr>
      </w:pPr>
    </w:p>
    <w:p w14:paraId="44D619D6" w14:textId="77777777" w:rsidR="00F96A6F" w:rsidRDefault="00F96A6F" w:rsidP="00F96A6F">
      <w:pPr>
        <w:spacing w:line="240" w:lineRule="auto"/>
        <w:rPr>
          <w:rFonts w:ascii="NimbusRomNo9L-Regu" w:hAnsi="NimbusRomNo9L-Regu" w:cs="NimbusRomNo9L-Regu"/>
          <w:sz w:val="22"/>
          <w:szCs w:val="22"/>
        </w:rPr>
      </w:pPr>
      <w:r>
        <w:rPr>
          <w:rFonts w:ascii="NimbusRomNo9L-Regu" w:hAnsi="NimbusRomNo9L-Regu" w:cs="NimbusRomNo9L-Regu"/>
          <w:sz w:val="22"/>
          <w:szCs w:val="22"/>
        </w:rPr>
        <w:t xml:space="preserve">                  Each Question embedding matrix was passed on to Siamese LSTM layer (128 nodes – shares weights, shared layer between Q1 and Q2 matrix embeddings) and the concatenated output of Q1Out, Q2Out and absolute difference of Q1Out &amp; Q2Out was fed to a deep, 2-layer [128, 64 nodes] feedforward network, followed by a sigmoid classifier. </w:t>
      </w:r>
    </w:p>
    <w:p w14:paraId="64AA102A" w14:textId="77777777" w:rsidR="00F96A6F" w:rsidRDefault="00F96A6F" w:rsidP="00F96A6F">
      <w:pPr>
        <w:spacing w:line="240" w:lineRule="auto"/>
        <w:rPr>
          <w:rFonts w:ascii="NimbusRomNo9L-Regu" w:hAnsi="NimbusRomNo9L-Regu" w:cs="NimbusRomNo9L-Regu"/>
          <w:sz w:val="22"/>
          <w:szCs w:val="22"/>
        </w:rPr>
      </w:pPr>
    </w:p>
    <w:p w14:paraId="6B3B0AE6" w14:textId="72E398E6" w:rsidR="00F96A6F" w:rsidRDefault="00F96A6F" w:rsidP="00F96A6F">
      <w:pPr>
        <w:spacing w:line="240" w:lineRule="auto"/>
        <w:rPr>
          <w:rFonts w:ascii="NimbusRomNo9L-Regu" w:hAnsi="NimbusRomNo9L-Regu" w:cs="NimbusRomNo9L-Regu"/>
          <w:sz w:val="22"/>
          <w:szCs w:val="22"/>
        </w:rPr>
      </w:pPr>
      <w:r>
        <w:rPr>
          <w:rFonts w:ascii="NimbusRomNo9L-Regu" w:hAnsi="NimbusRomNo9L-Regu" w:cs="NimbusRomNo9L-Regu"/>
          <w:sz w:val="22"/>
          <w:szCs w:val="22"/>
        </w:rPr>
        <w:t xml:space="preserve">                  With the same above model, tried TFIDF’s Inverse Document Frequency (</w:t>
      </w:r>
      <w:r w:rsidRPr="00FB453D">
        <w:rPr>
          <w:rFonts w:ascii="NimbusRomNo9L-Regu" w:hAnsi="NimbusRomNo9L-Regu" w:cs="NimbusRomNo9L-Regu"/>
          <w:sz w:val="18"/>
          <w:szCs w:val="18"/>
        </w:rPr>
        <w:t>IDF</w:t>
      </w:r>
      <w:r>
        <w:rPr>
          <w:rFonts w:ascii="NimbusRomNo9L-Regu" w:hAnsi="NimbusRomNo9L-Regu" w:cs="NimbusRomNo9L-Regu"/>
          <w:sz w:val="22"/>
          <w:szCs w:val="22"/>
        </w:rPr>
        <w:t>) weighted W</w:t>
      </w:r>
      <w:r w:rsidR="00AB3F60">
        <w:rPr>
          <w:rFonts w:ascii="NimbusRomNo9L-Regu" w:hAnsi="NimbusRomNo9L-Regu" w:cs="NimbusRomNo9L-Regu"/>
          <w:sz w:val="22"/>
          <w:szCs w:val="22"/>
        </w:rPr>
        <w:t>ord</w:t>
      </w:r>
      <w:r>
        <w:rPr>
          <w:rFonts w:ascii="NimbusRomNo9L-Regu" w:hAnsi="NimbusRomNo9L-Regu" w:cs="NimbusRomNo9L-Regu"/>
          <w:sz w:val="22"/>
          <w:szCs w:val="22"/>
        </w:rPr>
        <w:t>2V</w:t>
      </w:r>
      <w:r w:rsidR="00AB3F60">
        <w:rPr>
          <w:rFonts w:ascii="NimbusRomNo9L-Regu" w:hAnsi="NimbusRomNo9L-Regu" w:cs="NimbusRomNo9L-Regu"/>
          <w:sz w:val="22"/>
          <w:szCs w:val="22"/>
        </w:rPr>
        <w:t>ec</w:t>
      </w:r>
      <w:r>
        <w:rPr>
          <w:rFonts w:ascii="NimbusRomNo9L-Regu" w:hAnsi="NimbusRomNo9L-Regu" w:cs="NimbusRomNo9L-Regu"/>
          <w:sz w:val="22"/>
          <w:szCs w:val="22"/>
        </w:rPr>
        <w:t xml:space="preserve"> embeddings (</w:t>
      </w:r>
      <w:r w:rsidRPr="00FB453D">
        <w:rPr>
          <w:rFonts w:ascii="NimbusRomNo9L-Regu" w:hAnsi="NimbusRomNo9L-Regu" w:cs="NimbusRomNo9L-Regu"/>
          <w:sz w:val="18"/>
          <w:szCs w:val="18"/>
        </w:rPr>
        <w:t>IDF * WORD2VEC</w:t>
      </w:r>
      <w:r>
        <w:rPr>
          <w:rFonts w:ascii="NimbusRomNo9L-Regu" w:hAnsi="NimbusRomNo9L-Regu" w:cs="NimbusRomNo9L-Regu"/>
          <w:sz w:val="22"/>
          <w:szCs w:val="22"/>
        </w:rPr>
        <w:t xml:space="preserve">) for each word in Question text. The Question’s matrix is again collection of column vectors of IDF weighted </w:t>
      </w:r>
      <w:r w:rsidR="00AB3F60">
        <w:rPr>
          <w:rFonts w:ascii="NimbusRomNo9L-Regu" w:hAnsi="NimbusRomNo9L-Regu" w:cs="NimbusRomNo9L-Regu"/>
          <w:sz w:val="22"/>
          <w:szCs w:val="22"/>
        </w:rPr>
        <w:t xml:space="preserve">Word2Vec </w:t>
      </w:r>
      <w:r>
        <w:rPr>
          <w:rFonts w:ascii="NimbusRomNo9L-Regu" w:hAnsi="NimbusRomNo9L-Regu" w:cs="NimbusRomNo9L-Regu"/>
          <w:sz w:val="22"/>
          <w:szCs w:val="22"/>
        </w:rPr>
        <w:t xml:space="preserve">embeddings of its words. We didn’t observe significant difference in Accuracy </w:t>
      </w:r>
      <w:proofErr w:type="gramStart"/>
      <w:r>
        <w:rPr>
          <w:rFonts w:ascii="NimbusRomNo9L-Regu" w:hAnsi="NimbusRomNo9L-Regu" w:cs="NimbusRomNo9L-Regu"/>
          <w:sz w:val="22"/>
          <w:szCs w:val="22"/>
        </w:rPr>
        <w:t>Or</w:t>
      </w:r>
      <w:proofErr w:type="gramEnd"/>
      <w:r>
        <w:rPr>
          <w:rFonts w:ascii="NimbusRomNo9L-Regu" w:hAnsi="NimbusRomNo9L-Regu" w:cs="NimbusRomNo9L-Regu"/>
          <w:sz w:val="22"/>
          <w:szCs w:val="22"/>
        </w:rPr>
        <w:t xml:space="preserve"> F1 score between the models using above said embeddings.</w:t>
      </w:r>
    </w:p>
    <w:p w14:paraId="531E0C1F" w14:textId="77777777" w:rsidR="00F96A6F" w:rsidRDefault="00F96A6F" w:rsidP="00F96A6F">
      <w:pPr>
        <w:spacing w:line="240" w:lineRule="auto"/>
        <w:rPr>
          <w:rFonts w:ascii="NimbusRomNo9L-Regu" w:hAnsi="NimbusRomNo9L-Regu" w:cs="NimbusRomNo9L-Regu"/>
          <w:sz w:val="22"/>
          <w:szCs w:val="22"/>
        </w:rPr>
      </w:pPr>
    </w:p>
    <w:p w14:paraId="42C3D0C3" w14:textId="77777777" w:rsidR="00F96A6F" w:rsidRPr="004A6F5E" w:rsidRDefault="00F96A6F" w:rsidP="00F96A6F">
      <w:r w:rsidRPr="001F4BC1">
        <w:drawing>
          <wp:inline distT="0" distB="0" distL="0" distR="0" wp14:anchorId="122FCC12" wp14:editId="4EB4932C">
            <wp:extent cx="6454140" cy="23850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76146" cy="2393192"/>
                    </a:xfrm>
                    <a:prstGeom prst="rect">
                      <a:avLst/>
                    </a:prstGeom>
                  </pic:spPr>
                </pic:pic>
              </a:graphicData>
            </a:graphic>
          </wp:inline>
        </w:drawing>
      </w:r>
      <w:r>
        <w:rPr>
          <w:rFonts w:ascii="NimbusRomNo9L-Regu" w:hAnsi="NimbusRomNo9L-Regu" w:cs="NimbusRomNo9L-Regu"/>
          <w:sz w:val="22"/>
          <w:szCs w:val="22"/>
        </w:rPr>
        <w:t xml:space="preserve">The below table lists Test-set Accuracies and F1-Scores on QQP test-set. </w:t>
      </w:r>
    </w:p>
    <w:p w14:paraId="6D2C97F6" w14:textId="77777777" w:rsidR="00F96A6F" w:rsidRPr="00A84528" w:rsidRDefault="00F96A6F" w:rsidP="00F96A6F">
      <w:pPr>
        <w:spacing w:line="240" w:lineRule="auto"/>
      </w:pPr>
      <w:r>
        <w:t xml:space="preserve">                                                    </w:t>
      </w:r>
    </w:p>
    <w:tbl>
      <w:tblPr>
        <w:tblStyle w:val="TableGrid"/>
        <w:tblW w:w="8642" w:type="dxa"/>
        <w:tblLook w:val="04A0" w:firstRow="1" w:lastRow="0" w:firstColumn="1" w:lastColumn="0" w:noHBand="0" w:noVBand="1"/>
      </w:tblPr>
      <w:tblGrid>
        <w:gridCol w:w="3530"/>
        <w:gridCol w:w="1285"/>
        <w:gridCol w:w="1276"/>
        <w:gridCol w:w="2551"/>
      </w:tblGrid>
      <w:tr w:rsidR="00F96A6F" w14:paraId="099748AD" w14:textId="77777777" w:rsidTr="004E1183">
        <w:tc>
          <w:tcPr>
            <w:tcW w:w="3530" w:type="dxa"/>
            <w:tcBorders>
              <w:bottom w:val="single" w:sz="4" w:space="0" w:color="auto"/>
            </w:tcBorders>
          </w:tcPr>
          <w:p w14:paraId="62CEB160" w14:textId="77777777" w:rsidR="00F96A6F" w:rsidRPr="004A6F5E" w:rsidRDefault="00F96A6F" w:rsidP="004E1183">
            <w:pPr>
              <w:rPr>
                <w:rFonts w:ascii="Arial" w:hAnsi="Arial" w:cs="Arial"/>
              </w:rPr>
            </w:pPr>
            <w:r w:rsidRPr="00C65A22">
              <w:rPr>
                <w:rFonts w:ascii="Arial" w:hAnsi="Arial" w:cs="Arial"/>
                <w:b/>
                <w:bCs/>
              </w:rPr>
              <w:t>LSTM</w:t>
            </w:r>
            <w:r>
              <w:rPr>
                <w:rFonts w:ascii="Arial" w:hAnsi="Arial" w:cs="Arial"/>
              </w:rPr>
              <w:t xml:space="preserve"> - </w:t>
            </w:r>
            <w:r w:rsidRPr="00C65A22">
              <w:rPr>
                <w:rFonts w:ascii="Arial" w:hAnsi="Arial" w:cs="Arial"/>
                <w:sz w:val="18"/>
                <w:szCs w:val="24"/>
              </w:rPr>
              <w:t>Question Matrix embeddings</w:t>
            </w:r>
          </w:p>
        </w:tc>
        <w:tc>
          <w:tcPr>
            <w:tcW w:w="1285" w:type="dxa"/>
            <w:tcBorders>
              <w:bottom w:val="single" w:sz="4" w:space="0" w:color="auto"/>
            </w:tcBorders>
          </w:tcPr>
          <w:p w14:paraId="2E779734" w14:textId="77777777" w:rsidR="00F96A6F" w:rsidRPr="00431FC8" w:rsidRDefault="00F96A6F" w:rsidP="004E1183">
            <w:pPr>
              <w:rPr>
                <w:rFonts w:ascii="Arial" w:hAnsi="Arial" w:cs="Arial"/>
                <w:b/>
                <w:bCs/>
              </w:rPr>
            </w:pPr>
            <w:r w:rsidRPr="00431FC8">
              <w:rPr>
                <w:rFonts w:ascii="Arial" w:hAnsi="Arial" w:cs="Arial"/>
                <w:b/>
                <w:bCs/>
              </w:rPr>
              <w:t>Accuracy</w:t>
            </w:r>
          </w:p>
        </w:tc>
        <w:tc>
          <w:tcPr>
            <w:tcW w:w="1276" w:type="dxa"/>
            <w:tcBorders>
              <w:bottom w:val="single" w:sz="4" w:space="0" w:color="auto"/>
            </w:tcBorders>
          </w:tcPr>
          <w:p w14:paraId="3CF06BE0" w14:textId="77777777" w:rsidR="00F96A6F" w:rsidRPr="00431FC8" w:rsidRDefault="00F96A6F" w:rsidP="004E1183">
            <w:pPr>
              <w:rPr>
                <w:rFonts w:ascii="Arial" w:hAnsi="Arial" w:cs="Arial"/>
                <w:b/>
                <w:bCs/>
              </w:rPr>
            </w:pPr>
            <w:r w:rsidRPr="00431FC8">
              <w:rPr>
                <w:rFonts w:ascii="Arial" w:hAnsi="Arial" w:cs="Arial"/>
                <w:b/>
                <w:bCs/>
              </w:rPr>
              <w:t>F1 Score</w:t>
            </w:r>
          </w:p>
        </w:tc>
        <w:tc>
          <w:tcPr>
            <w:tcW w:w="2551" w:type="dxa"/>
            <w:tcBorders>
              <w:bottom w:val="single" w:sz="4" w:space="0" w:color="auto"/>
            </w:tcBorders>
          </w:tcPr>
          <w:p w14:paraId="6E673CE0" w14:textId="77777777" w:rsidR="00F96A6F" w:rsidRPr="00431FC8" w:rsidRDefault="00F96A6F" w:rsidP="004E1183">
            <w:pPr>
              <w:rPr>
                <w:rFonts w:ascii="Arial" w:hAnsi="Arial" w:cs="Arial"/>
                <w:b/>
                <w:bCs/>
              </w:rPr>
            </w:pPr>
            <w:r>
              <w:rPr>
                <w:rFonts w:ascii="Arial" w:hAnsi="Arial" w:cs="Arial"/>
                <w:b/>
                <w:bCs/>
              </w:rPr>
              <w:t>Classification Report</w:t>
            </w:r>
          </w:p>
        </w:tc>
      </w:tr>
      <w:tr w:rsidR="00F96A6F" w14:paraId="79F4500E" w14:textId="77777777" w:rsidTr="004E1183">
        <w:tc>
          <w:tcPr>
            <w:tcW w:w="3530" w:type="dxa"/>
            <w:tcBorders>
              <w:bottom w:val="single" w:sz="6" w:space="0" w:color="auto"/>
              <w:right w:val="single" w:sz="6" w:space="0" w:color="auto"/>
            </w:tcBorders>
          </w:tcPr>
          <w:p w14:paraId="0BCBCC86" w14:textId="77777777" w:rsidR="00F96A6F" w:rsidRDefault="00F96A6F" w:rsidP="004E1183">
            <w:pPr>
              <w:spacing w:line="240" w:lineRule="auto"/>
              <w:rPr>
                <w:rFonts w:ascii="NimbusRomNo9L-Regu" w:hAnsi="NimbusRomNo9L-Regu" w:cs="NimbusRomNo9L-Regu"/>
                <w:sz w:val="22"/>
                <w:szCs w:val="22"/>
              </w:rPr>
            </w:pPr>
          </w:p>
          <w:p w14:paraId="2471E295" w14:textId="77777777" w:rsidR="00F96A6F" w:rsidRPr="00431FC8" w:rsidRDefault="00F96A6F" w:rsidP="004E1183">
            <w:pPr>
              <w:spacing w:line="240" w:lineRule="auto"/>
              <w:rPr>
                <w:rFonts w:ascii="NimbusRomNo9L-Regu" w:hAnsi="NimbusRomNo9L-Regu" w:cs="NimbusRomNo9L-Regu"/>
                <w:sz w:val="22"/>
                <w:szCs w:val="22"/>
              </w:rPr>
            </w:pPr>
            <w:r w:rsidRPr="00431FC8">
              <w:rPr>
                <w:rFonts w:ascii="NimbusRomNo9L-Regu" w:hAnsi="NimbusRomNo9L-Regu" w:cs="NimbusRomNo9L-Regu"/>
                <w:sz w:val="22"/>
                <w:szCs w:val="22"/>
              </w:rPr>
              <w:t>Word2Vec</w:t>
            </w:r>
          </w:p>
        </w:tc>
        <w:tc>
          <w:tcPr>
            <w:tcW w:w="1285" w:type="dxa"/>
            <w:tcBorders>
              <w:left w:val="single" w:sz="6" w:space="0" w:color="auto"/>
              <w:bottom w:val="single" w:sz="6" w:space="0" w:color="auto"/>
              <w:right w:val="single" w:sz="6" w:space="0" w:color="auto"/>
            </w:tcBorders>
          </w:tcPr>
          <w:p w14:paraId="400E46EB" w14:textId="77777777" w:rsidR="00F96A6F" w:rsidRDefault="00F96A6F" w:rsidP="004E1183">
            <w:pPr>
              <w:rPr>
                <w:rFonts w:ascii="Consolas" w:hAnsi="Consolas"/>
              </w:rPr>
            </w:pPr>
          </w:p>
          <w:p w14:paraId="7EC38893" w14:textId="77777777" w:rsidR="00F96A6F" w:rsidRPr="001538CB" w:rsidRDefault="00F96A6F" w:rsidP="004E1183">
            <w:pPr>
              <w:rPr>
                <w:rFonts w:ascii="Consolas" w:hAnsi="Consolas"/>
              </w:rPr>
            </w:pPr>
            <w:r w:rsidRPr="001538CB">
              <w:rPr>
                <w:rFonts w:ascii="Consolas" w:hAnsi="Consolas"/>
              </w:rPr>
              <w:t>84.39</w:t>
            </w:r>
          </w:p>
        </w:tc>
        <w:tc>
          <w:tcPr>
            <w:tcW w:w="1276" w:type="dxa"/>
            <w:tcBorders>
              <w:left w:val="single" w:sz="6" w:space="0" w:color="auto"/>
              <w:bottom w:val="single" w:sz="6" w:space="0" w:color="auto"/>
              <w:right w:val="single" w:sz="6" w:space="0" w:color="auto"/>
            </w:tcBorders>
          </w:tcPr>
          <w:p w14:paraId="2E5B5C20" w14:textId="77777777" w:rsidR="00F96A6F" w:rsidRDefault="00F96A6F" w:rsidP="004E1183">
            <w:pPr>
              <w:rPr>
                <w:rFonts w:ascii="Consolas" w:hAnsi="Consolas"/>
              </w:rPr>
            </w:pPr>
          </w:p>
          <w:p w14:paraId="01EA00AF" w14:textId="77777777" w:rsidR="00F96A6F" w:rsidRDefault="00F96A6F" w:rsidP="004E1183">
            <w:pPr>
              <w:rPr>
                <w:rFonts w:ascii="Consolas" w:hAnsi="Consolas"/>
              </w:rPr>
            </w:pPr>
            <w:r w:rsidRPr="001538CB">
              <w:rPr>
                <w:rFonts w:ascii="Consolas" w:hAnsi="Consolas"/>
              </w:rPr>
              <w:t>78.86</w:t>
            </w:r>
          </w:p>
          <w:p w14:paraId="0928F0E0" w14:textId="77777777" w:rsidR="00F96A6F" w:rsidRPr="001538CB" w:rsidRDefault="00F96A6F" w:rsidP="004E1183">
            <w:pPr>
              <w:rPr>
                <w:rFonts w:ascii="Consolas" w:hAnsi="Consolas"/>
              </w:rPr>
            </w:pPr>
          </w:p>
        </w:tc>
        <w:tc>
          <w:tcPr>
            <w:tcW w:w="2551" w:type="dxa"/>
            <w:tcBorders>
              <w:left w:val="single" w:sz="6" w:space="0" w:color="auto"/>
              <w:bottom w:val="single" w:sz="6" w:space="0" w:color="auto"/>
            </w:tcBorders>
          </w:tcPr>
          <w:tbl>
            <w:tblPr>
              <w:tblStyle w:val="TableGrid"/>
              <w:tblW w:w="0" w:type="auto"/>
              <w:tblLook w:val="04A0" w:firstRow="1" w:lastRow="0" w:firstColumn="1" w:lastColumn="0" w:noHBand="0" w:noVBand="1"/>
            </w:tblPr>
            <w:tblGrid>
              <w:gridCol w:w="319"/>
              <w:gridCol w:w="505"/>
              <w:gridCol w:w="483"/>
              <w:gridCol w:w="564"/>
            </w:tblGrid>
            <w:tr w:rsidR="00F96A6F" w14:paraId="6617C2C5" w14:textId="77777777" w:rsidTr="004E1183">
              <w:tc>
                <w:tcPr>
                  <w:tcW w:w="319" w:type="dxa"/>
                </w:tcPr>
                <w:p w14:paraId="02AD76CE" w14:textId="77777777" w:rsidR="00F96A6F" w:rsidRDefault="00F96A6F" w:rsidP="004E1183">
                  <w:pPr>
                    <w:rPr>
                      <w:b/>
                      <w:bCs/>
                    </w:rPr>
                  </w:pPr>
                </w:p>
              </w:tc>
              <w:tc>
                <w:tcPr>
                  <w:tcW w:w="505" w:type="dxa"/>
                </w:tcPr>
                <w:p w14:paraId="53B3747F" w14:textId="77777777" w:rsidR="00F96A6F" w:rsidRDefault="00F96A6F" w:rsidP="004E1183">
                  <w:pPr>
                    <w:rPr>
                      <w:b/>
                      <w:bCs/>
                    </w:rPr>
                  </w:pPr>
                  <w:r>
                    <w:rPr>
                      <w:b/>
                      <w:bCs/>
                    </w:rPr>
                    <w:t>pre</w:t>
                  </w:r>
                </w:p>
              </w:tc>
              <w:tc>
                <w:tcPr>
                  <w:tcW w:w="483" w:type="dxa"/>
                </w:tcPr>
                <w:p w14:paraId="26891B83" w14:textId="77777777" w:rsidR="00F96A6F" w:rsidRDefault="00F96A6F" w:rsidP="004E1183">
                  <w:pPr>
                    <w:rPr>
                      <w:b/>
                      <w:bCs/>
                    </w:rPr>
                  </w:pPr>
                  <w:r>
                    <w:rPr>
                      <w:b/>
                      <w:bCs/>
                    </w:rPr>
                    <w:t>rec</w:t>
                  </w:r>
                </w:p>
              </w:tc>
              <w:tc>
                <w:tcPr>
                  <w:tcW w:w="564" w:type="dxa"/>
                </w:tcPr>
                <w:p w14:paraId="74F13F56" w14:textId="77777777" w:rsidR="00F96A6F" w:rsidRDefault="00F96A6F" w:rsidP="004E1183">
                  <w:pPr>
                    <w:rPr>
                      <w:b/>
                      <w:bCs/>
                    </w:rPr>
                  </w:pPr>
                  <w:r>
                    <w:rPr>
                      <w:b/>
                      <w:bCs/>
                    </w:rPr>
                    <w:t>F1</w:t>
                  </w:r>
                </w:p>
              </w:tc>
            </w:tr>
            <w:tr w:rsidR="00F96A6F" w14:paraId="5C4544DD" w14:textId="77777777" w:rsidTr="004E1183">
              <w:tc>
                <w:tcPr>
                  <w:tcW w:w="319" w:type="dxa"/>
                </w:tcPr>
                <w:p w14:paraId="3897FB93" w14:textId="77777777" w:rsidR="00F96A6F" w:rsidRPr="001538CB" w:rsidRDefault="00F96A6F" w:rsidP="004E1183">
                  <w:pPr>
                    <w:rPr>
                      <w:rFonts w:ascii="Consolas" w:hAnsi="Consolas"/>
                      <w:sz w:val="18"/>
                      <w:szCs w:val="24"/>
                    </w:rPr>
                  </w:pPr>
                  <w:r w:rsidRPr="001538CB">
                    <w:rPr>
                      <w:rFonts w:ascii="Consolas" w:hAnsi="Consolas"/>
                      <w:sz w:val="18"/>
                      <w:szCs w:val="24"/>
                    </w:rPr>
                    <w:t>0</w:t>
                  </w:r>
                </w:p>
              </w:tc>
              <w:tc>
                <w:tcPr>
                  <w:tcW w:w="505" w:type="dxa"/>
                </w:tcPr>
                <w:p w14:paraId="399B017B"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7</w:t>
                  </w:r>
                </w:p>
              </w:tc>
              <w:tc>
                <w:tcPr>
                  <w:tcW w:w="483" w:type="dxa"/>
                </w:tcPr>
                <w:p w14:paraId="0A94A5AD"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8</w:t>
                  </w:r>
                </w:p>
              </w:tc>
              <w:tc>
                <w:tcPr>
                  <w:tcW w:w="564" w:type="dxa"/>
                </w:tcPr>
                <w:p w14:paraId="03A49719"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8</w:t>
                  </w:r>
                </w:p>
              </w:tc>
            </w:tr>
            <w:tr w:rsidR="00F96A6F" w14:paraId="6655753E" w14:textId="77777777" w:rsidTr="004E1183">
              <w:tc>
                <w:tcPr>
                  <w:tcW w:w="319" w:type="dxa"/>
                </w:tcPr>
                <w:p w14:paraId="686FC79F" w14:textId="77777777" w:rsidR="00F96A6F" w:rsidRPr="001538CB" w:rsidRDefault="00F96A6F" w:rsidP="004E1183">
                  <w:pPr>
                    <w:rPr>
                      <w:rFonts w:ascii="Consolas" w:hAnsi="Consolas"/>
                      <w:sz w:val="18"/>
                      <w:szCs w:val="24"/>
                    </w:rPr>
                  </w:pPr>
                  <w:r w:rsidRPr="001538CB">
                    <w:rPr>
                      <w:rFonts w:ascii="Consolas" w:hAnsi="Consolas"/>
                      <w:sz w:val="18"/>
                      <w:szCs w:val="24"/>
                    </w:rPr>
                    <w:t>1</w:t>
                  </w:r>
                </w:p>
              </w:tc>
              <w:tc>
                <w:tcPr>
                  <w:tcW w:w="505" w:type="dxa"/>
                </w:tcPr>
                <w:p w14:paraId="234A09D6" w14:textId="77777777" w:rsidR="00F96A6F" w:rsidRPr="001538CB" w:rsidRDefault="00F96A6F" w:rsidP="004E1183">
                  <w:pPr>
                    <w:rPr>
                      <w:rFonts w:ascii="Consolas" w:hAnsi="Consolas"/>
                      <w:sz w:val="18"/>
                      <w:szCs w:val="24"/>
                    </w:rPr>
                  </w:pPr>
                  <w:r w:rsidRPr="001538CB">
                    <w:rPr>
                      <w:rFonts w:ascii="Consolas" w:hAnsi="Consolas"/>
                      <w:sz w:val="18"/>
                      <w:szCs w:val="24"/>
                    </w:rPr>
                    <w:t>7</w:t>
                  </w:r>
                  <w:r>
                    <w:rPr>
                      <w:rFonts w:ascii="Consolas" w:hAnsi="Consolas"/>
                      <w:sz w:val="18"/>
                      <w:szCs w:val="24"/>
                    </w:rPr>
                    <w:t>9</w:t>
                  </w:r>
                </w:p>
              </w:tc>
              <w:tc>
                <w:tcPr>
                  <w:tcW w:w="483" w:type="dxa"/>
                </w:tcPr>
                <w:p w14:paraId="6A681FDF" w14:textId="77777777" w:rsidR="00F96A6F" w:rsidRPr="001538CB" w:rsidRDefault="00F96A6F" w:rsidP="004E1183">
                  <w:pPr>
                    <w:rPr>
                      <w:rFonts w:ascii="Consolas" w:hAnsi="Consolas"/>
                      <w:sz w:val="18"/>
                      <w:szCs w:val="24"/>
                    </w:rPr>
                  </w:pPr>
                  <w:r>
                    <w:rPr>
                      <w:rFonts w:ascii="Consolas" w:hAnsi="Consolas"/>
                      <w:sz w:val="18"/>
                      <w:szCs w:val="24"/>
                    </w:rPr>
                    <w:t>79</w:t>
                  </w:r>
                </w:p>
              </w:tc>
              <w:tc>
                <w:tcPr>
                  <w:tcW w:w="564" w:type="dxa"/>
                </w:tcPr>
                <w:p w14:paraId="379B92A4" w14:textId="77777777" w:rsidR="00F96A6F" w:rsidRPr="001538CB" w:rsidRDefault="00F96A6F" w:rsidP="004E1183">
                  <w:pPr>
                    <w:rPr>
                      <w:rFonts w:ascii="Consolas" w:hAnsi="Consolas"/>
                      <w:sz w:val="18"/>
                      <w:szCs w:val="24"/>
                    </w:rPr>
                  </w:pPr>
                  <w:r w:rsidRPr="001538CB">
                    <w:rPr>
                      <w:rFonts w:ascii="Consolas" w:hAnsi="Consolas"/>
                      <w:sz w:val="18"/>
                      <w:szCs w:val="24"/>
                    </w:rPr>
                    <w:t>79</w:t>
                  </w:r>
                </w:p>
              </w:tc>
            </w:tr>
          </w:tbl>
          <w:p w14:paraId="777FB94A" w14:textId="77777777" w:rsidR="00F96A6F" w:rsidRDefault="00F96A6F" w:rsidP="004E1183">
            <w:pPr>
              <w:rPr>
                <w:b/>
                <w:bCs/>
              </w:rPr>
            </w:pPr>
          </w:p>
        </w:tc>
      </w:tr>
      <w:tr w:rsidR="00F96A6F" w14:paraId="77AF5FE4" w14:textId="77777777" w:rsidTr="004E1183">
        <w:tc>
          <w:tcPr>
            <w:tcW w:w="3530" w:type="dxa"/>
            <w:tcBorders>
              <w:top w:val="single" w:sz="6" w:space="0" w:color="auto"/>
              <w:right w:val="single" w:sz="6" w:space="0" w:color="auto"/>
            </w:tcBorders>
          </w:tcPr>
          <w:p w14:paraId="2CB012D0" w14:textId="77777777" w:rsidR="00F96A6F" w:rsidRDefault="00F96A6F" w:rsidP="004E1183">
            <w:pPr>
              <w:spacing w:line="240" w:lineRule="auto"/>
              <w:rPr>
                <w:rFonts w:ascii="NimbusRomNo9L-Regu" w:hAnsi="NimbusRomNo9L-Regu" w:cs="NimbusRomNo9L-Regu"/>
                <w:sz w:val="22"/>
                <w:szCs w:val="22"/>
              </w:rPr>
            </w:pPr>
          </w:p>
          <w:p w14:paraId="79CE746D" w14:textId="77777777" w:rsidR="00F96A6F" w:rsidRPr="00431FC8" w:rsidRDefault="00F96A6F" w:rsidP="004E1183">
            <w:pPr>
              <w:spacing w:line="240" w:lineRule="auto"/>
              <w:rPr>
                <w:rFonts w:ascii="NimbusRomNo9L-Regu" w:hAnsi="NimbusRomNo9L-Regu" w:cs="NimbusRomNo9L-Regu"/>
                <w:sz w:val="22"/>
                <w:szCs w:val="22"/>
              </w:rPr>
            </w:pPr>
            <w:r w:rsidRPr="00431FC8">
              <w:rPr>
                <w:rFonts w:ascii="NimbusRomNo9L-Regu" w:hAnsi="NimbusRomNo9L-Regu" w:cs="NimbusRomNo9L-Regu"/>
                <w:sz w:val="22"/>
                <w:szCs w:val="22"/>
              </w:rPr>
              <w:t>TFIDF-IDF weighted Word2Vec</w:t>
            </w:r>
          </w:p>
        </w:tc>
        <w:tc>
          <w:tcPr>
            <w:tcW w:w="1285" w:type="dxa"/>
            <w:tcBorders>
              <w:top w:val="single" w:sz="6" w:space="0" w:color="auto"/>
              <w:left w:val="single" w:sz="6" w:space="0" w:color="auto"/>
              <w:right w:val="single" w:sz="6" w:space="0" w:color="auto"/>
            </w:tcBorders>
          </w:tcPr>
          <w:p w14:paraId="005562A7" w14:textId="77777777" w:rsidR="00F96A6F" w:rsidRDefault="00F96A6F" w:rsidP="004E1183">
            <w:pPr>
              <w:rPr>
                <w:rFonts w:ascii="Consolas" w:hAnsi="Consolas"/>
              </w:rPr>
            </w:pPr>
          </w:p>
          <w:p w14:paraId="66B64741" w14:textId="77777777" w:rsidR="00F96A6F" w:rsidRPr="001538CB" w:rsidRDefault="00F96A6F" w:rsidP="004E1183">
            <w:pPr>
              <w:rPr>
                <w:rFonts w:ascii="Consolas" w:hAnsi="Consolas"/>
              </w:rPr>
            </w:pPr>
            <w:r w:rsidRPr="001538CB">
              <w:rPr>
                <w:rFonts w:ascii="Consolas" w:hAnsi="Consolas"/>
              </w:rPr>
              <w:t>84.00</w:t>
            </w:r>
          </w:p>
        </w:tc>
        <w:tc>
          <w:tcPr>
            <w:tcW w:w="1276" w:type="dxa"/>
            <w:tcBorders>
              <w:top w:val="single" w:sz="6" w:space="0" w:color="auto"/>
              <w:left w:val="single" w:sz="6" w:space="0" w:color="auto"/>
              <w:right w:val="single" w:sz="6" w:space="0" w:color="auto"/>
            </w:tcBorders>
          </w:tcPr>
          <w:p w14:paraId="79D8775B" w14:textId="77777777" w:rsidR="00F96A6F" w:rsidRDefault="00F96A6F" w:rsidP="004E1183">
            <w:pPr>
              <w:rPr>
                <w:rFonts w:ascii="Consolas" w:hAnsi="Consolas"/>
              </w:rPr>
            </w:pPr>
          </w:p>
          <w:p w14:paraId="0067D81F" w14:textId="77777777" w:rsidR="00F96A6F" w:rsidRDefault="00F96A6F" w:rsidP="004E1183">
            <w:pPr>
              <w:rPr>
                <w:rFonts w:ascii="Consolas" w:hAnsi="Consolas"/>
              </w:rPr>
            </w:pPr>
            <w:r w:rsidRPr="001538CB">
              <w:rPr>
                <w:rFonts w:ascii="Consolas" w:hAnsi="Consolas"/>
              </w:rPr>
              <w:t>78.80</w:t>
            </w:r>
          </w:p>
          <w:p w14:paraId="2ADACCB1" w14:textId="77777777" w:rsidR="00F96A6F" w:rsidRPr="001538CB" w:rsidRDefault="00F96A6F" w:rsidP="004E1183">
            <w:pPr>
              <w:rPr>
                <w:rFonts w:ascii="Consolas" w:hAnsi="Consolas"/>
              </w:rPr>
            </w:pPr>
          </w:p>
        </w:tc>
        <w:tc>
          <w:tcPr>
            <w:tcW w:w="2551" w:type="dxa"/>
            <w:tcBorders>
              <w:top w:val="single" w:sz="6" w:space="0" w:color="auto"/>
              <w:left w:val="single" w:sz="6" w:space="0" w:color="auto"/>
            </w:tcBorders>
          </w:tcPr>
          <w:tbl>
            <w:tblPr>
              <w:tblStyle w:val="TableGrid"/>
              <w:tblW w:w="0" w:type="auto"/>
              <w:tblLook w:val="04A0" w:firstRow="1" w:lastRow="0" w:firstColumn="1" w:lastColumn="0" w:noHBand="0" w:noVBand="1"/>
            </w:tblPr>
            <w:tblGrid>
              <w:gridCol w:w="315"/>
              <w:gridCol w:w="586"/>
              <w:gridCol w:w="483"/>
              <w:gridCol w:w="443"/>
            </w:tblGrid>
            <w:tr w:rsidR="00F96A6F" w14:paraId="4C5A09F6" w14:textId="77777777" w:rsidTr="004E1183">
              <w:tc>
                <w:tcPr>
                  <w:tcW w:w="315" w:type="dxa"/>
                </w:tcPr>
                <w:p w14:paraId="26EB7B52" w14:textId="77777777" w:rsidR="00F96A6F" w:rsidRDefault="00F96A6F" w:rsidP="004E1183">
                  <w:pPr>
                    <w:rPr>
                      <w:b/>
                      <w:bCs/>
                    </w:rPr>
                  </w:pPr>
                </w:p>
              </w:tc>
              <w:tc>
                <w:tcPr>
                  <w:tcW w:w="586" w:type="dxa"/>
                </w:tcPr>
                <w:p w14:paraId="32E6B28F" w14:textId="77777777" w:rsidR="00F96A6F" w:rsidRDefault="00F96A6F" w:rsidP="004E1183">
                  <w:pPr>
                    <w:rPr>
                      <w:b/>
                      <w:bCs/>
                    </w:rPr>
                  </w:pPr>
                  <w:r>
                    <w:rPr>
                      <w:b/>
                      <w:bCs/>
                    </w:rPr>
                    <w:t>pre</w:t>
                  </w:r>
                </w:p>
              </w:tc>
              <w:tc>
                <w:tcPr>
                  <w:tcW w:w="483" w:type="dxa"/>
                </w:tcPr>
                <w:p w14:paraId="575CF383" w14:textId="77777777" w:rsidR="00F96A6F" w:rsidRDefault="00F96A6F" w:rsidP="004E1183">
                  <w:pPr>
                    <w:rPr>
                      <w:b/>
                      <w:bCs/>
                    </w:rPr>
                  </w:pPr>
                  <w:r>
                    <w:rPr>
                      <w:b/>
                      <w:bCs/>
                    </w:rPr>
                    <w:t>rec</w:t>
                  </w:r>
                </w:p>
              </w:tc>
              <w:tc>
                <w:tcPr>
                  <w:tcW w:w="443" w:type="dxa"/>
                </w:tcPr>
                <w:p w14:paraId="23F6C115" w14:textId="77777777" w:rsidR="00F96A6F" w:rsidRDefault="00F96A6F" w:rsidP="004E1183">
                  <w:pPr>
                    <w:rPr>
                      <w:b/>
                      <w:bCs/>
                    </w:rPr>
                  </w:pPr>
                  <w:r>
                    <w:rPr>
                      <w:b/>
                      <w:bCs/>
                    </w:rPr>
                    <w:t>F1</w:t>
                  </w:r>
                </w:p>
              </w:tc>
            </w:tr>
            <w:tr w:rsidR="00F96A6F" w14:paraId="3098C214" w14:textId="77777777" w:rsidTr="004E1183">
              <w:tc>
                <w:tcPr>
                  <w:tcW w:w="315" w:type="dxa"/>
                </w:tcPr>
                <w:p w14:paraId="353CF936" w14:textId="77777777" w:rsidR="00F96A6F" w:rsidRPr="001538CB" w:rsidRDefault="00F96A6F" w:rsidP="004E1183">
                  <w:pPr>
                    <w:rPr>
                      <w:rFonts w:ascii="Consolas" w:hAnsi="Consolas"/>
                      <w:sz w:val="18"/>
                      <w:szCs w:val="24"/>
                    </w:rPr>
                  </w:pPr>
                  <w:r w:rsidRPr="001538CB">
                    <w:rPr>
                      <w:rFonts w:ascii="Consolas" w:hAnsi="Consolas"/>
                      <w:sz w:val="18"/>
                      <w:szCs w:val="24"/>
                    </w:rPr>
                    <w:t>0</w:t>
                  </w:r>
                </w:p>
              </w:tc>
              <w:tc>
                <w:tcPr>
                  <w:tcW w:w="586" w:type="dxa"/>
                </w:tcPr>
                <w:p w14:paraId="7F315418" w14:textId="77777777" w:rsidR="00F96A6F" w:rsidRPr="001538CB" w:rsidRDefault="00F96A6F" w:rsidP="004E1183">
                  <w:pPr>
                    <w:rPr>
                      <w:rFonts w:ascii="Consolas" w:hAnsi="Consolas"/>
                      <w:sz w:val="18"/>
                      <w:szCs w:val="24"/>
                    </w:rPr>
                  </w:pPr>
                  <w:r w:rsidRPr="001538CB">
                    <w:rPr>
                      <w:rFonts w:ascii="Consolas" w:hAnsi="Consolas"/>
                      <w:sz w:val="18"/>
                      <w:szCs w:val="24"/>
                    </w:rPr>
                    <w:t>88</w:t>
                  </w:r>
                </w:p>
              </w:tc>
              <w:tc>
                <w:tcPr>
                  <w:tcW w:w="483" w:type="dxa"/>
                </w:tcPr>
                <w:p w14:paraId="227427DD" w14:textId="77777777" w:rsidR="00F96A6F" w:rsidRPr="001538CB" w:rsidRDefault="00F96A6F" w:rsidP="004E1183">
                  <w:pPr>
                    <w:rPr>
                      <w:rFonts w:ascii="Consolas" w:hAnsi="Consolas"/>
                      <w:sz w:val="18"/>
                      <w:szCs w:val="24"/>
                    </w:rPr>
                  </w:pPr>
                  <w:r w:rsidRPr="001538CB">
                    <w:rPr>
                      <w:rFonts w:ascii="Consolas" w:hAnsi="Consolas"/>
                      <w:sz w:val="18"/>
                      <w:szCs w:val="24"/>
                    </w:rPr>
                    <w:t>86</w:t>
                  </w:r>
                </w:p>
              </w:tc>
              <w:tc>
                <w:tcPr>
                  <w:tcW w:w="443" w:type="dxa"/>
                </w:tcPr>
                <w:p w14:paraId="5D2A0899" w14:textId="77777777" w:rsidR="00F96A6F" w:rsidRPr="001538CB" w:rsidRDefault="00F96A6F" w:rsidP="004E1183">
                  <w:pPr>
                    <w:rPr>
                      <w:rFonts w:ascii="Consolas" w:hAnsi="Consolas"/>
                      <w:sz w:val="18"/>
                      <w:szCs w:val="24"/>
                    </w:rPr>
                  </w:pPr>
                  <w:r w:rsidRPr="001538CB">
                    <w:rPr>
                      <w:rFonts w:ascii="Consolas" w:hAnsi="Consolas"/>
                      <w:sz w:val="18"/>
                      <w:szCs w:val="24"/>
                    </w:rPr>
                    <w:t>87</w:t>
                  </w:r>
                </w:p>
              </w:tc>
            </w:tr>
            <w:tr w:rsidR="00F96A6F" w14:paraId="6AF8736B" w14:textId="77777777" w:rsidTr="004E1183">
              <w:tc>
                <w:tcPr>
                  <w:tcW w:w="315" w:type="dxa"/>
                </w:tcPr>
                <w:p w14:paraId="6F5A53B4" w14:textId="77777777" w:rsidR="00F96A6F" w:rsidRPr="001538CB" w:rsidRDefault="00F96A6F" w:rsidP="004E1183">
                  <w:pPr>
                    <w:rPr>
                      <w:rFonts w:ascii="Consolas" w:hAnsi="Consolas"/>
                      <w:sz w:val="18"/>
                      <w:szCs w:val="24"/>
                    </w:rPr>
                  </w:pPr>
                  <w:r w:rsidRPr="001538CB">
                    <w:rPr>
                      <w:rFonts w:ascii="Consolas" w:hAnsi="Consolas"/>
                      <w:sz w:val="18"/>
                      <w:szCs w:val="24"/>
                    </w:rPr>
                    <w:t>1</w:t>
                  </w:r>
                </w:p>
              </w:tc>
              <w:tc>
                <w:tcPr>
                  <w:tcW w:w="586" w:type="dxa"/>
                </w:tcPr>
                <w:p w14:paraId="774A0371" w14:textId="77777777" w:rsidR="00F96A6F" w:rsidRPr="001538CB" w:rsidRDefault="00F96A6F" w:rsidP="004E1183">
                  <w:pPr>
                    <w:rPr>
                      <w:rFonts w:ascii="Consolas" w:hAnsi="Consolas"/>
                      <w:sz w:val="18"/>
                      <w:szCs w:val="24"/>
                    </w:rPr>
                  </w:pPr>
                  <w:r w:rsidRPr="001538CB">
                    <w:rPr>
                      <w:rFonts w:ascii="Consolas" w:hAnsi="Consolas"/>
                      <w:sz w:val="18"/>
                      <w:szCs w:val="24"/>
                    </w:rPr>
                    <w:t>77</w:t>
                  </w:r>
                </w:p>
              </w:tc>
              <w:tc>
                <w:tcPr>
                  <w:tcW w:w="483" w:type="dxa"/>
                </w:tcPr>
                <w:p w14:paraId="6D730B59" w14:textId="77777777" w:rsidR="00F96A6F" w:rsidRPr="001538CB" w:rsidRDefault="00F96A6F" w:rsidP="004E1183">
                  <w:pPr>
                    <w:rPr>
                      <w:rFonts w:ascii="Consolas" w:hAnsi="Consolas"/>
                      <w:sz w:val="18"/>
                      <w:szCs w:val="24"/>
                    </w:rPr>
                  </w:pPr>
                  <w:r w:rsidRPr="001538CB">
                    <w:rPr>
                      <w:rFonts w:ascii="Consolas" w:hAnsi="Consolas"/>
                      <w:sz w:val="18"/>
                      <w:szCs w:val="24"/>
                    </w:rPr>
                    <w:t>80</w:t>
                  </w:r>
                </w:p>
              </w:tc>
              <w:tc>
                <w:tcPr>
                  <w:tcW w:w="443" w:type="dxa"/>
                </w:tcPr>
                <w:p w14:paraId="71873490" w14:textId="77777777" w:rsidR="00F96A6F" w:rsidRPr="001538CB" w:rsidRDefault="00F96A6F" w:rsidP="004E1183">
                  <w:pPr>
                    <w:rPr>
                      <w:rFonts w:ascii="Consolas" w:hAnsi="Consolas"/>
                      <w:sz w:val="18"/>
                      <w:szCs w:val="24"/>
                    </w:rPr>
                  </w:pPr>
                  <w:r w:rsidRPr="001538CB">
                    <w:rPr>
                      <w:rFonts w:ascii="Consolas" w:hAnsi="Consolas"/>
                      <w:sz w:val="18"/>
                      <w:szCs w:val="24"/>
                    </w:rPr>
                    <w:t>79</w:t>
                  </w:r>
                </w:p>
              </w:tc>
            </w:tr>
          </w:tbl>
          <w:p w14:paraId="5870BA7E" w14:textId="77777777" w:rsidR="00F96A6F" w:rsidRDefault="00F96A6F" w:rsidP="004E1183">
            <w:pPr>
              <w:rPr>
                <w:b/>
                <w:bCs/>
              </w:rPr>
            </w:pPr>
          </w:p>
        </w:tc>
      </w:tr>
    </w:tbl>
    <w:p w14:paraId="1DFEB227" w14:textId="77777777" w:rsidR="00F96A6F" w:rsidRDefault="00F96A6F" w:rsidP="00F96A6F">
      <w:pPr>
        <w:spacing w:line="240" w:lineRule="auto"/>
        <w:rPr>
          <w:rFonts w:ascii="NimbusRomNo9L-Regu" w:hAnsi="NimbusRomNo9L-Regu" w:cs="NimbusRomNo9L-Regu"/>
          <w:sz w:val="22"/>
          <w:szCs w:val="22"/>
        </w:rPr>
      </w:pPr>
    </w:p>
    <w:p w14:paraId="4F05539D" w14:textId="77777777" w:rsidR="00F96A6F" w:rsidRPr="00E0713A" w:rsidRDefault="00F96A6F" w:rsidP="00F96A6F">
      <w:pPr>
        <w:rPr>
          <w:rFonts w:ascii="NimbusRomNo9L-Regu" w:hAnsi="NimbusRomNo9L-Regu" w:cs="NimbusRomNo9L-Regu"/>
          <w:sz w:val="22"/>
          <w:szCs w:val="22"/>
        </w:rPr>
      </w:pPr>
      <w:r w:rsidRPr="00E0713A">
        <w:rPr>
          <w:rFonts w:ascii="NimbusRomNo9L-Regu" w:hAnsi="NimbusRomNo9L-Regu" w:cs="NimbusRomNo9L-Regu"/>
          <w:sz w:val="22"/>
          <w:szCs w:val="22"/>
        </w:rPr>
        <w:t xml:space="preserve">This Model </w:t>
      </w:r>
      <w:r>
        <w:rPr>
          <w:rFonts w:ascii="NimbusRomNo9L-Regu" w:hAnsi="NimbusRomNo9L-Regu" w:cs="NimbusRomNo9L-Regu"/>
          <w:sz w:val="22"/>
          <w:szCs w:val="22"/>
        </w:rPr>
        <w:t>p</w:t>
      </w:r>
      <w:r w:rsidRPr="00E0713A">
        <w:rPr>
          <w:rFonts w:ascii="NimbusRomNo9L-Regu" w:hAnsi="NimbusRomNo9L-Regu" w:cs="NimbusRomNo9L-Regu"/>
          <w:sz w:val="22"/>
          <w:szCs w:val="22"/>
        </w:rPr>
        <w:t xml:space="preserve">erforms well if </w:t>
      </w:r>
      <w:r>
        <w:rPr>
          <w:rFonts w:ascii="NimbusRomNo9L-Regu" w:hAnsi="NimbusRomNo9L-Regu" w:cs="NimbusRomNo9L-Regu"/>
          <w:sz w:val="22"/>
          <w:szCs w:val="22"/>
        </w:rPr>
        <w:t>there is matching sequence of words present in question pair and it does consider word similarity and the sequence, this helps when FNN(Word2Vec) or SBERT fails to predict duplicates (around 3% of data falls in this area).</w:t>
      </w:r>
    </w:p>
    <w:p w14:paraId="46A6F0B1" w14:textId="77777777" w:rsidR="00F96A6F" w:rsidRDefault="00F96A6F" w:rsidP="00F96A6F">
      <w:pPr>
        <w:rPr>
          <w:b/>
          <w:bCs/>
        </w:rPr>
      </w:pPr>
    </w:p>
    <w:p w14:paraId="0D6C80EF" w14:textId="77777777" w:rsidR="00F96A6F" w:rsidRPr="00F96A6F" w:rsidRDefault="00F96A6F" w:rsidP="00F96A6F">
      <w:pPr>
        <w:pStyle w:val="Heading3"/>
        <w:rPr>
          <w:sz w:val="24"/>
          <w:szCs w:val="32"/>
        </w:rPr>
      </w:pPr>
      <w:r w:rsidRPr="00AB3F60">
        <w:rPr>
          <w:sz w:val="28"/>
          <w:szCs w:val="36"/>
        </w:rPr>
        <w:t>Sentence</w:t>
      </w:r>
      <w:r w:rsidRPr="00F96A6F">
        <w:rPr>
          <w:sz w:val="24"/>
          <w:szCs w:val="32"/>
        </w:rPr>
        <w:t xml:space="preserve">-BERT </w:t>
      </w:r>
    </w:p>
    <w:p w14:paraId="169B0102" w14:textId="77777777" w:rsidR="00F96A6F" w:rsidRDefault="00F96A6F" w:rsidP="00F96A6F">
      <w:pPr>
        <w:spacing w:line="240" w:lineRule="auto"/>
        <w:rPr>
          <w:rFonts w:ascii="NimbusRomNo9L-Regu" w:hAnsi="NimbusRomNo9L-Regu" w:cs="NimbusRomNo9L-Regu"/>
          <w:szCs w:val="20"/>
        </w:rPr>
      </w:pPr>
      <w:r>
        <w:rPr>
          <w:rFonts w:ascii="NimbusRomNo9L-Regu" w:hAnsi="NimbusRomNo9L-Regu" w:cs="NimbusRomNo9L-Regu"/>
          <w:szCs w:val="20"/>
        </w:rPr>
        <w:t xml:space="preserve">                           Sentence-BERT uses a pre-trained BERT model as an encoder and Siamese architecture to generate sentence embeddings, fed to forward layers for final prediction. we made some modifications on SBERT by replacing single SoftMax layer with a dense (128 nodes, fully-connected) layer and a Sigmoid layer for final prediction. So, by using pre-trained BERT base encoder, we have fine-tuned the model on Quora Question pairs dataset. This model is based on paper </w:t>
      </w:r>
      <w:hyperlink r:id="rId28" w:history="1">
        <w:r w:rsidRPr="00A77DFB">
          <w:rPr>
            <w:rStyle w:val="Hyperlink"/>
            <w:rFonts w:ascii="NimbusRomNo9L-Regu" w:hAnsi="NimbusRomNo9L-Regu" w:cs="NimbusRomNo9L-Regu"/>
            <w:sz w:val="16"/>
            <w:szCs w:val="16"/>
          </w:rPr>
          <w:t>http://cs230.stanford.edu/projects_fall_2021/reports/102673633.pdf</w:t>
        </w:r>
      </w:hyperlink>
      <w:r w:rsidRPr="00A77DFB">
        <w:rPr>
          <w:rFonts w:ascii="NimbusRomNo9L-Regu" w:hAnsi="NimbusRomNo9L-Regu" w:cs="NimbusRomNo9L-Regu"/>
          <w:sz w:val="16"/>
          <w:szCs w:val="16"/>
        </w:rPr>
        <w:t xml:space="preserve"> </w:t>
      </w:r>
      <w:r>
        <w:rPr>
          <w:rFonts w:ascii="NimbusRomNo9L-Regu" w:hAnsi="NimbusRomNo9L-Regu" w:cs="NimbusRomNo9L-Regu"/>
          <w:szCs w:val="20"/>
        </w:rPr>
        <w:t xml:space="preserve">by </w:t>
      </w:r>
      <w:r w:rsidRPr="00852560">
        <w:rPr>
          <w:rFonts w:ascii="NimbusRomNo9L-Regu" w:hAnsi="NimbusRomNo9L-Regu" w:cs="NimbusRomNo9L-Regu"/>
          <w:szCs w:val="20"/>
        </w:rPr>
        <w:t>Lynette Gao and Yujing Zhang</w:t>
      </w:r>
      <w:r>
        <w:rPr>
          <w:rFonts w:ascii="NimbusRomNo9L-Regu" w:hAnsi="NimbusRomNo9L-Regu" w:cs="NimbusRomNo9L-Regu"/>
          <w:szCs w:val="20"/>
        </w:rPr>
        <w:t>.</w:t>
      </w:r>
    </w:p>
    <w:p w14:paraId="53825555" w14:textId="77777777" w:rsidR="00F96A6F" w:rsidRDefault="00F96A6F" w:rsidP="00F96A6F">
      <w:pPr>
        <w:spacing w:line="240" w:lineRule="auto"/>
        <w:rPr>
          <w:rFonts w:ascii="NimbusRomNo9L-Regu" w:hAnsi="NimbusRomNo9L-Regu" w:cs="NimbusRomNo9L-Regu"/>
          <w:szCs w:val="20"/>
        </w:rPr>
      </w:pPr>
      <w:r>
        <w:rPr>
          <w:rFonts w:ascii="NimbusRomNo9L-Regu" w:hAnsi="NimbusRomNo9L-Regu" w:cs="NimbusRomNo9L-Regu"/>
          <w:szCs w:val="20"/>
        </w:rPr>
        <w:t xml:space="preserve">                    </w:t>
      </w:r>
    </w:p>
    <w:p w14:paraId="4A109324" w14:textId="77777777" w:rsidR="00F96A6F" w:rsidRDefault="00F96A6F" w:rsidP="00F96A6F">
      <w:pPr>
        <w:spacing w:line="240" w:lineRule="auto"/>
        <w:rPr>
          <w:rFonts w:ascii="NimbusRomNo9L-Regu" w:hAnsi="NimbusRomNo9L-Regu" w:cs="NimbusRomNo9L-Regu"/>
          <w:szCs w:val="20"/>
        </w:rPr>
      </w:pPr>
      <w:r>
        <w:rPr>
          <w:rFonts w:ascii="NimbusRomNo9L-Regu" w:hAnsi="NimbusRomNo9L-Regu" w:cs="NimbusRomNo9L-Regu"/>
          <w:szCs w:val="20"/>
        </w:rPr>
        <w:t xml:space="preserve">                          This model was developed with pre-trained BERT base encoder (12 - Encoding layers, 12 - Attention heads, vocabulary size = 30522, 110 million parameters) for Question’s sentence encodings, mean pooling on the output from BERT encoder, concatenating pooled output of Q1, Q2 and |Q1 - Q2| was fed to </w:t>
      </w:r>
      <w:r>
        <w:rPr>
          <w:rFonts w:ascii="NimbusRomNo9L-Regu" w:hAnsi="NimbusRomNo9L-Regu" w:cs="NimbusRomNo9L-Regu"/>
          <w:szCs w:val="20"/>
        </w:rPr>
        <w:lastRenderedPageBreak/>
        <w:t xml:space="preserve">Dense layer, also skip connection of Question words encoding (e.g., when, who, how, why, where) difference to last classification (Sigmoid) layer as they play an important role in the semantic of a question sentence. </w:t>
      </w:r>
    </w:p>
    <w:p w14:paraId="78E9B02E" w14:textId="77777777" w:rsidR="00F96A6F" w:rsidRDefault="00F96A6F" w:rsidP="00F96A6F">
      <w:pPr>
        <w:spacing w:line="240" w:lineRule="auto"/>
        <w:rPr>
          <w:rFonts w:ascii="NimbusRomNo9L-Regu" w:hAnsi="NimbusRomNo9L-Regu" w:cs="NimbusRomNo9L-Regu"/>
          <w:szCs w:val="20"/>
        </w:rPr>
      </w:pPr>
    </w:p>
    <w:p w14:paraId="3818C853" w14:textId="77777777" w:rsidR="00F96A6F" w:rsidRDefault="00F96A6F" w:rsidP="00F96A6F">
      <w:pPr>
        <w:spacing w:line="240" w:lineRule="auto"/>
        <w:rPr>
          <w:rFonts w:ascii="NimbusRomNo9L-Regu" w:hAnsi="NimbusRomNo9L-Regu" w:cs="NimbusRomNo9L-Regu"/>
          <w:szCs w:val="20"/>
        </w:rPr>
      </w:pPr>
      <w:r>
        <w:rPr>
          <w:rFonts w:ascii="NimbusRomNo9L-Regu" w:hAnsi="NimbusRomNo9L-Regu" w:cs="NimbusRomNo9L-Regu"/>
          <w:szCs w:val="20"/>
        </w:rPr>
        <w:t xml:space="preserve">                         SBERT outperforms previous models in both training and test Accuracy, precision, recall and F1 score. Trained this model for 20 epochs using TPU distribution strategy, with Adam optimizer, learning rate 3e-5, mini batch size = 32, dynamic masking and binary cross entropy as the loss function. </w:t>
      </w:r>
    </w:p>
    <w:p w14:paraId="29C9FC7C" w14:textId="77777777" w:rsidR="00F96A6F" w:rsidRDefault="00F96A6F" w:rsidP="00F96A6F">
      <w:pPr>
        <w:spacing w:line="240" w:lineRule="auto"/>
        <w:rPr>
          <w:rFonts w:ascii="NimbusRomNo9L-Regu" w:hAnsi="NimbusRomNo9L-Regu" w:cs="NimbusRomNo9L-Regu"/>
          <w:szCs w:val="20"/>
        </w:rPr>
      </w:pPr>
    </w:p>
    <w:p w14:paraId="44E7DCD7" w14:textId="77777777" w:rsidR="00F96A6F" w:rsidRDefault="00F96A6F" w:rsidP="00F96A6F">
      <w:pPr>
        <w:spacing w:line="240" w:lineRule="auto"/>
        <w:rPr>
          <w:rFonts w:ascii="NimbusRomNo9L-Regu" w:hAnsi="NimbusRomNo9L-Regu" w:cs="NimbusRomNo9L-Regu"/>
          <w:szCs w:val="20"/>
        </w:rPr>
      </w:pPr>
      <w:r>
        <w:rPr>
          <w:rFonts w:ascii="NimbusRomNo9L-Regu" w:hAnsi="NimbusRomNo9L-Regu" w:cs="NimbusRomNo9L-Regu"/>
          <w:szCs w:val="20"/>
        </w:rPr>
        <w:t>During evaluation of predictions, we experimented with various threshold for predictions. If the similarity/probability score exceeds the threshold, we consider the two sentences as duplicate. We got a better Accuracy and Recall rate for duplicates with threshold = 0.7. With increasing threshold from 0.7 to 0.8, we got better Precision at the cost of Recall for Duplicates.</w:t>
      </w:r>
    </w:p>
    <w:p w14:paraId="0E0FFC00" w14:textId="77777777" w:rsidR="00F96A6F" w:rsidRPr="0036196D" w:rsidRDefault="00F96A6F" w:rsidP="00F96A6F">
      <w:pPr>
        <w:spacing w:line="240" w:lineRule="auto"/>
      </w:pPr>
      <w:r>
        <w:rPr>
          <w:rFonts w:ascii="NimbusRomNo9L-Regu" w:hAnsi="NimbusRomNo9L-Regu" w:cs="NimbusRomNo9L-Regu"/>
          <w:szCs w:val="20"/>
        </w:rPr>
        <w:t xml:space="preserve">                       </w:t>
      </w:r>
    </w:p>
    <w:p w14:paraId="164341F4" w14:textId="77777777" w:rsidR="00F96A6F" w:rsidRDefault="00F96A6F" w:rsidP="00F96A6F">
      <w:pPr>
        <w:rPr>
          <w:b/>
          <w:bCs/>
        </w:rPr>
      </w:pPr>
      <w:r w:rsidRPr="00AC69EF">
        <w:rPr>
          <w:b/>
          <w:bCs/>
        </w:rPr>
        <w:drawing>
          <wp:inline distT="0" distB="0" distL="0" distR="0" wp14:anchorId="007EE783" wp14:editId="1F844EFB">
            <wp:extent cx="6189345" cy="2491740"/>
            <wp:effectExtent l="0" t="0" r="190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5667" cy="2494285"/>
                    </a:xfrm>
                    <a:prstGeom prst="rect">
                      <a:avLst/>
                    </a:prstGeom>
                  </pic:spPr>
                </pic:pic>
              </a:graphicData>
            </a:graphic>
          </wp:inline>
        </w:drawing>
      </w:r>
    </w:p>
    <w:p w14:paraId="62242195" w14:textId="77777777" w:rsidR="00F96A6F" w:rsidRDefault="00F96A6F" w:rsidP="00F96A6F">
      <w:pPr>
        <w:rPr>
          <w:rFonts w:ascii="NimbusRomNo9L-Regu" w:hAnsi="NimbusRomNo9L-Regu" w:cs="NimbusRomNo9L-Regu"/>
          <w:sz w:val="22"/>
          <w:szCs w:val="22"/>
        </w:rPr>
      </w:pPr>
    </w:p>
    <w:p w14:paraId="1F292F04" w14:textId="77777777" w:rsidR="00F96A6F" w:rsidRDefault="00F96A6F" w:rsidP="00F96A6F">
      <w:pPr>
        <w:rPr>
          <w:rFonts w:ascii="NimbusRomNo9L-Regu" w:hAnsi="NimbusRomNo9L-Regu" w:cs="NimbusRomNo9L-Regu"/>
          <w:sz w:val="22"/>
          <w:szCs w:val="22"/>
        </w:rPr>
      </w:pPr>
      <w:r>
        <w:rPr>
          <w:rFonts w:ascii="NimbusRomNo9L-Regu" w:hAnsi="NimbusRomNo9L-Regu" w:cs="NimbusRomNo9L-Regu"/>
          <w:sz w:val="22"/>
          <w:szCs w:val="22"/>
        </w:rPr>
        <w:t>The below table lists SBERT Test-set Accuracies and F1-Scores on QQP test-set, with Similarity score\Probability threshold of 70%, 75% and 80% for identifying duplicates</w:t>
      </w:r>
    </w:p>
    <w:p w14:paraId="09FD76C9" w14:textId="77777777" w:rsidR="00F96A6F" w:rsidRPr="004A6F5E" w:rsidRDefault="00F96A6F" w:rsidP="00F96A6F"/>
    <w:tbl>
      <w:tblPr>
        <w:tblStyle w:val="TableGrid"/>
        <w:tblW w:w="8642" w:type="dxa"/>
        <w:tblLook w:val="04A0" w:firstRow="1" w:lastRow="0" w:firstColumn="1" w:lastColumn="0" w:noHBand="0" w:noVBand="1"/>
      </w:tblPr>
      <w:tblGrid>
        <w:gridCol w:w="3530"/>
        <w:gridCol w:w="1285"/>
        <w:gridCol w:w="1276"/>
        <w:gridCol w:w="2551"/>
      </w:tblGrid>
      <w:tr w:rsidR="00F96A6F" w14:paraId="12FA42CF" w14:textId="77777777" w:rsidTr="004E1183">
        <w:tc>
          <w:tcPr>
            <w:tcW w:w="3530" w:type="dxa"/>
          </w:tcPr>
          <w:p w14:paraId="5BC2B7B0" w14:textId="77777777" w:rsidR="00F96A6F" w:rsidRPr="004A6F5E" w:rsidRDefault="00F96A6F" w:rsidP="004E1183">
            <w:pPr>
              <w:rPr>
                <w:rFonts w:ascii="Arial" w:hAnsi="Arial" w:cs="Arial"/>
              </w:rPr>
            </w:pPr>
            <w:r>
              <w:rPr>
                <w:rFonts w:ascii="Arial" w:hAnsi="Arial" w:cs="Arial"/>
                <w:b/>
                <w:bCs/>
              </w:rPr>
              <w:t xml:space="preserve">Sentence BERT </w:t>
            </w:r>
          </w:p>
        </w:tc>
        <w:tc>
          <w:tcPr>
            <w:tcW w:w="1285" w:type="dxa"/>
          </w:tcPr>
          <w:p w14:paraId="580DBD64" w14:textId="77777777" w:rsidR="00F96A6F" w:rsidRPr="00431FC8" w:rsidRDefault="00F96A6F" w:rsidP="004E1183">
            <w:pPr>
              <w:rPr>
                <w:rFonts w:ascii="Arial" w:hAnsi="Arial" w:cs="Arial"/>
                <w:b/>
                <w:bCs/>
              </w:rPr>
            </w:pPr>
            <w:r w:rsidRPr="00431FC8">
              <w:rPr>
                <w:rFonts w:ascii="Arial" w:hAnsi="Arial" w:cs="Arial"/>
                <w:b/>
                <w:bCs/>
              </w:rPr>
              <w:t>Accuracy</w:t>
            </w:r>
          </w:p>
        </w:tc>
        <w:tc>
          <w:tcPr>
            <w:tcW w:w="1276" w:type="dxa"/>
          </w:tcPr>
          <w:p w14:paraId="22279918" w14:textId="77777777" w:rsidR="00F96A6F" w:rsidRPr="00431FC8" w:rsidRDefault="00F96A6F" w:rsidP="004E1183">
            <w:pPr>
              <w:rPr>
                <w:rFonts w:ascii="Arial" w:hAnsi="Arial" w:cs="Arial"/>
                <w:b/>
                <w:bCs/>
              </w:rPr>
            </w:pPr>
            <w:r w:rsidRPr="00431FC8">
              <w:rPr>
                <w:rFonts w:ascii="Arial" w:hAnsi="Arial" w:cs="Arial"/>
                <w:b/>
                <w:bCs/>
              </w:rPr>
              <w:t>F1 Score</w:t>
            </w:r>
          </w:p>
        </w:tc>
        <w:tc>
          <w:tcPr>
            <w:tcW w:w="2551" w:type="dxa"/>
          </w:tcPr>
          <w:p w14:paraId="6428F98B" w14:textId="77777777" w:rsidR="00F96A6F" w:rsidRPr="00431FC8" w:rsidRDefault="00F96A6F" w:rsidP="004E1183">
            <w:pPr>
              <w:rPr>
                <w:rFonts w:ascii="Arial" w:hAnsi="Arial" w:cs="Arial"/>
                <w:b/>
                <w:bCs/>
              </w:rPr>
            </w:pPr>
            <w:r>
              <w:rPr>
                <w:rFonts w:ascii="Arial" w:hAnsi="Arial" w:cs="Arial"/>
                <w:b/>
                <w:bCs/>
              </w:rPr>
              <w:t>Classification Report</w:t>
            </w:r>
          </w:p>
        </w:tc>
      </w:tr>
      <w:tr w:rsidR="00F96A6F" w14:paraId="4FF34B41" w14:textId="77777777" w:rsidTr="004E1183">
        <w:tc>
          <w:tcPr>
            <w:tcW w:w="3530" w:type="dxa"/>
          </w:tcPr>
          <w:p w14:paraId="25E1B599" w14:textId="77777777" w:rsidR="00F96A6F" w:rsidRDefault="00F96A6F" w:rsidP="004E1183">
            <w:pPr>
              <w:spacing w:line="240" w:lineRule="auto"/>
              <w:rPr>
                <w:rFonts w:ascii="NimbusRomNo9L-Regu" w:hAnsi="NimbusRomNo9L-Regu" w:cs="NimbusRomNo9L-Regu"/>
                <w:sz w:val="22"/>
                <w:szCs w:val="22"/>
              </w:rPr>
            </w:pPr>
          </w:p>
          <w:p w14:paraId="5F008379" w14:textId="77777777" w:rsidR="00F96A6F" w:rsidRPr="00431FC8" w:rsidRDefault="00F96A6F" w:rsidP="004E1183">
            <w:pPr>
              <w:spacing w:line="240" w:lineRule="auto"/>
              <w:rPr>
                <w:rFonts w:ascii="NimbusRomNo9L-Regu" w:hAnsi="NimbusRomNo9L-Regu" w:cs="NimbusRomNo9L-Regu"/>
                <w:sz w:val="22"/>
                <w:szCs w:val="22"/>
              </w:rPr>
            </w:pPr>
            <w:r w:rsidRPr="007054BA">
              <w:rPr>
                <w:rFonts w:ascii="NimbusRomNo9L-Regu" w:hAnsi="NimbusRomNo9L-Regu" w:cs="NimbusRomNo9L-Regu"/>
                <w:b/>
                <w:bCs/>
                <w:sz w:val="22"/>
                <w:szCs w:val="22"/>
              </w:rPr>
              <w:t>70%</w:t>
            </w:r>
            <w:r>
              <w:rPr>
                <w:rFonts w:ascii="NimbusRomNo9L-Regu" w:hAnsi="NimbusRomNo9L-Regu" w:cs="NimbusRomNo9L-Regu"/>
                <w:sz w:val="22"/>
                <w:szCs w:val="22"/>
              </w:rPr>
              <w:t xml:space="preserve"> Similarity score threshold</w:t>
            </w:r>
          </w:p>
        </w:tc>
        <w:tc>
          <w:tcPr>
            <w:tcW w:w="1285" w:type="dxa"/>
          </w:tcPr>
          <w:p w14:paraId="31C0B171" w14:textId="77777777" w:rsidR="00F96A6F" w:rsidRDefault="00F96A6F" w:rsidP="004E1183">
            <w:pPr>
              <w:rPr>
                <w:rFonts w:ascii="Consolas" w:hAnsi="Consolas"/>
              </w:rPr>
            </w:pPr>
          </w:p>
          <w:p w14:paraId="486418E3" w14:textId="77777777" w:rsidR="00F96A6F" w:rsidRPr="001538CB" w:rsidRDefault="00F96A6F" w:rsidP="004E1183">
            <w:pPr>
              <w:rPr>
                <w:rFonts w:ascii="Consolas" w:hAnsi="Consolas"/>
              </w:rPr>
            </w:pPr>
            <w:r w:rsidRPr="001538CB">
              <w:rPr>
                <w:rFonts w:ascii="Consolas" w:hAnsi="Consolas"/>
              </w:rPr>
              <w:t>8</w:t>
            </w:r>
            <w:r>
              <w:rPr>
                <w:rFonts w:ascii="Consolas" w:hAnsi="Consolas"/>
              </w:rPr>
              <w:t>5</w:t>
            </w:r>
            <w:r w:rsidRPr="001538CB">
              <w:rPr>
                <w:rFonts w:ascii="Consolas" w:hAnsi="Consolas"/>
              </w:rPr>
              <w:t>.</w:t>
            </w:r>
            <w:r>
              <w:rPr>
                <w:rFonts w:ascii="Consolas" w:hAnsi="Consolas"/>
              </w:rPr>
              <w:t>57</w:t>
            </w:r>
          </w:p>
        </w:tc>
        <w:tc>
          <w:tcPr>
            <w:tcW w:w="1276" w:type="dxa"/>
          </w:tcPr>
          <w:p w14:paraId="431B9854" w14:textId="77777777" w:rsidR="00F96A6F" w:rsidRDefault="00F96A6F" w:rsidP="004E1183">
            <w:pPr>
              <w:rPr>
                <w:rFonts w:ascii="Consolas" w:hAnsi="Consolas"/>
              </w:rPr>
            </w:pPr>
          </w:p>
          <w:p w14:paraId="14AF9C85" w14:textId="77777777" w:rsidR="00F96A6F" w:rsidRDefault="00F96A6F" w:rsidP="004E1183">
            <w:pPr>
              <w:rPr>
                <w:rFonts w:ascii="Consolas" w:hAnsi="Consolas"/>
              </w:rPr>
            </w:pPr>
            <w:r>
              <w:rPr>
                <w:rFonts w:ascii="Consolas" w:hAnsi="Consolas"/>
              </w:rPr>
              <w:t>81</w:t>
            </w:r>
            <w:r w:rsidRPr="001538CB">
              <w:rPr>
                <w:rFonts w:ascii="Consolas" w:hAnsi="Consolas"/>
              </w:rPr>
              <w:t>.</w:t>
            </w:r>
            <w:r>
              <w:rPr>
                <w:rFonts w:ascii="Consolas" w:hAnsi="Consolas"/>
              </w:rPr>
              <w:t>00</w:t>
            </w:r>
          </w:p>
          <w:p w14:paraId="3014512A" w14:textId="77777777" w:rsidR="00F96A6F" w:rsidRPr="001538CB" w:rsidRDefault="00F96A6F" w:rsidP="004E1183">
            <w:pPr>
              <w:rPr>
                <w:rFonts w:ascii="Consolas" w:hAnsi="Consolas"/>
              </w:rPr>
            </w:pPr>
          </w:p>
        </w:tc>
        <w:tc>
          <w:tcPr>
            <w:tcW w:w="2551" w:type="dxa"/>
          </w:tcPr>
          <w:tbl>
            <w:tblPr>
              <w:tblStyle w:val="TableGrid"/>
              <w:tblW w:w="0" w:type="auto"/>
              <w:tblLook w:val="04A0" w:firstRow="1" w:lastRow="0" w:firstColumn="1" w:lastColumn="0" w:noHBand="0" w:noVBand="1"/>
            </w:tblPr>
            <w:tblGrid>
              <w:gridCol w:w="319"/>
              <w:gridCol w:w="505"/>
              <w:gridCol w:w="483"/>
              <w:gridCol w:w="439"/>
            </w:tblGrid>
            <w:tr w:rsidR="00F96A6F" w14:paraId="6E3FB099" w14:textId="77777777" w:rsidTr="004E1183">
              <w:tc>
                <w:tcPr>
                  <w:tcW w:w="319" w:type="dxa"/>
                </w:tcPr>
                <w:p w14:paraId="167A909A" w14:textId="77777777" w:rsidR="00F96A6F" w:rsidRDefault="00F96A6F" w:rsidP="004E1183">
                  <w:pPr>
                    <w:rPr>
                      <w:b/>
                      <w:bCs/>
                    </w:rPr>
                  </w:pPr>
                </w:p>
              </w:tc>
              <w:tc>
                <w:tcPr>
                  <w:tcW w:w="505" w:type="dxa"/>
                </w:tcPr>
                <w:p w14:paraId="770A1D56" w14:textId="77777777" w:rsidR="00F96A6F" w:rsidRDefault="00F96A6F" w:rsidP="004E1183">
                  <w:pPr>
                    <w:rPr>
                      <w:b/>
                      <w:bCs/>
                    </w:rPr>
                  </w:pPr>
                  <w:r>
                    <w:rPr>
                      <w:b/>
                      <w:bCs/>
                    </w:rPr>
                    <w:t>pre</w:t>
                  </w:r>
                </w:p>
              </w:tc>
              <w:tc>
                <w:tcPr>
                  <w:tcW w:w="483" w:type="dxa"/>
                </w:tcPr>
                <w:p w14:paraId="5A1471B0" w14:textId="77777777" w:rsidR="00F96A6F" w:rsidRDefault="00F96A6F" w:rsidP="004E1183">
                  <w:pPr>
                    <w:rPr>
                      <w:b/>
                      <w:bCs/>
                    </w:rPr>
                  </w:pPr>
                  <w:r>
                    <w:rPr>
                      <w:b/>
                      <w:bCs/>
                    </w:rPr>
                    <w:t>rec</w:t>
                  </w:r>
                </w:p>
              </w:tc>
              <w:tc>
                <w:tcPr>
                  <w:tcW w:w="439" w:type="dxa"/>
                </w:tcPr>
                <w:p w14:paraId="5D5A5A1B" w14:textId="77777777" w:rsidR="00F96A6F" w:rsidRDefault="00F96A6F" w:rsidP="004E1183">
                  <w:pPr>
                    <w:rPr>
                      <w:b/>
                      <w:bCs/>
                    </w:rPr>
                  </w:pPr>
                  <w:r>
                    <w:rPr>
                      <w:b/>
                      <w:bCs/>
                    </w:rPr>
                    <w:t>F1</w:t>
                  </w:r>
                </w:p>
              </w:tc>
            </w:tr>
            <w:tr w:rsidR="00F96A6F" w14:paraId="0ABE99BC" w14:textId="77777777" w:rsidTr="004E1183">
              <w:tc>
                <w:tcPr>
                  <w:tcW w:w="319" w:type="dxa"/>
                </w:tcPr>
                <w:p w14:paraId="1C66C1EA" w14:textId="77777777" w:rsidR="00F96A6F" w:rsidRPr="001538CB" w:rsidRDefault="00F96A6F" w:rsidP="004E1183">
                  <w:pPr>
                    <w:rPr>
                      <w:rFonts w:ascii="Consolas" w:hAnsi="Consolas"/>
                      <w:sz w:val="18"/>
                      <w:szCs w:val="24"/>
                    </w:rPr>
                  </w:pPr>
                  <w:r w:rsidRPr="001538CB">
                    <w:rPr>
                      <w:rFonts w:ascii="Consolas" w:hAnsi="Consolas"/>
                      <w:sz w:val="18"/>
                      <w:szCs w:val="24"/>
                    </w:rPr>
                    <w:t>0</w:t>
                  </w:r>
                </w:p>
              </w:tc>
              <w:tc>
                <w:tcPr>
                  <w:tcW w:w="505" w:type="dxa"/>
                </w:tcPr>
                <w:p w14:paraId="2D29E9E1" w14:textId="77777777" w:rsidR="00F96A6F" w:rsidRPr="001538CB" w:rsidRDefault="00F96A6F" w:rsidP="004E1183">
                  <w:pPr>
                    <w:rPr>
                      <w:rFonts w:ascii="Consolas" w:hAnsi="Consolas"/>
                      <w:sz w:val="18"/>
                      <w:szCs w:val="24"/>
                    </w:rPr>
                  </w:pPr>
                  <w:r>
                    <w:rPr>
                      <w:rFonts w:ascii="Consolas" w:hAnsi="Consolas"/>
                      <w:sz w:val="18"/>
                      <w:szCs w:val="24"/>
                    </w:rPr>
                    <w:t>90</w:t>
                  </w:r>
                </w:p>
              </w:tc>
              <w:tc>
                <w:tcPr>
                  <w:tcW w:w="483" w:type="dxa"/>
                </w:tcPr>
                <w:p w14:paraId="3BFE153C"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7</w:t>
                  </w:r>
                </w:p>
              </w:tc>
              <w:tc>
                <w:tcPr>
                  <w:tcW w:w="439" w:type="dxa"/>
                </w:tcPr>
                <w:p w14:paraId="1D8176FD"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8</w:t>
                  </w:r>
                </w:p>
              </w:tc>
            </w:tr>
            <w:tr w:rsidR="00F96A6F" w14:paraId="3C62BCC4" w14:textId="77777777" w:rsidTr="004E1183">
              <w:tc>
                <w:tcPr>
                  <w:tcW w:w="319" w:type="dxa"/>
                </w:tcPr>
                <w:p w14:paraId="4D1C8242" w14:textId="77777777" w:rsidR="00F96A6F" w:rsidRPr="001538CB" w:rsidRDefault="00F96A6F" w:rsidP="004E1183">
                  <w:pPr>
                    <w:rPr>
                      <w:rFonts w:ascii="Consolas" w:hAnsi="Consolas"/>
                      <w:sz w:val="18"/>
                      <w:szCs w:val="24"/>
                    </w:rPr>
                  </w:pPr>
                  <w:r w:rsidRPr="001538CB">
                    <w:rPr>
                      <w:rFonts w:ascii="Consolas" w:hAnsi="Consolas"/>
                      <w:sz w:val="18"/>
                      <w:szCs w:val="24"/>
                    </w:rPr>
                    <w:t>1</w:t>
                  </w:r>
                </w:p>
              </w:tc>
              <w:tc>
                <w:tcPr>
                  <w:tcW w:w="505" w:type="dxa"/>
                </w:tcPr>
                <w:p w14:paraId="59BE0A52" w14:textId="77777777" w:rsidR="00F96A6F" w:rsidRPr="001538CB" w:rsidRDefault="00F96A6F" w:rsidP="004E1183">
                  <w:pPr>
                    <w:rPr>
                      <w:rFonts w:ascii="Consolas" w:hAnsi="Consolas"/>
                      <w:sz w:val="18"/>
                      <w:szCs w:val="24"/>
                    </w:rPr>
                  </w:pPr>
                  <w:r w:rsidRPr="001538CB">
                    <w:rPr>
                      <w:rFonts w:ascii="Consolas" w:hAnsi="Consolas"/>
                      <w:sz w:val="18"/>
                      <w:szCs w:val="24"/>
                    </w:rPr>
                    <w:t>7</w:t>
                  </w:r>
                  <w:r>
                    <w:rPr>
                      <w:rFonts w:ascii="Consolas" w:hAnsi="Consolas"/>
                      <w:sz w:val="18"/>
                      <w:szCs w:val="24"/>
                    </w:rPr>
                    <w:t>9</w:t>
                  </w:r>
                </w:p>
              </w:tc>
              <w:tc>
                <w:tcPr>
                  <w:tcW w:w="483" w:type="dxa"/>
                </w:tcPr>
                <w:p w14:paraId="6A9EDEA7" w14:textId="77777777" w:rsidR="00F96A6F" w:rsidRPr="001538CB" w:rsidRDefault="00F96A6F" w:rsidP="004E1183">
                  <w:pPr>
                    <w:rPr>
                      <w:rFonts w:ascii="Consolas" w:hAnsi="Consolas"/>
                      <w:sz w:val="18"/>
                      <w:szCs w:val="24"/>
                    </w:rPr>
                  </w:pPr>
                  <w:r>
                    <w:rPr>
                      <w:rFonts w:ascii="Consolas" w:hAnsi="Consolas"/>
                      <w:sz w:val="18"/>
                      <w:szCs w:val="24"/>
                    </w:rPr>
                    <w:t>84</w:t>
                  </w:r>
                </w:p>
              </w:tc>
              <w:tc>
                <w:tcPr>
                  <w:tcW w:w="439" w:type="dxa"/>
                </w:tcPr>
                <w:p w14:paraId="6BD097F7" w14:textId="77777777" w:rsidR="00F96A6F" w:rsidRPr="001538CB" w:rsidRDefault="00F96A6F" w:rsidP="004E1183">
                  <w:pPr>
                    <w:rPr>
                      <w:rFonts w:ascii="Consolas" w:hAnsi="Consolas"/>
                      <w:sz w:val="18"/>
                      <w:szCs w:val="24"/>
                    </w:rPr>
                  </w:pPr>
                  <w:r>
                    <w:rPr>
                      <w:rFonts w:ascii="Consolas" w:hAnsi="Consolas"/>
                      <w:sz w:val="18"/>
                      <w:szCs w:val="24"/>
                    </w:rPr>
                    <w:t>81</w:t>
                  </w:r>
                </w:p>
              </w:tc>
            </w:tr>
          </w:tbl>
          <w:p w14:paraId="32F0838B" w14:textId="77777777" w:rsidR="00F96A6F" w:rsidRDefault="00F96A6F" w:rsidP="004E1183">
            <w:pPr>
              <w:rPr>
                <w:b/>
                <w:bCs/>
              </w:rPr>
            </w:pPr>
          </w:p>
        </w:tc>
      </w:tr>
      <w:tr w:rsidR="00F96A6F" w14:paraId="06F29C32" w14:textId="77777777" w:rsidTr="004E1183">
        <w:tc>
          <w:tcPr>
            <w:tcW w:w="3530" w:type="dxa"/>
          </w:tcPr>
          <w:p w14:paraId="439ADBB3" w14:textId="77777777" w:rsidR="00F96A6F" w:rsidRDefault="00F96A6F" w:rsidP="004E1183">
            <w:pPr>
              <w:spacing w:line="240" w:lineRule="auto"/>
              <w:rPr>
                <w:rFonts w:ascii="NimbusRomNo9L-Regu" w:hAnsi="NimbusRomNo9L-Regu" w:cs="NimbusRomNo9L-Regu"/>
                <w:sz w:val="22"/>
                <w:szCs w:val="22"/>
              </w:rPr>
            </w:pPr>
          </w:p>
          <w:p w14:paraId="26EB28C3" w14:textId="77777777" w:rsidR="00F96A6F" w:rsidRDefault="00F96A6F" w:rsidP="004E1183">
            <w:pPr>
              <w:spacing w:line="240" w:lineRule="auto"/>
              <w:rPr>
                <w:rFonts w:ascii="NimbusRomNo9L-Regu" w:hAnsi="NimbusRomNo9L-Regu" w:cs="NimbusRomNo9L-Regu"/>
                <w:sz w:val="22"/>
                <w:szCs w:val="22"/>
              </w:rPr>
            </w:pPr>
            <w:r w:rsidRPr="007054BA">
              <w:rPr>
                <w:rFonts w:ascii="NimbusRomNo9L-Regu" w:hAnsi="NimbusRomNo9L-Regu" w:cs="NimbusRomNo9L-Regu"/>
                <w:b/>
                <w:bCs/>
                <w:sz w:val="22"/>
                <w:szCs w:val="22"/>
              </w:rPr>
              <w:t>7</w:t>
            </w:r>
            <w:r>
              <w:rPr>
                <w:rFonts w:ascii="NimbusRomNo9L-Regu" w:hAnsi="NimbusRomNo9L-Regu" w:cs="NimbusRomNo9L-Regu"/>
                <w:b/>
                <w:bCs/>
                <w:sz w:val="22"/>
                <w:szCs w:val="22"/>
              </w:rPr>
              <w:t>5</w:t>
            </w:r>
            <w:r w:rsidRPr="007054BA">
              <w:rPr>
                <w:rFonts w:ascii="NimbusRomNo9L-Regu" w:hAnsi="NimbusRomNo9L-Regu" w:cs="NimbusRomNo9L-Regu"/>
                <w:b/>
                <w:bCs/>
                <w:sz w:val="22"/>
                <w:szCs w:val="22"/>
              </w:rPr>
              <w:t>%</w:t>
            </w:r>
            <w:r>
              <w:rPr>
                <w:rFonts w:ascii="NimbusRomNo9L-Regu" w:hAnsi="NimbusRomNo9L-Regu" w:cs="NimbusRomNo9L-Regu"/>
                <w:sz w:val="22"/>
                <w:szCs w:val="22"/>
              </w:rPr>
              <w:t xml:space="preserve"> Similarity score threshold</w:t>
            </w:r>
          </w:p>
        </w:tc>
        <w:tc>
          <w:tcPr>
            <w:tcW w:w="1285" w:type="dxa"/>
          </w:tcPr>
          <w:p w14:paraId="2687864D" w14:textId="77777777" w:rsidR="00F96A6F" w:rsidRDefault="00F96A6F" w:rsidP="004E1183">
            <w:pPr>
              <w:rPr>
                <w:rFonts w:ascii="Consolas" w:hAnsi="Consolas"/>
              </w:rPr>
            </w:pPr>
          </w:p>
          <w:p w14:paraId="3837FA0F" w14:textId="77777777" w:rsidR="00F96A6F" w:rsidRDefault="00F96A6F" w:rsidP="004E1183">
            <w:pPr>
              <w:rPr>
                <w:rFonts w:ascii="Consolas" w:hAnsi="Consolas"/>
              </w:rPr>
            </w:pPr>
            <w:r w:rsidRPr="001538CB">
              <w:rPr>
                <w:rFonts w:ascii="Consolas" w:hAnsi="Consolas"/>
              </w:rPr>
              <w:t>8</w:t>
            </w:r>
            <w:r>
              <w:rPr>
                <w:rFonts w:ascii="Consolas" w:hAnsi="Consolas"/>
              </w:rPr>
              <w:t>5</w:t>
            </w:r>
            <w:r w:rsidRPr="001538CB">
              <w:rPr>
                <w:rFonts w:ascii="Consolas" w:hAnsi="Consolas"/>
              </w:rPr>
              <w:t>.</w:t>
            </w:r>
            <w:r>
              <w:rPr>
                <w:rFonts w:ascii="Consolas" w:hAnsi="Consolas"/>
              </w:rPr>
              <w:t>69</w:t>
            </w:r>
          </w:p>
        </w:tc>
        <w:tc>
          <w:tcPr>
            <w:tcW w:w="1276" w:type="dxa"/>
          </w:tcPr>
          <w:p w14:paraId="5680F33B" w14:textId="77777777" w:rsidR="00F96A6F" w:rsidRDefault="00F96A6F" w:rsidP="004E1183">
            <w:pPr>
              <w:rPr>
                <w:rFonts w:ascii="Consolas" w:hAnsi="Consolas"/>
              </w:rPr>
            </w:pPr>
          </w:p>
          <w:p w14:paraId="2BFFF9D9" w14:textId="77777777" w:rsidR="00F96A6F" w:rsidRDefault="00F96A6F" w:rsidP="004E1183">
            <w:pPr>
              <w:rPr>
                <w:rFonts w:ascii="Consolas" w:hAnsi="Consolas"/>
              </w:rPr>
            </w:pPr>
            <w:r>
              <w:rPr>
                <w:rFonts w:ascii="Consolas" w:hAnsi="Consolas"/>
              </w:rPr>
              <w:t>81</w:t>
            </w:r>
            <w:r w:rsidRPr="001538CB">
              <w:rPr>
                <w:rFonts w:ascii="Consolas" w:hAnsi="Consolas"/>
              </w:rPr>
              <w:t>.</w:t>
            </w:r>
            <w:r>
              <w:rPr>
                <w:rFonts w:ascii="Consolas" w:hAnsi="Consolas"/>
              </w:rPr>
              <w:t>03</w:t>
            </w:r>
          </w:p>
          <w:p w14:paraId="1620C463" w14:textId="77777777" w:rsidR="00F96A6F" w:rsidRDefault="00F96A6F" w:rsidP="004E1183">
            <w:pPr>
              <w:rPr>
                <w:rFonts w:ascii="Consolas" w:hAnsi="Consolas"/>
              </w:rPr>
            </w:pPr>
          </w:p>
        </w:tc>
        <w:tc>
          <w:tcPr>
            <w:tcW w:w="2551" w:type="dxa"/>
          </w:tcPr>
          <w:tbl>
            <w:tblPr>
              <w:tblStyle w:val="TableGrid"/>
              <w:tblW w:w="0" w:type="auto"/>
              <w:tblLook w:val="04A0" w:firstRow="1" w:lastRow="0" w:firstColumn="1" w:lastColumn="0" w:noHBand="0" w:noVBand="1"/>
            </w:tblPr>
            <w:tblGrid>
              <w:gridCol w:w="319"/>
              <w:gridCol w:w="505"/>
              <w:gridCol w:w="483"/>
              <w:gridCol w:w="439"/>
            </w:tblGrid>
            <w:tr w:rsidR="00F96A6F" w14:paraId="520F629F" w14:textId="77777777" w:rsidTr="004E1183">
              <w:tc>
                <w:tcPr>
                  <w:tcW w:w="319" w:type="dxa"/>
                </w:tcPr>
                <w:p w14:paraId="021AD98B" w14:textId="77777777" w:rsidR="00F96A6F" w:rsidRDefault="00F96A6F" w:rsidP="004E1183">
                  <w:pPr>
                    <w:rPr>
                      <w:b/>
                      <w:bCs/>
                    </w:rPr>
                  </w:pPr>
                </w:p>
              </w:tc>
              <w:tc>
                <w:tcPr>
                  <w:tcW w:w="505" w:type="dxa"/>
                </w:tcPr>
                <w:p w14:paraId="5B185939" w14:textId="77777777" w:rsidR="00F96A6F" w:rsidRDefault="00F96A6F" w:rsidP="004E1183">
                  <w:pPr>
                    <w:rPr>
                      <w:b/>
                      <w:bCs/>
                    </w:rPr>
                  </w:pPr>
                  <w:r>
                    <w:rPr>
                      <w:b/>
                      <w:bCs/>
                    </w:rPr>
                    <w:t>pre</w:t>
                  </w:r>
                </w:p>
              </w:tc>
              <w:tc>
                <w:tcPr>
                  <w:tcW w:w="483" w:type="dxa"/>
                </w:tcPr>
                <w:p w14:paraId="5023D499" w14:textId="77777777" w:rsidR="00F96A6F" w:rsidRDefault="00F96A6F" w:rsidP="004E1183">
                  <w:pPr>
                    <w:rPr>
                      <w:b/>
                      <w:bCs/>
                    </w:rPr>
                  </w:pPr>
                  <w:r>
                    <w:rPr>
                      <w:b/>
                      <w:bCs/>
                    </w:rPr>
                    <w:t>rec</w:t>
                  </w:r>
                </w:p>
              </w:tc>
              <w:tc>
                <w:tcPr>
                  <w:tcW w:w="439" w:type="dxa"/>
                </w:tcPr>
                <w:p w14:paraId="099FC9DA" w14:textId="77777777" w:rsidR="00F96A6F" w:rsidRDefault="00F96A6F" w:rsidP="004E1183">
                  <w:pPr>
                    <w:rPr>
                      <w:b/>
                      <w:bCs/>
                    </w:rPr>
                  </w:pPr>
                  <w:r>
                    <w:rPr>
                      <w:b/>
                      <w:bCs/>
                    </w:rPr>
                    <w:t>F1</w:t>
                  </w:r>
                </w:p>
              </w:tc>
            </w:tr>
            <w:tr w:rsidR="00F96A6F" w14:paraId="181DE2A0" w14:textId="77777777" w:rsidTr="004E1183">
              <w:tc>
                <w:tcPr>
                  <w:tcW w:w="319" w:type="dxa"/>
                </w:tcPr>
                <w:p w14:paraId="334750F8" w14:textId="77777777" w:rsidR="00F96A6F" w:rsidRPr="001538CB" w:rsidRDefault="00F96A6F" w:rsidP="004E1183">
                  <w:pPr>
                    <w:rPr>
                      <w:rFonts w:ascii="Consolas" w:hAnsi="Consolas"/>
                      <w:sz w:val="18"/>
                      <w:szCs w:val="24"/>
                    </w:rPr>
                  </w:pPr>
                  <w:r w:rsidRPr="001538CB">
                    <w:rPr>
                      <w:rFonts w:ascii="Consolas" w:hAnsi="Consolas"/>
                      <w:sz w:val="18"/>
                      <w:szCs w:val="24"/>
                    </w:rPr>
                    <w:t>0</w:t>
                  </w:r>
                </w:p>
              </w:tc>
              <w:tc>
                <w:tcPr>
                  <w:tcW w:w="505" w:type="dxa"/>
                </w:tcPr>
                <w:p w14:paraId="51FA0073" w14:textId="77777777" w:rsidR="00F96A6F" w:rsidRPr="001538CB" w:rsidRDefault="00F96A6F" w:rsidP="004E1183">
                  <w:pPr>
                    <w:rPr>
                      <w:rFonts w:ascii="Consolas" w:hAnsi="Consolas"/>
                      <w:sz w:val="18"/>
                      <w:szCs w:val="24"/>
                    </w:rPr>
                  </w:pPr>
                  <w:r>
                    <w:rPr>
                      <w:rFonts w:ascii="Consolas" w:hAnsi="Consolas"/>
                      <w:sz w:val="18"/>
                      <w:szCs w:val="24"/>
                    </w:rPr>
                    <w:t>90</w:t>
                  </w:r>
                </w:p>
              </w:tc>
              <w:tc>
                <w:tcPr>
                  <w:tcW w:w="483" w:type="dxa"/>
                </w:tcPr>
                <w:p w14:paraId="7EF02B1E"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7</w:t>
                  </w:r>
                </w:p>
              </w:tc>
              <w:tc>
                <w:tcPr>
                  <w:tcW w:w="439" w:type="dxa"/>
                </w:tcPr>
                <w:p w14:paraId="5EB31AF4"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9</w:t>
                  </w:r>
                </w:p>
              </w:tc>
            </w:tr>
            <w:tr w:rsidR="00F96A6F" w14:paraId="6646D534" w14:textId="77777777" w:rsidTr="004E1183">
              <w:tc>
                <w:tcPr>
                  <w:tcW w:w="319" w:type="dxa"/>
                </w:tcPr>
                <w:p w14:paraId="4D8BE1C0" w14:textId="77777777" w:rsidR="00F96A6F" w:rsidRPr="001538CB" w:rsidRDefault="00F96A6F" w:rsidP="004E1183">
                  <w:pPr>
                    <w:rPr>
                      <w:rFonts w:ascii="Consolas" w:hAnsi="Consolas"/>
                      <w:sz w:val="18"/>
                      <w:szCs w:val="24"/>
                    </w:rPr>
                  </w:pPr>
                  <w:r w:rsidRPr="001538CB">
                    <w:rPr>
                      <w:rFonts w:ascii="Consolas" w:hAnsi="Consolas"/>
                      <w:sz w:val="18"/>
                      <w:szCs w:val="24"/>
                    </w:rPr>
                    <w:t>1</w:t>
                  </w:r>
                </w:p>
              </w:tc>
              <w:tc>
                <w:tcPr>
                  <w:tcW w:w="505" w:type="dxa"/>
                </w:tcPr>
                <w:p w14:paraId="0A60637C" w14:textId="77777777" w:rsidR="00F96A6F" w:rsidRPr="001538CB" w:rsidRDefault="00F96A6F" w:rsidP="004E1183">
                  <w:pPr>
                    <w:rPr>
                      <w:rFonts w:ascii="Consolas" w:hAnsi="Consolas"/>
                      <w:sz w:val="18"/>
                      <w:szCs w:val="24"/>
                    </w:rPr>
                  </w:pPr>
                  <w:r w:rsidRPr="001538CB">
                    <w:rPr>
                      <w:rFonts w:ascii="Consolas" w:hAnsi="Consolas"/>
                      <w:sz w:val="18"/>
                      <w:szCs w:val="24"/>
                    </w:rPr>
                    <w:t>7</w:t>
                  </w:r>
                  <w:r>
                    <w:rPr>
                      <w:rFonts w:ascii="Consolas" w:hAnsi="Consolas"/>
                      <w:sz w:val="18"/>
                      <w:szCs w:val="24"/>
                    </w:rPr>
                    <w:t>9</w:t>
                  </w:r>
                </w:p>
              </w:tc>
              <w:tc>
                <w:tcPr>
                  <w:tcW w:w="483" w:type="dxa"/>
                </w:tcPr>
                <w:p w14:paraId="2ED552A1" w14:textId="77777777" w:rsidR="00F96A6F" w:rsidRPr="001538CB" w:rsidRDefault="00F96A6F" w:rsidP="004E1183">
                  <w:pPr>
                    <w:rPr>
                      <w:rFonts w:ascii="Consolas" w:hAnsi="Consolas"/>
                      <w:sz w:val="18"/>
                      <w:szCs w:val="24"/>
                    </w:rPr>
                  </w:pPr>
                  <w:r>
                    <w:rPr>
                      <w:rFonts w:ascii="Consolas" w:hAnsi="Consolas"/>
                      <w:sz w:val="18"/>
                      <w:szCs w:val="24"/>
                    </w:rPr>
                    <w:t>83</w:t>
                  </w:r>
                </w:p>
              </w:tc>
              <w:tc>
                <w:tcPr>
                  <w:tcW w:w="439" w:type="dxa"/>
                </w:tcPr>
                <w:p w14:paraId="48CFC860" w14:textId="77777777" w:rsidR="00F96A6F" w:rsidRPr="001538CB" w:rsidRDefault="00F96A6F" w:rsidP="004E1183">
                  <w:pPr>
                    <w:rPr>
                      <w:rFonts w:ascii="Consolas" w:hAnsi="Consolas"/>
                      <w:sz w:val="18"/>
                      <w:szCs w:val="24"/>
                    </w:rPr>
                  </w:pPr>
                  <w:r>
                    <w:rPr>
                      <w:rFonts w:ascii="Consolas" w:hAnsi="Consolas"/>
                      <w:sz w:val="18"/>
                      <w:szCs w:val="24"/>
                    </w:rPr>
                    <w:t>81</w:t>
                  </w:r>
                </w:p>
              </w:tc>
            </w:tr>
          </w:tbl>
          <w:p w14:paraId="466E0CEC" w14:textId="77777777" w:rsidR="00F96A6F" w:rsidRDefault="00F96A6F" w:rsidP="004E1183">
            <w:pPr>
              <w:rPr>
                <w:b/>
                <w:bCs/>
              </w:rPr>
            </w:pPr>
          </w:p>
        </w:tc>
      </w:tr>
      <w:tr w:rsidR="00F96A6F" w14:paraId="59ACBC45" w14:textId="77777777" w:rsidTr="004E1183">
        <w:tc>
          <w:tcPr>
            <w:tcW w:w="3530" w:type="dxa"/>
          </w:tcPr>
          <w:p w14:paraId="245ED134" w14:textId="77777777" w:rsidR="00F96A6F" w:rsidRDefault="00F96A6F" w:rsidP="004E1183">
            <w:pPr>
              <w:spacing w:line="240" w:lineRule="auto"/>
              <w:rPr>
                <w:rFonts w:ascii="NimbusRomNo9L-Regu" w:hAnsi="NimbusRomNo9L-Regu" w:cs="NimbusRomNo9L-Regu"/>
                <w:sz w:val="22"/>
                <w:szCs w:val="22"/>
              </w:rPr>
            </w:pPr>
          </w:p>
          <w:p w14:paraId="648C83B7" w14:textId="77777777" w:rsidR="00F96A6F" w:rsidRDefault="00F96A6F" w:rsidP="004E1183">
            <w:pPr>
              <w:spacing w:line="240" w:lineRule="auto"/>
              <w:rPr>
                <w:rFonts w:ascii="NimbusRomNo9L-Regu" w:hAnsi="NimbusRomNo9L-Regu" w:cs="NimbusRomNo9L-Regu"/>
                <w:sz w:val="22"/>
                <w:szCs w:val="22"/>
              </w:rPr>
            </w:pPr>
            <w:r>
              <w:rPr>
                <w:rFonts w:ascii="NimbusRomNo9L-Regu" w:hAnsi="NimbusRomNo9L-Regu" w:cs="NimbusRomNo9L-Regu"/>
                <w:b/>
                <w:bCs/>
                <w:sz w:val="22"/>
                <w:szCs w:val="22"/>
              </w:rPr>
              <w:t>8</w:t>
            </w:r>
            <w:r w:rsidRPr="007054BA">
              <w:rPr>
                <w:rFonts w:ascii="NimbusRomNo9L-Regu" w:hAnsi="NimbusRomNo9L-Regu" w:cs="NimbusRomNo9L-Regu"/>
                <w:b/>
                <w:bCs/>
                <w:sz w:val="22"/>
                <w:szCs w:val="22"/>
              </w:rPr>
              <w:t>0%</w:t>
            </w:r>
            <w:r>
              <w:rPr>
                <w:rFonts w:ascii="NimbusRomNo9L-Regu" w:hAnsi="NimbusRomNo9L-Regu" w:cs="NimbusRomNo9L-Regu"/>
                <w:sz w:val="22"/>
                <w:szCs w:val="22"/>
              </w:rPr>
              <w:t xml:space="preserve"> Similarity score threshold</w:t>
            </w:r>
          </w:p>
        </w:tc>
        <w:tc>
          <w:tcPr>
            <w:tcW w:w="1285" w:type="dxa"/>
          </w:tcPr>
          <w:p w14:paraId="7DA5FCC9" w14:textId="77777777" w:rsidR="00F96A6F" w:rsidRDefault="00F96A6F" w:rsidP="004E1183">
            <w:pPr>
              <w:rPr>
                <w:rFonts w:ascii="Consolas" w:hAnsi="Consolas"/>
              </w:rPr>
            </w:pPr>
          </w:p>
          <w:p w14:paraId="63DFAE24" w14:textId="77777777" w:rsidR="00F96A6F" w:rsidRDefault="00F96A6F" w:rsidP="004E1183">
            <w:pPr>
              <w:rPr>
                <w:rFonts w:ascii="Consolas" w:hAnsi="Consolas"/>
              </w:rPr>
            </w:pPr>
            <w:r w:rsidRPr="001538CB">
              <w:rPr>
                <w:rFonts w:ascii="Consolas" w:hAnsi="Consolas"/>
              </w:rPr>
              <w:t>8</w:t>
            </w:r>
            <w:r>
              <w:rPr>
                <w:rFonts w:ascii="Consolas" w:hAnsi="Consolas"/>
              </w:rPr>
              <w:t>5</w:t>
            </w:r>
            <w:r w:rsidRPr="001538CB">
              <w:rPr>
                <w:rFonts w:ascii="Consolas" w:hAnsi="Consolas"/>
              </w:rPr>
              <w:t>.</w:t>
            </w:r>
            <w:r>
              <w:rPr>
                <w:rFonts w:ascii="Consolas" w:hAnsi="Consolas"/>
              </w:rPr>
              <w:t>78</w:t>
            </w:r>
          </w:p>
        </w:tc>
        <w:tc>
          <w:tcPr>
            <w:tcW w:w="1276" w:type="dxa"/>
          </w:tcPr>
          <w:p w14:paraId="1728967D" w14:textId="77777777" w:rsidR="00F96A6F" w:rsidRDefault="00F96A6F" w:rsidP="004E1183">
            <w:pPr>
              <w:rPr>
                <w:rFonts w:ascii="Consolas" w:hAnsi="Consolas"/>
              </w:rPr>
            </w:pPr>
          </w:p>
          <w:p w14:paraId="0B21F31C" w14:textId="77777777" w:rsidR="00F96A6F" w:rsidRDefault="00F96A6F" w:rsidP="004E1183">
            <w:pPr>
              <w:rPr>
                <w:rFonts w:ascii="Consolas" w:hAnsi="Consolas"/>
              </w:rPr>
            </w:pPr>
            <w:r>
              <w:rPr>
                <w:rFonts w:ascii="Consolas" w:hAnsi="Consolas"/>
              </w:rPr>
              <w:t>81</w:t>
            </w:r>
            <w:r w:rsidRPr="001538CB">
              <w:rPr>
                <w:rFonts w:ascii="Consolas" w:hAnsi="Consolas"/>
              </w:rPr>
              <w:t>.</w:t>
            </w:r>
            <w:r>
              <w:rPr>
                <w:rFonts w:ascii="Consolas" w:hAnsi="Consolas"/>
              </w:rPr>
              <w:t>02</w:t>
            </w:r>
          </w:p>
          <w:p w14:paraId="30782767" w14:textId="77777777" w:rsidR="00F96A6F" w:rsidRDefault="00F96A6F" w:rsidP="004E1183">
            <w:pPr>
              <w:rPr>
                <w:rFonts w:ascii="Consolas" w:hAnsi="Consolas"/>
              </w:rPr>
            </w:pPr>
          </w:p>
        </w:tc>
        <w:tc>
          <w:tcPr>
            <w:tcW w:w="2551" w:type="dxa"/>
          </w:tcPr>
          <w:tbl>
            <w:tblPr>
              <w:tblStyle w:val="TableGrid"/>
              <w:tblW w:w="0" w:type="auto"/>
              <w:tblLook w:val="04A0" w:firstRow="1" w:lastRow="0" w:firstColumn="1" w:lastColumn="0" w:noHBand="0" w:noVBand="1"/>
            </w:tblPr>
            <w:tblGrid>
              <w:gridCol w:w="319"/>
              <w:gridCol w:w="505"/>
              <w:gridCol w:w="483"/>
              <w:gridCol w:w="439"/>
            </w:tblGrid>
            <w:tr w:rsidR="00F96A6F" w14:paraId="3044E73C" w14:textId="77777777" w:rsidTr="004E1183">
              <w:tc>
                <w:tcPr>
                  <w:tcW w:w="319" w:type="dxa"/>
                </w:tcPr>
                <w:p w14:paraId="0C8C7708" w14:textId="77777777" w:rsidR="00F96A6F" w:rsidRDefault="00F96A6F" w:rsidP="004E1183">
                  <w:pPr>
                    <w:rPr>
                      <w:b/>
                      <w:bCs/>
                    </w:rPr>
                  </w:pPr>
                </w:p>
              </w:tc>
              <w:tc>
                <w:tcPr>
                  <w:tcW w:w="505" w:type="dxa"/>
                </w:tcPr>
                <w:p w14:paraId="03BF34DE" w14:textId="77777777" w:rsidR="00F96A6F" w:rsidRDefault="00F96A6F" w:rsidP="004E1183">
                  <w:pPr>
                    <w:rPr>
                      <w:b/>
                      <w:bCs/>
                    </w:rPr>
                  </w:pPr>
                  <w:r>
                    <w:rPr>
                      <w:b/>
                      <w:bCs/>
                    </w:rPr>
                    <w:t>pre</w:t>
                  </w:r>
                </w:p>
              </w:tc>
              <w:tc>
                <w:tcPr>
                  <w:tcW w:w="483" w:type="dxa"/>
                </w:tcPr>
                <w:p w14:paraId="595BDCA6" w14:textId="77777777" w:rsidR="00F96A6F" w:rsidRDefault="00F96A6F" w:rsidP="004E1183">
                  <w:pPr>
                    <w:rPr>
                      <w:b/>
                      <w:bCs/>
                    </w:rPr>
                  </w:pPr>
                  <w:r>
                    <w:rPr>
                      <w:b/>
                      <w:bCs/>
                    </w:rPr>
                    <w:t>rec</w:t>
                  </w:r>
                </w:p>
              </w:tc>
              <w:tc>
                <w:tcPr>
                  <w:tcW w:w="439" w:type="dxa"/>
                </w:tcPr>
                <w:p w14:paraId="342CA865" w14:textId="77777777" w:rsidR="00F96A6F" w:rsidRDefault="00F96A6F" w:rsidP="004E1183">
                  <w:pPr>
                    <w:rPr>
                      <w:b/>
                      <w:bCs/>
                    </w:rPr>
                  </w:pPr>
                  <w:r>
                    <w:rPr>
                      <w:b/>
                      <w:bCs/>
                    </w:rPr>
                    <w:t>F1</w:t>
                  </w:r>
                </w:p>
              </w:tc>
            </w:tr>
            <w:tr w:rsidR="00F96A6F" w14:paraId="44D4D67E" w14:textId="77777777" w:rsidTr="004E1183">
              <w:tc>
                <w:tcPr>
                  <w:tcW w:w="319" w:type="dxa"/>
                </w:tcPr>
                <w:p w14:paraId="5E67B9A5" w14:textId="77777777" w:rsidR="00F96A6F" w:rsidRPr="001538CB" w:rsidRDefault="00F96A6F" w:rsidP="004E1183">
                  <w:pPr>
                    <w:rPr>
                      <w:rFonts w:ascii="Consolas" w:hAnsi="Consolas"/>
                      <w:sz w:val="18"/>
                      <w:szCs w:val="24"/>
                    </w:rPr>
                  </w:pPr>
                  <w:r w:rsidRPr="001538CB">
                    <w:rPr>
                      <w:rFonts w:ascii="Consolas" w:hAnsi="Consolas"/>
                      <w:sz w:val="18"/>
                      <w:szCs w:val="24"/>
                    </w:rPr>
                    <w:t>0</w:t>
                  </w:r>
                </w:p>
              </w:tc>
              <w:tc>
                <w:tcPr>
                  <w:tcW w:w="505" w:type="dxa"/>
                </w:tcPr>
                <w:p w14:paraId="4C49C868" w14:textId="77777777" w:rsidR="00F96A6F" w:rsidRPr="001538CB" w:rsidRDefault="00F96A6F" w:rsidP="004E1183">
                  <w:pPr>
                    <w:rPr>
                      <w:rFonts w:ascii="Consolas" w:hAnsi="Consolas"/>
                      <w:sz w:val="18"/>
                      <w:szCs w:val="24"/>
                    </w:rPr>
                  </w:pPr>
                  <w:r>
                    <w:rPr>
                      <w:rFonts w:ascii="Consolas" w:hAnsi="Consolas"/>
                      <w:sz w:val="18"/>
                      <w:szCs w:val="24"/>
                    </w:rPr>
                    <w:t>90</w:t>
                  </w:r>
                </w:p>
              </w:tc>
              <w:tc>
                <w:tcPr>
                  <w:tcW w:w="483" w:type="dxa"/>
                </w:tcPr>
                <w:p w14:paraId="459A12FA"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8</w:t>
                  </w:r>
                </w:p>
              </w:tc>
              <w:tc>
                <w:tcPr>
                  <w:tcW w:w="439" w:type="dxa"/>
                </w:tcPr>
                <w:p w14:paraId="42D6C874" w14:textId="77777777" w:rsidR="00F96A6F" w:rsidRPr="001538CB" w:rsidRDefault="00F96A6F" w:rsidP="004E1183">
                  <w:pPr>
                    <w:rPr>
                      <w:rFonts w:ascii="Consolas" w:hAnsi="Consolas"/>
                      <w:sz w:val="18"/>
                      <w:szCs w:val="24"/>
                    </w:rPr>
                  </w:pPr>
                  <w:r w:rsidRPr="001538CB">
                    <w:rPr>
                      <w:rFonts w:ascii="Consolas" w:hAnsi="Consolas"/>
                      <w:sz w:val="18"/>
                      <w:szCs w:val="24"/>
                    </w:rPr>
                    <w:t>8</w:t>
                  </w:r>
                  <w:r>
                    <w:rPr>
                      <w:rFonts w:ascii="Consolas" w:hAnsi="Consolas"/>
                      <w:sz w:val="18"/>
                      <w:szCs w:val="24"/>
                    </w:rPr>
                    <w:t>9</w:t>
                  </w:r>
                </w:p>
              </w:tc>
            </w:tr>
            <w:tr w:rsidR="00F96A6F" w14:paraId="35926438" w14:textId="77777777" w:rsidTr="004E1183">
              <w:tc>
                <w:tcPr>
                  <w:tcW w:w="319" w:type="dxa"/>
                </w:tcPr>
                <w:p w14:paraId="34357D23" w14:textId="77777777" w:rsidR="00F96A6F" w:rsidRPr="001538CB" w:rsidRDefault="00F96A6F" w:rsidP="004E1183">
                  <w:pPr>
                    <w:rPr>
                      <w:rFonts w:ascii="Consolas" w:hAnsi="Consolas"/>
                      <w:sz w:val="18"/>
                      <w:szCs w:val="24"/>
                    </w:rPr>
                  </w:pPr>
                  <w:r w:rsidRPr="001538CB">
                    <w:rPr>
                      <w:rFonts w:ascii="Consolas" w:hAnsi="Consolas"/>
                      <w:sz w:val="18"/>
                      <w:szCs w:val="24"/>
                    </w:rPr>
                    <w:t>1</w:t>
                  </w:r>
                </w:p>
              </w:tc>
              <w:tc>
                <w:tcPr>
                  <w:tcW w:w="505" w:type="dxa"/>
                </w:tcPr>
                <w:p w14:paraId="030E67A2" w14:textId="77777777" w:rsidR="00F96A6F" w:rsidRPr="001538CB" w:rsidRDefault="00F96A6F" w:rsidP="004E1183">
                  <w:pPr>
                    <w:rPr>
                      <w:rFonts w:ascii="Consolas" w:hAnsi="Consolas"/>
                      <w:sz w:val="18"/>
                      <w:szCs w:val="24"/>
                    </w:rPr>
                  </w:pPr>
                  <w:r>
                    <w:rPr>
                      <w:rFonts w:ascii="Consolas" w:hAnsi="Consolas"/>
                      <w:sz w:val="18"/>
                      <w:szCs w:val="24"/>
                    </w:rPr>
                    <w:t>80</w:t>
                  </w:r>
                </w:p>
              </w:tc>
              <w:tc>
                <w:tcPr>
                  <w:tcW w:w="483" w:type="dxa"/>
                </w:tcPr>
                <w:p w14:paraId="5AAA6301" w14:textId="77777777" w:rsidR="00F96A6F" w:rsidRPr="001538CB" w:rsidRDefault="00F96A6F" w:rsidP="004E1183">
                  <w:pPr>
                    <w:rPr>
                      <w:rFonts w:ascii="Consolas" w:hAnsi="Consolas"/>
                      <w:sz w:val="18"/>
                      <w:szCs w:val="24"/>
                    </w:rPr>
                  </w:pPr>
                  <w:r>
                    <w:rPr>
                      <w:rFonts w:ascii="Consolas" w:hAnsi="Consolas"/>
                      <w:sz w:val="18"/>
                      <w:szCs w:val="24"/>
                    </w:rPr>
                    <w:t>82</w:t>
                  </w:r>
                </w:p>
              </w:tc>
              <w:tc>
                <w:tcPr>
                  <w:tcW w:w="439" w:type="dxa"/>
                </w:tcPr>
                <w:p w14:paraId="55A4FD33" w14:textId="77777777" w:rsidR="00F96A6F" w:rsidRPr="001538CB" w:rsidRDefault="00F96A6F" w:rsidP="004E1183">
                  <w:pPr>
                    <w:rPr>
                      <w:rFonts w:ascii="Consolas" w:hAnsi="Consolas"/>
                      <w:sz w:val="18"/>
                      <w:szCs w:val="24"/>
                    </w:rPr>
                  </w:pPr>
                  <w:r>
                    <w:rPr>
                      <w:rFonts w:ascii="Consolas" w:hAnsi="Consolas"/>
                      <w:sz w:val="18"/>
                      <w:szCs w:val="24"/>
                    </w:rPr>
                    <w:t>81</w:t>
                  </w:r>
                </w:p>
              </w:tc>
            </w:tr>
          </w:tbl>
          <w:p w14:paraId="4C1B9840" w14:textId="77777777" w:rsidR="00F96A6F" w:rsidRDefault="00F96A6F" w:rsidP="004E1183">
            <w:pPr>
              <w:rPr>
                <w:b/>
                <w:bCs/>
              </w:rPr>
            </w:pPr>
          </w:p>
        </w:tc>
      </w:tr>
    </w:tbl>
    <w:p w14:paraId="52BF87EB" w14:textId="77777777" w:rsidR="00F96A6F" w:rsidRDefault="00F96A6F" w:rsidP="00F96A6F">
      <w:pPr>
        <w:rPr>
          <w:rFonts w:ascii="Cambria" w:hAnsi="Cambria"/>
          <w:b/>
          <w:bCs/>
        </w:rPr>
      </w:pPr>
    </w:p>
    <w:p w14:paraId="18CE2EF2" w14:textId="77777777" w:rsidR="00F96A6F" w:rsidRPr="00E42B8E" w:rsidRDefault="00F96A6F" w:rsidP="00F96A6F">
      <w:pPr>
        <w:rPr>
          <w:rFonts w:ascii="Cambria" w:hAnsi="Cambria"/>
          <w:b/>
          <w:bCs/>
        </w:rPr>
      </w:pPr>
      <w:r w:rsidRPr="00E0713A">
        <w:rPr>
          <w:rFonts w:ascii="NimbusRomNo9L-Regu" w:hAnsi="NimbusRomNo9L-Regu" w:cs="NimbusRomNo9L-Regu"/>
          <w:sz w:val="22"/>
          <w:szCs w:val="22"/>
        </w:rPr>
        <w:t xml:space="preserve">This Model </w:t>
      </w:r>
      <w:r>
        <w:rPr>
          <w:rFonts w:ascii="NimbusRomNo9L-Regu" w:hAnsi="NimbusRomNo9L-Regu" w:cs="NimbusRomNo9L-Regu"/>
          <w:sz w:val="22"/>
          <w:szCs w:val="22"/>
        </w:rPr>
        <w:t>outp</w:t>
      </w:r>
      <w:r w:rsidRPr="00E0713A">
        <w:rPr>
          <w:rFonts w:ascii="NimbusRomNo9L-Regu" w:hAnsi="NimbusRomNo9L-Regu" w:cs="NimbusRomNo9L-Regu"/>
          <w:sz w:val="22"/>
          <w:szCs w:val="22"/>
        </w:rPr>
        <w:t xml:space="preserve">erforms </w:t>
      </w:r>
      <w:r>
        <w:rPr>
          <w:rFonts w:ascii="NimbusRomNo9L-Regu" w:hAnsi="NimbusRomNo9L-Regu" w:cs="NimbusRomNo9L-Regu"/>
          <w:sz w:val="22"/>
          <w:szCs w:val="22"/>
        </w:rPr>
        <w:t xml:space="preserve">other models and does </w:t>
      </w:r>
      <w:r w:rsidRPr="00E0713A">
        <w:rPr>
          <w:rFonts w:ascii="NimbusRomNo9L-Regu" w:hAnsi="NimbusRomNo9L-Regu" w:cs="NimbusRomNo9L-Regu"/>
          <w:sz w:val="22"/>
          <w:szCs w:val="22"/>
        </w:rPr>
        <w:t xml:space="preserve">well if </w:t>
      </w:r>
      <w:r>
        <w:rPr>
          <w:rFonts w:ascii="NimbusRomNo9L-Regu" w:hAnsi="NimbusRomNo9L-Regu" w:cs="NimbusRomNo9L-Regu"/>
          <w:sz w:val="22"/>
          <w:szCs w:val="22"/>
        </w:rPr>
        <w:t>there is semantic match between Qu</w:t>
      </w:r>
      <w:r w:rsidRPr="00E0713A">
        <w:rPr>
          <w:rFonts w:ascii="NimbusRomNo9L-Regu" w:hAnsi="NimbusRomNo9L-Regu" w:cs="NimbusRomNo9L-Regu"/>
          <w:sz w:val="22"/>
          <w:szCs w:val="22"/>
        </w:rPr>
        <w:t>estion</w:t>
      </w:r>
      <w:r>
        <w:rPr>
          <w:rFonts w:ascii="NimbusRomNo9L-Regu" w:hAnsi="NimbusRomNo9L-Regu" w:cs="NimbusRomNo9L-Regu"/>
          <w:sz w:val="22"/>
          <w:szCs w:val="22"/>
        </w:rPr>
        <w:t xml:space="preserve"> pair, can match complex semantics and provide wide range of similarity score (even though evaluation cut off is 0.70). Also due to strict semantic match, it does fail to predict duplicates if or, and clauses present in question pair, in this particular scenario LSTM fares better.</w:t>
      </w:r>
    </w:p>
    <w:p w14:paraId="38EBB4F5" w14:textId="77777777" w:rsidR="00F96A6F" w:rsidRPr="005D04A1" w:rsidRDefault="00F96A6F" w:rsidP="00F96A6F">
      <w:pPr>
        <w:pStyle w:val="Heading3"/>
        <w:rPr>
          <w:sz w:val="22"/>
          <w:szCs w:val="28"/>
        </w:rPr>
      </w:pPr>
      <w:r w:rsidRPr="005D04A1">
        <w:rPr>
          <w:sz w:val="22"/>
          <w:szCs w:val="28"/>
        </w:rPr>
        <w:lastRenderedPageBreak/>
        <w:t>Interpretation of Results</w:t>
      </w:r>
    </w:p>
    <w:tbl>
      <w:tblPr>
        <w:tblStyle w:val="TableGrid"/>
        <w:tblW w:w="9918" w:type="dxa"/>
        <w:tblLook w:val="04A0" w:firstRow="1" w:lastRow="0" w:firstColumn="1" w:lastColumn="0" w:noHBand="0" w:noVBand="1"/>
      </w:tblPr>
      <w:tblGrid>
        <w:gridCol w:w="704"/>
        <w:gridCol w:w="2977"/>
        <w:gridCol w:w="3081"/>
        <w:gridCol w:w="3156"/>
      </w:tblGrid>
      <w:tr w:rsidR="00F96A6F" w14:paraId="71315021" w14:textId="77777777" w:rsidTr="004E1183">
        <w:tc>
          <w:tcPr>
            <w:tcW w:w="704" w:type="dxa"/>
          </w:tcPr>
          <w:p w14:paraId="4589F9F0" w14:textId="77777777" w:rsidR="00F96A6F" w:rsidRDefault="00F96A6F" w:rsidP="004E1183">
            <w:pPr>
              <w:rPr>
                <w:b/>
                <w:bCs/>
              </w:rPr>
            </w:pPr>
          </w:p>
        </w:tc>
        <w:tc>
          <w:tcPr>
            <w:tcW w:w="2977" w:type="dxa"/>
          </w:tcPr>
          <w:p w14:paraId="59464B58" w14:textId="77777777" w:rsidR="00F96A6F" w:rsidRPr="00E42B8E" w:rsidRDefault="00F96A6F" w:rsidP="004E1183">
            <w:pPr>
              <w:rPr>
                <w:rFonts w:ascii="Arial" w:hAnsi="Arial" w:cs="Arial"/>
                <w:b/>
                <w:bCs/>
              </w:rPr>
            </w:pPr>
            <w:r w:rsidRPr="00E32797">
              <w:rPr>
                <w:rFonts w:ascii="Arial" w:hAnsi="Arial" w:cs="Arial"/>
                <w:b/>
                <w:bCs/>
                <w:sz w:val="18"/>
                <w:szCs w:val="24"/>
              </w:rPr>
              <w:t>FNN – WORD2VEC</w:t>
            </w:r>
          </w:p>
        </w:tc>
        <w:tc>
          <w:tcPr>
            <w:tcW w:w="3081" w:type="dxa"/>
          </w:tcPr>
          <w:p w14:paraId="78C56308" w14:textId="77777777" w:rsidR="00F96A6F" w:rsidRPr="00E42B8E" w:rsidRDefault="00F96A6F" w:rsidP="004E1183">
            <w:pPr>
              <w:rPr>
                <w:rFonts w:ascii="Arial" w:hAnsi="Arial" w:cs="Arial"/>
                <w:b/>
                <w:bCs/>
              </w:rPr>
            </w:pPr>
            <w:r w:rsidRPr="00E42B8E">
              <w:rPr>
                <w:rFonts w:ascii="Arial" w:hAnsi="Arial" w:cs="Arial"/>
                <w:b/>
                <w:bCs/>
              </w:rPr>
              <w:t xml:space="preserve">Siamese LSTM </w:t>
            </w:r>
            <w:r w:rsidRPr="00E42B8E">
              <w:rPr>
                <w:rFonts w:ascii="Arial" w:hAnsi="Arial" w:cs="Arial"/>
                <w:b/>
                <w:bCs/>
                <w:sz w:val="16"/>
                <w:szCs w:val="22"/>
              </w:rPr>
              <w:t>(Word2Vec)</w:t>
            </w:r>
          </w:p>
        </w:tc>
        <w:tc>
          <w:tcPr>
            <w:tcW w:w="3156" w:type="dxa"/>
          </w:tcPr>
          <w:p w14:paraId="4775119B" w14:textId="77777777" w:rsidR="00F96A6F" w:rsidRPr="00E42B8E" w:rsidRDefault="00F96A6F" w:rsidP="004E1183">
            <w:pPr>
              <w:rPr>
                <w:rFonts w:ascii="Arial" w:hAnsi="Arial" w:cs="Arial"/>
                <w:b/>
                <w:bCs/>
              </w:rPr>
            </w:pPr>
            <w:r w:rsidRPr="00E42B8E">
              <w:rPr>
                <w:rFonts w:ascii="Arial" w:hAnsi="Arial" w:cs="Arial"/>
                <w:b/>
                <w:bCs/>
              </w:rPr>
              <w:t>Sentence-BERT</w:t>
            </w:r>
          </w:p>
        </w:tc>
      </w:tr>
      <w:tr w:rsidR="00F96A6F" w14:paraId="14C71297" w14:textId="77777777" w:rsidTr="004E1183">
        <w:tc>
          <w:tcPr>
            <w:tcW w:w="704" w:type="dxa"/>
          </w:tcPr>
          <w:p w14:paraId="0BDC069D" w14:textId="77777777" w:rsidR="00F96A6F" w:rsidRDefault="00F96A6F" w:rsidP="004E1183">
            <w:pPr>
              <w:rPr>
                <w:b/>
                <w:bCs/>
              </w:rPr>
            </w:pPr>
            <w:r>
              <w:rPr>
                <w:b/>
                <w:bCs/>
              </w:rPr>
              <w:t>Pros</w:t>
            </w:r>
          </w:p>
        </w:tc>
        <w:tc>
          <w:tcPr>
            <w:tcW w:w="2977" w:type="dxa"/>
          </w:tcPr>
          <w:p w14:paraId="12F67BFF" w14:textId="77777777" w:rsidR="00F96A6F" w:rsidRPr="00E42B8E" w:rsidRDefault="00F96A6F" w:rsidP="004E1183">
            <w:r>
              <w:t>- Performs well if similar w</w:t>
            </w:r>
            <w:r w:rsidRPr="00E42B8E">
              <w:t>ord</w:t>
            </w:r>
            <w:r>
              <w:t>s or synonyms present in Questions</w:t>
            </w:r>
            <w:r w:rsidRPr="00E42B8E">
              <w:t xml:space="preserve"> </w:t>
            </w:r>
          </w:p>
        </w:tc>
        <w:tc>
          <w:tcPr>
            <w:tcW w:w="3081" w:type="dxa"/>
          </w:tcPr>
          <w:p w14:paraId="14FF99A4" w14:textId="77777777" w:rsidR="00F96A6F" w:rsidRPr="00E42B8E" w:rsidRDefault="00F96A6F" w:rsidP="004E1183">
            <w:r>
              <w:t>- Performed well if 60% of sequence of words match between Question sentences</w:t>
            </w:r>
          </w:p>
        </w:tc>
        <w:tc>
          <w:tcPr>
            <w:tcW w:w="3156" w:type="dxa"/>
          </w:tcPr>
          <w:p w14:paraId="2CB5DE4E" w14:textId="77777777" w:rsidR="00F96A6F" w:rsidRDefault="00F96A6F" w:rsidP="004E1183">
            <w:r>
              <w:t xml:space="preserve">- Performed well with even complex </w:t>
            </w:r>
            <w:r w:rsidRPr="00E42B8E">
              <w:t>Semantic</w:t>
            </w:r>
            <w:r>
              <w:t>s between Question pair</w:t>
            </w:r>
          </w:p>
          <w:p w14:paraId="581E12E0" w14:textId="77777777" w:rsidR="00F96A6F" w:rsidRPr="00E42B8E" w:rsidRDefault="00F96A6F" w:rsidP="004E1183">
            <w:r>
              <w:t>- Gives wide range of Similarity score covering semantic match of Question sentences</w:t>
            </w:r>
          </w:p>
        </w:tc>
      </w:tr>
      <w:tr w:rsidR="00F96A6F" w14:paraId="3CB577AA" w14:textId="77777777" w:rsidTr="004E1183">
        <w:tc>
          <w:tcPr>
            <w:tcW w:w="704" w:type="dxa"/>
          </w:tcPr>
          <w:p w14:paraId="3420DDF5" w14:textId="77777777" w:rsidR="00F96A6F" w:rsidRDefault="00F96A6F" w:rsidP="004E1183">
            <w:pPr>
              <w:rPr>
                <w:b/>
                <w:bCs/>
              </w:rPr>
            </w:pPr>
            <w:r>
              <w:rPr>
                <w:b/>
                <w:bCs/>
              </w:rPr>
              <w:t>Cons</w:t>
            </w:r>
          </w:p>
        </w:tc>
        <w:tc>
          <w:tcPr>
            <w:tcW w:w="2977" w:type="dxa"/>
          </w:tcPr>
          <w:p w14:paraId="6BEFD532" w14:textId="77777777" w:rsidR="00F96A6F" w:rsidRDefault="00F96A6F" w:rsidP="004E1183">
            <w:r>
              <w:t xml:space="preserve">- Doesn’t consider </w:t>
            </w:r>
            <w:r w:rsidRPr="007E008B">
              <w:t>Sequence</w:t>
            </w:r>
            <w:r>
              <w:t>, Context</w:t>
            </w:r>
            <w:r w:rsidRPr="007E008B">
              <w:t xml:space="preserve"> or </w:t>
            </w:r>
            <w:r>
              <w:t>S</w:t>
            </w:r>
            <w:r w:rsidRPr="007E008B">
              <w:t>emantics</w:t>
            </w:r>
            <w:r>
              <w:t>, named nouns</w:t>
            </w:r>
          </w:p>
          <w:p w14:paraId="6AD2CD28" w14:textId="77777777" w:rsidR="00F96A6F" w:rsidRPr="007E008B" w:rsidRDefault="00F96A6F" w:rsidP="004E1183">
            <w:r>
              <w:t xml:space="preserve">- Miss classifies if &lt; 80% of words are not similar or synonyms </w:t>
            </w:r>
          </w:p>
        </w:tc>
        <w:tc>
          <w:tcPr>
            <w:tcW w:w="3081" w:type="dxa"/>
          </w:tcPr>
          <w:p w14:paraId="34156A3F" w14:textId="77777777" w:rsidR="00F96A6F" w:rsidRDefault="00F96A6F" w:rsidP="004E1183">
            <w:r>
              <w:t>- Doesn’t consider Context and S</w:t>
            </w:r>
            <w:r w:rsidRPr="007E008B">
              <w:t>emantics</w:t>
            </w:r>
            <w:r>
              <w:t>, named nouns</w:t>
            </w:r>
          </w:p>
          <w:p w14:paraId="3499D053" w14:textId="77777777" w:rsidR="00F96A6F" w:rsidRDefault="00F96A6F" w:rsidP="004E1183">
            <w:pPr>
              <w:rPr>
                <w:b/>
                <w:bCs/>
              </w:rPr>
            </w:pPr>
            <w:r>
              <w:t>- Miss classifies if 80% of sequence of words doesn’t match</w:t>
            </w:r>
          </w:p>
        </w:tc>
        <w:tc>
          <w:tcPr>
            <w:tcW w:w="3156" w:type="dxa"/>
          </w:tcPr>
          <w:p w14:paraId="0BD9C70A" w14:textId="77777777" w:rsidR="00F96A6F" w:rsidRPr="007E008B" w:rsidRDefault="00F96A6F" w:rsidP="004E1183">
            <w:r>
              <w:t xml:space="preserve">- </w:t>
            </w:r>
            <w:r w:rsidRPr="007E008B">
              <w:t xml:space="preserve">Strict Semantic match </w:t>
            </w:r>
            <w:r>
              <w:t>results in missing</w:t>
            </w:r>
            <w:r w:rsidRPr="007E008B">
              <w:t xml:space="preserve"> some duplicates</w:t>
            </w:r>
            <w:r>
              <w:t xml:space="preserve"> (like OR, AND clauses)</w:t>
            </w:r>
          </w:p>
        </w:tc>
      </w:tr>
    </w:tbl>
    <w:p w14:paraId="18BC94F8" w14:textId="77777777" w:rsidR="00F96A6F" w:rsidRDefault="00F96A6F" w:rsidP="00F96A6F">
      <w:pPr>
        <w:rPr>
          <w:b/>
          <w:bCs/>
        </w:rPr>
      </w:pPr>
    </w:p>
    <w:p w14:paraId="15ABAA44" w14:textId="77777777" w:rsidR="00F96A6F" w:rsidRDefault="00F96A6F" w:rsidP="00F96A6F">
      <w:pPr>
        <w:rPr>
          <w:b/>
          <w:bCs/>
        </w:rPr>
      </w:pPr>
      <w:r w:rsidRPr="00231CF4">
        <w:rPr>
          <w:b/>
          <w:bCs/>
        </w:rPr>
        <w:drawing>
          <wp:inline distT="0" distB="0" distL="0" distR="0" wp14:anchorId="31D6A41D" wp14:editId="1262C2F8">
            <wp:extent cx="6282690" cy="3790950"/>
            <wp:effectExtent l="19050" t="19050" r="2286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87478" cy="3793839"/>
                    </a:xfrm>
                    <a:prstGeom prst="rect">
                      <a:avLst/>
                    </a:prstGeom>
                    <a:ln w="6350">
                      <a:solidFill>
                        <a:schemeClr val="tx2">
                          <a:lumMod val="60000"/>
                          <a:lumOff val="40000"/>
                        </a:schemeClr>
                      </a:solidFill>
                    </a:ln>
                  </pic:spPr>
                </pic:pic>
              </a:graphicData>
            </a:graphic>
          </wp:inline>
        </w:drawing>
      </w:r>
    </w:p>
    <w:p w14:paraId="1A6F3423" w14:textId="77777777" w:rsidR="00896AFC" w:rsidRDefault="00896AFC" w:rsidP="00896AFC">
      <w:pPr>
        <w:pStyle w:val="Heading2"/>
      </w:pPr>
      <w:bookmarkStart w:id="10" w:name="_Toc116472578"/>
      <w:r>
        <w:t>Deploying Machine Learning Models</w:t>
      </w:r>
      <w:bookmarkEnd w:id="10"/>
      <w:r>
        <w:t xml:space="preserve"> </w:t>
      </w:r>
    </w:p>
    <w:p w14:paraId="372FEE05" w14:textId="77777777" w:rsidR="00896AFC" w:rsidRDefault="00896AFC" w:rsidP="00896AFC">
      <w:pPr>
        <w:pStyle w:val="ListParagraph"/>
        <w:numPr>
          <w:ilvl w:val="0"/>
          <w:numId w:val="20"/>
        </w:numPr>
      </w:pPr>
      <w:r>
        <w:t xml:space="preserve">Deploying ML models as API using </w:t>
      </w:r>
      <w:proofErr w:type="spellStart"/>
      <w:r>
        <w:t>FastAPI</w:t>
      </w:r>
      <w:proofErr w:type="spellEnd"/>
      <w:r>
        <w:t xml:space="preserve"> and ASGI server for production such as </w:t>
      </w:r>
      <w:proofErr w:type="spellStart"/>
      <w:r>
        <w:fldChar w:fldCharType="begin"/>
      </w:r>
      <w:r>
        <w:instrText xml:space="preserve"> HYPERLINK "http://www.uvicorn.org/?ref=hackernoon.com" </w:instrText>
      </w:r>
      <w:r>
        <w:fldChar w:fldCharType="separate"/>
      </w:r>
      <w:r>
        <w:rPr>
          <w:rStyle w:val="Hyperlink"/>
        </w:rPr>
        <w:t>uvicorn</w:t>
      </w:r>
      <w:proofErr w:type="spellEnd"/>
      <w:r>
        <w:fldChar w:fldCharType="end"/>
      </w:r>
      <w:r>
        <w:t>.</w:t>
      </w:r>
    </w:p>
    <w:p w14:paraId="44CAFE59" w14:textId="77777777" w:rsidR="00896AFC" w:rsidRDefault="00896AFC" w:rsidP="00896AFC">
      <w:pPr>
        <w:pStyle w:val="ListParagraph"/>
        <w:numPr>
          <w:ilvl w:val="0"/>
          <w:numId w:val="20"/>
        </w:numPr>
      </w:pPr>
      <w:r>
        <w:t xml:space="preserve">Imported </w:t>
      </w:r>
      <w:proofErr w:type="spellStart"/>
      <w:r>
        <w:t>Pydantic</w:t>
      </w:r>
      <w:proofErr w:type="spellEnd"/>
      <w:r>
        <w:t xml:space="preserve"> package for data parsing and validation. We declare a class inherited from </w:t>
      </w:r>
      <w:proofErr w:type="spellStart"/>
      <w:r>
        <w:t>BaseModel</w:t>
      </w:r>
      <w:proofErr w:type="spellEnd"/>
      <w:r>
        <w:t>.</w:t>
      </w:r>
    </w:p>
    <w:p w14:paraId="3A8C6F94" w14:textId="77777777" w:rsidR="00896AFC" w:rsidRDefault="00896AFC" w:rsidP="00896AFC">
      <w:pPr>
        <w:pStyle w:val="ListParagraph"/>
        <w:numPr>
          <w:ilvl w:val="0"/>
          <w:numId w:val="20"/>
        </w:numPr>
      </w:pPr>
      <w:r>
        <w:t xml:space="preserve">Loaded ML- </w:t>
      </w:r>
      <w:proofErr w:type="spellStart"/>
      <w:r>
        <w:t>XGBoost</w:t>
      </w:r>
      <w:proofErr w:type="spellEnd"/>
      <w:r>
        <w:t xml:space="preserve"> classification model pickle file.</w:t>
      </w:r>
    </w:p>
    <w:p w14:paraId="38A1530A" w14:textId="77777777" w:rsidR="00896AFC" w:rsidRDefault="00896AFC" w:rsidP="00896AFC">
      <w:pPr>
        <w:pStyle w:val="ListParagraph"/>
        <w:numPr>
          <w:ilvl w:val="0"/>
          <w:numId w:val="20"/>
        </w:numPr>
      </w:pPr>
      <w:r>
        <w:t>Defined a function for endpoint “</w:t>
      </w:r>
      <w:r>
        <w:rPr>
          <w:b/>
          <w:bCs/>
        </w:rPr>
        <w:t>/</w:t>
      </w:r>
      <w:r>
        <w:t>” with POST request method to predict.</w:t>
      </w:r>
    </w:p>
    <w:p w14:paraId="4523BBA1" w14:textId="2A521F30" w:rsidR="00896AFC" w:rsidRDefault="00896AFC" w:rsidP="002674DF">
      <w:pPr>
        <w:jc w:val="center"/>
      </w:pPr>
      <w:r>
        <w:rPr>
          <w:noProof/>
        </w:rPr>
        <w:lastRenderedPageBreak/>
        <w:drawing>
          <wp:inline distT="0" distB="0" distL="0" distR="0" wp14:anchorId="2B832E22" wp14:editId="61415145">
            <wp:extent cx="4572000" cy="1409692"/>
            <wp:effectExtent l="19050" t="19050" r="19050"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31"/>
                    <a:stretch>
                      <a:fillRect/>
                    </a:stretch>
                  </pic:blipFill>
                  <pic:spPr>
                    <a:xfrm>
                      <a:off x="0" y="0"/>
                      <a:ext cx="4591261" cy="1415631"/>
                    </a:xfrm>
                    <a:prstGeom prst="rect">
                      <a:avLst/>
                    </a:prstGeom>
                    <a:ln>
                      <a:solidFill>
                        <a:schemeClr val="tx1"/>
                      </a:solidFill>
                    </a:ln>
                  </pic:spPr>
                </pic:pic>
              </a:graphicData>
            </a:graphic>
          </wp:inline>
        </w:drawing>
      </w:r>
    </w:p>
    <w:p w14:paraId="188EEAFD" w14:textId="5096D2D9" w:rsidR="0059722D" w:rsidRPr="0059722D" w:rsidRDefault="0059722D" w:rsidP="00BA3AFC">
      <w:pPr>
        <w:pStyle w:val="Heading2"/>
      </w:pPr>
      <w:bookmarkStart w:id="11" w:name="_Toc116472579"/>
      <w:r w:rsidRPr="0059722D">
        <w:t>Edge case analysis</w:t>
      </w:r>
      <w:r w:rsidR="005B5934">
        <w:t xml:space="preserve"> and areas for </w:t>
      </w:r>
      <w:r w:rsidR="00BA3AFC">
        <w:t>model improvement</w:t>
      </w:r>
      <w:bookmarkEnd w:id="11"/>
    </w:p>
    <w:p w14:paraId="73A74555" w14:textId="77777777" w:rsidR="00A52596" w:rsidRDefault="00A52596" w:rsidP="00A52596">
      <w:r>
        <w:t>In order to improve the performance of our models, we compared the outcomes from two of our best performing models: XG Boost, and TFIDF weighted Word-to-</w:t>
      </w:r>
      <w:proofErr w:type="spellStart"/>
      <w:r>
        <w:t>Vec</w:t>
      </w:r>
      <w:proofErr w:type="spellEnd"/>
      <w:r>
        <w:t xml:space="preserve"> LSTM models. In all we observed that XG Boost outcomes matched with that of LSTM model outcomes for 82% of the cases. However, there were 1080 or 18% of the cases where these outcomes were conflicting. We took a sample of these cases and attempted to identify reasons for these. This could help us in inferring areas of improvement for our future iterations. </w:t>
      </w:r>
    </w:p>
    <w:p w14:paraId="731BBDBE" w14:textId="77777777" w:rsidR="00A52596" w:rsidRDefault="00A52596" w:rsidP="00A52596"/>
    <w:p w14:paraId="0A4B2993" w14:textId="77777777" w:rsidR="00A52596" w:rsidRDefault="00A52596" w:rsidP="00A52596">
      <w:r>
        <w:t>Below are the findings in brief. Detailed report with supporting examples for each of the observations is as per the attached excel.</w:t>
      </w:r>
    </w:p>
    <w:p w14:paraId="00869026" w14:textId="77777777" w:rsidR="00A52596" w:rsidRDefault="00A52596" w:rsidP="00A52596"/>
    <w:p w14:paraId="4554A792" w14:textId="77777777" w:rsidR="00A52596" w:rsidRDefault="00A52596" w:rsidP="00A52596">
      <w:pPr>
        <w:pStyle w:val="ListParagraph"/>
        <w:numPr>
          <w:ilvl w:val="0"/>
          <w:numId w:val="18"/>
        </w:numPr>
      </w:pPr>
      <w:r>
        <w:t xml:space="preserve">Among the several features we engineered, one of the key impacting </w:t>
      </w:r>
      <w:proofErr w:type="gramStart"/>
      <w:r>
        <w:t>feature</w:t>
      </w:r>
      <w:proofErr w:type="gramEnd"/>
      <w:r>
        <w:t xml:space="preserve"> was </w:t>
      </w:r>
      <w:proofErr w:type="spellStart"/>
      <w:r>
        <w:t>cityblock</w:t>
      </w:r>
      <w:proofErr w:type="spellEnd"/>
      <w:r>
        <w:t xml:space="preserve"> distance. We observed that there were multiple question pairs for which </w:t>
      </w:r>
      <w:proofErr w:type="spellStart"/>
      <w:r>
        <w:t>cityblock</w:t>
      </w:r>
      <w:proofErr w:type="spellEnd"/>
      <w:r>
        <w:t xml:space="preserve"> distance was ZERO, but the question pair was identified as NOT DUPLICATE. On further analysing approx. 200 such pairs, we observe there were about 25 question pairs that were identical in text, but were incorrectly classified (Refer sheet named “</w:t>
      </w:r>
      <w:r w:rsidRPr="00745600">
        <w:t>Duplicates classified as Not</w:t>
      </w:r>
      <w:r>
        <w:t>”). For example, consider the below question pair marked as Not-Duplicate</w:t>
      </w:r>
    </w:p>
    <w:p w14:paraId="5BAD547F" w14:textId="77777777" w:rsidR="00A52596" w:rsidRDefault="00A52596" w:rsidP="00A52596">
      <w:pPr>
        <w:pStyle w:val="ListParagraph"/>
        <w:numPr>
          <w:ilvl w:val="1"/>
          <w:numId w:val="18"/>
        </w:numPr>
      </w:pPr>
      <w:r w:rsidRPr="00BB5331">
        <w:t xml:space="preserve">What are the differences between </w:t>
      </w:r>
      <w:proofErr w:type="spellStart"/>
      <w:r w:rsidRPr="00BB5331">
        <w:t>Github</w:t>
      </w:r>
      <w:proofErr w:type="spellEnd"/>
      <w:r w:rsidRPr="00BB5331">
        <w:t xml:space="preserve"> and Bitbucket?</w:t>
      </w:r>
    </w:p>
    <w:p w14:paraId="238F63E1" w14:textId="77777777" w:rsidR="00A52596" w:rsidRDefault="00A52596" w:rsidP="00A52596">
      <w:pPr>
        <w:pStyle w:val="ListParagraph"/>
        <w:numPr>
          <w:ilvl w:val="1"/>
          <w:numId w:val="18"/>
        </w:numPr>
      </w:pPr>
      <w:r w:rsidRPr="00BB5331">
        <w:t xml:space="preserve">What are the differences between </w:t>
      </w:r>
      <w:proofErr w:type="spellStart"/>
      <w:r w:rsidRPr="00BB5331">
        <w:t>BitBucket</w:t>
      </w:r>
      <w:proofErr w:type="spellEnd"/>
      <w:r w:rsidRPr="00BB5331">
        <w:t xml:space="preserve"> and GitHub?</w:t>
      </w:r>
    </w:p>
    <w:p w14:paraId="4EF77D1D" w14:textId="77777777" w:rsidR="00A52596" w:rsidRDefault="00A52596" w:rsidP="00A52596">
      <w:pPr>
        <w:pStyle w:val="ListParagraph"/>
        <w:numPr>
          <w:ilvl w:val="0"/>
          <w:numId w:val="18"/>
        </w:numPr>
      </w:pPr>
      <w:r>
        <w:t xml:space="preserve">A set of </w:t>
      </w:r>
      <w:r w:rsidRPr="00BB5331">
        <w:t xml:space="preserve">questions </w:t>
      </w:r>
      <w:r>
        <w:t xml:space="preserve">were identified </w:t>
      </w:r>
      <w:r w:rsidRPr="00BB5331">
        <w:t xml:space="preserve">that </w:t>
      </w:r>
      <w:r>
        <w:t>were</w:t>
      </w:r>
      <w:r w:rsidRPr="00BB5331">
        <w:t xml:space="preserve"> marked as duplicate, but intent of the question </w:t>
      </w:r>
      <w:r>
        <w:t xml:space="preserve">was </w:t>
      </w:r>
      <w:r w:rsidRPr="00BB5331">
        <w:t xml:space="preserve">otherwise. These questions were detected as duplicate by XG Boost model but otherwise by LSTM model. </w:t>
      </w:r>
      <w:r>
        <w:t>For example, consider the below question pair:</w:t>
      </w:r>
    </w:p>
    <w:p w14:paraId="07879B3A" w14:textId="77777777" w:rsidR="00A52596" w:rsidRDefault="00A52596" w:rsidP="00A52596">
      <w:pPr>
        <w:pStyle w:val="ListParagraph"/>
        <w:numPr>
          <w:ilvl w:val="1"/>
          <w:numId w:val="18"/>
        </w:numPr>
      </w:pPr>
      <w:r w:rsidRPr="00BB5331">
        <w:t>What is the exercise to remove belly fat for girls?</w:t>
      </w:r>
    </w:p>
    <w:p w14:paraId="785AC3CD" w14:textId="77777777" w:rsidR="00A52596" w:rsidRDefault="00A52596" w:rsidP="00A52596">
      <w:pPr>
        <w:pStyle w:val="ListParagraph"/>
        <w:numPr>
          <w:ilvl w:val="1"/>
          <w:numId w:val="18"/>
        </w:numPr>
      </w:pPr>
      <w:r w:rsidRPr="00BB5331">
        <w:t xml:space="preserve">How do </w:t>
      </w:r>
      <w:r>
        <w:t>I</w:t>
      </w:r>
      <w:r w:rsidRPr="00BB5331">
        <w:t xml:space="preserve"> remove belly fat?</w:t>
      </w:r>
    </w:p>
    <w:p w14:paraId="4D169778" w14:textId="77777777" w:rsidR="00A52596" w:rsidRDefault="00A52596" w:rsidP="00A52596">
      <w:pPr>
        <w:ind w:left="720"/>
      </w:pPr>
      <w:r>
        <w:t>Though both these pairs are talking about removal of body fat, first question is more specific about belly fat for girls. However, this question is marked as duplicate. When we review more questions, we find that there are several instances, where such pairs are marked as not-duplicate. This again raises the question of gage R&amp;R</w:t>
      </w:r>
    </w:p>
    <w:p w14:paraId="76BDA424" w14:textId="77777777" w:rsidR="00A52596" w:rsidRDefault="00A52596" w:rsidP="00A52596">
      <w:pPr>
        <w:pStyle w:val="ListParagraph"/>
        <w:numPr>
          <w:ilvl w:val="0"/>
          <w:numId w:val="18"/>
        </w:numPr>
      </w:pPr>
      <w:r>
        <w:t>Changes in words but the intent remains the same: We observed that there were question pairs, wherein the second question was changed slightly by using synonyms or similar words. We observed that LSTM based networks performed better in identifying duplication in such scenarios. Example question pair as below:</w:t>
      </w:r>
    </w:p>
    <w:p w14:paraId="644EF934" w14:textId="77777777" w:rsidR="00A52596" w:rsidRDefault="00A52596" w:rsidP="00A52596">
      <w:pPr>
        <w:pStyle w:val="ListParagraph"/>
        <w:numPr>
          <w:ilvl w:val="1"/>
          <w:numId w:val="18"/>
        </w:numPr>
      </w:pPr>
      <w:r w:rsidRPr="00BD1C57">
        <w:t>What is the best gift for my boyfriend on Valentine's Day?</w:t>
      </w:r>
    </w:p>
    <w:p w14:paraId="44BB311B" w14:textId="77777777" w:rsidR="00A52596" w:rsidRDefault="00A52596" w:rsidP="00A52596">
      <w:pPr>
        <w:pStyle w:val="ListParagraph"/>
        <w:numPr>
          <w:ilvl w:val="1"/>
          <w:numId w:val="18"/>
        </w:numPr>
      </w:pPr>
      <w:r w:rsidRPr="00BD1C57">
        <w:t xml:space="preserve">What are the Best Gifts for men on </w:t>
      </w:r>
      <w:proofErr w:type="gramStart"/>
      <w:r w:rsidRPr="00BD1C57">
        <w:t>Valentine's day</w:t>
      </w:r>
      <w:proofErr w:type="gramEnd"/>
      <w:r w:rsidRPr="00BD1C57">
        <w:t>?</w:t>
      </w:r>
    </w:p>
    <w:p w14:paraId="5C57C441" w14:textId="77777777" w:rsidR="00A52596" w:rsidRDefault="00A52596" w:rsidP="00A52596">
      <w:pPr>
        <w:pStyle w:val="ListParagraph"/>
        <w:numPr>
          <w:ilvl w:val="0"/>
          <w:numId w:val="18"/>
        </w:numPr>
      </w:pPr>
      <w:r>
        <w:t xml:space="preserve">There was a set of question pairs, </w:t>
      </w:r>
      <w:r w:rsidRPr="00BD1C57">
        <w:t xml:space="preserve">where </w:t>
      </w:r>
      <w:r>
        <w:t xml:space="preserve">one </w:t>
      </w:r>
      <w:r w:rsidRPr="00BD1C57">
        <w:t xml:space="preserve">question is small </w:t>
      </w:r>
      <w:r>
        <w:t xml:space="preserve">(in length) </w:t>
      </w:r>
      <w:r w:rsidRPr="00BD1C57">
        <w:t xml:space="preserve">while second part is longer. However more text in one of the </w:t>
      </w:r>
      <w:proofErr w:type="gramStart"/>
      <w:r w:rsidRPr="00BD1C57">
        <w:t>question</w:t>
      </w:r>
      <w:proofErr w:type="gramEnd"/>
      <w:r w:rsidRPr="00BD1C57">
        <w:t xml:space="preserve"> </w:t>
      </w:r>
      <w:r>
        <w:t xml:space="preserve">changes </w:t>
      </w:r>
      <w:r w:rsidRPr="00BD1C57">
        <w:t xml:space="preserve">the intent of the question hence they are </w:t>
      </w:r>
      <w:r>
        <w:t xml:space="preserve">not </w:t>
      </w:r>
      <w:r w:rsidRPr="00BD1C57">
        <w:lastRenderedPageBreak/>
        <w:t>duplicates. It is observed that much of these questions were identified correctly by LSTM model than with XG boost model</w:t>
      </w:r>
      <w:r>
        <w:t>. Example question pair as below:</w:t>
      </w:r>
    </w:p>
    <w:p w14:paraId="2E10DD96" w14:textId="77777777" w:rsidR="00A52596" w:rsidRDefault="00A52596" w:rsidP="00A52596">
      <w:pPr>
        <w:pStyle w:val="ListParagraph"/>
        <w:numPr>
          <w:ilvl w:val="1"/>
          <w:numId w:val="18"/>
        </w:numPr>
      </w:pPr>
      <w:r w:rsidRPr="00BD1C57">
        <w:t>What is the specific heat capacity of steam?</w:t>
      </w:r>
    </w:p>
    <w:p w14:paraId="58119384" w14:textId="77777777" w:rsidR="00A52596" w:rsidRDefault="00A52596" w:rsidP="00A52596">
      <w:pPr>
        <w:pStyle w:val="ListParagraph"/>
        <w:numPr>
          <w:ilvl w:val="1"/>
          <w:numId w:val="18"/>
        </w:numPr>
      </w:pPr>
      <w:r w:rsidRPr="00BD1C57">
        <w:t>What is specific heat capacity?</w:t>
      </w:r>
    </w:p>
    <w:p w14:paraId="3555087E" w14:textId="77777777" w:rsidR="00A52596" w:rsidRDefault="00A52596" w:rsidP="00A52596">
      <w:pPr>
        <w:pStyle w:val="ListParagraph"/>
        <w:numPr>
          <w:ilvl w:val="0"/>
          <w:numId w:val="18"/>
        </w:numPr>
      </w:pPr>
      <w:r>
        <w:t xml:space="preserve">As a corollary of the above, there was a set of question pairs, </w:t>
      </w:r>
      <w:r w:rsidRPr="00BD1C57">
        <w:t xml:space="preserve">where </w:t>
      </w:r>
      <w:r>
        <w:t xml:space="preserve">one </w:t>
      </w:r>
      <w:r w:rsidRPr="00BD1C57">
        <w:t xml:space="preserve">question is small </w:t>
      </w:r>
      <w:r>
        <w:t xml:space="preserve">(in length) </w:t>
      </w:r>
      <w:r w:rsidRPr="00BD1C57">
        <w:t xml:space="preserve">while second part is longer. However more text in one of the </w:t>
      </w:r>
      <w:proofErr w:type="gramStart"/>
      <w:r w:rsidRPr="00BD1C57">
        <w:t>question</w:t>
      </w:r>
      <w:proofErr w:type="gramEnd"/>
      <w:r w:rsidRPr="00BD1C57">
        <w:t xml:space="preserve"> </w:t>
      </w:r>
      <w:r>
        <w:t xml:space="preserve">does not change </w:t>
      </w:r>
      <w:r w:rsidRPr="00BD1C57">
        <w:t xml:space="preserve">the intent of the question hence they are duplicates. </w:t>
      </w:r>
      <w:r>
        <w:t>We observed randomness in correctly identification of such question pairs by both the models. Example question pair as below:</w:t>
      </w:r>
    </w:p>
    <w:p w14:paraId="1A33A5F0" w14:textId="77777777" w:rsidR="00A52596" w:rsidRDefault="00A52596" w:rsidP="00A52596">
      <w:pPr>
        <w:pStyle w:val="ListParagraph"/>
        <w:numPr>
          <w:ilvl w:val="1"/>
          <w:numId w:val="18"/>
        </w:numPr>
      </w:pPr>
      <w:r w:rsidRPr="00BD1C57">
        <w:t>What do you want to be remembered for?</w:t>
      </w:r>
    </w:p>
    <w:p w14:paraId="4A71ABB3" w14:textId="77777777" w:rsidR="00A52596" w:rsidRDefault="00A52596" w:rsidP="00A52596">
      <w:pPr>
        <w:pStyle w:val="ListParagraph"/>
        <w:numPr>
          <w:ilvl w:val="1"/>
          <w:numId w:val="18"/>
        </w:numPr>
      </w:pPr>
      <w:r w:rsidRPr="00BD1C57">
        <w:t>What do you want to be remembered for when you die?</w:t>
      </w:r>
    </w:p>
    <w:p w14:paraId="05D4BEC2" w14:textId="355E21D4" w:rsidR="00A52596" w:rsidRDefault="00A52596" w:rsidP="00A52596">
      <w:pPr>
        <w:pStyle w:val="ListParagraph"/>
        <w:numPr>
          <w:ilvl w:val="0"/>
          <w:numId w:val="18"/>
        </w:numPr>
      </w:pPr>
      <w:r>
        <w:t>Another challenge that the models faced in prediction were the question pairs where numbers were involved. We observe randomness in prediction by both the models. There is need to further explore how such differences can be correctly classified. Below is a sample question pair classified as “Not Duplicate” as per the ground truth</w:t>
      </w:r>
    </w:p>
    <w:p w14:paraId="4DA6CBF4" w14:textId="77777777" w:rsidR="00A52596" w:rsidRDefault="00A52596" w:rsidP="00A52596">
      <w:pPr>
        <w:pStyle w:val="ListParagraph"/>
        <w:numPr>
          <w:ilvl w:val="1"/>
          <w:numId w:val="18"/>
        </w:numPr>
      </w:pPr>
      <w:r w:rsidRPr="00014C9E">
        <w:t xml:space="preserve">Is it safe to use castor oil at 36 weeks to induce </w:t>
      </w:r>
      <w:proofErr w:type="spellStart"/>
      <w:r w:rsidRPr="00014C9E">
        <w:t>labor</w:t>
      </w:r>
      <w:proofErr w:type="spellEnd"/>
      <w:r w:rsidRPr="00014C9E">
        <w:t>?</w:t>
      </w:r>
    </w:p>
    <w:p w14:paraId="12EB2151" w14:textId="77777777" w:rsidR="00A52596" w:rsidRPr="006D5003" w:rsidRDefault="00A52596" w:rsidP="00A52596">
      <w:pPr>
        <w:pStyle w:val="ListParagraph"/>
        <w:numPr>
          <w:ilvl w:val="1"/>
          <w:numId w:val="18"/>
        </w:numPr>
      </w:pPr>
      <w:r w:rsidRPr="00014C9E">
        <w:t xml:space="preserve">Is it safe to use castor oil at 39 weeks to induce </w:t>
      </w:r>
      <w:proofErr w:type="spellStart"/>
      <w:r w:rsidRPr="00014C9E">
        <w:t>labor</w:t>
      </w:r>
      <w:proofErr w:type="spellEnd"/>
      <w:r w:rsidRPr="00014C9E">
        <w:t>?</w:t>
      </w:r>
    </w:p>
    <w:p w14:paraId="78DD7151" w14:textId="1278BB69" w:rsidR="00CE0D64" w:rsidRDefault="00A52596" w:rsidP="00A52596">
      <w:pPr>
        <w:pStyle w:val="Heading2"/>
      </w:pPr>
      <w:bookmarkStart w:id="12" w:name="_Toc116472580"/>
      <w:r>
        <w:t>Conclusion</w:t>
      </w:r>
      <w:bookmarkEnd w:id="12"/>
    </w:p>
    <w:p w14:paraId="3CBA77F2" w14:textId="29F90EE9" w:rsidR="00A52596" w:rsidRDefault="00054BA0" w:rsidP="00A52596">
      <w:pPr>
        <w:rPr>
          <w:lang w:val="en-US"/>
        </w:rPr>
      </w:pPr>
      <w:r>
        <w:rPr>
          <w:lang w:val="en-US"/>
        </w:rPr>
        <w:t>Following is the summary of outcomes:</w:t>
      </w:r>
    </w:p>
    <w:tbl>
      <w:tblPr>
        <w:tblW w:w="7766" w:type="dxa"/>
        <w:tblLook w:val="0420" w:firstRow="1" w:lastRow="0" w:firstColumn="0" w:lastColumn="0" w:noHBand="0" w:noVBand="1"/>
      </w:tblPr>
      <w:tblGrid>
        <w:gridCol w:w="1273"/>
        <w:gridCol w:w="1417"/>
        <w:gridCol w:w="1997"/>
        <w:gridCol w:w="1662"/>
        <w:gridCol w:w="1417"/>
      </w:tblGrid>
      <w:tr w:rsidR="00A7201F" w:rsidRPr="00A7201F" w14:paraId="3FAD4622" w14:textId="77777777" w:rsidTr="00A7201F">
        <w:trPr>
          <w:trHeight w:val="194"/>
        </w:trPr>
        <w:tc>
          <w:tcPr>
            <w:tcW w:w="1273" w:type="dxa"/>
            <w:tcBorders>
              <w:top w:val="single" w:sz="8" w:space="0" w:color="5E5E5E"/>
              <w:left w:val="single" w:sz="8" w:space="0" w:color="5E5E5E"/>
              <w:bottom w:val="single" w:sz="8" w:space="0" w:color="5E5E5E"/>
              <w:right w:val="single" w:sz="8" w:space="0" w:color="5E5E5E"/>
            </w:tcBorders>
            <w:shd w:val="clear" w:color="auto" w:fill="auto"/>
            <w:vAlign w:val="center"/>
            <w:hideMark/>
          </w:tcPr>
          <w:p w14:paraId="0F3CBD06" w14:textId="77777777" w:rsidR="00A7201F" w:rsidRPr="00A7201F" w:rsidRDefault="00A7201F" w:rsidP="00A7201F">
            <w:pPr>
              <w:autoSpaceDE/>
              <w:autoSpaceDN/>
              <w:adjustRightInd/>
              <w:spacing w:line="240" w:lineRule="auto"/>
              <w:rPr>
                <w:rFonts w:eastAsia="Times New Roman" w:cs="Times New Roman"/>
                <w:b/>
                <w:bCs/>
                <w:color w:val="000000"/>
                <w:szCs w:val="20"/>
                <w:lang w:eastAsia="en-IN"/>
              </w:rPr>
            </w:pPr>
            <w:r w:rsidRPr="00A7201F">
              <w:rPr>
                <w:rFonts w:eastAsia="Times New Roman" w:cs="Times New Roman"/>
                <w:b/>
                <w:bCs/>
                <w:color w:val="000000"/>
                <w:szCs w:val="20"/>
                <w:lang w:val="en-US" w:eastAsia="en-IN"/>
              </w:rPr>
              <w:t>Sr</w:t>
            </w:r>
          </w:p>
        </w:tc>
        <w:tc>
          <w:tcPr>
            <w:tcW w:w="1417" w:type="dxa"/>
            <w:tcBorders>
              <w:top w:val="single" w:sz="8" w:space="0" w:color="5E5E5E"/>
              <w:left w:val="nil"/>
              <w:bottom w:val="single" w:sz="8" w:space="0" w:color="5E5E5E"/>
              <w:right w:val="single" w:sz="8" w:space="0" w:color="5E5E5E"/>
            </w:tcBorders>
            <w:shd w:val="clear" w:color="auto" w:fill="auto"/>
            <w:vAlign w:val="center"/>
            <w:hideMark/>
          </w:tcPr>
          <w:p w14:paraId="282C4BA6" w14:textId="77777777" w:rsidR="00A7201F" w:rsidRPr="00A7201F" w:rsidRDefault="00A7201F" w:rsidP="00A7201F">
            <w:pPr>
              <w:autoSpaceDE/>
              <w:autoSpaceDN/>
              <w:adjustRightInd/>
              <w:spacing w:line="240" w:lineRule="auto"/>
              <w:rPr>
                <w:rFonts w:eastAsia="Times New Roman" w:cs="Times New Roman"/>
                <w:b/>
                <w:bCs/>
                <w:color w:val="000000"/>
                <w:szCs w:val="20"/>
                <w:lang w:eastAsia="en-IN"/>
              </w:rPr>
            </w:pPr>
            <w:r w:rsidRPr="00A7201F">
              <w:rPr>
                <w:rFonts w:eastAsia="Times New Roman" w:cs="Times New Roman"/>
                <w:b/>
                <w:bCs/>
                <w:color w:val="000000"/>
                <w:szCs w:val="20"/>
                <w:lang w:val="en-US" w:eastAsia="en-IN"/>
              </w:rPr>
              <w:t>Model Category</w:t>
            </w:r>
          </w:p>
        </w:tc>
        <w:tc>
          <w:tcPr>
            <w:tcW w:w="1997" w:type="dxa"/>
            <w:tcBorders>
              <w:top w:val="single" w:sz="8" w:space="0" w:color="5E5E5E"/>
              <w:left w:val="nil"/>
              <w:bottom w:val="single" w:sz="8" w:space="0" w:color="5E5E5E"/>
              <w:right w:val="single" w:sz="8" w:space="0" w:color="5E5E5E"/>
            </w:tcBorders>
            <w:shd w:val="clear" w:color="auto" w:fill="auto"/>
            <w:vAlign w:val="center"/>
            <w:hideMark/>
          </w:tcPr>
          <w:p w14:paraId="465EE92F" w14:textId="77777777" w:rsidR="00A7201F" w:rsidRPr="00A7201F" w:rsidRDefault="00A7201F" w:rsidP="00A7201F">
            <w:pPr>
              <w:autoSpaceDE/>
              <w:autoSpaceDN/>
              <w:adjustRightInd/>
              <w:spacing w:line="240" w:lineRule="auto"/>
              <w:rPr>
                <w:rFonts w:eastAsia="Times New Roman" w:cs="Times New Roman"/>
                <w:b/>
                <w:bCs/>
                <w:color w:val="000000"/>
                <w:szCs w:val="20"/>
                <w:lang w:eastAsia="en-IN"/>
              </w:rPr>
            </w:pPr>
            <w:r w:rsidRPr="00A7201F">
              <w:rPr>
                <w:rFonts w:eastAsia="Times New Roman" w:cs="Times New Roman"/>
                <w:b/>
                <w:bCs/>
                <w:color w:val="000000"/>
                <w:szCs w:val="20"/>
                <w:lang w:val="en-US" w:eastAsia="en-IN"/>
              </w:rPr>
              <w:t>Model</w:t>
            </w:r>
          </w:p>
        </w:tc>
        <w:tc>
          <w:tcPr>
            <w:tcW w:w="1662" w:type="dxa"/>
            <w:tcBorders>
              <w:top w:val="single" w:sz="8" w:space="0" w:color="5E5E5E"/>
              <w:left w:val="nil"/>
              <w:bottom w:val="single" w:sz="8" w:space="0" w:color="5E5E5E"/>
              <w:right w:val="single" w:sz="8" w:space="0" w:color="5E5E5E"/>
            </w:tcBorders>
            <w:shd w:val="clear" w:color="auto" w:fill="auto"/>
            <w:vAlign w:val="center"/>
            <w:hideMark/>
          </w:tcPr>
          <w:p w14:paraId="42248DA9" w14:textId="77777777" w:rsidR="00A7201F" w:rsidRPr="00A7201F" w:rsidRDefault="00A7201F" w:rsidP="00A7201F">
            <w:pPr>
              <w:autoSpaceDE/>
              <w:autoSpaceDN/>
              <w:adjustRightInd/>
              <w:spacing w:line="240" w:lineRule="auto"/>
              <w:rPr>
                <w:rFonts w:eastAsia="Times New Roman" w:cs="Times New Roman"/>
                <w:b/>
                <w:bCs/>
                <w:color w:val="000000"/>
                <w:szCs w:val="20"/>
                <w:lang w:eastAsia="en-IN"/>
              </w:rPr>
            </w:pPr>
            <w:r w:rsidRPr="00A7201F">
              <w:rPr>
                <w:rFonts w:eastAsia="Times New Roman" w:cs="Times New Roman"/>
                <w:b/>
                <w:bCs/>
                <w:color w:val="000000"/>
                <w:szCs w:val="20"/>
                <w:lang w:val="en-US" w:eastAsia="en-IN"/>
              </w:rPr>
              <w:t>Accuracy</w:t>
            </w:r>
          </w:p>
        </w:tc>
        <w:tc>
          <w:tcPr>
            <w:tcW w:w="1417" w:type="dxa"/>
            <w:tcBorders>
              <w:top w:val="single" w:sz="8" w:space="0" w:color="5E5E5E"/>
              <w:left w:val="nil"/>
              <w:bottom w:val="single" w:sz="8" w:space="0" w:color="5E5E5E"/>
              <w:right w:val="single" w:sz="8" w:space="0" w:color="5E5E5E"/>
            </w:tcBorders>
            <w:shd w:val="clear" w:color="auto" w:fill="auto"/>
            <w:vAlign w:val="center"/>
            <w:hideMark/>
          </w:tcPr>
          <w:p w14:paraId="0F5B6137" w14:textId="77777777" w:rsidR="00A7201F" w:rsidRPr="00A7201F" w:rsidRDefault="00A7201F" w:rsidP="00A7201F">
            <w:pPr>
              <w:autoSpaceDE/>
              <w:autoSpaceDN/>
              <w:adjustRightInd/>
              <w:spacing w:line="240" w:lineRule="auto"/>
              <w:rPr>
                <w:rFonts w:eastAsia="Times New Roman" w:cs="Times New Roman"/>
                <w:b/>
                <w:bCs/>
                <w:color w:val="000000"/>
                <w:szCs w:val="20"/>
                <w:lang w:eastAsia="en-IN"/>
              </w:rPr>
            </w:pPr>
            <w:r w:rsidRPr="00A7201F">
              <w:rPr>
                <w:rFonts w:eastAsia="Times New Roman" w:cs="Times New Roman"/>
                <w:b/>
                <w:bCs/>
                <w:color w:val="000000"/>
                <w:szCs w:val="20"/>
                <w:lang w:val="en-US" w:eastAsia="en-IN"/>
              </w:rPr>
              <w:t>F1-Score</w:t>
            </w:r>
          </w:p>
        </w:tc>
      </w:tr>
      <w:tr w:rsidR="00A7201F" w:rsidRPr="00A7201F" w14:paraId="692E22C1" w14:textId="77777777" w:rsidTr="00A7201F">
        <w:trPr>
          <w:trHeight w:val="290"/>
        </w:trPr>
        <w:tc>
          <w:tcPr>
            <w:tcW w:w="1273" w:type="dxa"/>
            <w:tcBorders>
              <w:top w:val="nil"/>
              <w:left w:val="single" w:sz="8" w:space="0" w:color="5E5E5E"/>
              <w:bottom w:val="single" w:sz="8" w:space="0" w:color="5E5E5E"/>
              <w:right w:val="single" w:sz="8" w:space="0" w:color="5E5E5E"/>
            </w:tcBorders>
            <w:shd w:val="clear" w:color="auto" w:fill="auto"/>
            <w:vAlign w:val="center"/>
            <w:hideMark/>
          </w:tcPr>
          <w:p w14:paraId="7568674E"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1</w:t>
            </w:r>
          </w:p>
        </w:tc>
        <w:tc>
          <w:tcPr>
            <w:tcW w:w="1417" w:type="dxa"/>
            <w:vMerge w:val="restart"/>
            <w:tcBorders>
              <w:top w:val="nil"/>
              <w:left w:val="single" w:sz="8" w:space="0" w:color="5E5E5E"/>
              <w:bottom w:val="single" w:sz="8" w:space="0" w:color="5E5E5E"/>
              <w:right w:val="single" w:sz="8" w:space="0" w:color="5E5E5E"/>
            </w:tcBorders>
            <w:shd w:val="clear" w:color="auto" w:fill="auto"/>
            <w:vAlign w:val="center"/>
            <w:hideMark/>
          </w:tcPr>
          <w:p w14:paraId="41501D30" w14:textId="77777777" w:rsidR="00A7201F" w:rsidRPr="00A7201F" w:rsidRDefault="00A7201F" w:rsidP="00A7201F">
            <w:pPr>
              <w:autoSpaceDE/>
              <w:autoSpaceDN/>
              <w:adjustRightInd/>
              <w:spacing w:line="240" w:lineRule="auto"/>
              <w:rPr>
                <w:rFonts w:eastAsia="Times New Roman" w:cs="Times New Roman"/>
                <w:b/>
                <w:bCs/>
                <w:color w:val="000000"/>
                <w:szCs w:val="20"/>
                <w:lang w:eastAsia="en-IN"/>
              </w:rPr>
            </w:pPr>
            <w:r w:rsidRPr="00A7201F">
              <w:rPr>
                <w:rFonts w:eastAsia="Times New Roman" w:cs="Times New Roman"/>
                <w:b/>
                <w:bCs/>
                <w:color w:val="000000"/>
                <w:szCs w:val="20"/>
                <w:lang w:val="en-US" w:eastAsia="en-IN"/>
              </w:rPr>
              <w:t>Classical ML Models</w:t>
            </w:r>
          </w:p>
        </w:tc>
        <w:tc>
          <w:tcPr>
            <w:tcW w:w="1997" w:type="dxa"/>
            <w:tcBorders>
              <w:top w:val="nil"/>
              <w:left w:val="nil"/>
              <w:bottom w:val="single" w:sz="8" w:space="0" w:color="5E5E5E"/>
              <w:right w:val="single" w:sz="8" w:space="0" w:color="5E5E5E"/>
            </w:tcBorders>
            <w:shd w:val="clear" w:color="auto" w:fill="auto"/>
            <w:vAlign w:val="center"/>
            <w:hideMark/>
          </w:tcPr>
          <w:p w14:paraId="397C8C09"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val="en-US" w:eastAsia="en-IN"/>
              </w:rPr>
              <w:t>Logistic Regression</w:t>
            </w:r>
          </w:p>
        </w:tc>
        <w:tc>
          <w:tcPr>
            <w:tcW w:w="1662" w:type="dxa"/>
            <w:tcBorders>
              <w:top w:val="nil"/>
              <w:left w:val="nil"/>
              <w:bottom w:val="single" w:sz="8" w:space="0" w:color="5E5E5E"/>
              <w:right w:val="single" w:sz="8" w:space="0" w:color="5E5E5E"/>
            </w:tcBorders>
            <w:shd w:val="clear" w:color="auto" w:fill="auto"/>
            <w:vAlign w:val="center"/>
            <w:hideMark/>
          </w:tcPr>
          <w:p w14:paraId="7A1507B0"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70.5</w:t>
            </w:r>
          </w:p>
        </w:tc>
        <w:tc>
          <w:tcPr>
            <w:tcW w:w="1417" w:type="dxa"/>
            <w:tcBorders>
              <w:top w:val="nil"/>
              <w:left w:val="nil"/>
              <w:bottom w:val="single" w:sz="8" w:space="0" w:color="5E5E5E"/>
              <w:right w:val="single" w:sz="8" w:space="0" w:color="5E5E5E"/>
            </w:tcBorders>
            <w:shd w:val="clear" w:color="auto" w:fill="auto"/>
            <w:vAlign w:val="center"/>
            <w:hideMark/>
          </w:tcPr>
          <w:p w14:paraId="13D4E3A6"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66.7</w:t>
            </w:r>
          </w:p>
        </w:tc>
      </w:tr>
      <w:tr w:rsidR="00A7201F" w:rsidRPr="00A7201F" w14:paraId="2DECC734" w14:textId="77777777" w:rsidTr="00A7201F">
        <w:trPr>
          <w:trHeight w:val="194"/>
        </w:trPr>
        <w:tc>
          <w:tcPr>
            <w:tcW w:w="1273" w:type="dxa"/>
            <w:tcBorders>
              <w:top w:val="nil"/>
              <w:left w:val="single" w:sz="8" w:space="0" w:color="5E5E5E"/>
              <w:bottom w:val="single" w:sz="8" w:space="0" w:color="5E5E5E"/>
              <w:right w:val="single" w:sz="8" w:space="0" w:color="5E5E5E"/>
            </w:tcBorders>
            <w:shd w:val="clear" w:color="auto" w:fill="auto"/>
            <w:vAlign w:val="center"/>
            <w:hideMark/>
          </w:tcPr>
          <w:p w14:paraId="29F842F2"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2</w:t>
            </w:r>
          </w:p>
        </w:tc>
        <w:tc>
          <w:tcPr>
            <w:tcW w:w="1417" w:type="dxa"/>
            <w:vMerge/>
            <w:tcBorders>
              <w:top w:val="nil"/>
              <w:left w:val="single" w:sz="8" w:space="0" w:color="5E5E5E"/>
              <w:bottom w:val="single" w:sz="8" w:space="0" w:color="5E5E5E"/>
              <w:right w:val="single" w:sz="8" w:space="0" w:color="5E5E5E"/>
            </w:tcBorders>
            <w:vAlign w:val="center"/>
            <w:hideMark/>
          </w:tcPr>
          <w:p w14:paraId="342D08EB" w14:textId="77777777" w:rsidR="00A7201F" w:rsidRPr="00A7201F" w:rsidRDefault="00A7201F" w:rsidP="00A7201F">
            <w:pPr>
              <w:autoSpaceDE/>
              <w:autoSpaceDN/>
              <w:adjustRightInd/>
              <w:spacing w:line="240" w:lineRule="auto"/>
              <w:rPr>
                <w:rFonts w:eastAsia="Times New Roman" w:cs="Times New Roman"/>
                <w:b/>
                <w:bCs/>
                <w:color w:val="000000"/>
                <w:szCs w:val="20"/>
                <w:lang w:eastAsia="en-IN"/>
              </w:rPr>
            </w:pPr>
          </w:p>
        </w:tc>
        <w:tc>
          <w:tcPr>
            <w:tcW w:w="1997" w:type="dxa"/>
            <w:tcBorders>
              <w:top w:val="nil"/>
              <w:left w:val="nil"/>
              <w:bottom w:val="single" w:sz="8" w:space="0" w:color="5E5E5E"/>
              <w:right w:val="single" w:sz="8" w:space="0" w:color="5E5E5E"/>
            </w:tcBorders>
            <w:shd w:val="clear" w:color="auto" w:fill="auto"/>
            <w:vAlign w:val="center"/>
            <w:hideMark/>
          </w:tcPr>
          <w:p w14:paraId="3EBBF264"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val="en-US" w:eastAsia="en-IN"/>
              </w:rPr>
              <w:t>Linear SVM</w:t>
            </w:r>
          </w:p>
        </w:tc>
        <w:tc>
          <w:tcPr>
            <w:tcW w:w="1662" w:type="dxa"/>
            <w:tcBorders>
              <w:top w:val="nil"/>
              <w:left w:val="nil"/>
              <w:bottom w:val="single" w:sz="8" w:space="0" w:color="5E5E5E"/>
              <w:right w:val="single" w:sz="8" w:space="0" w:color="5E5E5E"/>
            </w:tcBorders>
            <w:shd w:val="clear" w:color="auto" w:fill="auto"/>
            <w:vAlign w:val="center"/>
            <w:hideMark/>
          </w:tcPr>
          <w:p w14:paraId="4B4ECA0F"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71.3</w:t>
            </w:r>
          </w:p>
        </w:tc>
        <w:tc>
          <w:tcPr>
            <w:tcW w:w="1417" w:type="dxa"/>
            <w:tcBorders>
              <w:top w:val="nil"/>
              <w:left w:val="nil"/>
              <w:bottom w:val="single" w:sz="8" w:space="0" w:color="5E5E5E"/>
              <w:right w:val="single" w:sz="8" w:space="0" w:color="5E5E5E"/>
            </w:tcBorders>
            <w:shd w:val="clear" w:color="auto" w:fill="auto"/>
            <w:vAlign w:val="center"/>
            <w:hideMark/>
          </w:tcPr>
          <w:p w14:paraId="28AA7239"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66.7</w:t>
            </w:r>
          </w:p>
        </w:tc>
      </w:tr>
      <w:tr w:rsidR="00A7201F" w:rsidRPr="00A7201F" w14:paraId="53DBB4FC" w14:textId="77777777" w:rsidTr="00A7201F">
        <w:trPr>
          <w:trHeight w:val="194"/>
        </w:trPr>
        <w:tc>
          <w:tcPr>
            <w:tcW w:w="1273" w:type="dxa"/>
            <w:tcBorders>
              <w:top w:val="nil"/>
              <w:left w:val="single" w:sz="8" w:space="0" w:color="5E5E5E"/>
              <w:bottom w:val="single" w:sz="8" w:space="0" w:color="5E5E5E"/>
              <w:right w:val="single" w:sz="8" w:space="0" w:color="5E5E5E"/>
            </w:tcBorders>
            <w:shd w:val="clear" w:color="auto" w:fill="auto"/>
            <w:vAlign w:val="center"/>
            <w:hideMark/>
          </w:tcPr>
          <w:p w14:paraId="6FA2EF34"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3</w:t>
            </w:r>
          </w:p>
        </w:tc>
        <w:tc>
          <w:tcPr>
            <w:tcW w:w="1417" w:type="dxa"/>
            <w:vMerge/>
            <w:tcBorders>
              <w:top w:val="nil"/>
              <w:left w:val="single" w:sz="8" w:space="0" w:color="5E5E5E"/>
              <w:bottom w:val="single" w:sz="8" w:space="0" w:color="5E5E5E"/>
              <w:right w:val="single" w:sz="8" w:space="0" w:color="5E5E5E"/>
            </w:tcBorders>
            <w:vAlign w:val="center"/>
            <w:hideMark/>
          </w:tcPr>
          <w:p w14:paraId="58BF8B82" w14:textId="77777777" w:rsidR="00A7201F" w:rsidRPr="00A7201F" w:rsidRDefault="00A7201F" w:rsidP="00A7201F">
            <w:pPr>
              <w:autoSpaceDE/>
              <w:autoSpaceDN/>
              <w:adjustRightInd/>
              <w:spacing w:line="240" w:lineRule="auto"/>
              <w:rPr>
                <w:rFonts w:eastAsia="Times New Roman" w:cs="Times New Roman"/>
                <w:b/>
                <w:bCs/>
                <w:color w:val="000000"/>
                <w:szCs w:val="20"/>
                <w:lang w:eastAsia="en-IN"/>
              </w:rPr>
            </w:pPr>
          </w:p>
        </w:tc>
        <w:tc>
          <w:tcPr>
            <w:tcW w:w="1997" w:type="dxa"/>
            <w:tcBorders>
              <w:top w:val="nil"/>
              <w:left w:val="nil"/>
              <w:bottom w:val="single" w:sz="8" w:space="0" w:color="5E5E5E"/>
              <w:right w:val="single" w:sz="8" w:space="0" w:color="5E5E5E"/>
            </w:tcBorders>
            <w:shd w:val="clear" w:color="auto" w:fill="auto"/>
            <w:vAlign w:val="center"/>
            <w:hideMark/>
          </w:tcPr>
          <w:p w14:paraId="4757F08A"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val="en-US" w:eastAsia="en-IN"/>
              </w:rPr>
              <w:t>Random Forest</w:t>
            </w:r>
          </w:p>
        </w:tc>
        <w:tc>
          <w:tcPr>
            <w:tcW w:w="1662" w:type="dxa"/>
            <w:tcBorders>
              <w:top w:val="nil"/>
              <w:left w:val="nil"/>
              <w:bottom w:val="single" w:sz="8" w:space="0" w:color="5E5E5E"/>
              <w:right w:val="single" w:sz="8" w:space="0" w:color="5E5E5E"/>
            </w:tcBorders>
            <w:shd w:val="clear" w:color="auto" w:fill="auto"/>
            <w:vAlign w:val="center"/>
            <w:hideMark/>
          </w:tcPr>
          <w:p w14:paraId="13B3B0B5"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val="en-US" w:eastAsia="en-IN"/>
              </w:rPr>
              <w:t>TBD</w:t>
            </w:r>
          </w:p>
        </w:tc>
        <w:tc>
          <w:tcPr>
            <w:tcW w:w="1417" w:type="dxa"/>
            <w:tcBorders>
              <w:top w:val="nil"/>
              <w:left w:val="nil"/>
              <w:bottom w:val="single" w:sz="8" w:space="0" w:color="5E5E5E"/>
              <w:right w:val="single" w:sz="8" w:space="0" w:color="5E5E5E"/>
            </w:tcBorders>
            <w:shd w:val="clear" w:color="auto" w:fill="auto"/>
            <w:vAlign w:val="center"/>
            <w:hideMark/>
          </w:tcPr>
          <w:p w14:paraId="6F8EC9AC"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val="en-US" w:eastAsia="en-IN"/>
              </w:rPr>
              <w:t>TBD</w:t>
            </w:r>
          </w:p>
        </w:tc>
      </w:tr>
      <w:tr w:rsidR="00A7201F" w:rsidRPr="00A7201F" w14:paraId="56A97DB5" w14:textId="77777777" w:rsidTr="00A7201F">
        <w:trPr>
          <w:trHeight w:val="110"/>
        </w:trPr>
        <w:tc>
          <w:tcPr>
            <w:tcW w:w="1273" w:type="dxa"/>
            <w:tcBorders>
              <w:top w:val="nil"/>
              <w:left w:val="single" w:sz="8" w:space="0" w:color="5E5E5E"/>
              <w:bottom w:val="single" w:sz="8" w:space="0" w:color="5E5E5E"/>
              <w:right w:val="single" w:sz="8" w:space="0" w:color="5E5E5E"/>
            </w:tcBorders>
            <w:shd w:val="clear" w:color="auto" w:fill="auto"/>
            <w:vAlign w:val="center"/>
            <w:hideMark/>
          </w:tcPr>
          <w:p w14:paraId="2EBAF7CC"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4</w:t>
            </w:r>
          </w:p>
        </w:tc>
        <w:tc>
          <w:tcPr>
            <w:tcW w:w="1417" w:type="dxa"/>
            <w:vMerge/>
            <w:tcBorders>
              <w:top w:val="nil"/>
              <w:left w:val="single" w:sz="8" w:space="0" w:color="5E5E5E"/>
              <w:bottom w:val="single" w:sz="8" w:space="0" w:color="5E5E5E"/>
              <w:right w:val="single" w:sz="8" w:space="0" w:color="5E5E5E"/>
            </w:tcBorders>
            <w:vAlign w:val="center"/>
            <w:hideMark/>
          </w:tcPr>
          <w:p w14:paraId="55C11530" w14:textId="77777777" w:rsidR="00A7201F" w:rsidRPr="00A7201F" w:rsidRDefault="00A7201F" w:rsidP="00A7201F">
            <w:pPr>
              <w:autoSpaceDE/>
              <w:autoSpaceDN/>
              <w:adjustRightInd/>
              <w:spacing w:line="240" w:lineRule="auto"/>
              <w:rPr>
                <w:rFonts w:eastAsia="Times New Roman" w:cs="Times New Roman"/>
                <w:b/>
                <w:bCs/>
                <w:color w:val="000000"/>
                <w:szCs w:val="20"/>
                <w:lang w:eastAsia="en-IN"/>
              </w:rPr>
            </w:pPr>
          </w:p>
        </w:tc>
        <w:tc>
          <w:tcPr>
            <w:tcW w:w="1997" w:type="dxa"/>
            <w:tcBorders>
              <w:top w:val="nil"/>
              <w:left w:val="nil"/>
              <w:bottom w:val="single" w:sz="8" w:space="0" w:color="5E5E5E"/>
              <w:right w:val="single" w:sz="8" w:space="0" w:color="5E5E5E"/>
            </w:tcBorders>
            <w:shd w:val="clear" w:color="auto" w:fill="auto"/>
            <w:vAlign w:val="center"/>
            <w:hideMark/>
          </w:tcPr>
          <w:p w14:paraId="6B56C899"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val="en-US" w:eastAsia="en-IN"/>
              </w:rPr>
              <w:t>XG Boost</w:t>
            </w:r>
          </w:p>
        </w:tc>
        <w:tc>
          <w:tcPr>
            <w:tcW w:w="1662" w:type="dxa"/>
            <w:tcBorders>
              <w:top w:val="nil"/>
              <w:left w:val="nil"/>
              <w:bottom w:val="single" w:sz="8" w:space="0" w:color="5E5E5E"/>
              <w:right w:val="single" w:sz="8" w:space="0" w:color="5E5E5E"/>
            </w:tcBorders>
            <w:shd w:val="clear" w:color="auto" w:fill="auto"/>
            <w:vAlign w:val="center"/>
            <w:hideMark/>
          </w:tcPr>
          <w:p w14:paraId="7B5A8094"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83.7</w:t>
            </w:r>
          </w:p>
        </w:tc>
        <w:tc>
          <w:tcPr>
            <w:tcW w:w="1417" w:type="dxa"/>
            <w:tcBorders>
              <w:top w:val="nil"/>
              <w:left w:val="nil"/>
              <w:bottom w:val="single" w:sz="8" w:space="0" w:color="5E5E5E"/>
              <w:right w:val="single" w:sz="8" w:space="0" w:color="5E5E5E"/>
            </w:tcBorders>
            <w:shd w:val="clear" w:color="auto" w:fill="auto"/>
            <w:vAlign w:val="center"/>
            <w:hideMark/>
          </w:tcPr>
          <w:p w14:paraId="5A03964A"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76.5</w:t>
            </w:r>
          </w:p>
        </w:tc>
      </w:tr>
      <w:tr w:rsidR="00A7201F" w:rsidRPr="00A7201F" w14:paraId="66A84734" w14:textId="77777777" w:rsidTr="00A7201F">
        <w:trPr>
          <w:trHeight w:val="110"/>
        </w:trPr>
        <w:tc>
          <w:tcPr>
            <w:tcW w:w="1273" w:type="dxa"/>
            <w:tcBorders>
              <w:top w:val="nil"/>
              <w:left w:val="single" w:sz="8" w:space="0" w:color="5E5E5E"/>
              <w:bottom w:val="single" w:sz="8" w:space="0" w:color="5E5E5E"/>
              <w:right w:val="single" w:sz="8" w:space="0" w:color="5E5E5E"/>
            </w:tcBorders>
            <w:shd w:val="clear" w:color="auto" w:fill="auto"/>
            <w:vAlign w:val="center"/>
            <w:hideMark/>
          </w:tcPr>
          <w:p w14:paraId="3F486704"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5</w:t>
            </w:r>
          </w:p>
        </w:tc>
        <w:tc>
          <w:tcPr>
            <w:tcW w:w="1417" w:type="dxa"/>
            <w:vMerge/>
            <w:tcBorders>
              <w:top w:val="nil"/>
              <w:left w:val="single" w:sz="8" w:space="0" w:color="5E5E5E"/>
              <w:bottom w:val="single" w:sz="8" w:space="0" w:color="5E5E5E"/>
              <w:right w:val="single" w:sz="8" w:space="0" w:color="5E5E5E"/>
            </w:tcBorders>
            <w:vAlign w:val="center"/>
            <w:hideMark/>
          </w:tcPr>
          <w:p w14:paraId="57A4CB42" w14:textId="77777777" w:rsidR="00A7201F" w:rsidRPr="00A7201F" w:rsidRDefault="00A7201F" w:rsidP="00A7201F">
            <w:pPr>
              <w:autoSpaceDE/>
              <w:autoSpaceDN/>
              <w:adjustRightInd/>
              <w:spacing w:line="240" w:lineRule="auto"/>
              <w:rPr>
                <w:rFonts w:eastAsia="Times New Roman" w:cs="Times New Roman"/>
                <w:b/>
                <w:bCs/>
                <w:color w:val="000000"/>
                <w:szCs w:val="20"/>
                <w:lang w:eastAsia="en-IN"/>
              </w:rPr>
            </w:pPr>
          </w:p>
        </w:tc>
        <w:tc>
          <w:tcPr>
            <w:tcW w:w="1997" w:type="dxa"/>
            <w:tcBorders>
              <w:top w:val="nil"/>
              <w:left w:val="nil"/>
              <w:bottom w:val="single" w:sz="8" w:space="0" w:color="5E5E5E"/>
              <w:right w:val="single" w:sz="8" w:space="0" w:color="5E5E5E"/>
            </w:tcBorders>
            <w:shd w:val="clear" w:color="auto" w:fill="auto"/>
            <w:vAlign w:val="center"/>
            <w:hideMark/>
          </w:tcPr>
          <w:p w14:paraId="681695C4"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val="en-US" w:eastAsia="en-IN"/>
              </w:rPr>
              <w:t>LGBM</w:t>
            </w:r>
          </w:p>
        </w:tc>
        <w:tc>
          <w:tcPr>
            <w:tcW w:w="1662" w:type="dxa"/>
            <w:tcBorders>
              <w:top w:val="nil"/>
              <w:left w:val="nil"/>
              <w:bottom w:val="single" w:sz="8" w:space="0" w:color="5E5E5E"/>
              <w:right w:val="single" w:sz="8" w:space="0" w:color="5E5E5E"/>
            </w:tcBorders>
            <w:shd w:val="clear" w:color="auto" w:fill="auto"/>
            <w:vAlign w:val="center"/>
            <w:hideMark/>
          </w:tcPr>
          <w:p w14:paraId="457C6488"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82.4</w:t>
            </w:r>
          </w:p>
        </w:tc>
        <w:tc>
          <w:tcPr>
            <w:tcW w:w="1417" w:type="dxa"/>
            <w:tcBorders>
              <w:top w:val="nil"/>
              <w:left w:val="nil"/>
              <w:bottom w:val="single" w:sz="8" w:space="0" w:color="5E5E5E"/>
              <w:right w:val="single" w:sz="8" w:space="0" w:color="5E5E5E"/>
            </w:tcBorders>
            <w:shd w:val="clear" w:color="auto" w:fill="auto"/>
            <w:vAlign w:val="center"/>
            <w:hideMark/>
          </w:tcPr>
          <w:p w14:paraId="50299790"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76</w:t>
            </w:r>
          </w:p>
        </w:tc>
      </w:tr>
      <w:tr w:rsidR="00A7201F" w:rsidRPr="00A7201F" w14:paraId="02D9590B" w14:textId="77777777" w:rsidTr="00A7201F">
        <w:trPr>
          <w:trHeight w:val="194"/>
        </w:trPr>
        <w:tc>
          <w:tcPr>
            <w:tcW w:w="1273" w:type="dxa"/>
            <w:tcBorders>
              <w:top w:val="nil"/>
              <w:left w:val="single" w:sz="8" w:space="0" w:color="5E5E5E"/>
              <w:bottom w:val="single" w:sz="8" w:space="0" w:color="5E5E5E"/>
              <w:right w:val="single" w:sz="8" w:space="0" w:color="5E5E5E"/>
            </w:tcBorders>
            <w:shd w:val="clear" w:color="auto" w:fill="auto"/>
            <w:vAlign w:val="center"/>
            <w:hideMark/>
          </w:tcPr>
          <w:p w14:paraId="60C07233"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6</w:t>
            </w:r>
          </w:p>
        </w:tc>
        <w:tc>
          <w:tcPr>
            <w:tcW w:w="1417" w:type="dxa"/>
            <w:vMerge/>
            <w:tcBorders>
              <w:top w:val="nil"/>
              <w:left w:val="single" w:sz="8" w:space="0" w:color="5E5E5E"/>
              <w:bottom w:val="single" w:sz="8" w:space="0" w:color="5E5E5E"/>
              <w:right w:val="single" w:sz="8" w:space="0" w:color="5E5E5E"/>
            </w:tcBorders>
            <w:vAlign w:val="center"/>
            <w:hideMark/>
          </w:tcPr>
          <w:p w14:paraId="51EA0656" w14:textId="77777777" w:rsidR="00A7201F" w:rsidRPr="00A7201F" w:rsidRDefault="00A7201F" w:rsidP="00A7201F">
            <w:pPr>
              <w:autoSpaceDE/>
              <w:autoSpaceDN/>
              <w:adjustRightInd/>
              <w:spacing w:line="240" w:lineRule="auto"/>
              <w:rPr>
                <w:rFonts w:eastAsia="Times New Roman" w:cs="Times New Roman"/>
                <w:b/>
                <w:bCs/>
                <w:color w:val="000000"/>
                <w:szCs w:val="20"/>
                <w:lang w:eastAsia="en-IN"/>
              </w:rPr>
            </w:pPr>
          </w:p>
        </w:tc>
        <w:tc>
          <w:tcPr>
            <w:tcW w:w="1997" w:type="dxa"/>
            <w:tcBorders>
              <w:top w:val="nil"/>
              <w:left w:val="nil"/>
              <w:bottom w:val="single" w:sz="8" w:space="0" w:color="5E5E5E"/>
              <w:right w:val="single" w:sz="8" w:space="0" w:color="5E5E5E"/>
            </w:tcBorders>
            <w:shd w:val="clear" w:color="auto" w:fill="auto"/>
            <w:vAlign w:val="center"/>
            <w:hideMark/>
          </w:tcPr>
          <w:p w14:paraId="1A01FC18"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val="en-US" w:eastAsia="en-IN"/>
              </w:rPr>
              <w:t>Voting Classifier</w:t>
            </w:r>
          </w:p>
        </w:tc>
        <w:tc>
          <w:tcPr>
            <w:tcW w:w="1662" w:type="dxa"/>
            <w:tcBorders>
              <w:top w:val="nil"/>
              <w:left w:val="nil"/>
              <w:bottom w:val="single" w:sz="8" w:space="0" w:color="5E5E5E"/>
              <w:right w:val="single" w:sz="8" w:space="0" w:color="5E5E5E"/>
            </w:tcBorders>
            <w:shd w:val="clear" w:color="auto" w:fill="auto"/>
            <w:vAlign w:val="center"/>
            <w:hideMark/>
          </w:tcPr>
          <w:p w14:paraId="5930D8F1"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val="en-US" w:eastAsia="en-IN"/>
              </w:rPr>
              <w:t>TBD</w:t>
            </w:r>
          </w:p>
        </w:tc>
        <w:tc>
          <w:tcPr>
            <w:tcW w:w="1417" w:type="dxa"/>
            <w:tcBorders>
              <w:top w:val="nil"/>
              <w:left w:val="nil"/>
              <w:bottom w:val="single" w:sz="8" w:space="0" w:color="5E5E5E"/>
              <w:right w:val="single" w:sz="8" w:space="0" w:color="5E5E5E"/>
            </w:tcBorders>
            <w:shd w:val="clear" w:color="auto" w:fill="auto"/>
            <w:vAlign w:val="center"/>
            <w:hideMark/>
          </w:tcPr>
          <w:p w14:paraId="41FF868B"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val="en-US" w:eastAsia="en-IN"/>
              </w:rPr>
              <w:t>TBD</w:t>
            </w:r>
          </w:p>
        </w:tc>
      </w:tr>
      <w:tr w:rsidR="00A7201F" w:rsidRPr="00A7201F" w14:paraId="5BB41419" w14:textId="77777777" w:rsidTr="00A7201F">
        <w:trPr>
          <w:trHeight w:val="194"/>
        </w:trPr>
        <w:tc>
          <w:tcPr>
            <w:tcW w:w="1273" w:type="dxa"/>
            <w:tcBorders>
              <w:top w:val="nil"/>
              <w:left w:val="single" w:sz="8" w:space="0" w:color="5E5E5E"/>
              <w:bottom w:val="single" w:sz="8" w:space="0" w:color="5E5E5E"/>
              <w:right w:val="single" w:sz="8" w:space="0" w:color="5E5E5E"/>
            </w:tcBorders>
            <w:shd w:val="clear" w:color="auto" w:fill="auto"/>
            <w:vAlign w:val="center"/>
            <w:hideMark/>
          </w:tcPr>
          <w:p w14:paraId="6739A69A"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7</w:t>
            </w:r>
          </w:p>
        </w:tc>
        <w:tc>
          <w:tcPr>
            <w:tcW w:w="1417" w:type="dxa"/>
            <w:vMerge w:val="restart"/>
            <w:tcBorders>
              <w:top w:val="nil"/>
              <w:left w:val="single" w:sz="8" w:space="0" w:color="5E5E5E"/>
              <w:bottom w:val="single" w:sz="8" w:space="0" w:color="5E5E5E"/>
              <w:right w:val="single" w:sz="8" w:space="0" w:color="5E5E5E"/>
            </w:tcBorders>
            <w:shd w:val="clear" w:color="auto" w:fill="auto"/>
            <w:vAlign w:val="center"/>
            <w:hideMark/>
          </w:tcPr>
          <w:p w14:paraId="29B95736"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val="en-US" w:eastAsia="en-IN"/>
              </w:rPr>
              <w:t>Neural Networks</w:t>
            </w:r>
          </w:p>
        </w:tc>
        <w:tc>
          <w:tcPr>
            <w:tcW w:w="1997" w:type="dxa"/>
            <w:tcBorders>
              <w:top w:val="nil"/>
              <w:left w:val="nil"/>
              <w:bottom w:val="single" w:sz="8" w:space="0" w:color="5E5E5E"/>
              <w:right w:val="single" w:sz="8" w:space="0" w:color="5E5E5E"/>
            </w:tcBorders>
            <w:shd w:val="clear" w:color="auto" w:fill="auto"/>
            <w:vAlign w:val="center"/>
            <w:hideMark/>
          </w:tcPr>
          <w:p w14:paraId="4653875C"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eastAsia="en-IN"/>
              </w:rPr>
              <w:t>FNN - Word2Vec</w:t>
            </w:r>
          </w:p>
        </w:tc>
        <w:tc>
          <w:tcPr>
            <w:tcW w:w="1662" w:type="dxa"/>
            <w:tcBorders>
              <w:top w:val="nil"/>
              <w:left w:val="nil"/>
              <w:bottom w:val="single" w:sz="8" w:space="0" w:color="5E5E5E"/>
              <w:right w:val="single" w:sz="8" w:space="0" w:color="5E5E5E"/>
            </w:tcBorders>
            <w:shd w:val="clear" w:color="auto" w:fill="auto"/>
            <w:vAlign w:val="center"/>
            <w:hideMark/>
          </w:tcPr>
          <w:p w14:paraId="0D7CBEF9"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81.47</w:t>
            </w:r>
          </w:p>
        </w:tc>
        <w:tc>
          <w:tcPr>
            <w:tcW w:w="1417" w:type="dxa"/>
            <w:tcBorders>
              <w:top w:val="nil"/>
              <w:left w:val="nil"/>
              <w:bottom w:val="single" w:sz="8" w:space="0" w:color="5E5E5E"/>
              <w:right w:val="single" w:sz="8" w:space="0" w:color="5E5E5E"/>
            </w:tcBorders>
            <w:shd w:val="clear" w:color="auto" w:fill="auto"/>
            <w:vAlign w:val="center"/>
            <w:hideMark/>
          </w:tcPr>
          <w:p w14:paraId="05B7152D"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74.5</w:t>
            </w:r>
          </w:p>
        </w:tc>
      </w:tr>
      <w:tr w:rsidR="00A7201F" w:rsidRPr="00A7201F" w14:paraId="07B4118E" w14:textId="77777777" w:rsidTr="00A7201F">
        <w:trPr>
          <w:trHeight w:val="482"/>
        </w:trPr>
        <w:tc>
          <w:tcPr>
            <w:tcW w:w="1273" w:type="dxa"/>
            <w:tcBorders>
              <w:top w:val="nil"/>
              <w:left w:val="single" w:sz="8" w:space="0" w:color="5E5E5E"/>
              <w:bottom w:val="single" w:sz="8" w:space="0" w:color="5E5E5E"/>
              <w:right w:val="single" w:sz="8" w:space="0" w:color="5E5E5E"/>
            </w:tcBorders>
            <w:shd w:val="clear" w:color="auto" w:fill="auto"/>
            <w:vAlign w:val="center"/>
            <w:hideMark/>
          </w:tcPr>
          <w:p w14:paraId="2673D821"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8</w:t>
            </w:r>
          </w:p>
        </w:tc>
        <w:tc>
          <w:tcPr>
            <w:tcW w:w="1417" w:type="dxa"/>
            <w:vMerge/>
            <w:tcBorders>
              <w:top w:val="nil"/>
              <w:left w:val="single" w:sz="8" w:space="0" w:color="5E5E5E"/>
              <w:bottom w:val="single" w:sz="8" w:space="0" w:color="5E5E5E"/>
              <w:right w:val="single" w:sz="8" w:space="0" w:color="5E5E5E"/>
            </w:tcBorders>
            <w:vAlign w:val="center"/>
            <w:hideMark/>
          </w:tcPr>
          <w:p w14:paraId="453723AF"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p>
        </w:tc>
        <w:tc>
          <w:tcPr>
            <w:tcW w:w="1997" w:type="dxa"/>
            <w:tcBorders>
              <w:top w:val="nil"/>
              <w:left w:val="nil"/>
              <w:bottom w:val="single" w:sz="8" w:space="0" w:color="5E5E5E"/>
              <w:right w:val="single" w:sz="8" w:space="0" w:color="5E5E5E"/>
            </w:tcBorders>
            <w:shd w:val="clear" w:color="auto" w:fill="auto"/>
            <w:vAlign w:val="center"/>
            <w:hideMark/>
          </w:tcPr>
          <w:p w14:paraId="6F60C52A"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eastAsia="en-IN"/>
              </w:rPr>
              <w:t>FNN-TFIDF-IDF weighted Word2Vec</w:t>
            </w:r>
          </w:p>
        </w:tc>
        <w:tc>
          <w:tcPr>
            <w:tcW w:w="1662" w:type="dxa"/>
            <w:tcBorders>
              <w:top w:val="nil"/>
              <w:left w:val="nil"/>
              <w:bottom w:val="single" w:sz="8" w:space="0" w:color="5E5E5E"/>
              <w:right w:val="single" w:sz="8" w:space="0" w:color="5E5E5E"/>
            </w:tcBorders>
            <w:shd w:val="clear" w:color="auto" w:fill="auto"/>
            <w:vAlign w:val="center"/>
            <w:hideMark/>
          </w:tcPr>
          <w:p w14:paraId="6E78DF3B"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81</w:t>
            </w:r>
          </w:p>
        </w:tc>
        <w:tc>
          <w:tcPr>
            <w:tcW w:w="1417" w:type="dxa"/>
            <w:tcBorders>
              <w:top w:val="nil"/>
              <w:left w:val="nil"/>
              <w:bottom w:val="single" w:sz="8" w:space="0" w:color="5E5E5E"/>
              <w:right w:val="single" w:sz="8" w:space="0" w:color="5E5E5E"/>
            </w:tcBorders>
            <w:shd w:val="clear" w:color="auto" w:fill="auto"/>
            <w:vAlign w:val="center"/>
            <w:hideMark/>
          </w:tcPr>
          <w:p w14:paraId="2E18C7C1"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74.7</w:t>
            </w:r>
          </w:p>
        </w:tc>
      </w:tr>
      <w:tr w:rsidR="00A7201F" w:rsidRPr="00A7201F" w14:paraId="5198F14F" w14:textId="77777777" w:rsidTr="00A7201F">
        <w:trPr>
          <w:trHeight w:val="194"/>
        </w:trPr>
        <w:tc>
          <w:tcPr>
            <w:tcW w:w="1273" w:type="dxa"/>
            <w:tcBorders>
              <w:top w:val="nil"/>
              <w:left w:val="single" w:sz="8" w:space="0" w:color="5E5E5E"/>
              <w:bottom w:val="single" w:sz="8" w:space="0" w:color="5E5E5E"/>
              <w:right w:val="single" w:sz="8" w:space="0" w:color="5E5E5E"/>
            </w:tcBorders>
            <w:shd w:val="clear" w:color="auto" w:fill="auto"/>
            <w:vAlign w:val="center"/>
            <w:hideMark/>
          </w:tcPr>
          <w:p w14:paraId="22123148"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9</w:t>
            </w:r>
          </w:p>
        </w:tc>
        <w:tc>
          <w:tcPr>
            <w:tcW w:w="1417" w:type="dxa"/>
            <w:vMerge/>
            <w:tcBorders>
              <w:top w:val="nil"/>
              <w:left w:val="single" w:sz="8" w:space="0" w:color="5E5E5E"/>
              <w:bottom w:val="single" w:sz="8" w:space="0" w:color="5E5E5E"/>
              <w:right w:val="single" w:sz="8" w:space="0" w:color="5E5E5E"/>
            </w:tcBorders>
            <w:vAlign w:val="center"/>
            <w:hideMark/>
          </w:tcPr>
          <w:p w14:paraId="2EF94F94"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p>
        </w:tc>
        <w:tc>
          <w:tcPr>
            <w:tcW w:w="1997" w:type="dxa"/>
            <w:tcBorders>
              <w:top w:val="nil"/>
              <w:left w:val="nil"/>
              <w:bottom w:val="single" w:sz="8" w:space="0" w:color="5E5E5E"/>
              <w:right w:val="single" w:sz="8" w:space="0" w:color="5E5E5E"/>
            </w:tcBorders>
            <w:shd w:val="clear" w:color="auto" w:fill="auto"/>
            <w:vAlign w:val="center"/>
            <w:hideMark/>
          </w:tcPr>
          <w:p w14:paraId="2D6EB1FD"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val="en-US" w:eastAsia="en-IN"/>
              </w:rPr>
              <w:t>LSTM – Word2Vec</w:t>
            </w:r>
          </w:p>
        </w:tc>
        <w:tc>
          <w:tcPr>
            <w:tcW w:w="1662" w:type="dxa"/>
            <w:tcBorders>
              <w:top w:val="nil"/>
              <w:left w:val="nil"/>
              <w:bottom w:val="single" w:sz="8" w:space="0" w:color="5E5E5E"/>
              <w:right w:val="single" w:sz="8" w:space="0" w:color="5E5E5E"/>
            </w:tcBorders>
            <w:shd w:val="clear" w:color="auto" w:fill="auto"/>
            <w:vAlign w:val="center"/>
            <w:hideMark/>
          </w:tcPr>
          <w:p w14:paraId="0AAF0CDB"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84.4</w:t>
            </w:r>
          </w:p>
        </w:tc>
        <w:tc>
          <w:tcPr>
            <w:tcW w:w="1417" w:type="dxa"/>
            <w:tcBorders>
              <w:top w:val="nil"/>
              <w:left w:val="nil"/>
              <w:bottom w:val="single" w:sz="8" w:space="0" w:color="5E5E5E"/>
              <w:right w:val="single" w:sz="8" w:space="0" w:color="5E5E5E"/>
            </w:tcBorders>
            <w:shd w:val="clear" w:color="auto" w:fill="auto"/>
            <w:vAlign w:val="center"/>
            <w:hideMark/>
          </w:tcPr>
          <w:p w14:paraId="788CEE25"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78.9</w:t>
            </w:r>
          </w:p>
        </w:tc>
      </w:tr>
      <w:tr w:rsidR="00A7201F" w:rsidRPr="00A7201F" w14:paraId="448DE298" w14:textId="77777777" w:rsidTr="00A7201F">
        <w:trPr>
          <w:trHeight w:val="482"/>
        </w:trPr>
        <w:tc>
          <w:tcPr>
            <w:tcW w:w="1273" w:type="dxa"/>
            <w:tcBorders>
              <w:top w:val="nil"/>
              <w:left w:val="single" w:sz="8" w:space="0" w:color="5E5E5E"/>
              <w:bottom w:val="single" w:sz="8" w:space="0" w:color="5E5E5E"/>
              <w:right w:val="single" w:sz="8" w:space="0" w:color="5E5E5E"/>
            </w:tcBorders>
            <w:shd w:val="clear" w:color="auto" w:fill="auto"/>
            <w:vAlign w:val="center"/>
            <w:hideMark/>
          </w:tcPr>
          <w:p w14:paraId="736E44E1"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10</w:t>
            </w:r>
          </w:p>
        </w:tc>
        <w:tc>
          <w:tcPr>
            <w:tcW w:w="1417" w:type="dxa"/>
            <w:vMerge/>
            <w:tcBorders>
              <w:top w:val="nil"/>
              <w:left w:val="single" w:sz="8" w:space="0" w:color="5E5E5E"/>
              <w:bottom w:val="single" w:sz="8" w:space="0" w:color="5E5E5E"/>
              <w:right w:val="single" w:sz="8" w:space="0" w:color="5E5E5E"/>
            </w:tcBorders>
            <w:vAlign w:val="center"/>
            <w:hideMark/>
          </w:tcPr>
          <w:p w14:paraId="68555C21"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p>
        </w:tc>
        <w:tc>
          <w:tcPr>
            <w:tcW w:w="1997" w:type="dxa"/>
            <w:tcBorders>
              <w:top w:val="nil"/>
              <w:left w:val="nil"/>
              <w:bottom w:val="single" w:sz="8" w:space="0" w:color="5E5E5E"/>
              <w:right w:val="single" w:sz="8" w:space="0" w:color="5E5E5E"/>
            </w:tcBorders>
            <w:shd w:val="clear" w:color="auto" w:fill="auto"/>
            <w:vAlign w:val="center"/>
            <w:hideMark/>
          </w:tcPr>
          <w:p w14:paraId="2DBC4983"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r w:rsidRPr="00A7201F">
              <w:rPr>
                <w:rFonts w:eastAsia="Times New Roman" w:cs="Times New Roman"/>
                <w:color w:val="000000"/>
                <w:szCs w:val="20"/>
                <w:lang w:eastAsia="en-IN"/>
              </w:rPr>
              <w:t>LSTM-TFIDF-IDF weighted Word2Vec</w:t>
            </w:r>
          </w:p>
        </w:tc>
        <w:tc>
          <w:tcPr>
            <w:tcW w:w="1662" w:type="dxa"/>
            <w:tcBorders>
              <w:top w:val="nil"/>
              <w:left w:val="nil"/>
              <w:bottom w:val="single" w:sz="8" w:space="0" w:color="5E5E5E"/>
              <w:right w:val="single" w:sz="8" w:space="0" w:color="5E5E5E"/>
            </w:tcBorders>
            <w:shd w:val="clear" w:color="auto" w:fill="auto"/>
            <w:vAlign w:val="center"/>
            <w:hideMark/>
          </w:tcPr>
          <w:p w14:paraId="2B5CF32B"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84</w:t>
            </w:r>
          </w:p>
        </w:tc>
        <w:tc>
          <w:tcPr>
            <w:tcW w:w="1417" w:type="dxa"/>
            <w:tcBorders>
              <w:top w:val="nil"/>
              <w:left w:val="nil"/>
              <w:bottom w:val="single" w:sz="8" w:space="0" w:color="5E5E5E"/>
              <w:right w:val="single" w:sz="8" w:space="0" w:color="5E5E5E"/>
            </w:tcBorders>
            <w:shd w:val="clear" w:color="auto" w:fill="auto"/>
            <w:vAlign w:val="center"/>
            <w:hideMark/>
          </w:tcPr>
          <w:p w14:paraId="27E98486"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78.8</w:t>
            </w:r>
          </w:p>
        </w:tc>
      </w:tr>
      <w:tr w:rsidR="00A7201F" w:rsidRPr="00A7201F" w14:paraId="3A314126" w14:textId="77777777" w:rsidTr="00A7201F">
        <w:trPr>
          <w:trHeight w:val="194"/>
        </w:trPr>
        <w:tc>
          <w:tcPr>
            <w:tcW w:w="1273" w:type="dxa"/>
            <w:tcBorders>
              <w:top w:val="nil"/>
              <w:left w:val="single" w:sz="8" w:space="0" w:color="5E5E5E"/>
              <w:bottom w:val="single" w:sz="8" w:space="0" w:color="5E5E5E"/>
              <w:right w:val="single" w:sz="8" w:space="0" w:color="5E5E5E"/>
            </w:tcBorders>
            <w:shd w:val="clear" w:color="auto" w:fill="auto"/>
            <w:vAlign w:val="center"/>
            <w:hideMark/>
          </w:tcPr>
          <w:p w14:paraId="123AB9DD" w14:textId="77777777" w:rsidR="00A7201F" w:rsidRPr="00A7201F" w:rsidRDefault="00A7201F" w:rsidP="00A7201F">
            <w:pPr>
              <w:autoSpaceDE/>
              <w:autoSpaceDN/>
              <w:adjustRightInd/>
              <w:spacing w:line="240" w:lineRule="auto"/>
              <w:jc w:val="right"/>
              <w:rPr>
                <w:rFonts w:eastAsia="Times New Roman" w:cs="Times New Roman"/>
                <w:color w:val="000000"/>
                <w:szCs w:val="20"/>
                <w:lang w:eastAsia="en-IN"/>
              </w:rPr>
            </w:pPr>
            <w:r w:rsidRPr="00A7201F">
              <w:rPr>
                <w:rFonts w:eastAsia="Times New Roman" w:cs="Times New Roman"/>
                <w:color w:val="000000"/>
                <w:szCs w:val="20"/>
                <w:lang w:val="en-US" w:eastAsia="en-IN"/>
              </w:rPr>
              <w:t>11</w:t>
            </w:r>
          </w:p>
        </w:tc>
        <w:tc>
          <w:tcPr>
            <w:tcW w:w="1417" w:type="dxa"/>
            <w:vMerge/>
            <w:tcBorders>
              <w:top w:val="nil"/>
              <w:left w:val="single" w:sz="8" w:space="0" w:color="5E5E5E"/>
              <w:bottom w:val="single" w:sz="8" w:space="0" w:color="5E5E5E"/>
              <w:right w:val="single" w:sz="8" w:space="0" w:color="5E5E5E"/>
            </w:tcBorders>
            <w:vAlign w:val="center"/>
            <w:hideMark/>
          </w:tcPr>
          <w:p w14:paraId="71F90230" w14:textId="77777777" w:rsidR="00A7201F" w:rsidRPr="00A7201F" w:rsidRDefault="00A7201F" w:rsidP="00A7201F">
            <w:pPr>
              <w:autoSpaceDE/>
              <w:autoSpaceDN/>
              <w:adjustRightInd/>
              <w:spacing w:line="240" w:lineRule="auto"/>
              <w:rPr>
                <w:rFonts w:eastAsia="Times New Roman" w:cs="Times New Roman"/>
                <w:color w:val="000000"/>
                <w:szCs w:val="20"/>
                <w:lang w:eastAsia="en-IN"/>
              </w:rPr>
            </w:pPr>
          </w:p>
        </w:tc>
        <w:tc>
          <w:tcPr>
            <w:tcW w:w="1997" w:type="dxa"/>
            <w:tcBorders>
              <w:top w:val="nil"/>
              <w:left w:val="nil"/>
              <w:bottom w:val="single" w:sz="8" w:space="0" w:color="5E5E5E"/>
              <w:right w:val="single" w:sz="8" w:space="0" w:color="5E5E5E"/>
            </w:tcBorders>
            <w:shd w:val="clear" w:color="auto" w:fill="auto"/>
            <w:vAlign w:val="center"/>
            <w:hideMark/>
          </w:tcPr>
          <w:p w14:paraId="78D5E066" w14:textId="77777777" w:rsidR="00A7201F" w:rsidRPr="00A7201F" w:rsidRDefault="00A7201F" w:rsidP="00A7201F">
            <w:pPr>
              <w:autoSpaceDE/>
              <w:autoSpaceDN/>
              <w:adjustRightInd/>
              <w:spacing w:line="240" w:lineRule="auto"/>
              <w:rPr>
                <w:rFonts w:eastAsia="Times New Roman" w:cs="Times New Roman"/>
                <w:b/>
                <w:bCs/>
                <w:color w:val="000000"/>
                <w:szCs w:val="20"/>
                <w:lang w:eastAsia="en-IN"/>
              </w:rPr>
            </w:pPr>
            <w:r w:rsidRPr="00A7201F">
              <w:rPr>
                <w:rFonts w:eastAsia="Times New Roman" w:cs="Times New Roman"/>
                <w:b/>
                <w:bCs/>
                <w:color w:val="000000"/>
                <w:szCs w:val="20"/>
                <w:lang w:val="en-US" w:eastAsia="en-IN"/>
              </w:rPr>
              <w:t>Sentence BERT</w:t>
            </w:r>
          </w:p>
        </w:tc>
        <w:tc>
          <w:tcPr>
            <w:tcW w:w="1662" w:type="dxa"/>
            <w:tcBorders>
              <w:top w:val="nil"/>
              <w:left w:val="nil"/>
              <w:bottom w:val="single" w:sz="8" w:space="0" w:color="5E5E5E"/>
              <w:right w:val="single" w:sz="8" w:space="0" w:color="5E5E5E"/>
            </w:tcBorders>
            <w:shd w:val="clear" w:color="auto" w:fill="auto"/>
            <w:vAlign w:val="center"/>
            <w:hideMark/>
          </w:tcPr>
          <w:p w14:paraId="400E97B9" w14:textId="77777777" w:rsidR="00A7201F" w:rsidRPr="00A7201F" w:rsidRDefault="00A7201F" w:rsidP="00A7201F">
            <w:pPr>
              <w:autoSpaceDE/>
              <w:autoSpaceDN/>
              <w:adjustRightInd/>
              <w:spacing w:line="240" w:lineRule="auto"/>
              <w:jc w:val="right"/>
              <w:rPr>
                <w:rFonts w:eastAsia="Times New Roman" w:cs="Times New Roman"/>
                <w:b/>
                <w:bCs/>
                <w:color w:val="000000"/>
                <w:szCs w:val="20"/>
                <w:lang w:eastAsia="en-IN"/>
              </w:rPr>
            </w:pPr>
            <w:r w:rsidRPr="00A7201F">
              <w:rPr>
                <w:rFonts w:eastAsia="Times New Roman" w:cs="Times New Roman"/>
                <w:b/>
                <w:bCs/>
                <w:color w:val="000000"/>
                <w:szCs w:val="20"/>
                <w:lang w:val="en-US" w:eastAsia="en-IN"/>
              </w:rPr>
              <w:t>85.8</w:t>
            </w:r>
          </w:p>
        </w:tc>
        <w:tc>
          <w:tcPr>
            <w:tcW w:w="1417" w:type="dxa"/>
            <w:tcBorders>
              <w:top w:val="nil"/>
              <w:left w:val="nil"/>
              <w:bottom w:val="single" w:sz="8" w:space="0" w:color="5E5E5E"/>
              <w:right w:val="single" w:sz="8" w:space="0" w:color="5E5E5E"/>
            </w:tcBorders>
            <w:shd w:val="clear" w:color="auto" w:fill="auto"/>
            <w:vAlign w:val="center"/>
            <w:hideMark/>
          </w:tcPr>
          <w:p w14:paraId="0ADF78FD" w14:textId="77777777" w:rsidR="00A7201F" w:rsidRPr="00A7201F" w:rsidRDefault="00A7201F" w:rsidP="00A7201F">
            <w:pPr>
              <w:autoSpaceDE/>
              <w:autoSpaceDN/>
              <w:adjustRightInd/>
              <w:spacing w:line="240" w:lineRule="auto"/>
              <w:jc w:val="right"/>
              <w:rPr>
                <w:rFonts w:eastAsia="Times New Roman" w:cs="Times New Roman"/>
                <w:b/>
                <w:bCs/>
                <w:color w:val="000000"/>
                <w:szCs w:val="20"/>
                <w:lang w:eastAsia="en-IN"/>
              </w:rPr>
            </w:pPr>
            <w:r w:rsidRPr="00A7201F">
              <w:rPr>
                <w:rFonts w:eastAsia="Times New Roman" w:cs="Times New Roman"/>
                <w:b/>
                <w:bCs/>
                <w:color w:val="000000"/>
                <w:szCs w:val="20"/>
                <w:lang w:val="en-US" w:eastAsia="en-IN"/>
              </w:rPr>
              <w:t>81</w:t>
            </w:r>
          </w:p>
        </w:tc>
      </w:tr>
    </w:tbl>
    <w:p w14:paraId="20A6770A" w14:textId="33E11D61" w:rsidR="00054BA0" w:rsidRDefault="00054BA0" w:rsidP="00A52596">
      <w:pPr>
        <w:rPr>
          <w:lang w:val="en-US"/>
        </w:rPr>
      </w:pPr>
    </w:p>
    <w:p w14:paraId="5E30CEB4" w14:textId="569439D1" w:rsidR="00A7201F" w:rsidRDefault="00A7201F" w:rsidP="00A52596">
      <w:pPr>
        <w:rPr>
          <w:lang w:val="en-US"/>
        </w:rPr>
      </w:pPr>
      <w:r>
        <w:rPr>
          <w:lang w:val="en-US"/>
        </w:rPr>
        <w:t>Best results were achieved through Sentence BERT modeling with 85.8% accuracy and 81% F1 Score.</w:t>
      </w:r>
    </w:p>
    <w:p w14:paraId="0F7AD8C0" w14:textId="76D9FEB6" w:rsidR="00A7201F" w:rsidRDefault="00A7201F" w:rsidP="00A52596">
      <w:pPr>
        <w:rPr>
          <w:lang w:val="en-US"/>
        </w:rPr>
      </w:pPr>
    </w:p>
    <w:p w14:paraId="1234D741" w14:textId="77777777" w:rsidR="00A7201F" w:rsidRPr="00E42B8E" w:rsidRDefault="00A7201F" w:rsidP="00A7201F">
      <w:pPr>
        <w:rPr>
          <w:rFonts w:ascii="Cambria" w:hAnsi="Cambria"/>
          <w:b/>
          <w:bCs/>
        </w:rPr>
      </w:pPr>
      <w:r w:rsidRPr="00E42B8E">
        <w:rPr>
          <w:rFonts w:ascii="Cambria" w:hAnsi="Cambria"/>
          <w:b/>
          <w:bCs/>
        </w:rPr>
        <w:t>Interpretation of Results</w:t>
      </w:r>
    </w:p>
    <w:tbl>
      <w:tblPr>
        <w:tblStyle w:val="TableGrid"/>
        <w:tblW w:w="7992" w:type="dxa"/>
        <w:tblLook w:val="04A0" w:firstRow="1" w:lastRow="0" w:firstColumn="1" w:lastColumn="0" w:noHBand="0" w:noVBand="1"/>
      </w:tblPr>
      <w:tblGrid>
        <w:gridCol w:w="650"/>
        <w:gridCol w:w="2376"/>
        <w:gridCol w:w="2454"/>
        <w:gridCol w:w="2512"/>
      </w:tblGrid>
      <w:tr w:rsidR="00A7201F" w14:paraId="1D726D29" w14:textId="77777777" w:rsidTr="005F00BE">
        <w:trPr>
          <w:trHeight w:val="459"/>
        </w:trPr>
        <w:tc>
          <w:tcPr>
            <w:tcW w:w="650" w:type="dxa"/>
          </w:tcPr>
          <w:p w14:paraId="10328B45" w14:textId="77777777" w:rsidR="00A7201F" w:rsidRDefault="00A7201F" w:rsidP="00517786">
            <w:pPr>
              <w:rPr>
                <w:b/>
                <w:bCs/>
              </w:rPr>
            </w:pPr>
          </w:p>
        </w:tc>
        <w:tc>
          <w:tcPr>
            <w:tcW w:w="2376" w:type="dxa"/>
          </w:tcPr>
          <w:p w14:paraId="7E158172" w14:textId="77777777" w:rsidR="00A7201F" w:rsidRPr="00E42B8E" w:rsidRDefault="00A7201F" w:rsidP="00517786">
            <w:pPr>
              <w:rPr>
                <w:rFonts w:ascii="Arial" w:hAnsi="Arial" w:cs="Arial"/>
                <w:b/>
                <w:bCs/>
              </w:rPr>
            </w:pPr>
            <w:r w:rsidRPr="00E42B8E">
              <w:rPr>
                <w:rFonts w:ascii="Arial" w:hAnsi="Arial" w:cs="Arial"/>
                <w:b/>
                <w:bCs/>
              </w:rPr>
              <w:t>FNN – WORD2VEC</w:t>
            </w:r>
          </w:p>
        </w:tc>
        <w:tc>
          <w:tcPr>
            <w:tcW w:w="2454" w:type="dxa"/>
          </w:tcPr>
          <w:p w14:paraId="1A13F923" w14:textId="77777777" w:rsidR="00A7201F" w:rsidRPr="00E42B8E" w:rsidRDefault="00A7201F" w:rsidP="00517786">
            <w:pPr>
              <w:rPr>
                <w:rFonts w:ascii="Arial" w:hAnsi="Arial" w:cs="Arial"/>
                <w:b/>
                <w:bCs/>
              </w:rPr>
            </w:pPr>
            <w:r w:rsidRPr="00E42B8E">
              <w:rPr>
                <w:rFonts w:ascii="Arial" w:hAnsi="Arial" w:cs="Arial"/>
                <w:b/>
                <w:bCs/>
              </w:rPr>
              <w:t xml:space="preserve">Siamese LSTM </w:t>
            </w:r>
            <w:r w:rsidRPr="00E42B8E">
              <w:rPr>
                <w:rFonts w:ascii="Arial" w:hAnsi="Arial" w:cs="Arial"/>
                <w:b/>
                <w:bCs/>
                <w:sz w:val="16"/>
                <w:szCs w:val="22"/>
              </w:rPr>
              <w:t>(Word2Vec embeddings)</w:t>
            </w:r>
          </w:p>
        </w:tc>
        <w:tc>
          <w:tcPr>
            <w:tcW w:w="2512" w:type="dxa"/>
          </w:tcPr>
          <w:p w14:paraId="0B497DF9" w14:textId="77777777" w:rsidR="00A7201F" w:rsidRPr="00E42B8E" w:rsidRDefault="00A7201F" w:rsidP="00517786">
            <w:pPr>
              <w:rPr>
                <w:rFonts w:ascii="Arial" w:hAnsi="Arial" w:cs="Arial"/>
                <w:b/>
                <w:bCs/>
              </w:rPr>
            </w:pPr>
            <w:r w:rsidRPr="00E42B8E">
              <w:rPr>
                <w:rFonts w:ascii="Arial" w:hAnsi="Arial" w:cs="Arial"/>
                <w:b/>
                <w:bCs/>
              </w:rPr>
              <w:t>Sentence-BERT</w:t>
            </w:r>
          </w:p>
        </w:tc>
      </w:tr>
      <w:tr w:rsidR="00A7201F" w14:paraId="01EB1C0E" w14:textId="77777777" w:rsidTr="005F00BE">
        <w:trPr>
          <w:trHeight w:val="1287"/>
        </w:trPr>
        <w:tc>
          <w:tcPr>
            <w:tcW w:w="650" w:type="dxa"/>
          </w:tcPr>
          <w:p w14:paraId="49D27E1C" w14:textId="77777777" w:rsidR="00A7201F" w:rsidRDefault="00A7201F" w:rsidP="00517786">
            <w:pPr>
              <w:rPr>
                <w:b/>
                <w:bCs/>
              </w:rPr>
            </w:pPr>
            <w:r>
              <w:rPr>
                <w:b/>
                <w:bCs/>
              </w:rPr>
              <w:t>Pros</w:t>
            </w:r>
          </w:p>
        </w:tc>
        <w:tc>
          <w:tcPr>
            <w:tcW w:w="2376" w:type="dxa"/>
          </w:tcPr>
          <w:p w14:paraId="2B3CC533" w14:textId="77777777" w:rsidR="00A7201F" w:rsidRPr="00E42B8E" w:rsidRDefault="00A7201F" w:rsidP="00517786">
            <w:r>
              <w:t>Performs well if similar w</w:t>
            </w:r>
            <w:r w:rsidRPr="00E42B8E">
              <w:t>ord</w:t>
            </w:r>
            <w:r>
              <w:t>s or synonyms present in Questions</w:t>
            </w:r>
            <w:r w:rsidRPr="00E42B8E">
              <w:t xml:space="preserve"> </w:t>
            </w:r>
          </w:p>
        </w:tc>
        <w:tc>
          <w:tcPr>
            <w:tcW w:w="2454" w:type="dxa"/>
          </w:tcPr>
          <w:p w14:paraId="556604E0" w14:textId="77777777" w:rsidR="00A7201F" w:rsidRPr="00E42B8E" w:rsidRDefault="00A7201F" w:rsidP="00517786">
            <w:r>
              <w:t>Performed well if 60% of sequence of words match between Question sentences</w:t>
            </w:r>
          </w:p>
        </w:tc>
        <w:tc>
          <w:tcPr>
            <w:tcW w:w="2512" w:type="dxa"/>
          </w:tcPr>
          <w:p w14:paraId="45D5ECED" w14:textId="77777777" w:rsidR="00A7201F" w:rsidRDefault="00A7201F" w:rsidP="00517786">
            <w:r>
              <w:t xml:space="preserve">Performed well with even complex </w:t>
            </w:r>
            <w:r w:rsidRPr="00E42B8E">
              <w:t>Semantic</w:t>
            </w:r>
            <w:r>
              <w:t>s between Questions</w:t>
            </w:r>
          </w:p>
          <w:p w14:paraId="3AEF1AFC" w14:textId="77777777" w:rsidR="00A7201F" w:rsidRPr="00E42B8E" w:rsidRDefault="00A7201F" w:rsidP="00517786">
            <w:r>
              <w:t xml:space="preserve">Gives wide range of Similarity score covering </w:t>
            </w:r>
            <w:r>
              <w:lastRenderedPageBreak/>
              <w:t>semantic match of Question sentences</w:t>
            </w:r>
          </w:p>
        </w:tc>
      </w:tr>
      <w:tr w:rsidR="00A7201F" w14:paraId="18B36BD1" w14:textId="77777777" w:rsidTr="005F00BE">
        <w:trPr>
          <w:trHeight w:val="1279"/>
        </w:trPr>
        <w:tc>
          <w:tcPr>
            <w:tcW w:w="650" w:type="dxa"/>
          </w:tcPr>
          <w:p w14:paraId="339FE4C8" w14:textId="77777777" w:rsidR="00A7201F" w:rsidRDefault="00A7201F" w:rsidP="00517786">
            <w:pPr>
              <w:rPr>
                <w:b/>
                <w:bCs/>
              </w:rPr>
            </w:pPr>
            <w:r>
              <w:rPr>
                <w:b/>
                <w:bCs/>
              </w:rPr>
              <w:lastRenderedPageBreak/>
              <w:t>Cons</w:t>
            </w:r>
          </w:p>
        </w:tc>
        <w:tc>
          <w:tcPr>
            <w:tcW w:w="2376" w:type="dxa"/>
          </w:tcPr>
          <w:p w14:paraId="1818A022" w14:textId="77777777" w:rsidR="00A7201F" w:rsidRDefault="00A7201F" w:rsidP="00517786">
            <w:r>
              <w:t xml:space="preserve">Doesn’t consider </w:t>
            </w:r>
            <w:r w:rsidRPr="007E008B">
              <w:t>Sequence</w:t>
            </w:r>
            <w:r>
              <w:t>, Context</w:t>
            </w:r>
            <w:r w:rsidRPr="007E008B">
              <w:t xml:space="preserve"> or </w:t>
            </w:r>
            <w:r>
              <w:t>S</w:t>
            </w:r>
            <w:r w:rsidRPr="007E008B">
              <w:t>emantics</w:t>
            </w:r>
            <w:r>
              <w:t>, named nouns</w:t>
            </w:r>
          </w:p>
          <w:p w14:paraId="03C3E9CF" w14:textId="77777777" w:rsidR="00A7201F" w:rsidRPr="007E008B" w:rsidRDefault="00A7201F" w:rsidP="00517786">
            <w:r>
              <w:t xml:space="preserve">Miss classifies if &lt; 80% of words are similar or synonyms </w:t>
            </w:r>
          </w:p>
        </w:tc>
        <w:tc>
          <w:tcPr>
            <w:tcW w:w="2454" w:type="dxa"/>
          </w:tcPr>
          <w:p w14:paraId="0DED592F" w14:textId="77777777" w:rsidR="00A7201F" w:rsidRDefault="00A7201F" w:rsidP="00517786">
            <w:r>
              <w:t>Doesn’t consider Context and S</w:t>
            </w:r>
            <w:r w:rsidRPr="007E008B">
              <w:t>emantics</w:t>
            </w:r>
            <w:r>
              <w:t>, named nouns</w:t>
            </w:r>
          </w:p>
          <w:p w14:paraId="65830F47" w14:textId="77777777" w:rsidR="00A7201F" w:rsidRDefault="00A7201F" w:rsidP="00517786">
            <w:pPr>
              <w:rPr>
                <w:b/>
                <w:bCs/>
              </w:rPr>
            </w:pPr>
            <w:r>
              <w:t>Miss classifies if 80% of sequence of words match</w:t>
            </w:r>
          </w:p>
        </w:tc>
        <w:tc>
          <w:tcPr>
            <w:tcW w:w="2512" w:type="dxa"/>
          </w:tcPr>
          <w:p w14:paraId="6FEE0143" w14:textId="77777777" w:rsidR="00A7201F" w:rsidRPr="007E008B" w:rsidRDefault="00A7201F" w:rsidP="00517786">
            <w:r w:rsidRPr="007E008B">
              <w:t xml:space="preserve">Strict Semantic match </w:t>
            </w:r>
            <w:r>
              <w:t>results in missing</w:t>
            </w:r>
            <w:r w:rsidRPr="007E008B">
              <w:t xml:space="preserve"> some duplicates</w:t>
            </w:r>
            <w:r>
              <w:t xml:space="preserve"> (like OR, AND clauses)</w:t>
            </w:r>
          </w:p>
        </w:tc>
      </w:tr>
    </w:tbl>
    <w:p w14:paraId="3E4E3A47" w14:textId="60F9285D" w:rsidR="005F00BE" w:rsidRPr="005F00BE" w:rsidRDefault="005F00BE" w:rsidP="005F00BE">
      <w:pPr>
        <w:rPr>
          <w:lang w:val="en-US"/>
        </w:rPr>
      </w:pPr>
    </w:p>
    <w:p w14:paraId="57351F9F" w14:textId="21996910" w:rsidR="00FF6386" w:rsidRPr="00801858" w:rsidRDefault="00FF6386" w:rsidP="00EC69FA">
      <w:pPr>
        <w:pStyle w:val="Heading2"/>
      </w:pPr>
      <w:bookmarkStart w:id="13" w:name="_Toc116472581"/>
      <w:r w:rsidRPr="00801858">
        <w:t>Team members</w:t>
      </w:r>
      <w:r w:rsidR="005C271E" w:rsidRPr="00801858">
        <w:t xml:space="preserve">’ </w:t>
      </w:r>
      <w:r w:rsidRPr="00EC69FA">
        <w:t>names</w:t>
      </w:r>
      <w:bookmarkEnd w:id="13"/>
    </w:p>
    <w:tbl>
      <w:tblPr>
        <w:tblW w:w="8100" w:type="dxa"/>
        <w:tblCellMar>
          <w:top w:w="15" w:type="dxa"/>
          <w:left w:w="15" w:type="dxa"/>
          <w:bottom w:w="15" w:type="dxa"/>
          <w:right w:w="15" w:type="dxa"/>
        </w:tblCellMar>
        <w:tblLook w:val="04A0" w:firstRow="1" w:lastRow="0" w:firstColumn="1" w:lastColumn="0" w:noHBand="0" w:noVBand="1"/>
      </w:tblPr>
      <w:tblGrid>
        <w:gridCol w:w="442"/>
        <w:gridCol w:w="2858"/>
        <w:gridCol w:w="3348"/>
        <w:gridCol w:w="1452"/>
      </w:tblGrid>
      <w:tr w:rsidR="00AF1FD1" w:rsidRPr="00801858" w14:paraId="4C174333" w14:textId="77777777" w:rsidTr="002F6066">
        <w:trPr>
          <w:trHeight w:val="435"/>
        </w:trPr>
        <w:tc>
          <w:tcPr>
            <w:tcW w:w="442" w:type="dxa"/>
            <w:tcBorders>
              <w:top w:val="single" w:sz="6" w:space="0" w:color="000000"/>
              <w:left w:val="single" w:sz="6" w:space="0" w:color="000000"/>
              <w:bottom w:val="single" w:sz="6" w:space="0" w:color="000000"/>
              <w:right w:val="single" w:sz="6" w:space="0" w:color="000000"/>
            </w:tcBorders>
            <w:noWrap/>
            <w:vAlign w:val="center"/>
            <w:hideMark/>
          </w:tcPr>
          <w:p w14:paraId="4A7179AF" w14:textId="40EF7DC7" w:rsidR="00AF1FD1" w:rsidRPr="00801858" w:rsidRDefault="002F6066" w:rsidP="002D1E5D">
            <w:pPr>
              <w:rPr>
                <w:rFonts w:cs="Times New Roman"/>
                <w:szCs w:val="20"/>
              </w:rPr>
            </w:pPr>
            <w:r w:rsidRPr="00801858">
              <w:rPr>
                <w:rFonts w:cs="Times New Roman"/>
                <w:szCs w:val="20"/>
              </w:rPr>
              <w:t>Sr</w:t>
            </w:r>
          </w:p>
        </w:tc>
        <w:tc>
          <w:tcPr>
            <w:tcW w:w="2858" w:type="dxa"/>
            <w:tcBorders>
              <w:top w:val="single" w:sz="6" w:space="0" w:color="000000"/>
              <w:left w:val="nil"/>
              <w:bottom w:val="single" w:sz="6" w:space="0" w:color="000000"/>
              <w:right w:val="single" w:sz="6" w:space="0" w:color="000000"/>
            </w:tcBorders>
            <w:noWrap/>
            <w:vAlign w:val="center"/>
            <w:hideMark/>
          </w:tcPr>
          <w:p w14:paraId="7E560D81" w14:textId="77777777" w:rsidR="00AF1FD1" w:rsidRPr="00801858" w:rsidRDefault="00AF1FD1" w:rsidP="002D1E5D">
            <w:pPr>
              <w:rPr>
                <w:rFonts w:cs="Times New Roman"/>
                <w:szCs w:val="20"/>
              </w:rPr>
            </w:pPr>
            <w:r w:rsidRPr="00801858">
              <w:rPr>
                <w:rFonts w:cs="Times New Roman"/>
                <w:szCs w:val="20"/>
              </w:rPr>
              <w:t>Name</w:t>
            </w:r>
          </w:p>
        </w:tc>
        <w:tc>
          <w:tcPr>
            <w:tcW w:w="3348" w:type="dxa"/>
            <w:tcBorders>
              <w:top w:val="single" w:sz="6" w:space="0" w:color="000000"/>
              <w:left w:val="nil"/>
              <w:bottom w:val="single" w:sz="6" w:space="0" w:color="000000"/>
              <w:right w:val="single" w:sz="6" w:space="0" w:color="000000"/>
            </w:tcBorders>
            <w:noWrap/>
            <w:vAlign w:val="center"/>
            <w:hideMark/>
          </w:tcPr>
          <w:p w14:paraId="46511363" w14:textId="77777777" w:rsidR="00AF1FD1" w:rsidRPr="00801858" w:rsidRDefault="00AF1FD1" w:rsidP="002D1E5D">
            <w:pPr>
              <w:rPr>
                <w:rFonts w:cs="Times New Roman"/>
                <w:szCs w:val="20"/>
              </w:rPr>
            </w:pPr>
            <w:r w:rsidRPr="00801858">
              <w:rPr>
                <w:rFonts w:cs="Times New Roman"/>
                <w:szCs w:val="20"/>
              </w:rPr>
              <w:t>Email</w:t>
            </w:r>
          </w:p>
        </w:tc>
        <w:tc>
          <w:tcPr>
            <w:tcW w:w="1452" w:type="dxa"/>
            <w:tcBorders>
              <w:top w:val="single" w:sz="6" w:space="0" w:color="000000"/>
              <w:left w:val="nil"/>
              <w:bottom w:val="single" w:sz="6" w:space="0" w:color="000000"/>
              <w:right w:val="single" w:sz="6" w:space="0" w:color="000000"/>
            </w:tcBorders>
            <w:noWrap/>
            <w:vAlign w:val="center"/>
            <w:hideMark/>
          </w:tcPr>
          <w:p w14:paraId="2F618AD1" w14:textId="77777777" w:rsidR="00AF1FD1" w:rsidRPr="00801858" w:rsidRDefault="00AF1FD1" w:rsidP="002D1E5D">
            <w:pPr>
              <w:rPr>
                <w:rFonts w:cs="Times New Roman"/>
                <w:szCs w:val="20"/>
              </w:rPr>
            </w:pPr>
            <w:r w:rsidRPr="00801858">
              <w:rPr>
                <w:rFonts w:cs="Times New Roman"/>
                <w:szCs w:val="20"/>
              </w:rPr>
              <w:t>Phone No.</w:t>
            </w:r>
          </w:p>
        </w:tc>
      </w:tr>
      <w:tr w:rsidR="00AF1FD1" w:rsidRPr="00801858" w14:paraId="2AF009CD" w14:textId="77777777" w:rsidTr="002F6066">
        <w:trPr>
          <w:trHeight w:val="390"/>
        </w:trPr>
        <w:tc>
          <w:tcPr>
            <w:tcW w:w="442" w:type="dxa"/>
            <w:tcBorders>
              <w:top w:val="nil"/>
              <w:left w:val="single" w:sz="6" w:space="0" w:color="000000"/>
              <w:bottom w:val="single" w:sz="6" w:space="0" w:color="000000"/>
              <w:right w:val="single" w:sz="6" w:space="0" w:color="000000"/>
            </w:tcBorders>
            <w:noWrap/>
            <w:vAlign w:val="center"/>
          </w:tcPr>
          <w:p w14:paraId="3379DC1C" w14:textId="7927C96E" w:rsidR="00AF1FD1" w:rsidRPr="00801858" w:rsidRDefault="002F6066" w:rsidP="002D1E5D">
            <w:pPr>
              <w:rPr>
                <w:rFonts w:cs="Times New Roman"/>
                <w:szCs w:val="20"/>
              </w:rPr>
            </w:pPr>
            <w:r w:rsidRPr="00801858">
              <w:rPr>
                <w:rFonts w:cs="Times New Roman"/>
                <w:szCs w:val="20"/>
              </w:rPr>
              <w:t>1</w:t>
            </w:r>
          </w:p>
        </w:tc>
        <w:tc>
          <w:tcPr>
            <w:tcW w:w="2858" w:type="dxa"/>
            <w:tcBorders>
              <w:top w:val="nil"/>
              <w:left w:val="nil"/>
              <w:bottom w:val="single" w:sz="6" w:space="0" w:color="000000"/>
              <w:right w:val="single" w:sz="6" w:space="0" w:color="000000"/>
            </w:tcBorders>
            <w:noWrap/>
            <w:vAlign w:val="center"/>
            <w:hideMark/>
          </w:tcPr>
          <w:p w14:paraId="64FDFD2E" w14:textId="77777777" w:rsidR="00AF1FD1" w:rsidRPr="00801858" w:rsidRDefault="00AF1FD1" w:rsidP="002D1E5D">
            <w:pPr>
              <w:rPr>
                <w:rFonts w:cs="Times New Roman"/>
                <w:szCs w:val="20"/>
              </w:rPr>
            </w:pPr>
            <w:proofErr w:type="spellStart"/>
            <w:r w:rsidRPr="00801858">
              <w:rPr>
                <w:rFonts w:cs="Times New Roman"/>
                <w:szCs w:val="20"/>
              </w:rPr>
              <w:t>Sneh</w:t>
            </w:r>
            <w:proofErr w:type="spellEnd"/>
            <w:r w:rsidRPr="00801858">
              <w:rPr>
                <w:rFonts w:cs="Times New Roman"/>
                <w:szCs w:val="20"/>
              </w:rPr>
              <w:t xml:space="preserve"> Lata</w:t>
            </w:r>
          </w:p>
        </w:tc>
        <w:tc>
          <w:tcPr>
            <w:tcW w:w="0" w:type="auto"/>
            <w:tcBorders>
              <w:top w:val="nil"/>
              <w:left w:val="nil"/>
              <w:bottom w:val="single" w:sz="6" w:space="0" w:color="000000"/>
              <w:right w:val="single" w:sz="6" w:space="0" w:color="000000"/>
            </w:tcBorders>
            <w:noWrap/>
            <w:vAlign w:val="center"/>
            <w:hideMark/>
          </w:tcPr>
          <w:p w14:paraId="7EE6B3D6" w14:textId="77777777" w:rsidR="00AF1FD1" w:rsidRPr="00801858" w:rsidRDefault="00000000" w:rsidP="002D1E5D">
            <w:pPr>
              <w:rPr>
                <w:rFonts w:cs="Times New Roman"/>
                <w:szCs w:val="20"/>
              </w:rPr>
            </w:pPr>
            <w:hyperlink r:id="rId32" w:tgtFrame="_blank" w:history="1">
              <w:r w:rsidR="00AF1FD1" w:rsidRPr="00801858">
                <w:rPr>
                  <w:rStyle w:val="Hyperlink"/>
                  <w:rFonts w:cs="Times New Roman"/>
                  <w:color w:val="1155CC"/>
                  <w:szCs w:val="20"/>
                </w:rPr>
                <w:t>16.slata@gmail.com</w:t>
              </w:r>
            </w:hyperlink>
          </w:p>
        </w:tc>
        <w:tc>
          <w:tcPr>
            <w:tcW w:w="0" w:type="auto"/>
            <w:tcBorders>
              <w:top w:val="nil"/>
              <w:left w:val="nil"/>
              <w:bottom w:val="single" w:sz="6" w:space="0" w:color="000000"/>
              <w:right w:val="single" w:sz="6" w:space="0" w:color="000000"/>
            </w:tcBorders>
            <w:noWrap/>
            <w:vAlign w:val="center"/>
            <w:hideMark/>
          </w:tcPr>
          <w:p w14:paraId="738E08AF" w14:textId="77777777" w:rsidR="00AF1FD1" w:rsidRPr="00801858" w:rsidRDefault="00AF1FD1" w:rsidP="002D1E5D">
            <w:pPr>
              <w:rPr>
                <w:rFonts w:cs="Times New Roman"/>
                <w:szCs w:val="20"/>
              </w:rPr>
            </w:pPr>
            <w:r w:rsidRPr="00801858">
              <w:rPr>
                <w:rFonts w:cs="Times New Roman"/>
                <w:szCs w:val="20"/>
              </w:rPr>
              <w:t>9341649826</w:t>
            </w:r>
          </w:p>
        </w:tc>
      </w:tr>
      <w:tr w:rsidR="00AF1FD1" w:rsidRPr="00801858" w14:paraId="7988938A" w14:textId="77777777" w:rsidTr="002F6066">
        <w:trPr>
          <w:trHeight w:val="390"/>
        </w:trPr>
        <w:tc>
          <w:tcPr>
            <w:tcW w:w="442" w:type="dxa"/>
            <w:tcBorders>
              <w:top w:val="nil"/>
              <w:left w:val="single" w:sz="6" w:space="0" w:color="000000"/>
              <w:bottom w:val="single" w:sz="6" w:space="0" w:color="000000"/>
              <w:right w:val="single" w:sz="6" w:space="0" w:color="000000"/>
            </w:tcBorders>
            <w:noWrap/>
            <w:vAlign w:val="center"/>
          </w:tcPr>
          <w:p w14:paraId="55B4CA6C" w14:textId="066774A7" w:rsidR="00AF1FD1" w:rsidRPr="00801858" w:rsidRDefault="002F6066" w:rsidP="002D1E5D">
            <w:pPr>
              <w:rPr>
                <w:rFonts w:cs="Times New Roman"/>
                <w:szCs w:val="20"/>
              </w:rPr>
            </w:pPr>
            <w:r w:rsidRPr="00801858">
              <w:rPr>
                <w:rFonts w:cs="Times New Roman"/>
                <w:szCs w:val="20"/>
              </w:rPr>
              <w:t>2</w:t>
            </w:r>
          </w:p>
        </w:tc>
        <w:tc>
          <w:tcPr>
            <w:tcW w:w="2858" w:type="dxa"/>
            <w:tcBorders>
              <w:top w:val="nil"/>
              <w:left w:val="nil"/>
              <w:bottom w:val="single" w:sz="6" w:space="0" w:color="000000"/>
              <w:right w:val="single" w:sz="6" w:space="0" w:color="000000"/>
            </w:tcBorders>
            <w:noWrap/>
            <w:vAlign w:val="center"/>
            <w:hideMark/>
          </w:tcPr>
          <w:p w14:paraId="13C67FFB" w14:textId="77777777" w:rsidR="00AF1FD1" w:rsidRPr="00801858" w:rsidRDefault="00AF1FD1" w:rsidP="002D1E5D">
            <w:pPr>
              <w:rPr>
                <w:rFonts w:cs="Times New Roman"/>
                <w:szCs w:val="20"/>
              </w:rPr>
            </w:pPr>
            <w:r w:rsidRPr="00801858">
              <w:rPr>
                <w:rFonts w:cs="Times New Roman"/>
                <w:szCs w:val="20"/>
              </w:rPr>
              <w:t>Sourav Bose</w:t>
            </w:r>
          </w:p>
        </w:tc>
        <w:tc>
          <w:tcPr>
            <w:tcW w:w="0" w:type="auto"/>
            <w:tcBorders>
              <w:top w:val="nil"/>
              <w:left w:val="nil"/>
              <w:bottom w:val="single" w:sz="6" w:space="0" w:color="000000"/>
              <w:right w:val="single" w:sz="6" w:space="0" w:color="000000"/>
            </w:tcBorders>
            <w:noWrap/>
            <w:vAlign w:val="center"/>
            <w:hideMark/>
          </w:tcPr>
          <w:p w14:paraId="4128857E" w14:textId="77777777" w:rsidR="00AF1FD1" w:rsidRPr="00801858" w:rsidRDefault="00000000" w:rsidP="002D1E5D">
            <w:pPr>
              <w:rPr>
                <w:rFonts w:cs="Times New Roman"/>
                <w:szCs w:val="20"/>
              </w:rPr>
            </w:pPr>
            <w:hyperlink r:id="rId33" w:tgtFrame="_blank" w:history="1">
              <w:r w:rsidR="00AF1FD1" w:rsidRPr="00801858">
                <w:rPr>
                  <w:rStyle w:val="Hyperlink"/>
                  <w:rFonts w:cs="Times New Roman"/>
                  <w:color w:val="1155CC"/>
                  <w:szCs w:val="20"/>
                </w:rPr>
                <w:t>sourav2007bose@gmail.com</w:t>
              </w:r>
            </w:hyperlink>
          </w:p>
        </w:tc>
        <w:tc>
          <w:tcPr>
            <w:tcW w:w="0" w:type="auto"/>
            <w:tcBorders>
              <w:top w:val="nil"/>
              <w:left w:val="nil"/>
              <w:bottom w:val="single" w:sz="6" w:space="0" w:color="000000"/>
              <w:right w:val="single" w:sz="6" w:space="0" w:color="000000"/>
            </w:tcBorders>
            <w:noWrap/>
            <w:vAlign w:val="center"/>
            <w:hideMark/>
          </w:tcPr>
          <w:p w14:paraId="4A960D49" w14:textId="77777777" w:rsidR="00AF1FD1" w:rsidRPr="00801858" w:rsidRDefault="00AF1FD1" w:rsidP="002D1E5D">
            <w:pPr>
              <w:rPr>
                <w:rFonts w:cs="Times New Roman"/>
                <w:szCs w:val="20"/>
              </w:rPr>
            </w:pPr>
            <w:r w:rsidRPr="00801858">
              <w:rPr>
                <w:rFonts w:cs="Times New Roman"/>
                <w:szCs w:val="20"/>
              </w:rPr>
              <w:t>88610018865</w:t>
            </w:r>
          </w:p>
        </w:tc>
      </w:tr>
      <w:tr w:rsidR="00AF1FD1" w:rsidRPr="00801858" w14:paraId="59CE9CB6" w14:textId="77777777" w:rsidTr="002F6066">
        <w:trPr>
          <w:trHeight w:val="390"/>
        </w:trPr>
        <w:tc>
          <w:tcPr>
            <w:tcW w:w="442" w:type="dxa"/>
            <w:tcBorders>
              <w:top w:val="nil"/>
              <w:left w:val="single" w:sz="6" w:space="0" w:color="000000"/>
              <w:bottom w:val="single" w:sz="6" w:space="0" w:color="000000"/>
              <w:right w:val="single" w:sz="6" w:space="0" w:color="000000"/>
            </w:tcBorders>
            <w:noWrap/>
            <w:vAlign w:val="center"/>
          </w:tcPr>
          <w:p w14:paraId="220CE679" w14:textId="45C7C9A5" w:rsidR="00AF1FD1" w:rsidRPr="00801858" w:rsidRDefault="00AB62F3" w:rsidP="002D1E5D">
            <w:pPr>
              <w:rPr>
                <w:rFonts w:cs="Times New Roman"/>
                <w:szCs w:val="20"/>
              </w:rPr>
            </w:pPr>
            <w:r w:rsidRPr="00801858">
              <w:rPr>
                <w:rFonts w:cs="Times New Roman"/>
                <w:szCs w:val="20"/>
              </w:rPr>
              <w:t>3</w:t>
            </w:r>
          </w:p>
        </w:tc>
        <w:tc>
          <w:tcPr>
            <w:tcW w:w="2858" w:type="dxa"/>
            <w:tcBorders>
              <w:top w:val="nil"/>
              <w:left w:val="nil"/>
              <w:bottom w:val="single" w:sz="6" w:space="0" w:color="000000"/>
              <w:right w:val="single" w:sz="6" w:space="0" w:color="000000"/>
            </w:tcBorders>
            <w:noWrap/>
            <w:vAlign w:val="center"/>
            <w:hideMark/>
          </w:tcPr>
          <w:p w14:paraId="63F27231" w14:textId="77777777" w:rsidR="00AF1FD1" w:rsidRPr="00801858" w:rsidRDefault="00AF1FD1" w:rsidP="002D1E5D">
            <w:pPr>
              <w:rPr>
                <w:rFonts w:cs="Times New Roman"/>
                <w:szCs w:val="20"/>
              </w:rPr>
            </w:pPr>
            <w:r w:rsidRPr="00801858">
              <w:rPr>
                <w:rFonts w:cs="Times New Roman"/>
                <w:szCs w:val="20"/>
              </w:rPr>
              <w:t>Nitin Garg</w:t>
            </w:r>
          </w:p>
        </w:tc>
        <w:tc>
          <w:tcPr>
            <w:tcW w:w="0" w:type="auto"/>
            <w:tcBorders>
              <w:top w:val="nil"/>
              <w:left w:val="nil"/>
              <w:bottom w:val="single" w:sz="6" w:space="0" w:color="000000"/>
              <w:right w:val="single" w:sz="6" w:space="0" w:color="000000"/>
            </w:tcBorders>
            <w:noWrap/>
            <w:vAlign w:val="center"/>
            <w:hideMark/>
          </w:tcPr>
          <w:p w14:paraId="6713B184" w14:textId="43173576" w:rsidR="00AF1FD1" w:rsidRPr="00801858" w:rsidRDefault="00000000" w:rsidP="002D1E5D">
            <w:pPr>
              <w:rPr>
                <w:rFonts w:cs="Times New Roman"/>
                <w:szCs w:val="20"/>
              </w:rPr>
            </w:pPr>
            <w:hyperlink r:id="rId34" w:history="1">
              <w:r w:rsidR="00AF1FD1" w:rsidRPr="00801858">
                <w:rPr>
                  <w:rStyle w:val="Hyperlink"/>
                  <w:rFonts w:cs="Times New Roman"/>
                  <w:szCs w:val="20"/>
                </w:rPr>
                <w:t>Gargnitin759@gmail.com</w:t>
              </w:r>
            </w:hyperlink>
          </w:p>
        </w:tc>
        <w:tc>
          <w:tcPr>
            <w:tcW w:w="0" w:type="auto"/>
            <w:tcBorders>
              <w:top w:val="nil"/>
              <w:left w:val="nil"/>
              <w:bottom w:val="single" w:sz="6" w:space="0" w:color="000000"/>
              <w:right w:val="single" w:sz="6" w:space="0" w:color="000000"/>
            </w:tcBorders>
            <w:noWrap/>
            <w:vAlign w:val="center"/>
            <w:hideMark/>
          </w:tcPr>
          <w:p w14:paraId="798E0E7C" w14:textId="77777777" w:rsidR="00AF1FD1" w:rsidRPr="00801858" w:rsidRDefault="00AF1FD1" w:rsidP="002D1E5D">
            <w:pPr>
              <w:rPr>
                <w:rFonts w:cs="Times New Roman"/>
                <w:szCs w:val="20"/>
              </w:rPr>
            </w:pPr>
            <w:r w:rsidRPr="00801858">
              <w:rPr>
                <w:rFonts w:cs="Times New Roman"/>
                <w:szCs w:val="20"/>
              </w:rPr>
              <w:t>7722027848</w:t>
            </w:r>
          </w:p>
        </w:tc>
      </w:tr>
      <w:tr w:rsidR="00AF1FD1" w:rsidRPr="00801858" w14:paraId="56BEA67D" w14:textId="77777777" w:rsidTr="002F6066">
        <w:trPr>
          <w:trHeight w:val="390"/>
        </w:trPr>
        <w:tc>
          <w:tcPr>
            <w:tcW w:w="442" w:type="dxa"/>
            <w:tcBorders>
              <w:top w:val="nil"/>
              <w:left w:val="single" w:sz="6" w:space="0" w:color="000000"/>
              <w:bottom w:val="single" w:sz="6" w:space="0" w:color="000000"/>
              <w:right w:val="single" w:sz="6" w:space="0" w:color="000000"/>
            </w:tcBorders>
            <w:noWrap/>
            <w:vAlign w:val="center"/>
          </w:tcPr>
          <w:p w14:paraId="1CB360D7" w14:textId="4A1ED6C3" w:rsidR="00AF1FD1" w:rsidRPr="00801858" w:rsidRDefault="00AB62F3" w:rsidP="002D1E5D">
            <w:pPr>
              <w:rPr>
                <w:rFonts w:cs="Times New Roman"/>
                <w:szCs w:val="20"/>
              </w:rPr>
            </w:pPr>
            <w:r w:rsidRPr="00801858">
              <w:rPr>
                <w:rFonts w:cs="Times New Roman"/>
                <w:szCs w:val="20"/>
              </w:rPr>
              <w:t>4</w:t>
            </w:r>
          </w:p>
        </w:tc>
        <w:tc>
          <w:tcPr>
            <w:tcW w:w="2858" w:type="dxa"/>
            <w:tcBorders>
              <w:top w:val="nil"/>
              <w:left w:val="nil"/>
              <w:bottom w:val="single" w:sz="6" w:space="0" w:color="000000"/>
              <w:right w:val="single" w:sz="6" w:space="0" w:color="000000"/>
            </w:tcBorders>
            <w:noWrap/>
            <w:vAlign w:val="center"/>
            <w:hideMark/>
          </w:tcPr>
          <w:p w14:paraId="2896E0A3" w14:textId="77777777" w:rsidR="00AF1FD1" w:rsidRPr="00801858" w:rsidRDefault="00AF1FD1" w:rsidP="002D1E5D">
            <w:pPr>
              <w:rPr>
                <w:rFonts w:cs="Times New Roman"/>
                <w:szCs w:val="20"/>
              </w:rPr>
            </w:pPr>
            <w:r w:rsidRPr="00801858">
              <w:rPr>
                <w:rFonts w:cs="Times New Roman"/>
                <w:szCs w:val="20"/>
              </w:rPr>
              <w:t>Goutham Reddy</w:t>
            </w:r>
          </w:p>
        </w:tc>
        <w:tc>
          <w:tcPr>
            <w:tcW w:w="0" w:type="auto"/>
            <w:tcBorders>
              <w:top w:val="nil"/>
              <w:left w:val="nil"/>
              <w:bottom w:val="single" w:sz="6" w:space="0" w:color="000000"/>
              <w:right w:val="single" w:sz="6" w:space="0" w:color="000000"/>
            </w:tcBorders>
            <w:noWrap/>
            <w:vAlign w:val="center"/>
            <w:hideMark/>
          </w:tcPr>
          <w:p w14:paraId="3F34A076" w14:textId="77777777" w:rsidR="00AF1FD1" w:rsidRPr="00801858" w:rsidRDefault="00000000" w:rsidP="002D1E5D">
            <w:pPr>
              <w:rPr>
                <w:rFonts w:cs="Times New Roman"/>
                <w:szCs w:val="20"/>
              </w:rPr>
            </w:pPr>
            <w:hyperlink r:id="rId35" w:tgtFrame="_blank" w:history="1">
              <w:r w:rsidR="00AF1FD1" w:rsidRPr="00801858">
                <w:rPr>
                  <w:rStyle w:val="Hyperlink"/>
                  <w:rFonts w:cs="Times New Roman"/>
                  <w:color w:val="1155CC"/>
                  <w:szCs w:val="20"/>
                </w:rPr>
                <w:t>goutham.n@gmail.com</w:t>
              </w:r>
            </w:hyperlink>
          </w:p>
        </w:tc>
        <w:tc>
          <w:tcPr>
            <w:tcW w:w="0" w:type="auto"/>
            <w:tcBorders>
              <w:top w:val="nil"/>
              <w:left w:val="nil"/>
              <w:bottom w:val="single" w:sz="6" w:space="0" w:color="000000"/>
              <w:right w:val="single" w:sz="6" w:space="0" w:color="000000"/>
            </w:tcBorders>
            <w:noWrap/>
            <w:vAlign w:val="center"/>
            <w:hideMark/>
          </w:tcPr>
          <w:p w14:paraId="60FCA123" w14:textId="77777777" w:rsidR="00AF1FD1" w:rsidRPr="00801858" w:rsidRDefault="00AF1FD1" w:rsidP="002D1E5D">
            <w:pPr>
              <w:rPr>
                <w:rFonts w:cs="Times New Roman"/>
                <w:szCs w:val="20"/>
              </w:rPr>
            </w:pPr>
            <w:r w:rsidRPr="00801858">
              <w:rPr>
                <w:rFonts w:cs="Times New Roman"/>
                <w:szCs w:val="20"/>
              </w:rPr>
              <w:t>9611122227</w:t>
            </w:r>
          </w:p>
        </w:tc>
      </w:tr>
    </w:tbl>
    <w:p w14:paraId="4BB84C8F" w14:textId="0FB8081B" w:rsidR="00D86836" w:rsidRPr="00801858" w:rsidRDefault="00D86836" w:rsidP="005F00BE">
      <w:pPr>
        <w:rPr>
          <w:rFonts w:cs="Times New Roman"/>
          <w:szCs w:val="20"/>
        </w:rPr>
      </w:pPr>
    </w:p>
    <w:sectPr w:rsidR="00D86836" w:rsidRPr="00801858">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A39A3" w14:textId="77777777" w:rsidR="00946880" w:rsidRDefault="00946880" w:rsidP="002D1E5D">
      <w:r>
        <w:separator/>
      </w:r>
    </w:p>
  </w:endnote>
  <w:endnote w:type="continuationSeparator" w:id="0">
    <w:p w14:paraId="069D5FE3" w14:textId="77777777" w:rsidR="00946880" w:rsidRDefault="00946880" w:rsidP="002D1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Yu Gothic"/>
    <w:panose1 w:val="00000000000000000000"/>
    <w:charset w:val="80"/>
    <w:family w:val="auto"/>
    <w:notTrueType/>
    <w:pitch w:val="default"/>
    <w:sig w:usb0="00000001" w:usb1="08070000" w:usb2="00000010" w:usb3="00000000" w:csb0="00020000" w:csb1="00000000"/>
  </w:font>
  <w:font w:name="NimbusRomNo9L-Regu">
    <w:altName w:val="Calibri"/>
    <w:panose1 w:val="00000000000000000000"/>
    <w:charset w:val="0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8B59" w14:textId="77777777" w:rsidR="00946880" w:rsidRDefault="00946880" w:rsidP="002D1E5D">
      <w:r>
        <w:separator/>
      </w:r>
    </w:p>
  </w:footnote>
  <w:footnote w:type="continuationSeparator" w:id="0">
    <w:p w14:paraId="33FD59E3" w14:textId="77777777" w:rsidR="00946880" w:rsidRDefault="00946880" w:rsidP="002D1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9994" w14:textId="77777777" w:rsidR="00EC5B8B" w:rsidRPr="00F96A6F" w:rsidRDefault="00FF6386" w:rsidP="002D1E5D">
    <w:pPr>
      <w:jc w:val="center"/>
      <w:rPr>
        <w:sz w:val="24"/>
        <w:szCs w:val="32"/>
      </w:rPr>
    </w:pPr>
    <w:r w:rsidRPr="00F96A6F">
      <w:rPr>
        <w:sz w:val="24"/>
        <w:szCs w:val="32"/>
      </w:rPr>
      <w:t>Identification of Quora question pairs</w:t>
    </w:r>
  </w:p>
  <w:p w14:paraId="74C6691F" w14:textId="3B360E0D" w:rsidR="00EC5B8B" w:rsidRPr="00F96A6F" w:rsidRDefault="00FF6386" w:rsidP="002D1E5D">
    <w:pPr>
      <w:jc w:val="center"/>
      <w:rPr>
        <w:sz w:val="24"/>
        <w:szCs w:val="32"/>
      </w:rPr>
    </w:pPr>
    <w:r w:rsidRPr="00F96A6F">
      <w:rPr>
        <w:sz w:val="24"/>
        <w:szCs w:val="32"/>
      </w:rPr>
      <w:t>with the same intent</w:t>
    </w:r>
  </w:p>
  <w:p w14:paraId="4676EDCF" w14:textId="55713944" w:rsidR="00FF6386" w:rsidRDefault="00FF6386" w:rsidP="002D1E5D">
    <w:pPr>
      <w:jc w:val="center"/>
    </w:pPr>
    <w:r w:rsidRPr="009E591F">
      <w:t>(P</w:t>
    </w:r>
    <w:r w:rsidR="00F96A6F">
      <w:t>roject</w:t>
    </w:r>
    <w:r w:rsidRPr="009E591F">
      <w:t xml:space="preserve"> </w:t>
    </w:r>
    <w:r w:rsidR="00F96A6F">
      <w:t>Report</w:t>
    </w:r>
    <w:r w:rsidR="009E591F" w:rsidRPr="009E591F">
      <w:t xml:space="preserve"> by Group</w:t>
    </w:r>
    <w:r w:rsidR="002474AF">
      <w:t>-</w:t>
    </w:r>
    <w:r w:rsidR="00BC49B7">
      <w:t>9</w:t>
    </w:r>
    <w:r w:rsidR="009E591F" w:rsidRPr="009E591F">
      <w:t>, CDS</w:t>
    </w:r>
    <w:r w:rsidR="002474AF">
      <w:t>-B</w:t>
    </w:r>
    <w:r w:rsidR="009E591F" w:rsidRPr="009E591F">
      <w:t>3</w:t>
    </w:r>
    <w:r w:rsidRPr="009E591F">
      <w:t>)</w:t>
    </w:r>
  </w:p>
  <w:p w14:paraId="39039297" w14:textId="77777777" w:rsidR="006E321F" w:rsidRPr="009E591F" w:rsidRDefault="006E321F" w:rsidP="002D1E5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7C"/>
    <w:multiLevelType w:val="hybridMultilevel"/>
    <w:tmpl w:val="59A2090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7C741C"/>
    <w:multiLevelType w:val="hybridMultilevel"/>
    <w:tmpl w:val="873EC1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035F1"/>
    <w:multiLevelType w:val="hybridMultilevel"/>
    <w:tmpl w:val="13EEE5CC"/>
    <w:lvl w:ilvl="0" w:tplc="8458934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EB566E"/>
    <w:multiLevelType w:val="hybridMultilevel"/>
    <w:tmpl w:val="8E5E11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D082513"/>
    <w:multiLevelType w:val="hybridMultilevel"/>
    <w:tmpl w:val="283E3D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9073E"/>
    <w:multiLevelType w:val="hybridMultilevel"/>
    <w:tmpl w:val="1BB44B00"/>
    <w:lvl w:ilvl="0" w:tplc="1878376E">
      <w:start w:val="1"/>
      <w:numFmt w:val="decimal"/>
      <w:lvlText w:val="%1."/>
      <w:lvlJc w:val="left"/>
      <w:pPr>
        <w:ind w:left="720" w:hanging="360"/>
      </w:pPr>
      <w:rPr>
        <w:rFonts w:hint="default"/>
      </w:rPr>
    </w:lvl>
    <w:lvl w:ilvl="1" w:tplc="91F6105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866C22"/>
    <w:multiLevelType w:val="hybridMultilevel"/>
    <w:tmpl w:val="2DF80F1E"/>
    <w:lvl w:ilvl="0" w:tplc="999222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211140"/>
    <w:multiLevelType w:val="hybridMultilevel"/>
    <w:tmpl w:val="D5FEEB30"/>
    <w:lvl w:ilvl="0" w:tplc="F628FE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F66FB"/>
    <w:multiLevelType w:val="hybridMultilevel"/>
    <w:tmpl w:val="DF1C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C918A9"/>
    <w:multiLevelType w:val="hybridMultilevel"/>
    <w:tmpl w:val="DFFC4A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AD2E48"/>
    <w:multiLevelType w:val="hybridMultilevel"/>
    <w:tmpl w:val="6256E3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0762E49"/>
    <w:multiLevelType w:val="hybridMultilevel"/>
    <w:tmpl w:val="BD8E62B4"/>
    <w:lvl w:ilvl="0" w:tplc="511880C4">
      <w:start w:val="1"/>
      <w:numFmt w:val="lowerRoman"/>
      <w:pStyle w:val="ms"/>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24E5C6E"/>
    <w:multiLevelType w:val="hybridMultilevel"/>
    <w:tmpl w:val="7410F29C"/>
    <w:lvl w:ilvl="0" w:tplc="187837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7A5616"/>
    <w:multiLevelType w:val="hybridMultilevel"/>
    <w:tmpl w:val="C0B6C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DEB7231"/>
    <w:multiLevelType w:val="hybridMultilevel"/>
    <w:tmpl w:val="11543D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33C726C"/>
    <w:multiLevelType w:val="hybridMultilevel"/>
    <w:tmpl w:val="77F6A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E67104"/>
    <w:multiLevelType w:val="hybridMultilevel"/>
    <w:tmpl w:val="0C06C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20254"/>
    <w:multiLevelType w:val="hybridMultilevel"/>
    <w:tmpl w:val="E93A1E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20B4E75"/>
    <w:multiLevelType w:val="hybridMultilevel"/>
    <w:tmpl w:val="5A5A8C84"/>
    <w:lvl w:ilvl="0" w:tplc="8B024E72">
      <w:start w:val="1"/>
      <w:numFmt w:val="upperRoman"/>
      <w:pStyle w:val="mq"/>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957595"/>
    <w:multiLevelType w:val="hybridMultilevel"/>
    <w:tmpl w:val="F8FA4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1118261">
    <w:abstractNumId w:val="14"/>
  </w:num>
  <w:num w:numId="2" w16cid:durableId="450783136">
    <w:abstractNumId w:val="0"/>
  </w:num>
  <w:num w:numId="3" w16cid:durableId="1674187900">
    <w:abstractNumId w:val="4"/>
  </w:num>
  <w:num w:numId="4" w16cid:durableId="2115705930">
    <w:abstractNumId w:val="18"/>
  </w:num>
  <w:num w:numId="5" w16cid:durableId="1107120268">
    <w:abstractNumId w:val="11"/>
  </w:num>
  <w:num w:numId="6" w16cid:durableId="772940573">
    <w:abstractNumId w:val="1"/>
  </w:num>
  <w:num w:numId="7" w16cid:durableId="145246437">
    <w:abstractNumId w:val="13"/>
  </w:num>
  <w:num w:numId="8" w16cid:durableId="2103528555">
    <w:abstractNumId w:val="9"/>
  </w:num>
  <w:num w:numId="9" w16cid:durableId="192616429">
    <w:abstractNumId w:val="6"/>
  </w:num>
  <w:num w:numId="10" w16cid:durableId="378288291">
    <w:abstractNumId w:val="2"/>
  </w:num>
  <w:num w:numId="11" w16cid:durableId="903025919">
    <w:abstractNumId w:val="7"/>
  </w:num>
  <w:num w:numId="12" w16cid:durableId="1977680083">
    <w:abstractNumId w:val="12"/>
  </w:num>
  <w:num w:numId="13" w16cid:durableId="88473713">
    <w:abstractNumId w:val="3"/>
  </w:num>
  <w:num w:numId="14" w16cid:durableId="1612935930">
    <w:abstractNumId w:val="8"/>
  </w:num>
  <w:num w:numId="15" w16cid:durableId="1467776994">
    <w:abstractNumId w:val="16"/>
  </w:num>
  <w:num w:numId="16" w16cid:durableId="1129740856">
    <w:abstractNumId w:val="5"/>
  </w:num>
  <w:num w:numId="17" w16cid:durableId="1346401750">
    <w:abstractNumId w:val="17"/>
  </w:num>
  <w:num w:numId="18" w16cid:durableId="474415302">
    <w:abstractNumId w:val="15"/>
  </w:num>
  <w:num w:numId="19" w16cid:durableId="230770809">
    <w:abstractNumId w:val="19"/>
  </w:num>
  <w:num w:numId="20" w16cid:durableId="21004535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22"/>
    <w:rsid w:val="00014ED7"/>
    <w:rsid w:val="00016E0F"/>
    <w:rsid w:val="00026AD1"/>
    <w:rsid w:val="00054BA0"/>
    <w:rsid w:val="000637EE"/>
    <w:rsid w:val="0009622F"/>
    <w:rsid w:val="00097C55"/>
    <w:rsid w:val="000B2102"/>
    <w:rsid w:val="000B652E"/>
    <w:rsid w:val="000F33DE"/>
    <w:rsid w:val="001171BF"/>
    <w:rsid w:val="00143EC5"/>
    <w:rsid w:val="001538CB"/>
    <w:rsid w:val="001541B0"/>
    <w:rsid w:val="00171ECB"/>
    <w:rsid w:val="0017426E"/>
    <w:rsid w:val="00180594"/>
    <w:rsid w:val="00184F46"/>
    <w:rsid w:val="00191325"/>
    <w:rsid w:val="001F4BC1"/>
    <w:rsid w:val="00212B53"/>
    <w:rsid w:val="002474AF"/>
    <w:rsid w:val="00261EFA"/>
    <w:rsid w:val="00261F38"/>
    <w:rsid w:val="002661FB"/>
    <w:rsid w:val="002674DF"/>
    <w:rsid w:val="002705E2"/>
    <w:rsid w:val="00287E0B"/>
    <w:rsid w:val="002A57E2"/>
    <w:rsid w:val="002B0C1D"/>
    <w:rsid w:val="002D1064"/>
    <w:rsid w:val="002D1E5D"/>
    <w:rsid w:val="002E5192"/>
    <w:rsid w:val="002F0017"/>
    <w:rsid w:val="002F6066"/>
    <w:rsid w:val="0032452F"/>
    <w:rsid w:val="0036083C"/>
    <w:rsid w:val="0036196D"/>
    <w:rsid w:val="0037049B"/>
    <w:rsid w:val="003B448F"/>
    <w:rsid w:val="003D0E79"/>
    <w:rsid w:val="003F76DF"/>
    <w:rsid w:val="00405AF5"/>
    <w:rsid w:val="004118B0"/>
    <w:rsid w:val="00426069"/>
    <w:rsid w:val="00431FC8"/>
    <w:rsid w:val="00443E2A"/>
    <w:rsid w:val="00447ED3"/>
    <w:rsid w:val="00456FB6"/>
    <w:rsid w:val="004775DE"/>
    <w:rsid w:val="004A6F5E"/>
    <w:rsid w:val="004A71B6"/>
    <w:rsid w:val="004B1535"/>
    <w:rsid w:val="004F13EE"/>
    <w:rsid w:val="004F1833"/>
    <w:rsid w:val="004F77F8"/>
    <w:rsid w:val="005143D4"/>
    <w:rsid w:val="00561398"/>
    <w:rsid w:val="0056603D"/>
    <w:rsid w:val="0056778A"/>
    <w:rsid w:val="005871F7"/>
    <w:rsid w:val="00591F98"/>
    <w:rsid w:val="00592125"/>
    <w:rsid w:val="005945D2"/>
    <w:rsid w:val="0059722D"/>
    <w:rsid w:val="00597CC7"/>
    <w:rsid w:val="005A0BCC"/>
    <w:rsid w:val="005A2098"/>
    <w:rsid w:val="005B5474"/>
    <w:rsid w:val="005B5934"/>
    <w:rsid w:val="005C271E"/>
    <w:rsid w:val="005D4822"/>
    <w:rsid w:val="005E120C"/>
    <w:rsid w:val="005F00BE"/>
    <w:rsid w:val="0067075D"/>
    <w:rsid w:val="00682B17"/>
    <w:rsid w:val="006934B4"/>
    <w:rsid w:val="006A388E"/>
    <w:rsid w:val="006D5003"/>
    <w:rsid w:val="006E321F"/>
    <w:rsid w:val="006F1A28"/>
    <w:rsid w:val="007010BE"/>
    <w:rsid w:val="007054BA"/>
    <w:rsid w:val="00713DA9"/>
    <w:rsid w:val="00721B40"/>
    <w:rsid w:val="007316E6"/>
    <w:rsid w:val="00755E69"/>
    <w:rsid w:val="00785DD3"/>
    <w:rsid w:val="007A7D79"/>
    <w:rsid w:val="007B3FB4"/>
    <w:rsid w:val="007D7A04"/>
    <w:rsid w:val="007E008B"/>
    <w:rsid w:val="007F25E2"/>
    <w:rsid w:val="007F38D5"/>
    <w:rsid w:val="007F5479"/>
    <w:rsid w:val="007F65EC"/>
    <w:rsid w:val="007F66D2"/>
    <w:rsid w:val="00801858"/>
    <w:rsid w:val="00827CA1"/>
    <w:rsid w:val="00846476"/>
    <w:rsid w:val="00851CE5"/>
    <w:rsid w:val="00852560"/>
    <w:rsid w:val="008576A3"/>
    <w:rsid w:val="0085786E"/>
    <w:rsid w:val="008874DC"/>
    <w:rsid w:val="00890B97"/>
    <w:rsid w:val="00896AFC"/>
    <w:rsid w:val="008A367F"/>
    <w:rsid w:val="008C4482"/>
    <w:rsid w:val="008D128E"/>
    <w:rsid w:val="008D1934"/>
    <w:rsid w:val="008E798D"/>
    <w:rsid w:val="00911F66"/>
    <w:rsid w:val="00916B94"/>
    <w:rsid w:val="00923A6D"/>
    <w:rsid w:val="0094624C"/>
    <w:rsid w:val="00946880"/>
    <w:rsid w:val="0096287A"/>
    <w:rsid w:val="00962A16"/>
    <w:rsid w:val="00993871"/>
    <w:rsid w:val="009C0488"/>
    <w:rsid w:val="009C3C78"/>
    <w:rsid w:val="009D00A2"/>
    <w:rsid w:val="009E00AB"/>
    <w:rsid w:val="009E591F"/>
    <w:rsid w:val="00A078ED"/>
    <w:rsid w:val="00A11231"/>
    <w:rsid w:val="00A20867"/>
    <w:rsid w:val="00A3301F"/>
    <w:rsid w:val="00A46582"/>
    <w:rsid w:val="00A47BC2"/>
    <w:rsid w:val="00A52596"/>
    <w:rsid w:val="00A569BD"/>
    <w:rsid w:val="00A6411B"/>
    <w:rsid w:val="00A7201F"/>
    <w:rsid w:val="00A77DFB"/>
    <w:rsid w:val="00A84528"/>
    <w:rsid w:val="00A926A2"/>
    <w:rsid w:val="00AB3F60"/>
    <w:rsid w:val="00AB62F3"/>
    <w:rsid w:val="00AC55C5"/>
    <w:rsid w:val="00AC69EF"/>
    <w:rsid w:val="00AD1399"/>
    <w:rsid w:val="00AD78F8"/>
    <w:rsid w:val="00AF1FD1"/>
    <w:rsid w:val="00B02BC0"/>
    <w:rsid w:val="00B06E83"/>
    <w:rsid w:val="00B07A2C"/>
    <w:rsid w:val="00B10EBA"/>
    <w:rsid w:val="00B12057"/>
    <w:rsid w:val="00B24BF5"/>
    <w:rsid w:val="00B37DCE"/>
    <w:rsid w:val="00B43EAF"/>
    <w:rsid w:val="00B72577"/>
    <w:rsid w:val="00B76F68"/>
    <w:rsid w:val="00B95595"/>
    <w:rsid w:val="00BA3AFC"/>
    <w:rsid w:val="00BA7CFE"/>
    <w:rsid w:val="00BC237C"/>
    <w:rsid w:val="00BC49B7"/>
    <w:rsid w:val="00BC74D4"/>
    <w:rsid w:val="00BD01CE"/>
    <w:rsid w:val="00BD3EEF"/>
    <w:rsid w:val="00BD4434"/>
    <w:rsid w:val="00BE0B85"/>
    <w:rsid w:val="00BE6F9F"/>
    <w:rsid w:val="00C03A84"/>
    <w:rsid w:val="00C15ECF"/>
    <w:rsid w:val="00C17CF1"/>
    <w:rsid w:val="00C2037F"/>
    <w:rsid w:val="00C22E15"/>
    <w:rsid w:val="00C315A9"/>
    <w:rsid w:val="00C3265B"/>
    <w:rsid w:val="00C65A22"/>
    <w:rsid w:val="00C80BAC"/>
    <w:rsid w:val="00CD2343"/>
    <w:rsid w:val="00CD4F3B"/>
    <w:rsid w:val="00CE0D64"/>
    <w:rsid w:val="00D17457"/>
    <w:rsid w:val="00D33C4E"/>
    <w:rsid w:val="00D374BC"/>
    <w:rsid w:val="00D64A85"/>
    <w:rsid w:val="00D716E8"/>
    <w:rsid w:val="00D76C16"/>
    <w:rsid w:val="00D8536F"/>
    <w:rsid w:val="00D86836"/>
    <w:rsid w:val="00D9520D"/>
    <w:rsid w:val="00DA3CAB"/>
    <w:rsid w:val="00DD6018"/>
    <w:rsid w:val="00DE16FF"/>
    <w:rsid w:val="00DE67BD"/>
    <w:rsid w:val="00DF5AB6"/>
    <w:rsid w:val="00E065F1"/>
    <w:rsid w:val="00E076A8"/>
    <w:rsid w:val="00E4015F"/>
    <w:rsid w:val="00E42B8E"/>
    <w:rsid w:val="00E43AEB"/>
    <w:rsid w:val="00E46741"/>
    <w:rsid w:val="00E5534E"/>
    <w:rsid w:val="00E72C9E"/>
    <w:rsid w:val="00E9408D"/>
    <w:rsid w:val="00EA02B6"/>
    <w:rsid w:val="00EC3FA4"/>
    <w:rsid w:val="00EC5B8B"/>
    <w:rsid w:val="00EC69FA"/>
    <w:rsid w:val="00ED686E"/>
    <w:rsid w:val="00ED6F9B"/>
    <w:rsid w:val="00EE3A0C"/>
    <w:rsid w:val="00EF32A2"/>
    <w:rsid w:val="00F10404"/>
    <w:rsid w:val="00F107DB"/>
    <w:rsid w:val="00F61D60"/>
    <w:rsid w:val="00F657A4"/>
    <w:rsid w:val="00F676E9"/>
    <w:rsid w:val="00F96A6F"/>
    <w:rsid w:val="00F96DDB"/>
    <w:rsid w:val="00FB453D"/>
    <w:rsid w:val="00FB7016"/>
    <w:rsid w:val="00FC28A2"/>
    <w:rsid w:val="00FD58A8"/>
    <w:rsid w:val="00FF6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3E44A"/>
  <w15:chartTrackingRefBased/>
  <w15:docId w15:val="{34DDF567-F26D-4AB4-9965-DF2C12AF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858"/>
    <w:pPr>
      <w:autoSpaceDE w:val="0"/>
      <w:autoSpaceDN w:val="0"/>
      <w:adjustRightInd w:val="0"/>
      <w:spacing w:after="0" w:line="312" w:lineRule="auto"/>
    </w:pPr>
    <w:rPr>
      <w:rFonts w:ascii="Times New Roman" w:hAnsi="Times New Roman"/>
      <w:sz w:val="20"/>
      <w:szCs w:val="25"/>
    </w:rPr>
  </w:style>
  <w:style w:type="paragraph" w:styleId="Heading1">
    <w:name w:val="heading 1"/>
    <w:basedOn w:val="Normal"/>
    <w:link w:val="Heading1Char"/>
    <w:uiPriority w:val="9"/>
    <w:qFormat/>
    <w:rsid w:val="00851CE5"/>
    <w:pPr>
      <w:spacing w:before="100" w:beforeAutospacing="1" w:after="100" w:afterAutospacing="1" w:line="240" w:lineRule="auto"/>
      <w:outlineLvl w:val="0"/>
    </w:pPr>
    <w:rPr>
      <w:rFonts w:eastAsia="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D1E5D"/>
    <w:pPr>
      <w:spacing w:before="240" w:after="120" w:line="240" w:lineRule="auto"/>
      <w:outlineLvl w:val="1"/>
    </w:pPr>
    <w:rPr>
      <w:rFonts w:ascii="Calibri Light" w:eastAsiaTheme="majorEastAsia" w:hAnsi="Calibri Light" w:cs="Calibri Light"/>
      <w:b/>
      <w:bCs/>
      <w:smallCaps/>
      <w:color w:val="2F5496" w:themeColor="accent1" w:themeShade="BF"/>
      <w:sz w:val="36"/>
      <w:szCs w:val="36"/>
      <w:lang w:val="en-US"/>
    </w:rPr>
  </w:style>
  <w:style w:type="paragraph" w:styleId="Heading3">
    <w:name w:val="heading 3"/>
    <w:basedOn w:val="Normal"/>
    <w:next w:val="Normal"/>
    <w:link w:val="Heading3Char"/>
    <w:uiPriority w:val="9"/>
    <w:unhideWhenUsed/>
    <w:qFormat/>
    <w:rsid w:val="004A71B6"/>
    <w:pPr>
      <w:keepNext/>
      <w:keepLines/>
      <w:spacing w:before="120" w:after="120"/>
      <w:outlineLvl w:val="2"/>
    </w:pPr>
    <w:rPr>
      <w:rFonts w:eastAsiaTheme="majorEastAsia" w:cstheme="majorBidi"/>
      <w:b/>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386"/>
    <w:pPr>
      <w:tabs>
        <w:tab w:val="center" w:pos="4513"/>
        <w:tab w:val="right" w:pos="9026"/>
      </w:tabs>
      <w:spacing w:line="240" w:lineRule="auto"/>
    </w:pPr>
  </w:style>
  <w:style w:type="character" w:customStyle="1" w:styleId="HeaderChar">
    <w:name w:val="Header Char"/>
    <w:basedOn w:val="DefaultParagraphFont"/>
    <w:link w:val="Header"/>
    <w:uiPriority w:val="99"/>
    <w:rsid w:val="00FF6386"/>
  </w:style>
  <w:style w:type="paragraph" w:styleId="Footer">
    <w:name w:val="footer"/>
    <w:basedOn w:val="Normal"/>
    <w:link w:val="FooterChar"/>
    <w:uiPriority w:val="99"/>
    <w:unhideWhenUsed/>
    <w:rsid w:val="00FF6386"/>
    <w:pPr>
      <w:tabs>
        <w:tab w:val="center" w:pos="4513"/>
        <w:tab w:val="right" w:pos="9026"/>
      </w:tabs>
      <w:spacing w:line="240" w:lineRule="auto"/>
    </w:pPr>
  </w:style>
  <w:style w:type="character" w:customStyle="1" w:styleId="FooterChar">
    <w:name w:val="Footer Char"/>
    <w:basedOn w:val="DefaultParagraphFont"/>
    <w:link w:val="Footer"/>
    <w:uiPriority w:val="99"/>
    <w:rsid w:val="00FF6386"/>
  </w:style>
  <w:style w:type="paragraph" w:customStyle="1" w:styleId="Default">
    <w:name w:val="Default"/>
    <w:rsid w:val="00E5534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716E8"/>
    <w:rPr>
      <w:color w:val="0563C1" w:themeColor="hyperlink"/>
      <w:u w:val="single"/>
    </w:rPr>
  </w:style>
  <w:style w:type="character" w:styleId="UnresolvedMention">
    <w:name w:val="Unresolved Mention"/>
    <w:basedOn w:val="DefaultParagraphFont"/>
    <w:uiPriority w:val="99"/>
    <w:semiHidden/>
    <w:unhideWhenUsed/>
    <w:rsid w:val="00D716E8"/>
    <w:rPr>
      <w:color w:val="605E5C"/>
      <w:shd w:val="clear" w:color="auto" w:fill="E1DFDD"/>
    </w:rPr>
  </w:style>
  <w:style w:type="table" w:styleId="TableGrid">
    <w:name w:val="Table Grid"/>
    <w:basedOn w:val="TableNormal"/>
    <w:uiPriority w:val="39"/>
    <w:rsid w:val="00191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1064"/>
    <w:pPr>
      <w:ind w:left="720"/>
      <w:contextualSpacing/>
    </w:pPr>
  </w:style>
  <w:style w:type="character" w:customStyle="1" w:styleId="Heading1Char">
    <w:name w:val="Heading 1 Char"/>
    <w:basedOn w:val="DefaultParagraphFont"/>
    <w:link w:val="Heading1"/>
    <w:uiPriority w:val="9"/>
    <w:rsid w:val="00851CE5"/>
    <w:rPr>
      <w:rFonts w:ascii="Times New Roman" w:eastAsia="Times New Roman" w:hAnsi="Times New Roman" w:cs="Times New Roman"/>
      <w:b/>
      <w:bCs/>
      <w:kern w:val="36"/>
      <w:sz w:val="48"/>
      <w:szCs w:val="48"/>
      <w:lang w:eastAsia="en-IN"/>
    </w:rPr>
  </w:style>
  <w:style w:type="character" w:customStyle="1" w:styleId="pre">
    <w:name w:val="pre"/>
    <w:basedOn w:val="DefaultParagraphFont"/>
    <w:rsid w:val="00851CE5"/>
  </w:style>
  <w:style w:type="paragraph" w:customStyle="1" w:styleId="mq">
    <w:name w:val="mq"/>
    <w:basedOn w:val="Normal"/>
    <w:rsid w:val="004A71B6"/>
    <w:pPr>
      <w:numPr>
        <w:numId w:val="4"/>
      </w:numPr>
      <w:spacing w:after="120" w:line="240" w:lineRule="auto"/>
    </w:pPr>
    <w:rPr>
      <w:rFonts w:eastAsia="Times New Roman" w:cs="Times New Roman"/>
      <w:szCs w:val="24"/>
      <w:lang w:eastAsia="en-IN"/>
    </w:rPr>
  </w:style>
  <w:style w:type="paragraph" w:customStyle="1" w:styleId="pw-post-body-paragraph">
    <w:name w:val="pw-post-body-paragraph"/>
    <w:basedOn w:val="Normal"/>
    <w:rsid w:val="00597CC7"/>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597CC7"/>
    <w:rPr>
      <w:b/>
      <w:bCs/>
    </w:rPr>
  </w:style>
  <w:style w:type="paragraph" w:customStyle="1" w:styleId="ms">
    <w:name w:val="ms"/>
    <w:basedOn w:val="mq"/>
    <w:rsid w:val="004A71B6"/>
    <w:pPr>
      <w:numPr>
        <w:numId w:val="5"/>
      </w:numPr>
      <w:ind w:left="1224"/>
    </w:pPr>
  </w:style>
  <w:style w:type="character" w:customStyle="1" w:styleId="Heading2Char">
    <w:name w:val="Heading 2 Char"/>
    <w:basedOn w:val="DefaultParagraphFont"/>
    <w:link w:val="Heading2"/>
    <w:uiPriority w:val="9"/>
    <w:rsid w:val="002D1E5D"/>
    <w:rPr>
      <w:rFonts w:ascii="Calibri Light" w:eastAsiaTheme="majorEastAsia" w:hAnsi="Calibri Light" w:cs="Calibri Light"/>
      <w:b/>
      <w:bCs/>
      <w:smallCaps/>
      <w:color w:val="2F5496" w:themeColor="accent1" w:themeShade="BF"/>
      <w:sz w:val="36"/>
      <w:szCs w:val="36"/>
      <w:lang w:val="en-US"/>
    </w:rPr>
  </w:style>
  <w:style w:type="character" w:customStyle="1" w:styleId="Heading3Char">
    <w:name w:val="Heading 3 Char"/>
    <w:basedOn w:val="DefaultParagraphFont"/>
    <w:link w:val="Heading3"/>
    <w:uiPriority w:val="9"/>
    <w:rsid w:val="004A71B6"/>
    <w:rPr>
      <w:rFonts w:ascii="Times New Roman" w:eastAsiaTheme="majorEastAsia" w:hAnsi="Times New Roman" w:cstheme="majorBidi"/>
      <w:b/>
      <w:color w:val="2F5496" w:themeColor="accent1" w:themeShade="BF"/>
      <w:sz w:val="24"/>
      <w:szCs w:val="24"/>
    </w:rPr>
  </w:style>
  <w:style w:type="paragraph" w:styleId="TOCHeading">
    <w:name w:val="TOC Heading"/>
    <w:basedOn w:val="Heading1"/>
    <w:next w:val="Normal"/>
    <w:uiPriority w:val="39"/>
    <w:unhideWhenUsed/>
    <w:qFormat/>
    <w:rsid w:val="00682B17"/>
    <w:pPr>
      <w:keepNext/>
      <w:keepLines/>
      <w:autoSpaceDE/>
      <w:autoSpaceDN/>
      <w:adjustRightInd/>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682B17"/>
    <w:pPr>
      <w:spacing w:after="100"/>
      <w:ind w:left="240"/>
    </w:pPr>
  </w:style>
  <w:style w:type="paragraph" w:styleId="TOC3">
    <w:name w:val="toc 3"/>
    <w:basedOn w:val="Normal"/>
    <w:next w:val="Normal"/>
    <w:autoRedefine/>
    <w:uiPriority w:val="39"/>
    <w:unhideWhenUsed/>
    <w:rsid w:val="00682B17"/>
    <w:pPr>
      <w:spacing w:after="100"/>
      <w:ind w:left="480"/>
    </w:pPr>
  </w:style>
  <w:style w:type="paragraph" w:styleId="TOC1">
    <w:name w:val="toc 1"/>
    <w:basedOn w:val="Normal"/>
    <w:next w:val="Normal"/>
    <w:autoRedefine/>
    <w:uiPriority w:val="39"/>
    <w:semiHidden/>
    <w:unhideWhenUsed/>
    <w:rsid w:val="00682B1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1448">
      <w:bodyDiv w:val="1"/>
      <w:marLeft w:val="0"/>
      <w:marRight w:val="0"/>
      <w:marTop w:val="0"/>
      <w:marBottom w:val="0"/>
      <w:divBdr>
        <w:top w:val="none" w:sz="0" w:space="0" w:color="auto"/>
        <w:left w:val="none" w:sz="0" w:space="0" w:color="auto"/>
        <w:bottom w:val="none" w:sz="0" w:space="0" w:color="auto"/>
        <w:right w:val="none" w:sz="0" w:space="0" w:color="auto"/>
      </w:divBdr>
      <w:divsChild>
        <w:div w:id="1776636487">
          <w:marLeft w:val="0"/>
          <w:marRight w:val="0"/>
          <w:marTop w:val="0"/>
          <w:marBottom w:val="0"/>
          <w:divBdr>
            <w:top w:val="none" w:sz="0" w:space="0" w:color="auto"/>
            <w:left w:val="none" w:sz="0" w:space="0" w:color="auto"/>
            <w:bottom w:val="none" w:sz="0" w:space="0" w:color="auto"/>
            <w:right w:val="none" w:sz="0" w:space="0" w:color="auto"/>
          </w:divBdr>
          <w:divsChild>
            <w:div w:id="648898939">
              <w:marLeft w:val="0"/>
              <w:marRight w:val="0"/>
              <w:marTop w:val="0"/>
              <w:marBottom w:val="0"/>
              <w:divBdr>
                <w:top w:val="none" w:sz="0" w:space="0" w:color="auto"/>
                <w:left w:val="none" w:sz="0" w:space="0" w:color="auto"/>
                <w:bottom w:val="none" w:sz="0" w:space="0" w:color="auto"/>
                <w:right w:val="none" w:sz="0" w:space="0" w:color="auto"/>
              </w:divBdr>
            </w:div>
            <w:div w:id="7141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572">
      <w:bodyDiv w:val="1"/>
      <w:marLeft w:val="0"/>
      <w:marRight w:val="0"/>
      <w:marTop w:val="0"/>
      <w:marBottom w:val="0"/>
      <w:divBdr>
        <w:top w:val="none" w:sz="0" w:space="0" w:color="auto"/>
        <w:left w:val="none" w:sz="0" w:space="0" w:color="auto"/>
        <w:bottom w:val="none" w:sz="0" w:space="0" w:color="auto"/>
        <w:right w:val="none" w:sz="0" w:space="0" w:color="auto"/>
      </w:divBdr>
    </w:div>
    <w:div w:id="166680515">
      <w:bodyDiv w:val="1"/>
      <w:marLeft w:val="0"/>
      <w:marRight w:val="0"/>
      <w:marTop w:val="0"/>
      <w:marBottom w:val="0"/>
      <w:divBdr>
        <w:top w:val="none" w:sz="0" w:space="0" w:color="auto"/>
        <w:left w:val="none" w:sz="0" w:space="0" w:color="auto"/>
        <w:bottom w:val="none" w:sz="0" w:space="0" w:color="auto"/>
        <w:right w:val="none" w:sz="0" w:space="0" w:color="auto"/>
      </w:divBdr>
    </w:div>
    <w:div w:id="290022201">
      <w:bodyDiv w:val="1"/>
      <w:marLeft w:val="0"/>
      <w:marRight w:val="0"/>
      <w:marTop w:val="0"/>
      <w:marBottom w:val="0"/>
      <w:divBdr>
        <w:top w:val="none" w:sz="0" w:space="0" w:color="auto"/>
        <w:left w:val="none" w:sz="0" w:space="0" w:color="auto"/>
        <w:bottom w:val="none" w:sz="0" w:space="0" w:color="auto"/>
        <w:right w:val="none" w:sz="0" w:space="0" w:color="auto"/>
      </w:divBdr>
    </w:div>
    <w:div w:id="360715104">
      <w:bodyDiv w:val="1"/>
      <w:marLeft w:val="0"/>
      <w:marRight w:val="0"/>
      <w:marTop w:val="0"/>
      <w:marBottom w:val="0"/>
      <w:divBdr>
        <w:top w:val="none" w:sz="0" w:space="0" w:color="auto"/>
        <w:left w:val="none" w:sz="0" w:space="0" w:color="auto"/>
        <w:bottom w:val="none" w:sz="0" w:space="0" w:color="auto"/>
        <w:right w:val="none" w:sz="0" w:space="0" w:color="auto"/>
      </w:divBdr>
    </w:div>
    <w:div w:id="640697574">
      <w:bodyDiv w:val="1"/>
      <w:marLeft w:val="0"/>
      <w:marRight w:val="0"/>
      <w:marTop w:val="0"/>
      <w:marBottom w:val="0"/>
      <w:divBdr>
        <w:top w:val="none" w:sz="0" w:space="0" w:color="auto"/>
        <w:left w:val="none" w:sz="0" w:space="0" w:color="auto"/>
        <w:bottom w:val="none" w:sz="0" w:space="0" w:color="auto"/>
        <w:right w:val="none" w:sz="0" w:space="0" w:color="auto"/>
      </w:divBdr>
    </w:div>
    <w:div w:id="812521147">
      <w:bodyDiv w:val="1"/>
      <w:marLeft w:val="0"/>
      <w:marRight w:val="0"/>
      <w:marTop w:val="0"/>
      <w:marBottom w:val="0"/>
      <w:divBdr>
        <w:top w:val="none" w:sz="0" w:space="0" w:color="auto"/>
        <w:left w:val="none" w:sz="0" w:space="0" w:color="auto"/>
        <w:bottom w:val="none" w:sz="0" w:space="0" w:color="auto"/>
        <w:right w:val="none" w:sz="0" w:space="0" w:color="auto"/>
      </w:divBdr>
      <w:divsChild>
        <w:div w:id="1020621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5961755">
              <w:marLeft w:val="0"/>
              <w:marRight w:val="0"/>
              <w:marTop w:val="0"/>
              <w:marBottom w:val="0"/>
              <w:divBdr>
                <w:top w:val="none" w:sz="0" w:space="0" w:color="auto"/>
                <w:left w:val="none" w:sz="0" w:space="0" w:color="auto"/>
                <w:bottom w:val="none" w:sz="0" w:space="0" w:color="auto"/>
                <w:right w:val="none" w:sz="0" w:space="0" w:color="auto"/>
              </w:divBdr>
              <w:divsChild>
                <w:div w:id="1147283882">
                  <w:marLeft w:val="0"/>
                  <w:marRight w:val="0"/>
                  <w:marTop w:val="0"/>
                  <w:marBottom w:val="0"/>
                  <w:divBdr>
                    <w:top w:val="none" w:sz="0" w:space="0" w:color="auto"/>
                    <w:left w:val="none" w:sz="0" w:space="0" w:color="auto"/>
                    <w:bottom w:val="none" w:sz="0" w:space="0" w:color="auto"/>
                    <w:right w:val="none" w:sz="0" w:space="0" w:color="auto"/>
                  </w:divBdr>
                  <w:divsChild>
                    <w:div w:id="1605502661">
                      <w:marLeft w:val="0"/>
                      <w:marRight w:val="0"/>
                      <w:marTop w:val="0"/>
                      <w:marBottom w:val="0"/>
                      <w:divBdr>
                        <w:top w:val="none" w:sz="0" w:space="0" w:color="auto"/>
                        <w:left w:val="none" w:sz="0" w:space="0" w:color="auto"/>
                        <w:bottom w:val="none" w:sz="0" w:space="0" w:color="auto"/>
                        <w:right w:val="none" w:sz="0" w:space="0" w:color="auto"/>
                      </w:divBdr>
                      <w:divsChild>
                        <w:div w:id="50170079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022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036929">
      <w:bodyDiv w:val="1"/>
      <w:marLeft w:val="0"/>
      <w:marRight w:val="0"/>
      <w:marTop w:val="0"/>
      <w:marBottom w:val="0"/>
      <w:divBdr>
        <w:top w:val="none" w:sz="0" w:space="0" w:color="auto"/>
        <w:left w:val="none" w:sz="0" w:space="0" w:color="auto"/>
        <w:bottom w:val="none" w:sz="0" w:space="0" w:color="auto"/>
        <w:right w:val="none" w:sz="0" w:space="0" w:color="auto"/>
      </w:divBdr>
    </w:div>
    <w:div w:id="982077451">
      <w:bodyDiv w:val="1"/>
      <w:marLeft w:val="0"/>
      <w:marRight w:val="0"/>
      <w:marTop w:val="0"/>
      <w:marBottom w:val="0"/>
      <w:divBdr>
        <w:top w:val="none" w:sz="0" w:space="0" w:color="auto"/>
        <w:left w:val="none" w:sz="0" w:space="0" w:color="auto"/>
        <w:bottom w:val="none" w:sz="0" w:space="0" w:color="auto"/>
        <w:right w:val="none" w:sz="0" w:space="0" w:color="auto"/>
      </w:divBdr>
      <w:divsChild>
        <w:div w:id="680550408">
          <w:marLeft w:val="0"/>
          <w:marRight w:val="0"/>
          <w:marTop w:val="0"/>
          <w:marBottom w:val="0"/>
          <w:divBdr>
            <w:top w:val="none" w:sz="0" w:space="0" w:color="auto"/>
            <w:left w:val="none" w:sz="0" w:space="0" w:color="auto"/>
            <w:bottom w:val="none" w:sz="0" w:space="0" w:color="auto"/>
            <w:right w:val="none" w:sz="0" w:space="0" w:color="auto"/>
          </w:divBdr>
          <w:divsChild>
            <w:div w:id="10250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59703">
      <w:bodyDiv w:val="1"/>
      <w:marLeft w:val="0"/>
      <w:marRight w:val="0"/>
      <w:marTop w:val="0"/>
      <w:marBottom w:val="0"/>
      <w:divBdr>
        <w:top w:val="none" w:sz="0" w:space="0" w:color="auto"/>
        <w:left w:val="none" w:sz="0" w:space="0" w:color="auto"/>
        <w:bottom w:val="none" w:sz="0" w:space="0" w:color="auto"/>
        <w:right w:val="none" w:sz="0" w:space="0" w:color="auto"/>
      </w:divBdr>
    </w:div>
    <w:div w:id="1194151799">
      <w:bodyDiv w:val="1"/>
      <w:marLeft w:val="0"/>
      <w:marRight w:val="0"/>
      <w:marTop w:val="0"/>
      <w:marBottom w:val="0"/>
      <w:divBdr>
        <w:top w:val="none" w:sz="0" w:space="0" w:color="auto"/>
        <w:left w:val="none" w:sz="0" w:space="0" w:color="auto"/>
        <w:bottom w:val="none" w:sz="0" w:space="0" w:color="auto"/>
        <w:right w:val="none" w:sz="0" w:space="0" w:color="auto"/>
      </w:divBdr>
    </w:div>
    <w:div w:id="1405176643">
      <w:bodyDiv w:val="1"/>
      <w:marLeft w:val="0"/>
      <w:marRight w:val="0"/>
      <w:marTop w:val="0"/>
      <w:marBottom w:val="0"/>
      <w:divBdr>
        <w:top w:val="none" w:sz="0" w:space="0" w:color="auto"/>
        <w:left w:val="none" w:sz="0" w:space="0" w:color="auto"/>
        <w:bottom w:val="none" w:sz="0" w:space="0" w:color="auto"/>
        <w:right w:val="none" w:sz="0" w:space="0" w:color="auto"/>
      </w:divBdr>
    </w:div>
    <w:div w:id="1602449821">
      <w:bodyDiv w:val="1"/>
      <w:marLeft w:val="0"/>
      <w:marRight w:val="0"/>
      <w:marTop w:val="0"/>
      <w:marBottom w:val="0"/>
      <w:divBdr>
        <w:top w:val="none" w:sz="0" w:space="0" w:color="auto"/>
        <w:left w:val="none" w:sz="0" w:space="0" w:color="auto"/>
        <w:bottom w:val="none" w:sz="0" w:space="0" w:color="auto"/>
        <w:right w:val="none" w:sz="0" w:space="0" w:color="auto"/>
      </w:divBdr>
    </w:div>
    <w:div w:id="1717388616">
      <w:bodyDiv w:val="1"/>
      <w:marLeft w:val="0"/>
      <w:marRight w:val="0"/>
      <w:marTop w:val="0"/>
      <w:marBottom w:val="0"/>
      <w:divBdr>
        <w:top w:val="none" w:sz="0" w:space="0" w:color="auto"/>
        <w:left w:val="none" w:sz="0" w:space="0" w:color="auto"/>
        <w:bottom w:val="none" w:sz="0" w:space="0" w:color="auto"/>
        <w:right w:val="none" w:sz="0" w:space="0" w:color="auto"/>
      </w:divBdr>
      <w:divsChild>
        <w:div w:id="2079790651">
          <w:marLeft w:val="0"/>
          <w:marRight w:val="0"/>
          <w:marTop w:val="0"/>
          <w:marBottom w:val="0"/>
          <w:divBdr>
            <w:top w:val="none" w:sz="0" w:space="0" w:color="auto"/>
            <w:left w:val="none" w:sz="0" w:space="0" w:color="auto"/>
            <w:bottom w:val="none" w:sz="0" w:space="0" w:color="auto"/>
            <w:right w:val="none" w:sz="0" w:space="0" w:color="auto"/>
          </w:divBdr>
          <w:divsChild>
            <w:div w:id="10012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70087">
      <w:bodyDiv w:val="1"/>
      <w:marLeft w:val="0"/>
      <w:marRight w:val="0"/>
      <w:marTop w:val="0"/>
      <w:marBottom w:val="0"/>
      <w:divBdr>
        <w:top w:val="none" w:sz="0" w:space="0" w:color="auto"/>
        <w:left w:val="none" w:sz="0" w:space="0" w:color="auto"/>
        <w:bottom w:val="none" w:sz="0" w:space="0" w:color="auto"/>
        <w:right w:val="none" w:sz="0" w:space="0" w:color="auto"/>
      </w:divBdr>
    </w:div>
    <w:div w:id="1964605112">
      <w:bodyDiv w:val="1"/>
      <w:marLeft w:val="0"/>
      <w:marRight w:val="0"/>
      <w:marTop w:val="0"/>
      <w:marBottom w:val="0"/>
      <w:divBdr>
        <w:top w:val="none" w:sz="0" w:space="0" w:color="auto"/>
        <w:left w:val="none" w:sz="0" w:space="0" w:color="auto"/>
        <w:bottom w:val="none" w:sz="0" w:space="0" w:color="auto"/>
        <w:right w:val="none" w:sz="0" w:space="0" w:color="auto"/>
      </w:divBdr>
    </w:div>
    <w:div w:id="200751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mailto:Gargnitin759@gmail.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mailto:sourav2007bose@gmail.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fuzzywuzzy-fuzzy-string-matching-in-python-beginners-guide-9adc0edf4b35" TargetMode="External"/><Relationship Id="rId24" Type="http://schemas.openxmlformats.org/officeDocument/2006/relationships/image" Target="media/image14.png"/><Relationship Id="rId32" Type="http://schemas.openxmlformats.org/officeDocument/2006/relationships/hyperlink" Target="mailto:16.slata@gmail.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cs230.stanford.edu/projects_fall_2021/reports/102673633.pdf" TargetMode="External"/><Relationship Id="rId36" Type="http://schemas.openxmlformats.org/officeDocument/2006/relationships/header" Target="header1.xml"/><Relationship Id="rId10" Type="http://schemas.openxmlformats.org/officeDocument/2006/relationships/hyperlink" Target="https://paperswithcode.com/sota/question-answering-on-quora-question-pairs"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mailto:goutham.n@gmail.com" TargetMode="External"/><Relationship Id="rId8" Type="http://schemas.openxmlformats.org/officeDocument/2006/relationships/hyperlink" Target="https://www.kaggle.com/competitions/quora-question-pairs/dat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2ABFF-9007-4C28-9355-1D2C8582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4041</Words>
  <Characters>23035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kumar</dc:creator>
  <cp:keywords/>
  <dc:description/>
  <cp:lastModifiedBy>goutham kumar</cp:lastModifiedBy>
  <cp:revision>15</cp:revision>
  <cp:lastPrinted>2022-08-07T06:32:00Z</cp:lastPrinted>
  <dcterms:created xsi:type="dcterms:W3CDTF">2022-10-11T18:47:00Z</dcterms:created>
  <dcterms:modified xsi:type="dcterms:W3CDTF">2022-10-12T10:20:00Z</dcterms:modified>
</cp:coreProperties>
</file>