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6B752" w14:textId="77777777" w:rsidR="00DF46DD" w:rsidRPr="00DF46DD" w:rsidRDefault="00DF46DD" w:rsidP="00DF46DD">
      <w:pPr>
        <w:rPr>
          <w:rFonts w:ascii="Courier New" w:hAnsi="Courier New" w:cs="Courier New"/>
          <w:b/>
          <w:bCs/>
        </w:rPr>
      </w:pPr>
      <w:r w:rsidRPr="00DF46DD">
        <w:rPr>
          <w:rFonts w:ascii="Courier New" w:hAnsi="Courier New" w:cs="Courier New"/>
          <w:b/>
          <w:bCs/>
        </w:rPr>
        <w:t>Data Flowchart Design Document: LIMS Ingestion Framework</w:t>
      </w:r>
    </w:p>
    <w:p w14:paraId="45E3BDE0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This document outlines the architecture, execution order, and structured data lineage for the </w:t>
      </w:r>
      <w:r w:rsidRPr="00DF46DD">
        <w:rPr>
          <w:rFonts w:ascii="Courier New" w:hAnsi="Courier New" w:cs="Courier New"/>
          <w:b/>
          <w:bCs/>
        </w:rPr>
        <w:t>Laboratory Information Management System (LIMS)</w:t>
      </w:r>
      <w:r w:rsidRPr="00DF46DD">
        <w:rPr>
          <w:rFonts w:ascii="Courier New" w:hAnsi="Courier New" w:cs="Courier New"/>
        </w:rPr>
        <w:t xml:space="preserve"> Lakehouse Ingestion Framework.</w:t>
      </w:r>
    </w:p>
    <w:p w14:paraId="4CF8023B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pict w14:anchorId="78144AF6">
          <v:rect id="_x0000_i1049" style="width:0;height:.75pt" o:hralign="center" o:hrstd="t" o:hr="t" fillcolor="#a0a0a0" stroked="f"/>
        </w:pict>
      </w:r>
    </w:p>
    <w:p w14:paraId="617A72B0" w14:textId="77777777" w:rsidR="00DF46DD" w:rsidRPr="00DF46DD" w:rsidRDefault="00DF46DD" w:rsidP="00DF46DD">
      <w:pPr>
        <w:rPr>
          <w:rFonts w:ascii="Courier New" w:hAnsi="Courier New" w:cs="Courier New"/>
          <w:b/>
          <w:bCs/>
        </w:rPr>
      </w:pPr>
      <w:r w:rsidRPr="00DF46DD">
        <w:rPr>
          <w:rFonts w:ascii="Segoe UI Emoji" w:hAnsi="Segoe UI Emoji" w:cs="Segoe UI Emoji"/>
          <w:b/>
          <w:bCs/>
        </w:rPr>
        <w:t>🛠️</w:t>
      </w:r>
      <w:r w:rsidRPr="00DF46DD">
        <w:rPr>
          <w:rFonts w:ascii="Courier New" w:hAnsi="Courier New" w:cs="Courier New"/>
          <w:b/>
          <w:bCs/>
        </w:rPr>
        <w:t xml:space="preserve"> Framework Component Overview &amp; Chronological Pipeline Order</w:t>
      </w:r>
    </w:p>
    <w:p w14:paraId="318EC14D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The framework is constructed using </w:t>
      </w:r>
      <w:r w:rsidRPr="00DF46DD">
        <w:rPr>
          <w:rFonts w:ascii="Courier New" w:hAnsi="Courier New" w:cs="Courier New"/>
          <w:b/>
          <w:bCs/>
        </w:rPr>
        <w:t xml:space="preserve">six modular </w:t>
      </w:r>
      <w:proofErr w:type="spellStart"/>
      <w:r w:rsidRPr="00DF46DD">
        <w:rPr>
          <w:rFonts w:ascii="Courier New" w:hAnsi="Courier New" w:cs="Courier New"/>
          <w:b/>
          <w:bCs/>
        </w:rPr>
        <w:t>PySpark</w:t>
      </w:r>
      <w:proofErr w:type="spellEnd"/>
      <w:r w:rsidRPr="00DF46DD">
        <w:rPr>
          <w:rFonts w:ascii="Courier New" w:hAnsi="Courier New" w:cs="Courier New"/>
          <w:b/>
          <w:bCs/>
        </w:rPr>
        <w:t xml:space="preserve"> scripts</w:t>
      </w:r>
      <w:r w:rsidRPr="00DF46DD">
        <w:rPr>
          <w:rFonts w:ascii="Courier New" w:hAnsi="Courier New" w:cs="Courier New"/>
        </w:rPr>
        <w:t xml:space="preserve">. They execute sequentially to build files, establish </w:t>
      </w:r>
      <w:proofErr w:type="spellStart"/>
      <w:r w:rsidRPr="00DF46DD">
        <w:rPr>
          <w:rFonts w:ascii="Courier New" w:hAnsi="Courier New" w:cs="Courier New"/>
        </w:rPr>
        <w:t>catalogs</w:t>
      </w:r>
      <w:proofErr w:type="spellEnd"/>
      <w:r w:rsidRPr="00DF46DD">
        <w:rPr>
          <w:rFonts w:ascii="Courier New" w:hAnsi="Courier New" w:cs="Courier New"/>
        </w:rPr>
        <w:t>, mock pipeline runs, load data, and run quality validations.</w:t>
      </w:r>
    </w:p>
    <w:p w14:paraId="4C9A6803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>[001_Init] ──&gt; [002_Metadata] ──&gt; [003_DDL] ──&gt; [004_Mock] ──&gt; [005_Ingestion] ──&gt; [006_Validation]</w:t>
      </w:r>
    </w:p>
    <w:p w14:paraId="5A95080A" w14:textId="77777777" w:rsidR="00DF46DD" w:rsidRPr="00DF46DD" w:rsidRDefault="00DF46DD" w:rsidP="00DF46DD">
      <w:pPr>
        <w:numPr>
          <w:ilvl w:val="0"/>
          <w:numId w:val="1"/>
        </w:numPr>
        <w:rPr>
          <w:rFonts w:ascii="Courier New" w:hAnsi="Courier New" w:cs="Courier New"/>
        </w:rPr>
      </w:pPr>
      <w:r w:rsidRPr="00DF46DD">
        <w:rPr>
          <w:rFonts w:ascii="Courier New" w:hAnsi="Courier New" w:cs="Courier New"/>
          <w:b/>
          <w:bCs/>
        </w:rPr>
        <w:t>001_initialization_and_shared_libraries.py</w:t>
      </w:r>
    </w:p>
    <w:p w14:paraId="22625661" w14:textId="77777777" w:rsidR="00DF46DD" w:rsidRPr="00DF46DD" w:rsidRDefault="00DF46DD" w:rsidP="00DF46DD">
      <w:pPr>
        <w:numPr>
          <w:ilvl w:val="1"/>
          <w:numId w:val="1"/>
        </w:numPr>
        <w:rPr>
          <w:rFonts w:ascii="Courier New" w:hAnsi="Courier New" w:cs="Courier New"/>
        </w:rPr>
      </w:pPr>
      <w:r w:rsidRPr="00DF46DD">
        <w:rPr>
          <w:rFonts w:ascii="Courier New" w:hAnsi="Courier New" w:cs="Courier New"/>
          <w:b/>
          <w:bCs/>
        </w:rPr>
        <w:t>Purpose</w:t>
      </w:r>
      <w:r w:rsidRPr="00DF46DD">
        <w:rPr>
          <w:rFonts w:ascii="Courier New" w:hAnsi="Courier New" w:cs="Courier New"/>
        </w:rPr>
        <w:t>: Creates the base system directories and generates the framework code files (utils.py and schema_utils.py) containing core helper functions like text normalization, case-insensitive mapping, MD5 checksum evaluation, and metadata injection.</w:t>
      </w:r>
    </w:p>
    <w:p w14:paraId="31988C8C" w14:textId="77777777" w:rsidR="00DF46DD" w:rsidRPr="00DF46DD" w:rsidRDefault="00DF46DD" w:rsidP="00DF46DD">
      <w:pPr>
        <w:numPr>
          <w:ilvl w:val="0"/>
          <w:numId w:val="1"/>
        </w:numPr>
        <w:rPr>
          <w:rFonts w:ascii="Courier New" w:hAnsi="Courier New" w:cs="Courier New"/>
        </w:rPr>
      </w:pPr>
      <w:r w:rsidRPr="00DF46DD">
        <w:rPr>
          <w:rFonts w:ascii="Courier New" w:hAnsi="Courier New" w:cs="Courier New"/>
          <w:b/>
          <w:bCs/>
        </w:rPr>
        <w:t>002_metadata_and_pipeline_configuration_setup.py</w:t>
      </w:r>
    </w:p>
    <w:p w14:paraId="4454B15F" w14:textId="77777777" w:rsidR="00DF46DD" w:rsidRPr="00DF46DD" w:rsidRDefault="00DF46DD" w:rsidP="00DF46DD">
      <w:pPr>
        <w:numPr>
          <w:ilvl w:val="1"/>
          <w:numId w:val="1"/>
        </w:numPr>
        <w:rPr>
          <w:rFonts w:ascii="Courier New" w:hAnsi="Courier New" w:cs="Courier New"/>
        </w:rPr>
      </w:pPr>
      <w:r w:rsidRPr="00DF46DD">
        <w:rPr>
          <w:rFonts w:ascii="Courier New" w:hAnsi="Courier New" w:cs="Courier New"/>
          <w:b/>
          <w:bCs/>
        </w:rPr>
        <w:t>Purpose</w:t>
      </w:r>
      <w:r w:rsidRPr="00DF46DD">
        <w:rPr>
          <w:rFonts w:ascii="Courier New" w:hAnsi="Courier New" w:cs="Courier New"/>
        </w:rPr>
        <w:t xml:space="preserve">: Parses external Excel configuration </w:t>
      </w:r>
      <w:proofErr w:type="spellStart"/>
      <w:r w:rsidRPr="00DF46DD">
        <w:rPr>
          <w:rFonts w:ascii="Courier New" w:hAnsi="Courier New" w:cs="Courier New"/>
        </w:rPr>
        <w:t>configuration</w:t>
      </w:r>
      <w:proofErr w:type="spellEnd"/>
      <w:r w:rsidRPr="00DF46DD">
        <w:rPr>
          <w:rFonts w:ascii="Courier New" w:hAnsi="Courier New" w:cs="Courier New"/>
        </w:rPr>
        <w:t xml:space="preserve"> sheets containing database column definitions, active table flags, watermark tracking attributes, and expected rows. Generates and overwrites central control states (</w:t>
      </w:r>
      <w:proofErr w:type="spellStart"/>
      <w:r w:rsidRPr="00DF46DD">
        <w:rPr>
          <w:rFonts w:ascii="Courier New" w:hAnsi="Courier New" w:cs="Courier New"/>
        </w:rPr>
        <w:t>cfg_lims_dataset</w:t>
      </w:r>
      <w:proofErr w:type="spellEnd"/>
      <w:r w:rsidRPr="00DF46DD">
        <w:rPr>
          <w:rFonts w:ascii="Courier New" w:hAnsi="Courier New" w:cs="Courier New"/>
        </w:rPr>
        <w:t xml:space="preserve">, </w:t>
      </w:r>
      <w:proofErr w:type="spellStart"/>
      <w:r w:rsidRPr="00DF46DD">
        <w:rPr>
          <w:rFonts w:ascii="Courier New" w:hAnsi="Courier New" w:cs="Courier New"/>
        </w:rPr>
        <w:t>cfg_lims_table_schema</w:t>
      </w:r>
      <w:proofErr w:type="spellEnd"/>
      <w:r w:rsidRPr="00DF46DD">
        <w:rPr>
          <w:rFonts w:ascii="Courier New" w:hAnsi="Courier New" w:cs="Courier New"/>
        </w:rPr>
        <w:t>).</w:t>
      </w:r>
    </w:p>
    <w:p w14:paraId="0025738A" w14:textId="77777777" w:rsidR="00DF46DD" w:rsidRPr="00DF46DD" w:rsidRDefault="00DF46DD" w:rsidP="00DF46DD">
      <w:pPr>
        <w:numPr>
          <w:ilvl w:val="0"/>
          <w:numId w:val="1"/>
        </w:numPr>
        <w:rPr>
          <w:rFonts w:ascii="Courier New" w:hAnsi="Courier New" w:cs="Courier New"/>
        </w:rPr>
      </w:pPr>
      <w:r w:rsidRPr="00DF46DD">
        <w:rPr>
          <w:rFonts w:ascii="Courier New" w:hAnsi="Courier New" w:cs="Courier New"/>
          <w:b/>
          <w:bCs/>
        </w:rPr>
        <w:t>003_dynamic_table_ddl_deployment.py</w:t>
      </w:r>
    </w:p>
    <w:p w14:paraId="37CE296F" w14:textId="77777777" w:rsidR="00DF46DD" w:rsidRPr="00DF46DD" w:rsidRDefault="00DF46DD" w:rsidP="00DF46DD">
      <w:pPr>
        <w:numPr>
          <w:ilvl w:val="1"/>
          <w:numId w:val="1"/>
        </w:numPr>
        <w:rPr>
          <w:rFonts w:ascii="Courier New" w:hAnsi="Courier New" w:cs="Courier New"/>
        </w:rPr>
      </w:pPr>
      <w:r w:rsidRPr="00DF46DD">
        <w:rPr>
          <w:rFonts w:ascii="Courier New" w:hAnsi="Courier New" w:cs="Courier New"/>
          <w:b/>
          <w:bCs/>
        </w:rPr>
        <w:t>Purpose</w:t>
      </w:r>
      <w:r w:rsidRPr="00DF46DD">
        <w:rPr>
          <w:rFonts w:ascii="Courier New" w:hAnsi="Courier New" w:cs="Courier New"/>
        </w:rPr>
        <w:t>: Evaluates configuration states dynamically, auto-translates relational types into Spark SQL layouts, injects framework operational fields (META_*), applies layout partitioning rules, and executes CREATE OR REPLACE commands alongside Microsoft Fabric VORDER optimizations.</w:t>
      </w:r>
    </w:p>
    <w:p w14:paraId="7B1858EB" w14:textId="77777777" w:rsidR="00DF46DD" w:rsidRPr="00DF46DD" w:rsidRDefault="00DF46DD" w:rsidP="00DF46DD">
      <w:pPr>
        <w:numPr>
          <w:ilvl w:val="0"/>
          <w:numId w:val="1"/>
        </w:numPr>
        <w:rPr>
          <w:rFonts w:ascii="Courier New" w:hAnsi="Courier New" w:cs="Courier New"/>
        </w:rPr>
      </w:pPr>
      <w:r w:rsidRPr="00DF46DD">
        <w:rPr>
          <w:rFonts w:ascii="Courier New" w:hAnsi="Courier New" w:cs="Courier New"/>
          <w:b/>
          <w:bCs/>
        </w:rPr>
        <w:t>004_synthetic_test_data_generator.py</w:t>
      </w:r>
    </w:p>
    <w:p w14:paraId="7018368A" w14:textId="77777777" w:rsidR="00DF46DD" w:rsidRPr="00DF46DD" w:rsidRDefault="00DF46DD" w:rsidP="00DF46DD">
      <w:pPr>
        <w:numPr>
          <w:ilvl w:val="1"/>
          <w:numId w:val="1"/>
        </w:numPr>
        <w:rPr>
          <w:rFonts w:ascii="Courier New" w:hAnsi="Courier New" w:cs="Courier New"/>
        </w:rPr>
      </w:pPr>
      <w:r w:rsidRPr="00DF46DD">
        <w:rPr>
          <w:rFonts w:ascii="Courier New" w:hAnsi="Courier New" w:cs="Courier New"/>
          <w:b/>
          <w:bCs/>
        </w:rPr>
        <w:t>Purpose</w:t>
      </w:r>
      <w:r w:rsidRPr="00DF46DD">
        <w:rPr>
          <w:rFonts w:ascii="Courier New" w:hAnsi="Courier New" w:cs="Courier New"/>
        </w:rPr>
        <w:t xml:space="preserve">: Utilizes the </w:t>
      </w:r>
      <w:proofErr w:type="spellStart"/>
      <w:r w:rsidRPr="00DF46DD">
        <w:rPr>
          <w:rFonts w:ascii="Courier New" w:hAnsi="Courier New" w:cs="Courier New"/>
        </w:rPr>
        <w:t>dbldatagen</w:t>
      </w:r>
      <w:proofErr w:type="spellEnd"/>
      <w:r w:rsidRPr="00DF46DD">
        <w:rPr>
          <w:rFonts w:ascii="Courier New" w:hAnsi="Courier New" w:cs="Courier New"/>
        </w:rPr>
        <w:t xml:space="preserve"> library to dynamically generate realistic LIMS sample domains. Features semantic naming heuristic replacements, strict unique identifier progressions, and randomized data distributions.</w:t>
      </w:r>
    </w:p>
    <w:p w14:paraId="6BF1400B" w14:textId="77777777" w:rsidR="00DF46DD" w:rsidRPr="00DF46DD" w:rsidRDefault="00DF46DD" w:rsidP="00DF46DD">
      <w:pPr>
        <w:numPr>
          <w:ilvl w:val="0"/>
          <w:numId w:val="1"/>
        </w:numPr>
        <w:rPr>
          <w:rFonts w:ascii="Courier New" w:hAnsi="Courier New" w:cs="Courier New"/>
        </w:rPr>
      </w:pPr>
      <w:r w:rsidRPr="00DF46DD">
        <w:rPr>
          <w:rFonts w:ascii="Courier New" w:hAnsi="Courier New" w:cs="Courier New"/>
          <w:b/>
          <w:bCs/>
        </w:rPr>
        <w:t>005_landing_to_bronze_lakehouse_ingestion.py</w:t>
      </w:r>
    </w:p>
    <w:p w14:paraId="2132E633" w14:textId="77777777" w:rsidR="00DF46DD" w:rsidRPr="00DF46DD" w:rsidRDefault="00DF46DD" w:rsidP="00DF46DD">
      <w:pPr>
        <w:numPr>
          <w:ilvl w:val="1"/>
          <w:numId w:val="1"/>
        </w:numPr>
        <w:rPr>
          <w:rFonts w:ascii="Courier New" w:hAnsi="Courier New" w:cs="Courier New"/>
        </w:rPr>
      </w:pPr>
      <w:r w:rsidRPr="00DF46DD">
        <w:rPr>
          <w:rFonts w:ascii="Courier New" w:hAnsi="Courier New" w:cs="Courier New"/>
          <w:b/>
          <w:bCs/>
        </w:rPr>
        <w:t>Purpose</w:t>
      </w:r>
      <w:r w:rsidRPr="00DF46DD">
        <w:rPr>
          <w:rFonts w:ascii="Courier New" w:hAnsi="Courier New" w:cs="Courier New"/>
        </w:rPr>
        <w:t>: Implements incremental high-watermark delta checks or full table truncations. Applies audit metadata lineages, handles column schema drift boundaries safely, writes files out to persistent Delta Lake structures, and preserves run metrics.</w:t>
      </w:r>
    </w:p>
    <w:p w14:paraId="38B60446" w14:textId="77777777" w:rsidR="00DF46DD" w:rsidRPr="00DF46DD" w:rsidRDefault="00DF46DD" w:rsidP="00DF46DD">
      <w:pPr>
        <w:numPr>
          <w:ilvl w:val="0"/>
          <w:numId w:val="1"/>
        </w:numPr>
        <w:rPr>
          <w:rFonts w:ascii="Courier New" w:hAnsi="Courier New" w:cs="Courier New"/>
        </w:rPr>
      </w:pPr>
      <w:r w:rsidRPr="00DF46DD">
        <w:rPr>
          <w:rFonts w:ascii="Courier New" w:hAnsi="Courier New" w:cs="Courier New"/>
          <w:b/>
          <w:bCs/>
        </w:rPr>
        <w:t>006_automated_data_quality_validations.py</w:t>
      </w:r>
    </w:p>
    <w:p w14:paraId="39CED1CA" w14:textId="77777777" w:rsidR="00DF46DD" w:rsidRPr="00DF46DD" w:rsidRDefault="00DF46DD" w:rsidP="00DF46DD">
      <w:pPr>
        <w:numPr>
          <w:ilvl w:val="1"/>
          <w:numId w:val="1"/>
        </w:numPr>
        <w:rPr>
          <w:rFonts w:ascii="Courier New" w:hAnsi="Courier New" w:cs="Courier New"/>
        </w:rPr>
      </w:pPr>
      <w:r w:rsidRPr="00DF46DD">
        <w:rPr>
          <w:rFonts w:ascii="Courier New" w:hAnsi="Courier New" w:cs="Courier New"/>
          <w:b/>
          <w:bCs/>
        </w:rPr>
        <w:lastRenderedPageBreak/>
        <w:t>Purpose</w:t>
      </w:r>
      <w:r w:rsidRPr="00DF46DD">
        <w:rPr>
          <w:rFonts w:ascii="Courier New" w:hAnsi="Courier New" w:cs="Courier New"/>
        </w:rPr>
        <w:t xml:space="preserve">: Performs post-ingestion compliance assertion tests on the persistent </w:t>
      </w:r>
      <w:proofErr w:type="gramStart"/>
      <w:r w:rsidRPr="00DF46DD">
        <w:rPr>
          <w:rFonts w:ascii="Courier New" w:hAnsi="Courier New" w:cs="Courier New"/>
        </w:rPr>
        <w:t>Bronze</w:t>
      </w:r>
      <w:proofErr w:type="gramEnd"/>
      <w:r w:rsidRPr="00DF46DD">
        <w:rPr>
          <w:rFonts w:ascii="Courier New" w:hAnsi="Courier New" w:cs="Courier New"/>
        </w:rPr>
        <w:t xml:space="preserve"> storage layers. Dynamically builds complex validation filters to assert PK_NOT_NULL and PK_DUPLICATE_CHECK guidelines, tracking error counts inside log sinks.</w:t>
      </w:r>
    </w:p>
    <w:p w14:paraId="4E52FC7D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pict w14:anchorId="3D8CA964">
          <v:rect id="_x0000_i1050" style="width:0;height:.75pt" o:hralign="center" o:hrstd="t" o:hr="t" fillcolor="#a0a0a0" stroked="f"/>
        </w:pict>
      </w:r>
    </w:p>
    <w:p w14:paraId="60AD1389" w14:textId="77777777" w:rsidR="00DF46DD" w:rsidRPr="00DF46DD" w:rsidRDefault="00DF46DD" w:rsidP="00DF46DD">
      <w:pPr>
        <w:rPr>
          <w:rFonts w:ascii="Courier New" w:hAnsi="Courier New" w:cs="Courier New"/>
          <w:b/>
          <w:bCs/>
        </w:rPr>
      </w:pPr>
      <w:r w:rsidRPr="00DF46DD">
        <w:rPr>
          <w:rFonts w:ascii="Segoe UI Emoji" w:hAnsi="Segoe UI Emoji" w:cs="Segoe UI Emoji"/>
          <w:b/>
          <w:bCs/>
        </w:rPr>
        <w:t>📊</w:t>
      </w:r>
      <w:r w:rsidRPr="00DF46DD">
        <w:rPr>
          <w:rFonts w:ascii="Courier New" w:hAnsi="Courier New" w:cs="Courier New"/>
          <w:b/>
          <w:bCs/>
        </w:rPr>
        <w:t xml:space="preserve"> Complete Technical Architecture &amp; System Data Flowchart</w:t>
      </w:r>
    </w:p>
    <w:p w14:paraId="6AD35D96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>The flowchart below visualizes the architectural boundaries, the pipeline progression lanes, and the interactions between raw files, configuration registers, execution layers, and operation metrics.</w:t>
      </w:r>
    </w:p>
    <w:p w14:paraId="49BA3622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>===========================================================================================================================</w:t>
      </w:r>
    </w:p>
    <w:p w14:paraId="07BB8CE6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                                     LIMS LAKEHOUSE INGESTION ARCHITECTURE</w:t>
      </w:r>
    </w:p>
    <w:p w14:paraId="4118FF2A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>===========================================================================================================================</w:t>
      </w:r>
    </w:p>
    <w:p w14:paraId="7701BD27" w14:textId="77777777" w:rsidR="00DF46DD" w:rsidRPr="00DF46DD" w:rsidRDefault="00DF46DD" w:rsidP="00DF46DD">
      <w:pPr>
        <w:rPr>
          <w:rFonts w:ascii="Courier New" w:hAnsi="Courier New" w:cs="Courier New"/>
        </w:rPr>
      </w:pPr>
    </w:p>
    <w:p w14:paraId="18C28BA3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    [ External Config </w:t>
      </w:r>
      <w:proofErr w:type="gramStart"/>
      <w:r w:rsidRPr="00DF46DD">
        <w:rPr>
          <w:rFonts w:ascii="Courier New" w:hAnsi="Courier New" w:cs="Courier New"/>
        </w:rPr>
        <w:t>Source ]</w:t>
      </w:r>
      <w:proofErr w:type="gramEnd"/>
    </w:p>
    <w:p w14:paraId="7A73B976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                │</w:t>
      </w:r>
    </w:p>
    <w:p w14:paraId="449EEE7C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                ▼</w:t>
      </w:r>
    </w:p>
    <w:p w14:paraId="202FE663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┌──────────────────────────────┐</w:t>
      </w:r>
    </w:p>
    <w:p w14:paraId="68A6278C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│ Excel Configuration Workbook │◄─────────────────────────── [ Reads Sheet </w:t>
      </w:r>
      <w:proofErr w:type="gramStart"/>
      <w:r w:rsidRPr="00DF46DD">
        <w:rPr>
          <w:rFonts w:ascii="Courier New" w:hAnsi="Courier New" w:cs="Courier New"/>
        </w:rPr>
        <w:t>Blueprints ]</w:t>
      </w:r>
      <w:proofErr w:type="gramEnd"/>
    </w:p>
    <w:p w14:paraId="49481FEB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└───────────────</w:t>
      </w:r>
      <w:r w:rsidRPr="00DF46DD">
        <w:rPr>
          <w:rFonts w:ascii="Courier New" w:eastAsia="MS Gothic" w:hAnsi="Courier New" w:cs="Courier New"/>
        </w:rPr>
        <w:t>┬</w:t>
      </w:r>
      <w:r w:rsidRPr="00DF46DD">
        <w:rPr>
          <w:rFonts w:ascii="Courier New" w:hAnsi="Courier New" w:cs="Courier New"/>
        </w:rPr>
        <w:t>──────────────┘                                         │</w:t>
      </w:r>
    </w:p>
    <w:p w14:paraId="6EFD5016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                │                                                        │</w:t>
      </w:r>
    </w:p>
    <w:p w14:paraId="06F65468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                ▼ (Executes Phase 002)                                   │</w:t>
      </w:r>
    </w:p>
    <w:p w14:paraId="3310C95D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┌──────────────────────────────┐                                         │</w:t>
      </w:r>
    </w:p>
    <w:p w14:paraId="2609B560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</w:t>
      </w:r>
      <w:proofErr w:type="gramStart"/>
      <w:r w:rsidRPr="00DF46DD">
        <w:rPr>
          <w:rFonts w:ascii="Courier New" w:hAnsi="Courier New" w:cs="Courier New"/>
        </w:rPr>
        <w:t xml:space="preserve">│  </w:t>
      </w:r>
      <w:proofErr w:type="spellStart"/>
      <w:r w:rsidRPr="00DF46DD">
        <w:rPr>
          <w:rFonts w:ascii="Courier New" w:hAnsi="Courier New" w:cs="Courier New"/>
        </w:rPr>
        <w:t>cfg</w:t>
      </w:r>
      <w:proofErr w:type="gramEnd"/>
      <w:r w:rsidRPr="00DF46DD">
        <w:rPr>
          <w:rFonts w:ascii="Courier New" w:hAnsi="Courier New" w:cs="Courier New"/>
        </w:rPr>
        <w:t>_lims_dataset</w:t>
      </w:r>
      <w:proofErr w:type="spellEnd"/>
      <w:r w:rsidRPr="00DF46DD">
        <w:rPr>
          <w:rFonts w:ascii="Courier New" w:hAnsi="Courier New" w:cs="Courier New"/>
        </w:rPr>
        <w:t xml:space="preserve">            </w:t>
      </w:r>
      <w:r w:rsidRPr="00DF46DD">
        <w:rPr>
          <w:rFonts w:ascii="Courier New" w:eastAsia="MS Gothic" w:hAnsi="Courier New" w:cs="Courier New"/>
        </w:rPr>
        <w:t>├</w:t>
      </w:r>
      <w:r w:rsidRPr="00DF46DD">
        <w:rPr>
          <w:rFonts w:ascii="Courier New" w:hAnsi="Courier New" w:cs="Courier New"/>
        </w:rPr>
        <w:t>───────────────────────────┐             │</w:t>
      </w:r>
    </w:p>
    <w:p w14:paraId="5D7FED61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</w:t>
      </w:r>
      <w:proofErr w:type="gramStart"/>
      <w:r w:rsidRPr="00DF46DD">
        <w:rPr>
          <w:rFonts w:ascii="Courier New" w:hAnsi="Courier New" w:cs="Courier New"/>
        </w:rPr>
        <w:t xml:space="preserve">│  </w:t>
      </w:r>
      <w:proofErr w:type="spellStart"/>
      <w:r w:rsidRPr="00DF46DD">
        <w:rPr>
          <w:rFonts w:ascii="Courier New" w:hAnsi="Courier New" w:cs="Courier New"/>
        </w:rPr>
        <w:t>cfg</w:t>
      </w:r>
      <w:proofErr w:type="gramEnd"/>
      <w:r w:rsidRPr="00DF46DD">
        <w:rPr>
          <w:rFonts w:ascii="Courier New" w:hAnsi="Courier New" w:cs="Courier New"/>
        </w:rPr>
        <w:t>_lims_table_schema</w:t>
      </w:r>
      <w:proofErr w:type="spellEnd"/>
      <w:r w:rsidRPr="00DF46DD">
        <w:rPr>
          <w:rFonts w:ascii="Courier New" w:hAnsi="Courier New" w:cs="Courier New"/>
        </w:rPr>
        <w:t xml:space="preserve">       </w:t>
      </w:r>
      <w:r w:rsidRPr="00DF46DD">
        <w:rPr>
          <w:rFonts w:ascii="Courier New" w:eastAsia="MS Gothic" w:hAnsi="Courier New" w:cs="Courier New"/>
        </w:rPr>
        <w:t>├</w:t>
      </w:r>
      <w:r w:rsidRPr="00DF46DD">
        <w:rPr>
          <w:rFonts w:ascii="Courier New" w:hAnsi="Courier New" w:cs="Courier New"/>
        </w:rPr>
        <w:t>─────────────┐             │             │</w:t>
      </w:r>
    </w:p>
    <w:p w14:paraId="0FC28359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└───────────────</w:t>
      </w:r>
      <w:r w:rsidRPr="00DF46DD">
        <w:rPr>
          <w:rFonts w:ascii="Courier New" w:eastAsia="MS Gothic" w:hAnsi="Courier New" w:cs="Courier New"/>
        </w:rPr>
        <w:t>┬</w:t>
      </w:r>
      <w:r w:rsidRPr="00DF46DD">
        <w:rPr>
          <w:rFonts w:ascii="Courier New" w:hAnsi="Courier New" w:cs="Courier New"/>
        </w:rPr>
        <w:t>──────────────┘             │             │             │</w:t>
      </w:r>
    </w:p>
    <w:p w14:paraId="3435B065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                │                            │             │             │</w:t>
      </w:r>
    </w:p>
    <w:p w14:paraId="0ABCDBFA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                ▼ (Executes Phase 003)       │             │             │</w:t>
      </w:r>
    </w:p>
    <w:p w14:paraId="0A4FABAA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lastRenderedPageBreak/>
        <w:t xml:space="preserve">   ┌──────────────────────────────┐             │             │             │</w:t>
      </w:r>
    </w:p>
    <w:p w14:paraId="2D7941D2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</w:t>
      </w:r>
      <w:proofErr w:type="gramStart"/>
      <w:r w:rsidRPr="00DF46DD">
        <w:rPr>
          <w:rFonts w:ascii="Courier New" w:hAnsi="Courier New" w:cs="Courier New"/>
        </w:rPr>
        <w:t>│  Dynamic</w:t>
      </w:r>
      <w:proofErr w:type="gramEnd"/>
      <w:r w:rsidRPr="00DF46DD">
        <w:rPr>
          <w:rFonts w:ascii="Courier New" w:hAnsi="Courier New" w:cs="Courier New"/>
        </w:rPr>
        <w:t xml:space="preserve"> DDL &amp; </w:t>
      </w:r>
      <w:proofErr w:type="gramStart"/>
      <w:r w:rsidRPr="00DF46DD">
        <w:rPr>
          <w:rFonts w:ascii="Courier New" w:hAnsi="Courier New" w:cs="Courier New"/>
        </w:rPr>
        <w:t>Partitioning  │</w:t>
      </w:r>
      <w:proofErr w:type="gramEnd"/>
      <w:r w:rsidRPr="00DF46DD">
        <w:rPr>
          <w:rFonts w:ascii="Courier New" w:hAnsi="Courier New" w:cs="Courier New"/>
        </w:rPr>
        <w:t xml:space="preserve">             │             │             │</w:t>
      </w:r>
    </w:p>
    <w:p w14:paraId="1FDEDD73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└───────────────</w:t>
      </w:r>
      <w:r w:rsidRPr="00DF46DD">
        <w:rPr>
          <w:rFonts w:ascii="Courier New" w:eastAsia="MS Gothic" w:hAnsi="Courier New" w:cs="Courier New"/>
        </w:rPr>
        <w:t>┬</w:t>
      </w:r>
      <w:r w:rsidRPr="00DF46DD">
        <w:rPr>
          <w:rFonts w:ascii="Courier New" w:hAnsi="Courier New" w:cs="Courier New"/>
        </w:rPr>
        <w:t>──────────────┘             │             │             │</w:t>
      </w:r>
    </w:p>
    <w:p w14:paraId="43E2352E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                │                            │             │             │</w:t>
      </w:r>
    </w:p>
    <w:p w14:paraId="581F0C96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                ▼ (Generates </w:t>
      </w:r>
      <w:proofErr w:type="gramStart"/>
      <w:r w:rsidRPr="00DF46DD">
        <w:rPr>
          <w:rFonts w:ascii="Courier New" w:hAnsi="Courier New" w:cs="Courier New"/>
        </w:rPr>
        <w:t xml:space="preserve">Structures)   </w:t>
      </w:r>
      <w:proofErr w:type="gramEnd"/>
      <w:r w:rsidRPr="00DF46DD">
        <w:rPr>
          <w:rFonts w:ascii="Courier New" w:hAnsi="Courier New" w:cs="Courier New"/>
        </w:rPr>
        <w:t xml:space="preserve">  ▼             │             │</w:t>
      </w:r>
    </w:p>
    <w:p w14:paraId="3A32BF64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┌──────────────────────────────┐    ┌─────────────────┐    │             │</w:t>
      </w:r>
    </w:p>
    <w:p w14:paraId="47E5448E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</w:t>
      </w:r>
      <w:proofErr w:type="gramStart"/>
      <w:r w:rsidRPr="00DF46DD">
        <w:rPr>
          <w:rFonts w:ascii="Courier New" w:hAnsi="Courier New" w:cs="Courier New"/>
        </w:rPr>
        <w:t xml:space="preserve">│  </w:t>
      </w:r>
      <w:proofErr w:type="spellStart"/>
      <w:r w:rsidRPr="00DF46DD">
        <w:rPr>
          <w:rFonts w:ascii="Courier New" w:hAnsi="Courier New" w:cs="Courier New"/>
        </w:rPr>
        <w:t>lnd</w:t>
      </w:r>
      <w:proofErr w:type="gramEnd"/>
      <w:r w:rsidRPr="00DF46DD">
        <w:rPr>
          <w:rFonts w:ascii="Courier New" w:hAnsi="Courier New" w:cs="Courier New"/>
        </w:rPr>
        <w:t>_lims</w:t>
      </w:r>
      <w:proofErr w:type="spellEnd"/>
      <w:r w:rsidRPr="00DF46DD">
        <w:rPr>
          <w:rFonts w:ascii="Courier New" w:hAnsi="Courier New" w:cs="Courier New"/>
        </w:rPr>
        <w:t>_[domain]_[</w:t>
      </w:r>
      <w:proofErr w:type="gramStart"/>
      <w:r w:rsidRPr="00DF46DD">
        <w:rPr>
          <w:rFonts w:ascii="Courier New" w:hAnsi="Courier New" w:cs="Courier New"/>
        </w:rPr>
        <w:t>entity]  │</w:t>
      </w:r>
      <w:proofErr w:type="gramEnd"/>
      <w:r w:rsidRPr="00DF46DD">
        <w:rPr>
          <w:rFonts w:ascii="Courier New" w:hAnsi="Courier New" w:cs="Courier New"/>
        </w:rPr>
        <w:t>◄───</w:t>
      </w:r>
      <w:r w:rsidRPr="00DF46DD">
        <w:rPr>
          <w:rFonts w:ascii="Courier New" w:eastAsia="MS Gothic" w:hAnsi="Courier New" w:cs="Courier New"/>
        </w:rPr>
        <w:t>┤</w:t>
      </w:r>
      <w:r w:rsidRPr="00DF46DD">
        <w:rPr>
          <w:rFonts w:ascii="Courier New" w:hAnsi="Courier New" w:cs="Courier New"/>
        </w:rPr>
        <w:t xml:space="preserve"> </w:t>
      </w:r>
      <w:proofErr w:type="spellStart"/>
      <w:r w:rsidRPr="00DF46DD">
        <w:rPr>
          <w:rFonts w:ascii="Courier New" w:hAnsi="Courier New" w:cs="Courier New"/>
        </w:rPr>
        <w:t>dbldatagen</w:t>
      </w:r>
      <w:proofErr w:type="spellEnd"/>
      <w:r w:rsidRPr="00DF46DD">
        <w:rPr>
          <w:rFonts w:ascii="Courier New" w:hAnsi="Courier New" w:cs="Courier New"/>
        </w:rPr>
        <w:t xml:space="preserve"> Generator │    │             │</w:t>
      </w:r>
    </w:p>
    <w:p w14:paraId="4183E4A3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└───────────────</w:t>
      </w:r>
      <w:r w:rsidRPr="00DF46DD">
        <w:rPr>
          <w:rFonts w:ascii="Courier New" w:eastAsia="MS Gothic" w:hAnsi="Courier New" w:cs="Courier New"/>
        </w:rPr>
        <w:t>┬</w:t>
      </w:r>
      <w:r w:rsidRPr="00DF46DD">
        <w:rPr>
          <w:rFonts w:ascii="Courier New" w:hAnsi="Courier New" w:cs="Courier New"/>
        </w:rPr>
        <w:t>──────────────┘    └────────</w:t>
      </w:r>
      <w:r w:rsidRPr="00DF46DD">
        <w:rPr>
          <w:rFonts w:ascii="Courier New" w:eastAsia="MS Gothic" w:hAnsi="Courier New" w:cs="Courier New"/>
        </w:rPr>
        <w:t>┬</w:t>
      </w:r>
      <w:r w:rsidRPr="00DF46DD">
        <w:rPr>
          <w:rFonts w:ascii="Courier New" w:hAnsi="Courier New" w:cs="Courier New"/>
        </w:rPr>
        <w:t>────────┘    │             │</w:t>
      </w:r>
    </w:p>
    <w:p w14:paraId="7BE70E03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                │ (Phase 004 </w:t>
      </w:r>
      <w:proofErr w:type="gramStart"/>
      <w:r w:rsidRPr="00DF46DD">
        <w:rPr>
          <w:rFonts w:ascii="Courier New" w:hAnsi="Courier New" w:cs="Courier New"/>
        </w:rPr>
        <w:t xml:space="preserve">Populates)   </w:t>
      </w:r>
      <w:proofErr w:type="gramEnd"/>
      <w:r w:rsidRPr="00DF46DD">
        <w:rPr>
          <w:rFonts w:ascii="Courier New" w:hAnsi="Courier New" w:cs="Courier New"/>
        </w:rPr>
        <w:t xml:space="preserve">   │             │             │</w:t>
      </w:r>
    </w:p>
    <w:p w14:paraId="6A119042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                │                            ▼             │             │</w:t>
      </w:r>
    </w:p>
    <w:p w14:paraId="3ED827E4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                │                  </w:t>
      </w:r>
      <w:proofErr w:type="gramStart"/>
      <w:r w:rsidRPr="00DF46DD">
        <w:rPr>
          <w:rFonts w:ascii="Courier New" w:hAnsi="Courier New" w:cs="Courier New"/>
        </w:rPr>
        <w:t xml:space="preserve">   [</w:t>
      </w:r>
      <w:proofErr w:type="gramEnd"/>
      <w:r w:rsidRPr="00DF46DD">
        <w:rPr>
          <w:rFonts w:ascii="Courier New" w:hAnsi="Courier New" w:cs="Courier New"/>
        </w:rPr>
        <w:t xml:space="preserve"> Heuristic </w:t>
      </w:r>
      <w:proofErr w:type="gramStart"/>
      <w:r w:rsidRPr="00DF46DD">
        <w:rPr>
          <w:rFonts w:ascii="Courier New" w:hAnsi="Courier New" w:cs="Courier New"/>
        </w:rPr>
        <w:t>Rules ]</w:t>
      </w:r>
      <w:proofErr w:type="gramEnd"/>
      <w:r w:rsidRPr="00DF46DD">
        <w:rPr>
          <w:rFonts w:ascii="Courier New" w:hAnsi="Courier New" w:cs="Courier New"/>
        </w:rPr>
        <w:t xml:space="preserve">  │             │</w:t>
      </w:r>
    </w:p>
    <w:p w14:paraId="057F2F99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                │                                          │             │</w:t>
      </w:r>
    </w:p>
    <w:p w14:paraId="7B51A4EB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                ▼ (Executes Phase 005 </w:t>
      </w:r>
      <w:proofErr w:type="gramStart"/>
      <w:r w:rsidRPr="00DF46DD">
        <w:rPr>
          <w:rFonts w:ascii="Courier New" w:hAnsi="Courier New" w:cs="Courier New"/>
        </w:rPr>
        <w:t xml:space="preserve">Ingestion)   </w:t>
      </w:r>
      <w:proofErr w:type="gramEnd"/>
      <w:r w:rsidRPr="00DF46DD">
        <w:rPr>
          <w:rFonts w:ascii="Courier New" w:hAnsi="Courier New" w:cs="Courier New"/>
        </w:rPr>
        <w:t xml:space="preserve">        ▼             │</w:t>
      </w:r>
    </w:p>
    <w:p w14:paraId="0630CF40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┌──────────────────────────────┐             ┌────────────────────────┐  │</w:t>
      </w:r>
    </w:p>
    <w:p w14:paraId="198B71BD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│   Incremental/Full Engine    │◄────────────</w:t>
      </w:r>
      <w:r w:rsidRPr="00DF46DD">
        <w:rPr>
          <w:rFonts w:ascii="Courier New" w:eastAsia="MS Gothic" w:hAnsi="Courier New" w:cs="Courier New"/>
        </w:rPr>
        <w:t>┤</w:t>
      </w:r>
      <w:r w:rsidRPr="00DF46DD">
        <w:rPr>
          <w:rFonts w:ascii="Courier New" w:hAnsi="Courier New" w:cs="Courier New"/>
        </w:rPr>
        <w:t xml:space="preserve"> </w:t>
      </w:r>
      <w:proofErr w:type="spellStart"/>
      <w:r w:rsidRPr="00DF46DD">
        <w:rPr>
          <w:rFonts w:ascii="Courier New" w:hAnsi="Courier New" w:cs="Courier New"/>
        </w:rPr>
        <w:t>ops_watermark_</w:t>
      </w:r>
      <w:proofErr w:type="gramStart"/>
      <w:r w:rsidRPr="00DF46DD">
        <w:rPr>
          <w:rFonts w:ascii="Courier New" w:hAnsi="Courier New" w:cs="Courier New"/>
        </w:rPr>
        <w:t>control</w:t>
      </w:r>
      <w:proofErr w:type="spellEnd"/>
      <w:r w:rsidRPr="00DF46DD">
        <w:rPr>
          <w:rFonts w:ascii="Courier New" w:hAnsi="Courier New" w:cs="Courier New"/>
        </w:rPr>
        <w:t xml:space="preserve">  </w:t>
      </w:r>
      <w:r w:rsidRPr="00DF46DD">
        <w:rPr>
          <w:rFonts w:ascii="Courier New" w:eastAsia="MS Gothic" w:hAnsi="Courier New" w:cs="Courier New"/>
        </w:rPr>
        <w:t>├</w:t>
      </w:r>
      <w:proofErr w:type="gramEnd"/>
      <w:r w:rsidRPr="00DF46DD">
        <w:rPr>
          <w:rFonts w:ascii="Courier New" w:hAnsi="Courier New" w:cs="Courier New"/>
        </w:rPr>
        <w:t>──</w:t>
      </w:r>
      <w:r w:rsidRPr="00DF46DD">
        <w:rPr>
          <w:rFonts w:ascii="Courier New" w:eastAsia="MS Gothic" w:hAnsi="Courier New" w:cs="Courier New"/>
        </w:rPr>
        <w:t>┤</w:t>
      </w:r>
    </w:p>
    <w:p w14:paraId="15972EF0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└───────────────</w:t>
      </w:r>
      <w:r w:rsidRPr="00DF46DD">
        <w:rPr>
          <w:rFonts w:ascii="Courier New" w:eastAsia="MS Gothic" w:hAnsi="Courier New" w:cs="Courier New"/>
        </w:rPr>
        <w:t>┬</w:t>
      </w:r>
      <w:r w:rsidRPr="00DF46DD">
        <w:rPr>
          <w:rFonts w:ascii="Courier New" w:hAnsi="Courier New" w:cs="Courier New"/>
        </w:rPr>
        <w:t>──────────────┘             └────────────────────────┘  │</w:t>
      </w:r>
    </w:p>
    <w:p w14:paraId="63F06768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                │ (Appends Lineage &amp; META_*)                             │</w:t>
      </w:r>
    </w:p>
    <w:p w14:paraId="18BBDFCB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                ▼                                                        │</w:t>
      </w:r>
    </w:p>
    <w:p w14:paraId="7A852E82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┌──────────────────────────────┐                                         │</w:t>
      </w:r>
    </w:p>
    <w:p w14:paraId="6256212B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</w:t>
      </w:r>
      <w:proofErr w:type="gramStart"/>
      <w:r w:rsidRPr="00DF46DD">
        <w:rPr>
          <w:rFonts w:ascii="Courier New" w:hAnsi="Courier New" w:cs="Courier New"/>
        </w:rPr>
        <w:t xml:space="preserve">│  </w:t>
      </w:r>
      <w:proofErr w:type="spellStart"/>
      <w:r w:rsidRPr="00DF46DD">
        <w:rPr>
          <w:rFonts w:ascii="Courier New" w:hAnsi="Courier New" w:cs="Courier New"/>
        </w:rPr>
        <w:t>brz</w:t>
      </w:r>
      <w:proofErr w:type="gramEnd"/>
      <w:r w:rsidRPr="00DF46DD">
        <w:rPr>
          <w:rFonts w:ascii="Courier New" w:hAnsi="Courier New" w:cs="Courier New"/>
        </w:rPr>
        <w:t>_lims</w:t>
      </w:r>
      <w:proofErr w:type="spellEnd"/>
      <w:r w:rsidRPr="00DF46DD">
        <w:rPr>
          <w:rFonts w:ascii="Courier New" w:hAnsi="Courier New" w:cs="Courier New"/>
        </w:rPr>
        <w:t>_[domain]_[</w:t>
      </w:r>
      <w:proofErr w:type="gramStart"/>
      <w:r w:rsidRPr="00DF46DD">
        <w:rPr>
          <w:rFonts w:ascii="Courier New" w:hAnsi="Courier New" w:cs="Courier New"/>
        </w:rPr>
        <w:t>entity]  │</w:t>
      </w:r>
      <w:proofErr w:type="gramEnd"/>
      <w:r w:rsidRPr="00DF46DD">
        <w:rPr>
          <w:rFonts w:ascii="Courier New" w:hAnsi="Courier New" w:cs="Courier New"/>
        </w:rPr>
        <w:t>◄────────────────────────────────────────┘</w:t>
      </w:r>
    </w:p>
    <w:p w14:paraId="1D4356D9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└───────────────</w:t>
      </w:r>
      <w:r w:rsidRPr="00DF46DD">
        <w:rPr>
          <w:rFonts w:ascii="Courier New" w:eastAsia="MS Gothic" w:hAnsi="Courier New" w:cs="Courier New"/>
        </w:rPr>
        <w:t>┬</w:t>
      </w:r>
      <w:r w:rsidRPr="00DF46DD">
        <w:rPr>
          <w:rFonts w:ascii="Courier New" w:hAnsi="Courier New" w:cs="Courier New"/>
        </w:rPr>
        <w:t>──────────────┘</w:t>
      </w:r>
    </w:p>
    <w:p w14:paraId="3B678FB6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                │</w:t>
      </w:r>
    </w:p>
    <w:p w14:paraId="0F00FA88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                </w:t>
      </w:r>
      <w:r w:rsidRPr="00DF46DD">
        <w:rPr>
          <w:rFonts w:ascii="Courier New" w:eastAsia="MS Gothic" w:hAnsi="Courier New" w:cs="Courier New"/>
        </w:rPr>
        <w:t>├</w:t>
      </w:r>
      <w:r w:rsidRPr="00DF46DD">
        <w:rPr>
          <w:rFonts w:ascii="Courier New" w:hAnsi="Courier New" w:cs="Courier New"/>
        </w:rPr>
        <w:t>────────────────────────────┐</w:t>
      </w:r>
    </w:p>
    <w:p w14:paraId="3397FCD6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                ▼ (Executes Phase 006 </w:t>
      </w:r>
      <w:proofErr w:type="gramStart"/>
      <w:r w:rsidRPr="00DF46DD">
        <w:rPr>
          <w:rFonts w:ascii="Courier New" w:hAnsi="Courier New" w:cs="Courier New"/>
        </w:rPr>
        <w:t>Checks)▼</w:t>
      </w:r>
      <w:proofErr w:type="gramEnd"/>
      <w:r w:rsidRPr="00DF46DD">
        <w:rPr>
          <w:rFonts w:ascii="Courier New" w:hAnsi="Courier New" w:cs="Courier New"/>
        </w:rPr>
        <w:t xml:space="preserve"> (Orchestration Logging)</w:t>
      </w:r>
    </w:p>
    <w:p w14:paraId="68CB77E1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┌──────────────────────────────┐    ┌────────────────────────┐</w:t>
      </w:r>
    </w:p>
    <w:p w14:paraId="60C2E048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lastRenderedPageBreak/>
        <w:t xml:space="preserve">   </w:t>
      </w:r>
      <w:proofErr w:type="gramStart"/>
      <w:r w:rsidRPr="00DF46DD">
        <w:rPr>
          <w:rFonts w:ascii="Courier New" w:hAnsi="Courier New" w:cs="Courier New"/>
        </w:rPr>
        <w:t>│  Data</w:t>
      </w:r>
      <w:proofErr w:type="gramEnd"/>
      <w:r w:rsidRPr="00DF46DD">
        <w:rPr>
          <w:rFonts w:ascii="Courier New" w:hAnsi="Courier New" w:cs="Courier New"/>
        </w:rPr>
        <w:t xml:space="preserve"> Quality Audit Assertions│    </w:t>
      </w:r>
      <w:proofErr w:type="gramStart"/>
      <w:r w:rsidRPr="00DF46DD">
        <w:rPr>
          <w:rFonts w:ascii="Courier New" w:hAnsi="Courier New" w:cs="Courier New"/>
        </w:rPr>
        <w:t xml:space="preserve">│  </w:t>
      </w:r>
      <w:proofErr w:type="spellStart"/>
      <w:r w:rsidRPr="00DF46DD">
        <w:rPr>
          <w:rFonts w:ascii="Courier New" w:hAnsi="Courier New" w:cs="Courier New"/>
        </w:rPr>
        <w:t>ops</w:t>
      </w:r>
      <w:proofErr w:type="gramEnd"/>
      <w:r w:rsidRPr="00DF46DD">
        <w:rPr>
          <w:rFonts w:ascii="Courier New" w:hAnsi="Courier New" w:cs="Courier New"/>
        </w:rPr>
        <w:t>_pipeline_run_</w:t>
      </w:r>
      <w:proofErr w:type="gramStart"/>
      <w:r w:rsidRPr="00DF46DD">
        <w:rPr>
          <w:rFonts w:ascii="Courier New" w:hAnsi="Courier New" w:cs="Courier New"/>
        </w:rPr>
        <w:t>log</w:t>
      </w:r>
      <w:proofErr w:type="spellEnd"/>
      <w:r w:rsidRPr="00DF46DD">
        <w:rPr>
          <w:rFonts w:ascii="Courier New" w:hAnsi="Courier New" w:cs="Courier New"/>
        </w:rPr>
        <w:t xml:space="preserve">  │</w:t>
      </w:r>
      <w:proofErr w:type="gramEnd"/>
    </w:p>
    <w:p w14:paraId="2F23196D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└───────────────</w:t>
      </w:r>
      <w:r w:rsidRPr="00DF46DD">
        <w:rPr>
          <w:rFonts w:ascii="Courier New" w:eastAsia="MS Gothic" w:hAnsi="Courier New" w:cs="Courier New"/>
        </w:rPr>
        <w:t>┬</w:t>
      </w:r>
      <w:r w:rsidRPr="00DF46DD">
        <w:rPr>
          <w:rFonts w:ascii="Courier New" w:hAnsi="Courier New" w:cs="Courier New"/>
        </w:rPr>
        <w:t>──────────────┘    └────────────────────────┘</w:t>
      </w:r>
    </w:p>
    <w:p w14:paraId="70933A52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                │</w:t>
      </w:r>
    </w:p>
    <w:p w14:paraId="5B313FD1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                ▼</w:t>
      </w:r>
    </w:p>
    <w:p w14:paraId="0B6A21A6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┌──────────────────────────────┐</w:t>
      </w:r>
    </w:p>
    <w:p w14:paraId="0199A64A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</w:t>
      </w:r>
      <w:proofErr w:type="gramStart"/>
      <w:r w:rsidRPr="00DF46DD">
        <w:rPr>
          <w:rFonts w:ascii="Courier New" w:hAnsi="Courier New" w:cs="Courier New"/>
        </w:rPr>
        <w:t xml:space="preserve">│  </w:t>
      </w:r>
      <w:proofErr w:type="spellStart"/>
      <w:r w:rsidRPr="00DF46DD">
        <w:rPr>
          <w:rFonts w:ascii="Courier New" w:hAnsi="Courier New" w:cs="Courier New"/>
        </w:rPr>
        <w:t>ops</w:t>
      </w:r>
      <w:proofErr w:type="gramEnd"/>
      <w:r w:rsidRPr="00DF46DD">
        <w:rPr>
          <w:rFonts w:ascii="Courier New" w:hAnsi="Courier New" w:cs="Courier New"/>
        </w:rPr>
        <w:t>_dq_result</w:t>
      </w:r>
      <w:proofErr w:type="spellEnd"/>
      <w:r w:rsidRPr="00DF46DD">
        <w:rPr>
          <w:rFonts w:ascii="Courier New" w:hAnsi="Courier New" w:cs="Courier New"/>
        </w:rPr>
        <w:t xml:space="preserve"> Log </w:t>
      </w:r>
      <w:proofErr w:type="gramStart"/>
      <w:r w:rsidRPr="00DF46DD">
        <w:rPr>
          <w:rFonts w:ascii="Courier New" w:hAnsi="Courier New" w:cs="Courier New"/>
        </w:rPr>
        <w:t>Register  │</w:t>
      </w:r>
      <w:proofErr w:type="gramEnd"/>
    </w:p>
    <w:p w14:paraId="7E8D1535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   └──────────────────────────────┘</w:t>
      </w:r>
    </w:p>
    <w:p w14:paraId="05739888" w14:textId="77777777" w:rsidR="00DF46DD" w:rsidRPr="00DF46DD" w:rsidRDefault="00DF46DD" w:rsidP="00DF46DD">
      <w:pPr>
        <w:rPr>
          <w:rFonts w:ascii="Courier New" w:hAnsi="Courier New" w:cs="Courier New"/>
        </w:rPr>
      </w:pPr>
    </w:p>
    <w:p w14:paraId="3EAF453D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>===========================================================================================================================</w:t>
      </w:r>
    </w:p>
    <w:p w14:paraId="650018F6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pict w14:anchorId="584B3C11">
          <v:rect id="_x0000_i1051" style="width:0;height:.75pt" o:hralign="center" o:hrstd="t" o:hr="t" fillcolor="#a0a0a0" stroked="f"/>
        </w:pict>
      </w:r>
    </w:p>
    <w:p w14:paraId="4FCA9379" w14:textId="77777777" w:rsidR="00DF46DD" w:rsidRPr="00DF46DD" w:rsidRDefault="00DF46DD" w:rsidP="00DF46DD">
      <w:pPr>
        <w:rPr>
          <w:rFonts w:ascii="Courier New" w:hAnsi="Courier New" w:cs="Courier New"/>
          <w:b/>
          <w:bCs/>
        </w:rPr>
      </w:pPr>
      <w:r w:rsidRPr="00DF46DD">
        <w:rPr>
          <w:rFonts w:ascii="Segoe UI Emoji" w:hAnsi="Segoe UI Emoji" w:cs="Segoe UI Emoji"/>
          <w:b/>
          <w:bCs/>
        </w:rPr>
        <w:t>📋</w:t>
      </w:r>
      <w:r w:rsidRPr="00DF46DD">
        <w:rPr>
          <w:rFonts w:ascii="Courier New" w:hAnsi="Courier New" w:cs="Courier New"/>
          <w:b/>
          <w:bCs/>
        </w:rPr>
        <w:t xml:space="preserve"> Comprehensive Shared Meta-Field Reference Lineage</w:t>
      </w:r>
    </w:p>
    <w:p w14:paraId="29885755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When data processes through the pipeline and transitions from the transient Ingestion Landing zone into the persistent </w:t>
      </w:r>
      <w:r w:rsidRPr="00DF46DD">
        <w:rPr>
          <w:rFonts w:ascii="Courier New" w:hAnsi="Courier New" w:cs="Courier New"/>
          <w:b/>
          <w:bCs/>
        </w:rPr>
        <w:t>Bronze Lakehouse</w:t>
      </w:r>
      <w:r w:rsidRPr="00DF46DD">
        <w:rPr>
          <w:rFonts w:ascii="Courier New" w:hAnsi="Courier New" w:cs="Courier New"/>
        </w:rPr>
        <w:t xml:space="preserve">, the framework injects ten distinct audit metadata columns using the </w:t>
      </w:r>
      <w:proofErr w:type="spellStart"/>
      <w:r w:rsidRPr="00DF46DD">
        <w:rPr>
          <w:rFonts w:ascii="Courier New" w:hAnsi="Courier New" w:cs="Courier New"/>
        </w:rPr>
        <w:t>add_bronze_metadata</w:t>
      </w:r>
      <w:proofErr w:type="spellEnd"/>
      <w:r w:rsidRPr="00DF46DD">
        <w:rPr>
          <w:rFonts w:ascii="Courier New" w:hAnsi="Courier New" w:cs="Courier New"/>
        </w:rPr>
        <w:t xml:space="preserve"> handler.</w:t>
      </w:r>
    </w:p>
    <w:p w14:paraId="6E8B3191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>These indicators maintain end-to-end lineage data tracking visibility: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9"/>
        <w:gridCol w:w="2694"/>
        <w:gridCol w:w="11813"/>
      </w:tblGrid>
      <w:tr w:rsidR="00DF46DD" w:rsidRPr="00DF46DD" w14:paraId="26BA1F0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971C6" w14:textId="77777777" w:rsidR="00DF46DD" w:rsidRPr="00DF46DD" w:rsidRDefault="00DF46DD" w:rsidP="00DF46DD">
            <w:pPr>
              <w:rPr>
                <w:rFonts w:ascii="Courier New" w:hAnsi="Courier New" w:cs="Courier New"/>
                <w:b/>
                <w:bCs/>
              </w:rPr>
            </w:pPr>
            <w:r w:rsidRPr="00DF46DD">
              <w:rPr>
                <w:rFonts w:ascii="Courier New" w:hAnsi="Courier New" w:cs="Courier New"/>
                <w:b/>
                <w:bCs/>
              </w:rPr>
              <w:t>Injected Metadata Column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E9A90" w14:textId="77777777" w:rsidR="00DF46DD" w:rsidRPr="00DF46DD" w:rsidRDefault="00DF46DD" w:rsidP="00DF46DD">
            <w:pPr>
              <w:rPr>
                <w:rFonts w:ascii="Courier New" w:hAnsi="Courier New" w:cs="Courier New"/>
                <w:b/>
                <w:bCs/>
              </w:rPr>
            </w:pPr>
            <w:r w:rsidRPr="00DF46DD">
              <w:rPr>
                <w:rFonts w:ascii="Courier New" w:hAnsi="Courier New" w:cs="Courier New"/>
                <w:b/>
                <w:bCs/>
              </w:rPr>
              <w:t xml:space="preserve">Target </w:t>
            </w:r>
            <w:proofErr w:type="spellStart"/>
            <w:r w:rsidRPr="00DF46DD">
              <w:rPr>
                <w:rFonts w:ascii="Courier New" w:hAnsi="Courier New" w:cs="Courier New"/>
                <w:b/>
                <w:bCs/>
              </w:rPr>
              <w:t>PySpark</w:t>
            </w:r>
            <w:proofErr w:type="spellEnd"/>
            <w:r w:rsidRPr="00DF46DD">
              <w:rPr>
                <w:rFonts w:ascii="Courier New" w:hAnsi="Courier New" w:cs="Courier New"/>
                <w:b/>
                <w:bCs/>
              </w:rPr>
              <w:t xml:space="preserve"> Data 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C53DD" w14:textId="77777777" w:rsidR="00DF46DD" w:rsidRPr="00DF46DD" w:rsidRDefault="00DF46DD" w:rsidP="00DF46DD">
            <w:pPr>
              <w:rPr>
                <w:rFonts w:ascii="Courier New" w:hAnsi="Courier New" w:cs="Courier New"/>
                <w:b/>
                <w:bCs/>
              </w:rPr>
            </w:pPr>
            <w:r w:rsidRPr="00DF46DD">
              <w:rPr>
                <w:rFonts w:ascii="Courier New" w:hAnsi="Courier New" w:cs="Courier New"/>
                <w:b/>
                <w:bCs/>
              </w:rPr>
              <w:t>Operational Purpose &amp; Ingestion Lineage Derivation</w:t>
            </w:r>
          </w:p>
        </w:tc>
      </w:tr>
      <w:tr w:rsidR="00DF46DD" w:rsidRPr="00DF46DD" w14:paraId="0E2CC07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6006D" w14:textId="77777777" w:rsidR="00DF46DD" w:rsidRPr="00DF46DD" w:rsidRDefault="00DF46DD" w:rsidP="00DF46DD">
            <w:pPr>
              <w:rPr>
                <w:rFonts w:ascii="Courier New" w:hAnsi="Courier New" w:cs="Courier New"/>
              </w:rPr>
            </w:pPr>
            <w:r w:rsidRPr="00DF46DD">
              <w:rPr>
                <w:rFonts w:ascii="Courier New" w:hAnsi="Courier New" w:cs="Courier New"/>
                <w:b/>
                <w:bCs/>
              </w:rPr>
              <w:t>META_BATCH_ID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B331C" w14:textId="77777777" w:rsidR="00DF46DD" w:rsidRPr="00DF46DD" w:rsidRDefault="00DF46DD" w:rsidP="00DF46DD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DF46DD">
              <w:rPr>
                <w:rFonts w:ascii="Courier New" w:hAnsi="Courier New" w:cs="Courier New"/>
              </w:rPr>
              <w:t>StringType</w:t>
            </w:r>
            <w:proofErr w:type="spellEnd"/>
            <w:r w:rsidRPr="00DF46DD">
              <w:rPr>
                <w:rFonts w:ascii="Courier New" w:hAnsi="Courier New" w:cs="Courier New"/>
              </w:rPr>
              <w:t>(</w:t>
            </w:r>
            <w:proofErr w:type="gramEnd"/>
            <w:r w:rsidRPr="00DF46DD">
              <w:rPr>
                <w:rFonts w:ascii="Courier New" w:hAnsi="Courier New" w:cs="Courier New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48706" w14:textId="77777777" w:rsidR="00DF46DD" w:rsidRPr="00DF46DD" w:rsidRDefault="00DF46DD" w:rsidP="00DF46DD">
            <w:pPr>
              <w:rPr>
                <w:rFonts w:ascii="Courier New" w:hAnsi="Courier New" w:cs="Courier New"/>
              </w:rPr>
            </w:pPr>
            <w:r w:rsidRPr="00DF46DD">
              <w:rPr>
                <w:rFonts w:ascii="Courier New" w:hAnsi="Courier New" w:cs="Courier New"/>
              </w:rPr>
              <w:t xml:space="preserve">Generated via </w:t>
            </w:r>
            <w:proofErr w:type="spellStart"/>
            <w:r w:rsidRPr="00DF46DD">
              <w:rPr>
                <w:rFonts w:ascii="Courier New" w:hAnsi="Courier New" w:cs="Courier New"/>
              </w:rPr>
              <w:t>generate_batch_</w:t>
            </w:r>
            <w:proofErr w:type="gramStart"/>
            <w:r w:rsidRPr="00DF46DD">
              <w:rPr>
                <w:rFonts w:ascii="Courier New" w:hAnsi="Courier New" w:cs="Courier New"/>
              </w:rPr>
              <w:t>id</w:t>
            </w:r>
            <w:proofErr w:type="spellEnd"/>
            <w:r w:rsidRPr="00DF46DD">
              <w:rPr>
                <w:rFonts w:ascii="Courier New" w:hAnsi="Courier New" w:cs="Courier New"/>
              </w:rPr>
              <w:t>(</w:t>
            </w:r>
            <w:proofErr w:type="gramEnd"/>
            <w:r w:rsidRPr="00DF46DD">
              <w:rPr>
                <w:rFonts w:ascii="Courier New" w:hAnsi="Courier New" w:cs="Courier New"/>
              </w:rPr>
              <w:t>). Joins the lowercased system identifier, entity name, and load rule strategy alongside a Coordinated Universal Time (YYYYMMDDHHMMSS) timestamp format.</w:t>
            </w:r>
          </w:p>
        </w:tc>
      </w:tr>
      <w:tr w:rsidR="00DF46DD" w:rsidRPr="00DF46DD" w14:paraId="6D1E71C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002B9" w14:textId="77777777" w:rsidR="00DF46DD" w:rsidRPr="00DF46DD" w:rsidRDefault="00DF46DD" w:rsidP="00DF46DD">
            <w:pPr>
              <w:rPr>
                <w:rFonts w:ascii="Courier New" w:hAnsi="Courier New" w:cs="Courier New"/>
              </w:rPr>
            </w:pPr>
            <w:r w:rsidRPr="00DF46DD">
              <w:rPr>
                <w:rFonts w:ascii="Courier New" w:hAnsi="Courier New" w:cs="Courier New"/>
                <w:b/>
                <w:bCs/>
              </w:rPr>
              <w:t>META_PIPELINE_RUN_ID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55237" w14:textId="77777777" w:rsidR="00DF46DD" w:rsidRPr="00DF46DD" w:rsidRDefault="00DF46DD" w:rsidP="00DF46DD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DF46DD">
              <w:rPr>
                <w:rFonts w:ascii="Courier New" w:hAnsi="Courier New" w:cs="Courier New"/>
              </w:rPr>
              <w:t>StringType</w:t>
            </w:r>
            <w:proofErr w:type="spellEnd"/>
            <w:r w:rsidRPr="00DF46DD">
              <w:rPr>
                <w:rFonts w:ascii="Courier New" w:hAnsi="Courier New" w:cs="Courier New"/>
              </w:rPr>
              <w:t>(</w:t>
            </w:r>
            <w:proofErr w:type="gramEnd"/>
            <w:r w:rsidRPr="00DF46DD">
              <w:rPr>
                <w:rFonts w:ascii="Courier New" w:hAnsi="Courier New" w:cs="Courier New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FEE1B" w14:textId="77777777" w:rsidR="00DF46DD" w:rsidRPr="00DF46DD" w:rsidRDefault="00DF46DD" w:rsidP="00DF46DD">
            <w:pPr>
              <w:rPr>
                <w:rFonts w:ascii="Courier New" w:hAnsi="Courier New" w:cs="Courier New"/>
              </w:rPr>
            </w:pPr>
            <w:r w:rsidRPr="00DF46DD">
              <w:rPr>
                <w:rFonts w:ascii="Courier New" w:hAnsi="Courier New" w:cs="Courier New"/>
              </w:rPr>
              <w:t xml:space="preserve">Generated via </w:t>
            </w:r>
            <w:proofErr w:type="spellStart"/>
            <w:r w:rsidRPr="00DF46DD">
              <w:rPr>
                <w:rFonts w:ascii="Courier New" w:hAnsi="Courier New" w:cs="Courier New"/>
              </w:rPr>
              <w:t>generate_pipeline_run_</w:t>
            </w:r>
            <w:proofErr w:type="gramStart"/>
            <w:r w:rsidRPr="00DF46DD">
              <w:rPr>
                <w:rFonts w:ascii="Courier New" w:hAnsi="Courier New" w:cs="Courier New"/>
              </w:rPr>
              <w:t>id</w:t>
            </w:r>
            <w:proofErr w:type="spellEnd"/>
            <w:r w:rsidRPr="00DF46DD">
              <w:rPr>
                <w:rFonts w:ascii="Courier New" w:hAnsi="Courier New" w:cs="Courier New"/>
              </w:rPr>
              <w:t>(</w:t>
            </w:r>
            <w:proofErr w:type="gramEnd"/>
            <w:r w:rsidRPr="00DF46DD">
              <w:rPr>
                <w:rFonts w:ascii="Courier New" w:hAnsi="Courier New" w:cs="Courier New"/>
              </w:rPr>
              <w:t>). Injects a distinct Universally Unique Identifier (UUID v4) across all entities processed together within an orchestration block execution cycle.</w:t>
            </w:r>
          </w:p>
        </w:tc>
      </w:tr>
      <w:tr w:rsidR="00DF46DD" w:rsidRPr="00DF46DD" w14:paraId="565B82F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EBAD3" w14:textId="77777777" w:rsidR="00DF46DD" w:rsidRPr="00DF46DD" w:rsidRDefault="00DF46DD" w:rsidP="00DF46DD">
            <w:pPr>
              <w:rPr>
                <w:rFonts w:ascii="Courier New" w:hAnsi="Courier New" w:cs="Courier New"/>
              </w:rPr>
            </w:pPr>
            <w:r w:rsidRPr="00DF46DD">
              <w:rPr>
                <w:rFonts w:ascii="Courier New" w:hAnsi="Courier New" w:cs="Courier New"/>
                <w:b/>
                <w:bCs/>
              </w:rPr>
              <w:t>META_SOURCE_SYSTEM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521608" w14:textId="77777777" w:rsidR="00DF46DD" w:rsidRPr="00DF46DD" w:rsidRDefault="00DF46DD" w:rsidP="00DF46DD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DF46DD">
              <w:rPr>
                <w:rFonts w:ascii="Courier New" w:hAnsi="Courier New" w:cs="Courier New"/>
              </w:rPr>
              <w:t>StringType</w:t>
            </w:r>
            <w:proofErr w:type="spellEnd"/>
            <w:r w:rsidRPr="00DF46DD">
              <w:rPr>
                <w:rFonts w:ascii="Courier New" w:hAnsi="Courier New" w:cs="Courier New"/>
              </w:rPr>
              <w:t>(</w:t>
            </w:r>
            <w:proofErr w:type="gramEnd"/>
            <w:r w:rsidRPr="00DF46DD">
              <w:rPr>
                <w:rFonts w:ascii="Courier New" w:hAnsi="Courier New" w:cs="Courier New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40187" w14:textId="77777777" w:rsidR="00DF46DD" w:rsidRPr="00DF46DD" w:rsidRDefault="00DF46DD" w:rsidP="00DF46DD">
            <w:pPr>
              <w:rPr>
                <w:rFonts w:ascii="Courier New" w:hAnsi="Courier New" w:cs="Courier New"/>
              </w:rPr>
            </w:pPr>
            <w:r w:rsidRPr="00DF46DD">
              <w:rPr>
                <w:rFonts w:ascii="Courier New" w:hAnsi="Courier New" w:cs="Courier New"/>
              </w:rPr>
              <w:t>Hardcoded context layer identity tracking constant (e.g., "lims7") indicating the source system origin boundaries.</w:t>
            </w:r>
          </w:p>
        </w:tc>
      </w:tr>
      <w:tr w:rsidR="00DF46DD" w:rsidRPr="00DF46DD" w14:paraId="304E065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C1F4A" w14:textId="77777777" w:rsidR="00DF46DD" w:rsidRPr="00DF46DD" w:rsidRDefault="00DF46DD" w:rsidP="00DF46DD">
            <w:pPr>
              <w:rPr>
                <w:rFonts w:ascii="Courier New" w:hAnsi="Courier New" w:cs="Courier New"/>
              </w:rPr>
            </w:pPr>
            <w:r w:rsidRPr="00DF46DD">
              <w:rPr>
                <w:rFonts w:ascii="Courier New" w:hAnsi="Courier New" w:cs="Courier New"/>
                <w:b/>
                <w:bCs/>
              </w:rPr>
              <w:lastRenderedPageBreak/>
              <w:t>META_SOURCE_TABLE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92064" w14:textId="77777777" w:rsidR="00DF46DD" w:rsidRPr="00DF46DD" w:rsidRDefault="00DF46DD" w:rsidP="00DF46DD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DF46DD">
              <w:rPr>
                <w:rFonts w:ascii="Courier New" w:hAnsi="Courier New" w:cs="Courier New"/>
              </w:rPr>
              <w:t>StringType</w:t>
            </w:r>
            <w:proofErr w:type="spellEnd"/>
            <w:r w:rsidRPr="00DF46DD">
              <w:rPr>
                <w:rFonts w:ascii="Courier New" w:hAnsi="Courier New" w:cs="Courier New"/>
              </w:rPr>
              <w:t>(</w:t>
            </w:r>
            <w:proofErr w:type="gramEnd"/>
            <w:r w:rsidRPr="00DF46DD">
              <w:rPr>
                <w:rFonts w:ascii="Courier New" w:hAnsi="Courier New" w:cs="Courier New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C733E" w14:textId="77777777" w:rsidR="00DF46DD" w:rsidRPr="00DF46DD" w:rsidRDefault="00DF46DD" w:rsidP="00DF46DD">
            <w:pPr>
              <w:rPr>
                <w:rFonts w:ascii="Courier New" w:hAnsi="Courier New" w:cs="Courier New"/>
              </w:rPr>
            </w:pPr>
            <w:r w:rsidRPr="00DF46DD">
              <w:rPr>
                <w:rFonts w:ascii="Courier New" w:hAnsi="Courier New" w:cs="Courier New"/>
              </w:rPr>
              <w:t>Stores the original case-sensitive un-normalized uppercase database table entity string pulled directly out of the configuration register.</w:t>
            </w:r>
          </w:p>
        </w:tc>
      </w:tr>
      <w:tr w:rsidR="00DF46DD" w:rsidRPr="00DF46DD" w14:paraId="0DF2BD7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55F1E6" w14:textId="77777777" w:rsidR="00DF46DD" w:rsidRPr="00DF46DD" w:rsidRDefault="00DF46DD" w:rsidP="00DF46DD">
            <w:pPr>
              <w:rPr>
                <w:rFonts w:ascii="Courier New" w:hAnsi="Courier New" w:cs="Courier New"/>
              </w:rPr>
            </w:pPr>
            <w:r w:rsidRPr="00DF46DD">
              <w:rPr>
                <w:rFonts w:ascii="Courier New" w:hAnsi="Courier New" w:cs="Courier New"/>
                <w:b/>
                <w:bCs/>
              </w:rPr>
              <w:t>META_LOAD_TYPE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DEA88" w14:textId="77777777" w:rsidR="00DF46DD" w:rsidRPr="00DF46DD" w:rsidRDefault="00DF46DD" w:rsidP="00DF46DD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DF46DD">
              <w:rPr>
                <w:rFonts w:ascii="Courier New" w:hAnsi="Courier New" w:cs="Courier New"/>
              </w:rPr>
              <w:t>StringType</w:t>
            </w:r>
            <w:proofErr w:type="spellEnd"/>
            <w:r w:rsidRPr="00DF46DD">
              <w:rPr>
                <w:rFonts w:ascii="Courier New" w:hAnsi="Courier New" w:cs="Courier New"/>
              </w:rPr>
              <w:t>(</w:t>
            </w:r>
            <w:proofErr w:type="gramEnd"/>
            <w:r w:rsidRPr="00DF46DD">
              <w:rPr>
                <w:rFonts w:ascii="Courier New" w:hAnsi="Courier New" w:cs="Courier New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B456A" w14:textId="77777777" w:rsidR="00DF46DD" w:rsidRPr="00DF46DD" w:rsidRDefault="00DF46DD" w:rsidP="00DF46DD">
            <w:pPr>
              <w:rPr>
                <w:rFonts w:ascii="Courier New" w:hAnsi="Courier New" w:cs="Courier New"/>
              </w:rPr>
            </w:pPr>
            <w:r w:rsidRPr="00DF46DD">
              <w:rPr>
                <w:rFonts w:ascii="Courier New" w:hAnsi="Courier New" w:cs="Courier New"/>
              </w:rPr>
              <w:t>Identifies the execution pipeline loading mechanism strategy used. Records either "incremental" or "</w:t>
            </w:r>
            <w:proofErr w:type="spellStart"/>
            <w:r w:rsidRPr="00DF46DD">
              <w:rPr>
                <w:rFonts w:ascii="Courier New" w:hAnsi="Courier New" w:cs="Courier New"/>
              </w:rPr>
              <w:t>truncate_load</w:t>
            </w:r>
            <w:proofErr w:type="spellEnd"/>
            <w:r w:rsidRPr="00DF46DD">
              <w:rPr>
                <w:rFonts w:ascii="Courier New" w:hAnsi="Courier New" w:cs="Courier New"/>
              </w:rPr>
              <w:t>".</w:t>
            </w:r>
          </w:p>
        </w:tc>
      </w:tr>
      <w:tr w:rsidR="00DF46DD" w:rsidRPr="00DF46DD" w14:paraId="669A692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B3C6C" w14:textId="77777777" w:rsidR="00DF46DD" w:rsidRPr="00DF46DD" w:rsidRDefault="00DF46DD" w:rsidP="00DF46DD">
            <w:pPr>
              <w:rPr>
                <w:rFonts w:ascii="Courier New" w:hAnsi="Courier New" w:cs="Courier New"/>
              </w:rPr>
            </w:pPr>
            <w:r w:rsidRPr="00DF46DD">
              <w:rPr>
                <w:rFonts w:ascii="Courier New" w:hAnsi="Courier New" w:cs="Courier New"/>
                <w:b/>
                <w:bCs/>
              </w:rPr>
              <w:t>META_WATERMARK_VALUE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9CBEF" w14:textId="77777777" w:rsidR="00DF46DD" w:rsidRPr="00DF46DD" w:rsidRDefault="00DF46DD" w:rsidP="00DF46DD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DF46DD">
              <w:rPr>
                <w:rFonts w:ascii="Courier New" w:hAnsi="Courier New" w:cs="Courier New"/>
              </w:rPr>
              <w:t>StringType</w:t>
            </w:r>
            <w:proofErr w:type="spellEnd"/>
            <w:r w:rsidRPr="00DF46DD">
              <w:rPr>
                <w:rFonts w:ascii="Courier New" w:hAnsi="Courier New" w:cs="Courier New"/>
              </w:rPr>
              <w:t>(</w:t>
            </w:r>
            <w:proofErr w:type="gramEnd"/>
            <w:r w:rsidRPr="00DF46DD">
              <w:rPr>
                <w:rFonts w:ascii="Courier New" w:hAnsi="Courier New" w:cs="Courier New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15B59" w14:textId="77777777" w:rsidR="00DF46DD" w:rsidRPr="00DF46DD" w:rsidRDefault="00DF46DD" w:rsidP="00DF46DD">
            <w:pPr>
              <w:rPr>
                <w:rFonts w:ascii="Courier New" w:hAnsi="Courier New" w:cs="Courier New"/>
              </w:rPr>
            </w:pPr>
            <w:r w:rsidRPr="00DF46DD">
              <w:rPr>
                <w:rFonts w:ascii="Courier New" w:hAnsi="Courier New" w:cs="Courier New"/>
              </w:rPr>
              <w:t xml:space="preserve">Captures the absolute high-watermark numeric sequence or tracking date extracted via </w:t>
            </w:r>
            <w:proofErr w:type="gramStart"/>
            <w:r w:rsidRPr="00DF46DD">
              <w:rPr>
                <w:rFonts w:ascii="Courier New" w:hAnsi="Courier New" w:cs="Courier New"/>
              </w:rPr>
              <w:t>max(</w:t>
            </w:r>
            <w:proofErr w:type="gramEnd"/>
            <w:r w:rsidRPr="00DF46DD">
              <w:rPr>
                <w:rFonts w:ascii="Courier New" w:hAnsi="Courier New" w:cs="Courier New"/>
              </w:rPr>
              <w:t>) functions from the input file subset to baseline sequential delta cuts.</w:t>
            </w:r>
          </w:p>
        </w:tc>
      </w:tr>
      <w:tr w:rsidR="00DF46DD" w:rsidRPr="00DF46DD" w14:paraId="1250048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0044F" w14:textId="77777777" w:rsidR="00DF46DD" w:rsidRPr="00DF46DD" w:rsidRDefault="00DF46DD" w:rsidP="00DF46DD">
            <w:pPr>
              <w:rPr>
                <w:rFonts w:ascii="Courier New" w:hAnsi="Courier New" w:cs="Courier New"/>
              </w:rPr>
            </w:pPr>
            <w:r w:rsidRPr="00DF46DD">
              <w:rPr>
                <w:rFonts w:ascii="Courier New" w:hAnsi="Courier New" w:cs="Courier New"/>
                <w:b/>
                <w:bCs/>
              </w:rPr>
              <w:t>META_CREATED_ON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2250F" w14:textId="77777777" w:rsidR="00DF46DD" w:rsidRPr="00DF46DD" w:rsidRDefault="00DF46DD" w:rsidP="00DF46DD">
            <w:pPr>
              <w:rPr>
                <w:rFonts w:ascii="Courier New" w:hAnsi="Courier New" w:cs="Courier New"/>
              </w:rPr>
            </w:pPr>
            <w:proofErr w:type="gramStart"/>
            <w:r w:rsidRPr="00DF46DD">
              <w:rPr>
                <w:rFonts w:ascii="Courier New" w:hAnsi="Courier New" w:cs="Courier New"/>
              </w:rPr>
              <w:t>TimestampType(</w:t>
            </w:r>
            <w:proofErr w:type="gramEnd"/>
            <w:r w:rsidRPr="00DF46DD">
              <w:rPr>
                <w:rFonts w:ascii="Courier New" w:hAnsi="Courier New" w:cs="Courier New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4B2E7" w14:textId="77777777" w:rsidR="00DF46DD" w:rsidRPr="00DF46DD" w:rsidRDefault="00DF46DD" w:rsidP="00DF46DD">
            <w:pPr>
              <w:rPr>
                <w:rFonts w:ascii="Courier New" w:hAnsi="Courier New" w:cs="Courier New"/>
              </w:rPr>
            </w:pPr>
            <w:r w:rsidRPr="00DF46DD">
              <w:rPr>
                <w:rFonts w:ascii="Courier New" w:hAnsi="Courier New" w:cs="Courier New"/>
              </w:rPr>
              <w:t xml:space="preserve">Uses </w:t>
            </w:r>
            <w:proofErr w:type="spellStart"/>
            <w:r w:rsidRPr="00DF46DD">
              <w:rPr>
                <w:rFonts w:ascii="Courier New" w:hAnsi="Courier New" w:cs="Courier New"/>
              </w:rPr>
              <w:t>PySpark's</w:t>
            </w:r>
            <w:proofErr w:type="spellEnd"/>
            <w:r w:rsidRPr="00DF46DD">
              <w:rPr>
                <w:rFonts w:ascii="Courier New" w:hAnsi="Courier New" w:cs="Courier New"/>
              </w:rPr>
              <w:t xml:space="preserve"> local </w:t>
            </w:r>
            <w:proofErr w:type="spellStart"/>
            <w:r w:rsidRPr="00DF46DD">
              <w:rPr>
                <w:rFonts w:ascii="Courier New" w:hAnsi="Courier New" w:cs="Courier New"/>
              </w:rPr>
              <w:t>current_</w:t>
            </w:r>
            <w:proofErr w:type="gramStart"/>
            <w:r w:rsidRPr="00DF46DD">
              <w:rPr>
                <w:rFonts w:ascii="Courier New" w:hAnsi="Courier New" w:cs="Courier New"/>
              </w:rPr>
              <w:t>timestamp</w:t>
            </w:r>
            <w:proofErr w:type="spellEnd"/>
            <w:r w:rsidRPr="00DF46DD">
              <w:rPr>
                <w:rFonts w:ascii="Courier New" w:hAnsi="Courier New" w:cs="Courier New"/>
              </w:rPr>
              <w:t>(</w:t>
            </w:r>
            <w:proofErr w:type="gramEnd"/>
            <w:r w:rsidRPr="00DF46DD">
              <w:rPr>
                <w:rFonts w:ascii="Courier New" w:hAnsi="Courier New" w:cs="Courier New"/>
              </w:rPr>
              <w:t>) function to record the exact execution runtime moment files were processed into the persistent data Lakehouse.</w:t>
            </w:r>
          </w:p>
        </w:tc>
      </w:tr>
      <w:tr w:rsidR="00DF46DD" w:rsidRPr="00DF46DD" w14:paraId="018CD22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CAD396" w14:textId="77777777" w:rsidR="00DF46DD" w:rsidRPr="00DF46DD" w:rsidRDefault="00DF46DD" w:rsidP="00DF46DD">
            <w:pPr>
              <w:rPr>
                <w:rFonts w:ascii="Courier New" w:hAnsi="Courier New" w:cs="Courier New"/>
              </w:rPr>
            </w:pPr>
            <w:r w:rsidRPr="00DF46DD">
              <w:rPr>
                <w:rFonts w:ascii="Courier New" w:hAnsi="Courier New" w:cs="Courier New"/>
                <w:b/>
                <w:bCs/>
              </w:rPr>
              <w:t>META_UPDATED_ON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3F6D6" w14:textId="77777777" w:rsidR="00DF46DD" w:rsidRPr="00DF46DD" w:rsidRDefault="00DF46DD" w:rsidP="00DF46DD">
            <w:pPr>
              <w:rPr>
                <w:rFonts w:ascii="Courier New" w:hAnsi="Courier New" w:cs="Courier New"/>
              </w:rPr>
            </w:pPr>
            <w:proofErr w:type="gramStart"/>
            <w:r w:rsidRPr="00DF46DD">
              <w:rPr>
                <w:rFonts w:ascii="Courier New" w:hAnsi="Courier New" w:cs="Courier New"/>
              </w:rPr>
              <w:t>TimestampType(</w:t>
            </w:r>
            <w:proofErr w:type="gramEnd"/>
            <w:r w:rsidRPr="00DF46DD">
              <w:rPr>
                <w:rFonts w:ascii="Courier New" w:hAnsi="Courier New" w:cs="Courier New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14550" w14:textId="77777777" w:rsidR="00DF46DD" w:rsidRPr="00DF46DD" w:rsidRDefault="00DF46DD" w:rsidP="00DF46DD">
            <w:pPr>
              <w:rPr>
                <w:rFonts w:ascii="Courier New" w:hAnsi="Courier New" w:cs="Courier New"/>
              </w:rPr>
            </w:pPr>
            <w:r w:rsidRPr="00DF46DD">
              <w:rPr>
                <w:rFonts w:ascii="Courier New" w:hAnsi="Courier New" w:cs="Courier New"/>
              </w:rPr>
              <w:t>Tracks administrative update execution records. Initialized identically to META_CREATED_ON during deployment.</w:t>
            </w:r>
          </w:p>
        </w:tc>
      </w:tr>
      <w:tr w:rsidR="00DF46DD" w:rsidRPr="00DF46DD" w14:paraId="2D90D66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7C019" w14:textId="77777777" w:rsidR="00DF46DD" w:rsidRPr="00DF46DD" w:rsidRDefault="00DF46DD" w:rsidP="00DF46DD">
            <w:pPr>
              <w:rPr>
                <w:rFonts w:ascii="Courier New" w:hAnsi="Courier New" w:cs="Courier New"/>
              </w:rPr>
            </w:pPr>
            <w:r w:rsidRPr="00DF46DD">
              <w:rPr>
                <w:rFonts w:ascii="Courier New" w:hAnsi="Courier New" w:cs="Courier New"/>
                <w:b/>
                <w:bCs/>
              </w:rPr>
              <w:t>META_CHECKSUM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137F4" w14:textId="77777777" w:rsidR="00DF46DD" w:rsidRPr="00DF46DD" w:rsidRDefault="00DF46DD" w:rsidP="00DF46DD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DF46DD">
              <w:rPr>
                <w:rFonts w:ascii="Courier New" w:hAnsi="Courier New" w:cs="Courier New"/>
              </w:rPr>
              <w:t>StringType</w:t>
            </w:r>
            <w:proofErr w:type="spellEnd"/>
            <w:r w:rsidRPr="00DF46DD">
              <w:rPr>
                <w:rFonts w:ascii="Courier New" w:hAnsi="Courier New" w:cs="Courier New"/>
              </w:rPr>
              <w:t>(</w:t>
            </w:r>
            <w:proofErr w:type="gramEnd"/>
            <w:r w:rsidRPr="00DF46DD">
              <w:rPr>
                <w:rFonts w:ascii="Courier New" w:hAnsi="Courier New" w:cs="Courier New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C6BD0" w14:textId="77777777" w:rsidR="00DF46DD" w:rsidRPr="00DF46DD" w:rsidRDefault="00DF46DD" w:rsidP="00DF46DD">
            <w:pPr>
              <w:rPr>
                <w:rFonts w:ascii="Courier New" w:hAnsi="Courier New" w:cs="Courier New"/>
              </w:rPr>
            </w:pPr>
            <w:r w:rsidRPr="00DF46DD">
              <w:rPr>
                <w:rFonts w:ascii="Courier New" w:hAnsi="Courier New" w:cs="Courier New"/>
              </w:rPr>
              <w:t>Computes a robust MD5 value change identification signature by concatenating business column properties together via a dedicated custom expression: md5(</w:t>
            </w:r>
            <w:proofErr w:type="spellStart"/>
            <w:r w:rsidRPr="00DF46DD">
              <w:rPr>
                <w:rFonts w:ascii="Courier New" w:hAnsi="Courier New" w:cs="Courier New"/>
              </w:rPr>
              <w:t>concat_</w:t>
            </w:r>
            <w:proofErr w:type="gramStart"/>
            <w:r w:rsidRPr="00DF46DD">
              <w:rPr>
                <w:rFonts w:ascii="Courier New" w:hAnsi="Courier New" w:cs="Courier New"/>
              </w:rPr>
              <w:t>ws</w:t>
            </w:r>
            <w:proofErr w:type="spellEnd"/>
            <w:r w:rsidRPr="00DF46DD">
              <w:rPr>
                <w:rFonts w:ascii="Courier New" w:hAnsi="Courier New" w:cs="Courier New"/>
              </w:rPr>
              <w:t>(</w:t>
            </w:r>
            <w:proofErr w:type="gramEnd"/>
            <w:r w:rsidRPr="00DF46DD">
              <w:rPr>
                <w:rFonts w:ascii="Courier New" w:hAnsi="Courier New" w:cs="Courier New"/>
              </w:rPr>
              <w:t>"||", *[coalesce(col(c</w:t>
            </w:r>
            <w:proofErr w:type="gramStart"/>
            <w:r w:rsidRPr="00DF46DD">
              <w:rPr>
                <w:rFonts w:ascii="Courier New" w:hAnsi="Courier New" w:cs="Courier New"/>
              </w:rPr>
              <w:t>).cast</w:t>
            </w:r>
            <w:proofErr w:type="gramEnd"/>
            <w:r w:rsidRPr="00DF46DD">
              <w:rPr>
                <w:rFonts w:ascii="Courier New" w:hAnsi="Courier New" w:cs="Courier New"/>
              </w:rPr>
              <w:t xml:space="preserve">("string"), </w:t>
            </w:r>
            <w:proofErr w:type="gramStart"/>
            <w:r w:rsidRPr="00DF46DD">
              <w:rPr>
                <w:rFonts w:ascii="Courier New" w:hAnsi="Courier New" w:cs="Courier New"/>
              </w:rPr>
              <w:t>lit(</w:t>
            </w:r>
            <w:proofErr w:type="gramEnd"/>
            <w:r w:rsidRPr="00DF46DD">
              <w:rPr>
                <w:rFonts w:ascii="Courier New" w:hAnsi="Courier New" w:cs="Courier New"/>
              </w:rPr>
              <w:t>" ")) for c in cols])).</w:t>
            </w:r>
          </w:p>
        </w:tc>
      </w:tr>
      <w:tr w:rsidR="00DF46DD" w:rsidRPr="00DF46DD" w14:paraId="33B7517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EFD36" w14:textId="77777777" w:rsidR="00DF46DD" w:rsidRPr="00DF46DD" w:rsidRDefault="00DF46DD" w:rsidP="00DF46DD">
            <w:pPr>
              <w:rPr>
                <w:rFonts w:ascii="Courier New" w:hAnsi="Courier New" w:cs="Courier New"/>
              </w:rPr>
            </w:pPr>
            <w:r w:rsidRPr="00DF46DD">
              <w:rPr>
                <w:rFonts w:ascii="Courier New" w:hAnsi="Courier New" w:cs="Courier New"/>
                <w:b/>
                <w:bCs/>
              </w:rPr>
              <w:t>META_ACTIVE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4C823" w14:textId="77777777" w:rsidR="00DF46DD" w:rsidRPr="00DF46DD" w:rsidRDefault="00DF46DD" w:rsidP="00DF46DD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DF46DD">
              <w:rPr>
                <w:rFonts w:ascii="Courier New" w:hAnsi="Courier New" w:cs="Courier New"/>
              </w:rPr>
              <w:t>BooleanType</w:t>
            </w:r>
            <w:proofErr w:type="spellEnd"/>
            <w:r w:rsidRPr="00DF46DD">
              <w:rPr>
                <w:rFonts w:ascii="Courier New" w:hAnsi="Courier New" w:cs="Courier New"/>
              </w:rPr>
              <w:t>(</w:t>
            </w:r>
            <w:proofErr w:type="gramEnd"/>
            <w:r w:rsidRPr="00DF46DD">
              <w:rPr>
                <w:rFonts w:ascii="Courier New" w:hAnsi="Courier New" w:cs="Courier New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EBBCB" w14:textId="77777777" w:rsidR="00DF46DD" w:rsidRPr="00DF46DD" w:rsidRDefault="00DF46DD" w:rsidP="00DF46DD">
            <w:pPr>
              <w:rPr>
                <w:rFonts w:ascii="Courier New" w:hAnsi="Courier New" w:cs="Courier New"/>
              </w:rPr>
            </w:pPr>
            <w:r w:rsidRPr="00DF46DD">
              <w:rPr>
                <w:rFonts w:ascii="Courier New" w:hAnsi="Courier New" w:cs="Courier New"/>
              </w:rPr>
              <w:t xml:space="preserve">Hardcoded logical </w:t>
            </w:r>
            <w:proofErr w:type="spellStart"/>
            <w:r w:rsidRPr="00DF46DD">
              <w:rPr>
                <w:rFonts w:ascii="Courier New" w:hAnsi="Courier New" w:cs="Courier New"/>
              </w:rPr>
              <w:t>boolean</w:t>
            </w:r>
            <w:proofErr w:type="spellEnd"/>
            <w:r w:rsidRPr="00DF46DD">
              <w:rPr>
                <w:rFonts w:ascii="Courier New" w:hAnsi="Courier New" w:cs="Courier New"/>
              </w:rPr>
              <w:t xml:space="preserve"> switch defaulting to True to denote current data row validity states for operational downstream dashboard integrations.</w:t>
            </w:r>
          </w:p>
        </w:tc>
      </w:tr>
    </w:tbl>
    <w:p w14:paraId="1ABD4E59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pict w14:anchorId="594C30BD">
          <v:rect id="_x0000_i1052" style="width:0;height:.75pt" o:hralign="center" o:hrstd="t" o:hr="t" fillcolor="#a0a0a0" stroked="f"/>
        </w:pict>
      </w:r>
    </w:p>
    <w:p w14:paraId="6B73796E" w14:textId="77777777" w:rsidR="00DF46DD" w:rsidRPr="00DF46DD" w:rsidRDefault="00DF46DD" w:rsidP="00DF46DD">
      <w:pPr>
        <w:rPr>
          <w:rFonts w:ascii="Courier New" w:hAnsi="Courier New" w:cs="Courier New"/>
          <w:b/>
          <w:bCs/>
        </w:rPr>
      </w:pPr>
      <w:r w:rsidRPr="00DF46DD">
        <w:rPr>
          <w:rFonts w:ascii="Segoe UI Emoji" w:hAnsi="Segoe UI Emoji" w:cs="Segoe UI Emoji"/>
          <w:b/>
          <w:bCs/>
        </w:rPr>
        <w:t>🔍</w:t>
      </w:r>
      <w:r w:rsidRPr="00DF46DD">
        <w:rPr>
          <w:rFonts w:ascii="Courier New" w:hAnsi="Courier New" w:cs="Courier New"/>
          <w:b/>
          <w:bCs/>
        </w:rPr>
        <w:t xml:space="preserve"> Data Validation and Control Registries</w:t>
      </w:r>
    </w:p>
    <w:p w14:paraId="48066DA4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The framework establishes </w:t>
      </w:r>
      <w:r w:rsidRPr="00DF46DD">
        <w:rPr>
          <w:rFonts w:ascii="Courier New" w:hAnsi="Courier New" w:cs="Courier New"/>
          <w:b/>
          <w:bCs/>
        </w:rPr>
        <w:t>three main operational auditing and metric tables</w:t>
      </w:r>
      <w:r w:rsidRPr="00DF46DD">
        <w:rPr>
          <w:rFonts w:ascii="Courier New" w:hAnsi="Courier New" w:cs="Courier New"/>
        </w:rPr>
        <w:t xml:space="preserve"> to maintain process governance and pipeline health:</w:t>
      </w:r>
    </w:p>
    <w:p w14:paraId="39A91002" w14:textId="77777777" w:rsidR="00DF46DD" w:rsidRPr="00DF46DD" w:rsidRDefault="00DF46DD" w:rsidP="00DF46DD">
      <w:pPr>
        <w:rPr>
          <w:rFonts w:ascii="Courier New" w:hAnsi="Courier New" w:cs="Courier New"/>
          <w:b/>
          <w:bCs/>
        </w:rPr>
      </w:pPr>
      <w:r w:rsidRPr="00DF46DD">
        <w:rPr>
          <w:rFonts w:ascii="Courier New" w:hAnsi="Courier New" w:cs="Courier New"/>
          <w:b/>
          <w:bCs/>
        </w:rPr>
        <w:t>1. Watermark Control Storage (</w:t>
      </w:r>
      <w:proofErr w:type="spellStart"/>
      <w:r w:rsidRPr="00DF46DD">
        <w:rPr>
          <w:rFonts w:ascii="Courier New" w:hAnsi="Courier New" w:cs="Courier New"/>
          <w:b/>
          <w:bCs/>
        </w:rPr>
        <w:t>ops_watermark_control</w:t>
      </w:r>
      <w:proofErr w:type="spellEnd"/>
      <w:r w:rsidRPr="00DF46DD">
        <w:rPr>
          <w:rFonts w:ascii="Courier New" w:hAnsi="Courier New" w:cs="Courier New"/>
          <w:b/>
          <w:bCs/>
        </w:rPr>
        <w:t>)</w:t>
      </w:r>
    </w:p>
    <w:p w14:paraId="25D7F7FE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>Tracks high-watermark thresholds across active data pipelines:</w:t>
      </w:r>
    </w:p>
    <w:p w14:paraId="695187E3" w14:textId="77777777" w:rsidR="00DF46DD" w:rsidRPr="00DF46DD" w:rsidRDefault="00DF46DD" w:rsidP="00DF46DD">
      <w:pPr>
        <w:numPr>
          <w:ilvl w:val="0"/>
          <w:numId w:val="2"/>
        </w:num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>Filters out full-load strings (FULL_LOAD_%).</w:t>
      </w:r>
    </w:p>
    <w:p w14:paraId="77D70DA4" w14:textId="77777777" w:rsidR="00DF46DD" w:rsidRPr="00DF46DD" w:rsidRDefault="00DF46DD" w:rsidP="00DF46DD">
      <w:pPr>
        <w:numPr>
          <w:ilvl w:val="0"/>
          <w:numId w:val="2"/>
        </w:num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Evaluates timestamps using descending order constraints (ORDER BY </w:t>
      </w:r>
      <w:proofErr w:type="spellStart"/>
      <w:r w:rsidRPr="00DF46DD">
        <w:rPr>
          <w:rFonts w:ascii="Courier New" w:hAnsi="Courier New" w:cs="Courier New"/>
        </w:rPr>
        <w:t>updated_on</w:t>
      </w:r>
      <w:proofErr w:type="spellEnd"/>
      <w:r w:rsidRPr="00DF46DD">
        <w:rPr>
          <w:rFonts w:ascii="Courier New" w:hAnsi="Courier New" w:cs="Courier New"/>
        </w:rPr>
        <w:t xml:space="preserve"> DESC LIMIT 1).</w:t>
      </w:r>
    </w:p>
    <w:p w14:paraId="1033484A" w14:textId="77777777" w:rsidR="00DF46DD" w:rsidRPr="00DF46DD" w:rsidRDefault="00DF46DD" w:rsidP="00DF46DD">
      <w:pPr>
        <w:numPr>
          <w:ilvl w:val="0"/>
          <w:numId w:val="2"/>
        </w:num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lastRenderedPageBreak/>
        <w:t>Retains historical high-watermark boundaries per source system, table name, and specific tracking column.</w:t>
      </w:r>
    </w:p>
    <w:p w14:paraId="1A68EE2A" w14:textId="77777777" w:rsidR="00DF46DD" w:rsidRPr="00DF46DD" w:rsidRDefault="00DF46DD" w:rsidP="00DF46DD">
      <w:pPr>
        <w:rPr>
          <w:rFonts w:ascii="Courier New" w:hAnsi="Courier New" w:cs="Courier New"/>
          <w:b/>
          <w:bCs/>
        </w:rPr>
      </w:pPr>
      <w:r w:rsidRPr="00DF46DD">
        <w:rPr>
          <w:rFonts w:ascii="Courier New" w:hAnsi="Courier New" w:cs="Courier New"/>
          <w:b/>
          <w:bCs/>
        </w:rPr>
        <w:t>2. Operational Execution Monitoring Logs (</w:t>
      </w:r>
      <w:proofErr w:type="spellStart"/>
      <w:r w:rsidRPr="00DF46DD">
        <w:rPr>
          <w:rFonts w:ascii="Courier New" w:hAnsi="Courier New" w:cs="Courier New"/>
          <w:b/>
          <w:bCs/>
        </w:rPr>
        <w:t>ops_pipeline_run_log</w:t>
      </w:r>
      <w:proofErr w:type="spellEnd"/>
      <w:r w:rsidRPr="00DF46DD">
        <w:rPr>
          <w:rFonts w:ascii="Courier New" w:hAnsi="Courier New" w:cs="Courier New"/>
          <w:b/>
          <w:bCs/>
        </w:rPr>
        <w:t>)</w:t>
      </w:r>
    </w:p>
    <w:p w14:paraId="46858C56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>Guaranteed to execute via finally code runtime safety wrappers. This structure captures total execution telemetry metrics regardless of success or unexpected runtime exceptions:</w:t>
      </w:r>
    </w:p>
    <w:p w14:paraId="0C65993C" w14:textId="77777777" w:rsidR="00DF46DD" w:rsidRPr="00DF46DD" w:rsidRDefault="00DF46DD" w:rsidP="00DF46DD">
      <w:pPr>
        <w:numPr>
          <w:ilvl w:val="0"/>
          <w:numId w:val="3"/>
        </w:num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>Logs run details, including row statistics (</w:t>
      </w:r>
      <w:proofErr w:type="spellStart"/>
      <w:r w:rsidRPr="00DF46DD">
        <w:rPr>
          <w:rFonts w:ascii="Courier New" w:hAnsi="Courier New" w:cs="Courier New"/>
        </w:rPr>
        <w:t>records_read</w:t>
      </w:r>
      <w:proofErr w:type="spellEnd"/>
      <w:r w:rsidRPr="00DF46DD">
        <w:rPr>
          <w:rFonts w:ascii="Courier New" w:hAnsi="Courier New" w:cs="Courier New"/>
        </w:rPr>
        <w:t xml:space="preserve">, </w:t>
      </w:r>
      <w:proofErr w:type="spellStart"/>
      <w:r w:rsidRPr="00DF46DD">
        <w:rPr>
          <w:rFonts w:ascii="Courier New" w:hAnsi="Courier New" w:cs="Courier New"/>
        </w:rPr>
        <w:t>records_written</w:t>
      </w:r>
      <w:proofErr w:type="spellEnd"/>
      <w:r w:rsidRPr="00DF46DD">
        <w:rPr>
          <w:rFonts w:ascii="Courier New" w:hAnsi="Courier New" w:cs="Courier New"/>
        </w:rPr>
        <w:t xml:space="preserve">, </w:t>
      </w:r>
      <w:proofErr w:type="spellStart"/>
      <w:r w:rsidRPr="00DF46DD">
        <w:rPr>
          <w:rFonts w:ascii="Courier New" w:hAnsi="Courier New" w:cs="Courier New"/>
        </w:rPr>
        <w:t>records_rejected</w:t>
      </w:r>
      <w:proofErr w:type="spellEnd"/>
      <w:r w:rsidRPr="00DF46DD">
        <w:rPr>
          <w:rFonts w:ascii="Courier New" w:hAnsi="Courier New" w:cs="Courier New"/>
        </w:rPr>
        <w:t>).</w:t>
      </w:r>
    </w:p>
    <w:p w14:paraId="30B44C0B" w14:textId="77777777" w:rsidR="00DF46DD" w:rsidRPr="00DF46DD" w:rsidRDefault="00DF46DD" w:rsidP="00DF46DD">
      <w:pPr>
        <w:numPr>
          <w:ilvl w:val="0"/>
          <w:numId w:val="3"/>
        </w:num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>Monitors start times, end times, and pipeline run status indicators (SUCCESS, SKIPPED, FAILED).</w:t>
      </w:r>
    </w:p>
    <w:p w14:paraId="0FD61326" w14:textId="77777777" w:rsidR="00DF46DD" w:rsidRPr="00DF46DD" w:rsidRDefault="00DF46DD" w:rsidP="00DF46DD">
      <w:pPr>
        <w:numPr>
          <w:ilvl w:val="0"/>
          <w:numId w:val="3"/>
        </w:num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 xml:space="preserve">Captures raw stack traces directly into </w:t>
      </w:r>
      <w:proofErr w:type="spellStart"/>
      <w:r w:rsidRPr="00DF46DD">
        <w:rPr>
          <w:rFonts w:ascii="Courier New" w:hAnsi="Courier New" w:cs="Courier New"/>
        </w:rPr>
        <w:t>error_message</w:t>
      </w:r>
      <w:proofErr w:type="spellEnd"/>
      <w:r w:rsidRPr="00DF46DD">
        <w:rPr>
          <w:rFonts w:ascii="Courier New" w:hAnsi="Courier New" w:cs="Courier New"/>
        </w:rPr>
        <w:t xml:space="preserve"> string properties for faster debugging.</w:t>
      </w:r>
    </w:p>
    <w:p w14:paraId="22A9416B" w14:textId="77777777" w:rsidR="00DF46DD" w:rsidRPr="00DF46DD" w:rsidRDefault="00DF46DD" w:rsidP="00DF46DD">
      <w:pPr>
        <w:rPr>
          <w:rFonts w:ascii="Courier New" w:hAnsi="Courier New" w:cs="Courier New"/>
          <w:b/>
          <w:bCs/>
        </w:rPr>
      </w:pPr>
      <w:r w:rsidRPr="00DF46DD">
        <w:rPr>
          <w:rFonts w:ascii="Courier New" w:hAnsi="Courier New" w:cs="Courier New"/>
          <w:b/>
          <w:bCs/>
        </w:rPr>
        <w:t>3. Automated Data Quality Log Registry (</w:t>
      </w:r>
      <w:proofErr w:type="spellStart"/>
      <w:r w:rsidRPr="00DF46DD">
        <w:rPr>
          <w:rFonts w:ascii="Courier New" w:hAnsi="Courier New" w:cs="Courier New"/>
          <w:b/>
          <w:bCs/>
        </w:rPr>
        <w:t>ops_dq_result</w:t>
      </w:r>
      <w:proofErr w:type="spellEnd"/>
      <w:r w:rsidRPr="00DF46DD">
        <w:rPr>
          <w:rFonts w:ascii="Courier New" w:hAnsi="Courier New" w:cs="Courier New"/>
          <w:b/>
          <w:bCs/>
        </w:rPr>
        <w:t>)</w:t>
      </w:r>
    </w:p>
    <w:p w14:paraId="523F6A94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t>Stores structural compliance tracking information generated by assertion engines:</w:t>
      </w:r>
    </w:p>
    <w:p w14:paraId="65E89F42" w14:textId="77777777" w:rsidR="00DF46DD" w:rsidRPr="00DF46DD" w:rsidRDefault="00DF46DD" w:rsidP="00DF46DD">
      <w:pPr>
        <w:numPr>
          <w:ilvl w:val="0"/>
          <w:numId w:val="4"/>
        </w:numPr>
        <w:rPr>
          <w:rFonts w:ascii="Courier New" w:hAnsi="Courier New" w:cs="Courier New"/>
        </w:rPr>
      </w:pPr>
      <w:r w:rsidRPr="00DF46DD">
        <w:rPr>
          <w:rFonts w:ascii="Courier New" w:hAnsi="Courier New" w:cs="Courier New"/>
          <w:b/>
          <w:bCs/>
        </w:rPr>
        <w:t>PK_NOT_NULL Check</w:t>
      </w:r>
      <w:r w:rsidRPr="00DF46DD">
        <w:rPr>
          <w:rFonts w:ascii="Courier New" w:hAnsi="Courier New" w:cs="Courier New"/>
        </w:rPr>
        <w:t xml:space="preserve">: Asserts that no key fields contain missing data records by building an automated condition template mapping across table primary keys: </w:t>
      </w:r>
      <w:proofErr w:type="spellStart"/>
      <w:proofErr w:type="gramStart"/>
      <w:r w:rsidRPr="00DF46DD">
        <w:rPr>
          <w:rFonts w:ascii="Courier New" w:hAnsi="Courier New" w:cs="Courier New"/>
        </w:rPr>
        <w:t>OR.join</w:t>
      </w:r>
      <w:proofErr w:type="spellEnd"/>
      <w:proofErr w:type="gramEnd"/>
      <w:r w:rsidRPr="00DF46DD">
        <w:rPr>
          <w:rFonts w:ascii="Courier New" w:hAnsi="Courier New" w:cs="Courier New"/>
        </w:rPr>
        <w:t>(["c IS NULL"]).</w:t>
      </w:r>
    </w:p>
    <w:p w14:paraId="28328B9B" w14:textId="77777777" w:rsidR="00DF46DD" w:rsidRPr="00DF46DD" w:rsidRDefault="00DF46DD" w:rsidP="00DF46DD">
      <w:pPr>
        <w:numPr>
          <w:ilvl w:val="0"/>
          <w:numId w:val="4"/>
        </w:numPr>
        <w:rPr>
          <w:rFonts w:ascii="Courier New" w:hAnsi="Courier New" w:cs="Courier New"/>
        </w:rPr>
      </w:pPr>
      <w:r w:rsidRPr="00DF46DD">
        <w:rPr>
          <w:rFonts w:ascii="Courier New" w:hAnsi="Courier New" w:cs="Courier New"/>
          <w:b/>
          <w:bCs/>
        </w:rPr>
        <w:t>PK_DUPLICATE_CHECK Check</w:t>
      </w:r>
      <w:r w:rsidRPr="00DF46DD">
        <w:rPr>
          <w:rFonts w:ascii="Courier New" w:hAnsi="Courier New" w:cs="Courier New"/>
        </w:rPr>
        <w:t>: Asserts relational record uniqueness across target tables. Groups values across configured primary key columns and flags anomalies where occurrences exceed database limits</w:t>
      </w:r>
      <w:proofErr w:type="gramStart"/>
      <w:r w:rsidRPr="00DF46DD">
        <w:rPr>
          <w:rFonts w:ascii="Courier New" w:hAnsi="Courier New" w:cs="Courier New"/>
        </w:rPr>
        <w:t>: .</w:t>
      </w:r>
      <w:proofErr w:type="spellStart"/>
      <w:r w:rsidRPr="00DF46DD">
        <w:rPr>
          <w:rFonts w:ascii="Courier New" w:hAnsi="Courier New" w:cs="Courier New"/>
        </w:rPr>
        <w:t>groupBy</w:t>
      </w:r>
      <w:proofErr w:type="spellEnd"/>
      <w:proofErr w:type="gramEnd"/>
      <w:r w:rsidRPr="00DF46DD">
        <w:rPr>
          <w:rFonts w:ascii="Courier New" w:hAnsi="Courier New" w:cs="Courier New"/>
        </w:rPr>
        <w:t>(*</w:t>
      </w:r>
      <w:proofErr w:type="spellStart"/>
      <w:r w:rsidRPr="00DF46DD">
        <w:rPr>
          <w:rFonts w:ascii="Courier New" w:hAnsi="Courier New" w:cs="Courier New"/>
        </w:rPr>
        <w:t>pk_cols</w:t>
      </w:r>
      <w:proofErr w:type="spellEnd"/>
      <w:proofErr w:type="gramStart"/>
      <w:r w:rsidRPr="00DF46DD">
        <w:rPr>
          <w:rFonts w:ascii="Courier New" w:hAnsi="Courier New" w:cs="Courier New"/>
        </w:rPr>
        <w:t>).count</w:t>
      </w:r>
      <w:proofErr w:type="gramEnd"/>
      <w:r w:rsidRPr="00DF46DD">
        <w:rPr>
          <w:rFonts w:ascii="Courier New" w:hAnsi="Courier New" w:cs="Courier New"/>
        </w:rPr>
        <w:t>(</w:t>
      </w:r>
      <w:proofErr w:type="gramStart"/>
      <w:r w:rsidRPr="00DF46DD">
        <w:rPr>
          <w:rFonts w:ascii="Courier New" w:hAnsi="Courier New" w:cs="Courier New"/>
        </w:rPr>
        <w:t>).filter</w:t>
      </w:r>
      <w:proofErr w:type="gramEnd"/>
      <w:r w:rsidRPr="00DF46DD">
        <w:rPr>
          <w:rFonts w:ascii="Courier New" w:hAnsi="Courier New" w:cs="Courier New"/>
        </w:rPr>
        <w:t>("count &gt; 1").</w:t>
      </w:r>
    </w:p>
    <w:p w14:paraId="362290FA" w14:textId="77777777" w:rsidR="00DF46DD" w:rsidRPr="00DF46DD" w:rsidRDefault="00DF46DD" w:rsidP="00DF46DD">
      <w:pPr>
        <w:rPr>
          <w:rFonts w:ascii="Courier New" w:hAnsi="Courier New" w:cs="Courier New"/>
        </w:rPr>
      </w:pPr>
      <w:r w:rsidRPr="00DF46DD">
        <w:rPr>
          <w:rFonts w:ascii="Courier New" w:hAnsi="Courier New" w:cs="Courier New"/>
        </w:rPr>
        <w:br/>
      </w:r>
    </w:p>
    <w:p w14:paraId="5CEA86F9" w14:textId="77777777" w:rsidR="00DF46DD" w:rsidRPr="00DF46DD" w:rsidRDefault="00DF46DD">
      <w:pPr>
        <w:rPr>
          <w:rFonts w:ascii="Courier New" w:hAnsi="Courier New" w:cs="Courier New"/>
        </w:rPr>
      </w:pPr>
    </w:p>
    <w:sectPr w:rsidR="00DF46DD" w:rsidRPr="00DF46DD" w:rsidSect="00DF46DD">
      <w:pgSz w:w="20636" w:h="14570" w:orient="landscape" w:code="12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307C5"/>
    <w:multiLevelType w:val="multilevel"/>
    <w:tmpl w:val="7EA28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9313C3"/>
    <w:multiLevelType w:val="multilevel"/>
    <w:tmpl w:val="A722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0C4268"/>
    <w:multiLevelType w:val="multilevel"/>
    <w:tmpl w:val="9E72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BC0B63"/>
    <w:multiLevelType w:val="multilevel"/>
    <w:tmpl w:val="2C44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719455">
    <w:abstractNumId w:val="0"/>
  </w:num>
  <w:num w:numId="2" w16cid:durableId="1514957638">
    <w:abstractNumId w:val="3"/>
  </w:num>
  <w:num w:numId="3" w16cid:durableId="1378626154">
    <w:abstractNumId w:val="1"/>
  </w:num>
  <w:num w:numId="4" w16cid:durableId="2138135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6DD"/>
    <w:rsid w:val="004A7B87"/>
    <w:rsid w:val="00DF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4C81C"/>
  <w15:chartTrackingRefBased/>
  <w15:docId w15:val="{58196EC2-0F92-4F77-AB0C-5CE1B0593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6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6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6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6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6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6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6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6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6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6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6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1491</Words>
  <Characters>8502</Characters>
  <Application>Microsoft Office Word</Application>
  <DocSecurity>0</DocSecurity>
  <Lines>70</Lines>
  <Paragraphs>19</Paragraphs>
  <ScaleCrop>false</ScaleCrop>
  <Company/>
  <LinksUpToDate>false</LinksUpToDate>
  <CharactersWithSpaces>9974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2026-06-27T22:53:00Z</dcterms:created>
  <dcterms:modified xsi:type="dcterms:W3CDTF">2026-06-27T22:55:00Z</dcterms:modified>
</cp:coreProperties>
</file>