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82F4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>Identification of significant variables to drive the price of used cars on eBay</w:t>
      </w:r>
    </w:p>
    <w:p w14:paraId="42F37436" w14:textId="51D0A0CE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>Nitin Mahajan, DSC530 – Bellevue University</w:t>
      </w:r>
    </w:p>
    <w:p w14:paraId="6CF37A27" w14:textId="30DDA90C" w:rsid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</w:p>
    <w:p w14:paraId="42AAF31C" w14:textId="333D4EC7" w:rsid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</w:p>
    <w:p w14:paraId="5204031B" w14:textId="10D361B7" w:rsid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Data Set </w:t>
      </w:r>
    </w:p>
    <w:p w14:paraId="18586F64" w14:textId="149000C2" w:rsidR="00E6519D" w:rsidRP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Cs/>
        </w:rPr>
      </w:pPr>
      <w:r w:rsidRPr="00E6519D">
        <w:rPr>
          <w:rFonts w:asciiTheme="minorHAnsi" w:hAnsiTheme="minorHAnsi" w:cstheme="minorHAnsi"/>
          <w:bCs/>
        </w:rPr>
        <w:t>Used Cars Database</w:t>
      </w:r>
      <w:r w:rsidR="00EF63C5">
        <w:rPr>
          <w:rFonts w:asciiTheme="minorHAnsi" w:hAnsiTheme="minorHAnsi" w:cstheme="minorHAnsi"/>
          <w:bCs/>
        </w:rPr>
        <w:t xml:space="preserve"> from Kaggle</w:t>
      </w:r>
    </w:p>
    <w:p w14:paraId="0DE53821" w14:textId="61F3E8AC" w:rsidR="00E6519D" w:rsidRDefault="00EF63C5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Cs/>
        </w:rPr>
      </w:pPr>
      <w:hyperlink r:id="rId7" w:history="1">
        <w:r w:rsidRPr="003A19A4">
          <w:rPr>
            <w:rStyle w:val="Hyperlink"/>
            <w:rFonts w:asciiTheme="minorHAnsi" w:hAnsiTheme="minorHAnsi" w:cstheme="minorHAnsi"/>
            <w:bCs/>
          </w:rPr>
          <w:t>https://www.kaggle.com/piumiu/used-cars-database-50000-data-points</w:t>
        </w:r>
      </w:hyperlink>
    </w:p>
    <w:p w14:paraId="7249B5E1" w14:textId="77777777" w:rsid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</w:p>
    <w:p w14:paraId="4D8B6F87" w14:textId="36EE3EFE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 xml:space="preserve">Question </w:t>
      </w:r>
    </w:p>
    <w:p w14:paraId="069D57FD" w14:textId="2D726A95" w:rsidR="005C18DC" w:rsidRP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Cs/>
        </w:rPr>
      </w:pPr>
      <w:r w:rsidRPr="00E6519D">
        <w:rPr>
          <w:rFonts w:asciiTheme="minorHAnsi" w:hAnsiTheme="minorHAnsi" w:cstheme="minorHAnsi"/>
          <w:bCs/>
        </w:rPr>
        <w:t>Identification of significant variables to drive the price of used cars on eBay</w:t>
      </w:r>
    </w:p>
    <w:p w14:paraId="6A2C0817" w14:textId="77777777" w:rsid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</w:p>
    <w:p w14:paraId="5D453BFB" w14:textId="43247F14" w:rsidR="005C18DC" w:rsidRP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Outcome of your EDA</w:t>
      </w:r>
    </w:p>
    <w:p w14:paraId="59DFC45B" w14:textId="2A55990F" w:rsidR="005C18DC" w:rsidRP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significant correlation</w:t>
      </w:r>
      <w:r w:rsidR="005C18DC" w:rsidRPr="00E6519D">
        <w:rPr>
          <w:rFonts w:asciiTheme="minorHAnsi" w:hAnsiTheme="minorHAnsi" w:cstheme="minorHAnsi"/>
        </w:rPr>
        <w:t xml:space="preserve"> exist between certain variables</w:t>
      </w:r>
      <w:r>
        <w:rPr>
          <w:rFonts w:asciiTheme="minorHAnsi" w:hAnsiTheme="minorHAnsi" w:cstheme="minorHAnsi"/>
        </w:rPr>
        <w:t xml:space="preserve">, however we have to be cautious to make any conclusion. </w:t>
      </w:r>
      <w:r w:rsidR="005C18DC" w:rsidRPr="00E6519D">
        <w:rPr>
          <w:rFonts w:asciiTheme="minorHAnsi" w:hAnsiTheme="minorHAnsi" w:cstheme="minorHAnsi"/>
        </w:rPr>
        <w:t>We are able to see strong relationship between car price and other factors like power of the engine, number of years old and number of days listed online.</w:t>
      </w:r>
    </w:p>
    <w:p w14:paraId="36A49B94" w14:textId="77777777" w:rsidR="00E6519D" w:rsidRDefault="00E6519D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</w:p>
    <w:p w14:paraId="787CB743" w14:textId="363F54CA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 xml:space="preserve">What do you feel was missed during the analysis?  </w:t>
      </w:r>
    </w:p>
    <w:p w14:paraId="638F8E3B" w14:textId="5E7DCFC0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  <w:r w:rsidRPr="00E6519D">
        <w:rPr>
          <w:rFonts w:asciiTheme="minorHAnsi" w:hAnsiTheme="minorHAnsi" w:cstheme="minorHAnsi"/>
        </w:rPr>
        <w:t xml:space="preserve">If we had another data set with </w:t>
      </w:r>
      <w:r w:rsidR="006C0A34">
        <w:rPr>
          <w:rFonts w:asciiTheme="minorHAnsi" w:hAnsiTheme="minorHAnsi" w:cstheme="minorHAnsi"/>
        </w:rPr>
        <w:t>some other country, that would be nice to compare how the variable effect the car sale in one country vs other.</w:t>
      </w:r>
      <w:proofErr w:type="spellStart"/>
      <w:r w:rsidR="006C0A34">
        <w:rPr>
          <w:rFonts w:asciiTheme="minorHAnsi" w:hAnsiTheme="minorHAnsi" w:cstheme="minorHAnsi"/>
        </w:rPr>
        <w:t xml:space="preserve"> </w:t>
      </w:r>
      <w:proofErr w:type="spellEnd"/>
    </w:p>
    <w:p w14:paraId="1550683E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</w:p>
    <w:p w14:paraId="48BBE133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 xml:space="preserve">Were there any variables you felt could have helped in the analysis?  </w:t>
      </w:r>
    </w:p>
    <w:p w14:paraId="6ABB30B9" w14:textId="26A5DD59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  <w:r w:rsidRPr="00E6519D">
        <w:rPr>
          <w:rFonts w:asciiTheme="minorHAnsi" w:hAnsiTheme="minorHAnsi" w:cstheme="minorHAnsi"/>
        </w:rPr>
        <w:t>If we could see actual selling price of the cars it would add our ability to validate and test our model.</w:t>
      </w:r>
      <w:r w:rsidR="006C0A34">
        <w:rPr>
          <w:rFonts w:asciiTheme="minorHAnsi" w:hAnsiTheme="minorHAnsi" w:cstheme="minorHAnsi"/>
        </w:rPr>
        <w:t xml:space="preserve"> Also, if we could find association between the loss of price and the years old and model </w:t>
      </w:r>
      <w:proofErr w:type="spellStart"/>
      <w:r w:rsidR="006C0A34">
        <w:rPr>
          <w:rFonts w:asciiTheme="minorHAnsi" w:hAnsiTheme="minorHAnsi" w:cstheme="minorHAnsi"/>
        </w:rPr>
        <w:t>etc</w:t>
      </w:r>
      <w:proofErr w:type="spellEnd"/>
      <w:r w:rsidR="006C0A34">
        <w:rPr>
          <w:rFonts w:asciiTheme="minorHAnsi" w:hAnsiTheme="minorHAnsi" w:cstheme="minorHAnsi"/>
        </w:rPr>
        <w:t xml:space="preserve"> variables.  </w:t>
      </w:r>
    </w:p>
    <w:p w14:paraId="2A492930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</w:p>
    <w:p w14:paraId="53BDD334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 xml:space="preserve">Were there any assumptions made you felt were incorrect?  </w:t>
      </w:r>
    </w:p>
    <w:p w14:paraId="345C57A5" w14:textId="3E139F47" w:rsidR="005C18DC" w:rsidRPr="00E6519D" w:rsidRDefault="006C0A34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could not find the units of the variables in metadata or in the data sheet. I assumed all the units e.g. for odometer, I assumed it is in kilometers.</w:t>
      </w:r>
    </w:p>
    <w:p w14:paraId="559B220B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</w:p>
    <w:p w14:paraId="3B75D650" w14:textId="77777777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  <w:b/>
        </w:rPr>
      </w:pPr>
      <w:r w:rsidRPr="00E6519D">
        <w:rPr>
          <w:rFonts w:asciiTheme="minorHAnsi" w:hAnsiTheme="minorHAnsi" w:cstheme="minorHAnsi"/>
          <w:b/>
        </w:rPr>
        <w:t xml:space="preserve">What challenges did you face, what did you not fully understand?  </w:t>
      </w:r>
    </w:p>
    <w:p w14:paraId="7CEC2308" w14:textId="7E8609AF" w:rsidR="005C18DC" w:rsidRPr="00E6519D" w:rsidRDefault="005C18DC" w:rsidP="00E6519D">
      <w:pPr>
        <w:pStyle w:val="AbstractText"/>
        <w:tabs>
          <w:tab w:val="clear" w:pos="8640"/>
        </w:tabs>
        <w:spacing w:line="240" w:lineRule="auto"/>
        <w:rPr>
          <w:rFonts w:asciiTheme="minorHAnsi" w:hAnsiTheme="minorHAnsi" w:cstheme="minorHAnsi"/>
        </w:rPr>
      </w:pPr>
      <w:r w:rsidRPr="00E6519D">
        <w:rPr>
          <w:rFonts w:asciiTheme="minorHAnsi" w:hAnsiTheme="minorHAnsi" w:cstheme="minorHAnsi"/>
        </w:rPr>
        <w:t>I understood and was able to apply Python</w:t>
      </w:r>
      <w:r w:rsidR="004F7042">
        <w:rPr>
          <w:rFonts w:asciiTheme="minorHAnsi" w:hAnsiTheme="minorHAnsi" w:cstheme="minorHAnsi"/>
        </w:rPr>
        <w:t xml:space="preserve"> libraries (like pandas, matplotlib, seaborn </w:t>
      </w:r>
      <w:proofErr w:type="spellStart"/>
      <w:r w:rsidR="004F7042">
        <w:rPr>
          <w:rFonts w:asciiTheme="minorHAnsi" w:hAnsiTheme="minorHAnsi" w:cstheme="minorHAnsi"/>
        </w:rPr>
        <w:t>etc</w:t>
      </w:r>
      <w:proofErr w:type="spellEnd"/>
      <w:r w:rsidR="004F7042">
        <w:rPr>
          <w:rFonts w:asciiTheme="minorHAnsi" w:hAnsiTheme="minorHAnsi" w:cstheme="minorHAnsi"/>
        </w:rPr>
        <w:t xml:space="preserve">) to explore the data and make the visualization. For calculating thee PMF, CDF </w:t>
      </w:r>
      <w:proofErr w:type="spellStart"/>
      <w:r w:rsidR="004F7042">
        <w:rPr>
          <w:rFonts w:asciiTheme="minorHAnsi" w:hAnsiTheme="minorHAnsi" w:cstheme="minorHAnsi"/>
        </w:rPr>
        <w:t>etc</w:t>
      </w:r>
      <w:proofErr w:type="spellEnd"/>
      <w:r w:rsidR="004F7042">
        <w:rPr>
          <w:rFonts w:asciiTheme="minorHAnsi" w:hAnsiTheme="minorHAnsi" w:cstheme="minorHAnsi"/>
        </w:rPr>
        <w:t xml:space="preserve"> I used the </w:t>
      </w:r>
      <w:proofErr w:type="spellStart"/>
      <w:r w:rsidR="004F7042">
        <w:rPr>
          <w:rFonts w:asciiTheme="minorHAnsi" w:hAnsiTheme="minorHAnsi" w:cstheme="minorHAnsi"/>
        </w:rPr>
        <w:t>thinkstat</w:t>
      </w:r>
      <w:proofErr w:type="spellEnd"/>
      <w:r w:rsidR="004F7042">
        <w:rPr>
          <w:rFonts w:asciiTheme="minorHAnsi" w:hAnsiTheme="minorHAnsi" w:cstheme="minorHAnsi"/>
        </w:rPr>
        <w:t xml:space="preserve"> 2module. </w:t>
      </w:r>
      <w:r w:rsidRPr="00E6519D">
        <w:rPr>
          <w:rFonts w:asciiTheme="minorHAnsi" w:hAnsiTheme="minorHAnsi" w:cstheme="minorHAnsi"/>
        </w:rPr>
        <w:t xml:space="preserve">I </w:t>
      </w:r>
      <w:r w:rsidR="004F7042">
        <w:rPr>
          <w:rFonts w:asciiTheme="minorHAnsi" w:hAnsiTheme="minorHAnsi" w:cstheme="minorHAnsi"/>
        </w:rPr>
        <w:t xml:space="preserve">believe, I did a fairly good job to understand and explore the data I chose. </w:t>
      </w:r>
      <w:bookmarkStart w:id="0" w:name="_GoBack"/>
      <w:bookmarkEnd w:id="0"/>
    </w:p>
    <w:p w14:paraId="5C753C95" w14:textId="77777777" w:rsidR="000A39F2" w:rsidRPr="00E6519D" w:rsidRDefault="00701965" w:rsidP="00E6519D">
      <w:pPr>
        <w:rPr>
          <w:rFonts w:asciiTheme="minorHAnsi" w:hAnsiTheme="minorHAnsi" w:cstheme="minorHAnsi"/>
        </w:rPr>
      </w:pPr>
    </w:p>
    <w:sectPr w:rsidR="000A39F2" w:rsidRPr="00E6519D" w:rsidSect="00E83BE3">
      <w:headerReference w:type="default" r:id="rId8"/>
      <w:pgSz w:w="12240" w:h="15840" w:code="1"/>
      <w:pgMar w:top="1440" w:right="1440" w:bottom="1440" w:left="1440" w:header="720" w:footer="720" w:gutter="0"/>
      <w:pgNumType w:start="2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62430" w14:textId="77777777" w:rsidR="00701965" w:rsidRDefault="00701965" w:rsidP="005C18DC">
      <w:r>
        <w:separator/>
      </w:r>
    </w:p>
  </w:endnote>
  <w:endnote w:type="continuationSeparator" w:id="0">
    <w:p w14:paraId="1C79CB17" w14:textId="77777777" w:rsidR="00701965" w:rsidRDefault="00701965" w:rsidP="005C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EA076" w14:textId="77777777" w:rsidR="00701965" w:rsidRDefault="00701965" w:rsidP="005C18DC">
      <w:r>
        <w:separator/>
      </w:r>
    </w:p>
  </w:footnote>
  <w:footnote w:type="continuationSeparator" w:id="0">
    <w:p w14:paraId="0E0558E5" w14:textId="77777777" w:rsidR="00701965" w:rsidRDefault="00701965" w:rsidP="005C1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F341" w14:textId="1C9A870E" w:rsidR="00583355" w:rsidRPr="00FE5972" w:rsidRDefault="00701965" w:rsidP="00E4793A">
    <w:pPr>
      <w:pStyle w:val="Header"/>
      <w:tabs>
        <w:tab w:val="clear" w:pos="8640"/>
        <w:tab w:val="right" w:pos="918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F59DC"/>
    <w:multiLevelType w:val="multilevel"/>
    <w:tmpl w:val="2F5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DC"/>
    <w:rsid w:val="004A39AF"/>
    <w:rsid w:val="004F7042"/>
    <w:rsid w:val="005C18DC"/>
    <w:rsid w:val="006C0A34"/>
    <w:rsid w:val="006D338C"/>
    <w:rsid w:val="006F28E7"/>
    <w:rsid w:val="00701965"/>
    <w:rsid w:val="007309BF"/>
    <w:rsid w:val="00B254FC"/>
    <w:rsid w:val="00E6519D"/>
    <w:rsid w:val="00E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6DB8F"/>
  <w15:chartTrackingRefBased/>
  <w15:docId w15:val="{CB79BFC2-A2FD-CC40-BBFF-B66F6B83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8D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651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rsid w:val="005C18DC"/>
    <w:pPr>
      <w:keepNext/>
      <w:pageBreakBefore/>
      <w:spacing w:line="480" w:lineRule="auto"/>
      <w:jc w:val="center"/>
    </w:pPr>
    <w:rPr>
      <w:rFonts w:ascii="Garamond" w:eastAsia="Times New Roman" w:hAnsi="Garamond" w:cs="Times New Roman"/>
      <w:szCs w:val="22"/>
    </w:rPr>
  </w:style>
  <w:style w:type="paragraph" w:styleId="Header">
    <w:name w:val="header"/>
    <w:basedOn w:val="Normal"/>
    <w:link w:val="HeaderChar"/>
    <w:rsid w:val="005C18DC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basedOn w:val="DefaultParagraphFont"/>
    <w:link w:val="Header"/>
    <w:rsid w:val="005C18DC"/>
    <w:rPr>
      <w:rFonts w:ascii="Times New Roman" w:eastAsia="Times New Roman" w:hAnsi="Times New Roman" w:cs="Times New Roman"/>
    </w:rPr>
  </w:style>
  <w:style w:type="paragraph" w:customStyle="1" w:styleId="AbstractText">
    <w:name w:val="Abstract Text"/>
    <w:basedOn w:val="BodyText"/>
    <w:rsid w:val="005C18DC"/>
    <w:pPr>
      <w:keepNext/>
      <w:tabs>
        <w:tab w:val="right" w:pos="8640"/>
      </w:tabs>
      <w:spacing w:after="0" w:line="480" w:lineRule="auto"/>
    </w:pPr>
    <w:rPr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5C18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18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1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8DC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651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65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iumiu/used-cars-database-50000-data-po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Mahajan</dc:creator>
  <cp:keywords/>
  <dc:description/>
  <cp:lastModifiedBy>Microsoft Office User</cp:lastModifiedBy>
  <cp:revision>4</cp:revision>
  <dcterms:created xsi:type="dcterms:W3CDTF">2021-08-10T16:45:00Z</dcterms:created>
  <dcterms:modified xsi:type="dcterms:W3CDTF">2021-08-13T23:42:00Z</dcterms:modified>
</cp:coreProperties>
</file>