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317" w:rsidRDefault="00167317" w:rsidP="00167317">
      <w:pPr>
        <w:shd w:val="clear" w:color="auto" w:fill="FFFFFF"/>
        <w:spacing w:before="360" w:after="180" w:line="240" w:lineRule="auto"/>
        <w:jc w:val="center"/>
        <w:outlineLvl w:val="1"/>
        <w:rPr>
          <w:rFonts w:ascii="Helvetica" w:eastAsia="Times New Roman" w:hAnsi="Helvetica" w:cs="Helvetica"/>
          <w:color w:val="6B7B80"/>
          <w:spacing w:val="-5"/>
          <w:sz w:val="44"/>
          <w:szCs w:val="44"/>
          <w:u w:val="single"/>
        </w:rPr>
      </w:pPr>
      <w:r w:rsidRPr="00056ED7">
        <w:rPr>
          <w:rFonts w:ascii="Helvetica" w:eastAsia="Times New Roman" w:hAnsi="Helvetica" w:cs="Helvetica"/>
          <w:color w:val="6B7B80"/>
          <w:spacing w:val="-5"/>
          <w:sz w:val="44"/>
          <w:szCs w:val="44"/>
          <w:u w:val="single"/>
        </w:rPr>
        <w:t>RESTFUL</w:t>
      </w:r>
      <w:r w:rsidRPr="00167317">
        <w:rPr>
          <w:rFonts w:ascii="Helvetica" w:eastAsia="Times New Roman" w:hAnsi="Helvetica" w:cs="Helvetica"/>
          <w:color w:val="6B7B80"/>
          <w:spacing w:val="-5"/>
          <w:sz w:val="44"/>
          <w:szCs w:val="44"/>
        </w:rPr>
        <w:t xml:space="preserve"> </w:t>
      </w:r>
      <w:r w:rsidRPr="00167317">
        <w:rPr>
          <w:rFonts w:ascii="Helvetica" w:eastAsia="Times New Roman" w:hAnsi="Helvetica" w:cs="Helvetica"/>
          <w:color w:val="6B7B80"/>
          <w:spacing w:val="-5"/>
          <w:sz w:val="44"/>
          <w:szCs w:val="44"/>
          <w:u w:val="single"/>
        </w:rPr>
        <w:t>Resourc</w:t>
      </w:r>
      <w:bookmarkStart w:id="0" w:name="_GoBack"/>
      <w:bookmarkEnd w:id="0"/>
      <w:r w:rsidRPr="00167317">
        <w:rPr>
          <w:rFonts w:ascii="Helvetica" w:eastAsia="Times New Roman" w:hAnsi="Helvetica" w:cs="Helvetica"/>
          <w:color w:val="6B7B80"/>
          <w:spacing w:val="-5"/>
          <w:sz w:val="44"/>
          <w:szCs w:val="44"/>
          <w:u w:val="single"/>
        </w:rPr>
        <w:t>e</w:t>
      </w:r>
      <w:r w:rsidRPr="00167317">
        <w:rPr>
          <w:rFonts w:ascii="Helvetica" w:eastAsia="Times New Roman" w:hAnsi="Helvetica" w:cs="Helvetica"/>
          <w:color w:val="6B7B80"/>
          <w:spacing w:val="-5"/>
          <w:sz w:val="44"/>
          <w:szCs w:val="44"/>
        </w:rPr>
        <w:t xml:space="preserve"> </w:t>
      </w:r>
      <w:r w:rsidRPr="00167317">
        <w:rPr>
          <w:rFonts w:ascii="Helvetica" w:eastAsia="Times New Roman" w:hAnsi="Helvetica" w:cs="Helvetica"/>
          <w:color w:val="6B7B80"/>
          <w:spacing w:val="-5"/>
          <w:sz w:val="44"/>
          <w:szCs w:val="44"/>
          <w:u w:val="single"/>
        </w:rPr>
        <w:t>Naming</w:t>
      </w:r>
      <w:r w:rsidRPr="00167317">
        <w:rPr>
          <w:rFonts w:ascii="Helvetica" w:eastAsia="Times New Roman" w:hAnsi="Helvetica" w:cs="Helvetica"/>
          <w:color w:val="6B7B80"/>
          <w:spacing w:val="-5"/>
          <w:sz w:val="44"/>
          <w:szCs w:val="44"/>
        </w:rPr>
        <w:t xml:space="preserve"> </w:t>
      </w:r>
      <w:r w:rsidRPr="00167317">
        <w:rPr>
          <w:rFonts w:ascii="Helvetica" w:eastAsia="Times New Roman" w:hAnsi="Helvetica" w:cs="Helvetica"/>
          <w:color w:val="6B7B80"/>
          <w:spacing w:val="-5"/>
          <w:sz w:val="44"/>
          <w:szCs w:val="44"/>
          <w:u w:val="single"/>
        </w:rPr>
        <w:t>Conventions</w:t>
      </w:r>
    </w:p>
    <w:p w:rsidR="00056ED7" w:rsidRPr="00167317" w:rsidRDefault="00056ED7" w:rsidP="00167317">
      <w:pPr>
        <w:shd w:val="clear" w:color="auto" w:fill="FFFFFF"/>
        <w:spacing w:before="360" w:after="180" w:line="240" w:lineRule="auto"/>
        <w:jc w:val="center"/>
        <w:outlineLvl w:val="1"/>
        <w:rPr>
          <w:rFonts w:ascii="Helvetica" w:eastAsia="Times New Roman" w:hAnsi="Helvetica" w:cs="Helvetica"/>
          <w:color w:val="6B7B80"/>
          <w:spacing w:val="-5"/>
          <w:sz w:val="44"/>
          <w:szCs w:val="44"/>
        </w:rPr>
      </w:pPr>
      <w:r>
        <w:rPr>
          <w:rFonts w:ascii="Helvetica" w:hAnsi="Helvetica" w:cs="Helvetica"/>
          <w:color w:val="6B7B80"/>
          <w:sz w:val="26"/>
          <w:szCs w:val="26"/>
          <w:shd w:val="clear" w:color="auto" w:fill="FFFFFF"/>
        </w:rPr>
        <w:t>There are plenty of reasons to name API endpoints thoughtfully. Choosing sensible names for API endpoints can drastically smooth out the learning curve for new developers, helping them intuitively know what to look for and where to find it. With that in mind, we’re dedicating this article to more than </w:t>
      </w:r>
      <w:r>
        <w:rPr>
          <w:rFonts w:ascii="Helvetica" w:hAnsi="Helvetica" w:cs="Helvetica"/>
          <w:b/>
          <w:bCs/>
          <w:color w:val="6B7B80"/>
          <w:sz w:val="26"/>
          <w:szCs w:val="26"/>
          <w:shd w:val="clear" w:color="auto" w:fill="FFFFFF"/>
        </w:rPr>
        <w:t>ten of the most effective best practices and conventions for naming API endpoints</w:t>
      </w:r>
      <w:r>
        <w:rPr>
          <w:rFonts w:ascii="Helvetica" w:hAnsi="Helvetica" w:cs="Helvetica"/>
          <w:color w:val="6B7B80"/>
          <w:sz w:val="26"/>
          <w:szCs w:val="26"/>
          <w:shd w:val="clear" w:color="auto" w:fill="FFFFFF"/>
        </w:rPr>
        <w:t>.</w:t>
      </w:r>
    </w:p>
    <w:p w:rsidR="005A0CBC" w:rsidRDefault="00167317">
      <w:r>
        <w:t xml:space="preserve"> </w:t>
      </w:r>
    </w:p>
    <w:p w:rsidR="00167317" w:rsidRDefault="00167317" w:rsidP="00167317">
      <w:pPr>
        <w:pStyle w:val="Heading3"/>
        <w:numPr>
          <w:ilvl w:val="0"/>
          <w:numId w:val="2"/>
        </w:numPr>
        <w:shd w:val="clear" w:color="auto" w:fill="FFFFFF"/>
        <w:spacing w:before="360" w:after="180"/>
        <w:rPr>
          <w:rFonts w:ascii="Helvetica" w:hAnsi="Helvetica" w:cs="Helvetica"/>
          <w:b w:val="0"/>
          <w:bCs w:val="0"/>
          <w:color w:val="6B7B80"/>
          <w:spacing w:val="-5"/>
          <w:sz w:val="34"/>
          <w:szCs w:val="34"/>
        </w:rPr>
      </w:pPr>
      <w:r>
        <w:rPr>
          <w:rFonts w:ascii="Helvetica" w:hAnsi="Helvetica" w:cs="Helvetica"/>
          <w:b w:val="0"/>
          <w:bCs w:val="0"/>
          <w:color w:val="6B7B80"/>
          <w:spacing w:val="-5"/>
          <w:sz w:val="34"/>
          <w:szCs w:val="34"/>
        </w:rPr>
        <w:t xml:space="preserve">        </w:t>
      </w:r>
      <w:r>
        <w:rPr>
          <w:rFonts w:ascii="Helvetica" w:hAnsi="Helvetica" w:cs="Helvetica"/>
          <w:b w:val="0"/>
          <w:bCs w:val="0"/>
          <w:color w:val="6B7B80"/>
          <w:spacing w:val="-5"/>
          <w:sz w:val="34"/>
          <w:szCs w:val="34"/>
        </w:rPr>
        <w:t>URIs as resources as nouns</w:t>
      </w:r>
    </w:p>
    <w:p w:rsidR="00167317" w:rsidRDefault="00167317" w:rsidP="00167317">
      <w:pPr>
        <w:rPr>
          <w:rStyle w:val="HTMLCode"/>
          <w:rFonts w:ascii="Consolas" w:eastAsiaTheme="minorHAnsi" w:hAnsi="Consolas"/>
          <w:color w:val="06467A"/>
          <w:sz w:val="24"/>
          <w:szCs w:val="24"/>
          <w:shd w:val="clear" w:color="auto" w:fill="F5F9FA"/>
        </w:rPr>
      </w:pPr>
      <w:r>
        <w:rPr>
          <w:rStyle w:val="Emphasis"/>
          <w:rFonts w:ascii="Helvetica" w:hAnsi="Helvetica" w:cs="Helvetica"/>
          <w:color w:val="6B7B80"/>
          <w:sz w:val="26"/>
          <w:szCs w:val="26"/>
          <w:shd w:val="clear" w:color="auto" w:fill="FFFFFF"/>
        </w:rPr>
        <w:t xml:space="preserve">                              </w:t>
      </w:r>
      <w:r>
        <w:rPr>
          <w:rStyle w:val="Emphasis"/>
          <w:rFonts w:ascii="Helvetica" w:hAnsi="Helvetica" w:cs="Helvetica"/>
          <w:color w:val="6B7B80"/>
          <w:sz w:val="26"/>
          <w:szCs w:val="26"/>
          <w:shd w:val="clear" w:color="auto" w:fill="FFFFFF"/>
        </w:rPr>
        <w:t>Example:</w:t>
      </w:r>
      <w:r>
        <w:rPr>
          <w:rFonts w:ascii="Helvetica" w:hAnsi="Helvetica" w:cs="Helvetica"/>
          <w:color w:val="6B7B80"/>
          <w:sz w:val="26"/>
          <w:szCs w:val="26"/>
          <w:shd w:val="clear" w:color="auto" w:fill="FFFFFF"/>
        </w:rPr>
        <w:t> </w:t>
      </w:r>
      <w:r>
        <w:rPr>
          <w:rStyle w:val="HTMLCode"/>
          <w:rFonts w:ascii="Consolas" w:eastAsiaTheme="minorHAnsi" w:hAnsi="Consolas"/>
          <w:color w:val="06467A"/>
          <w:sz w:val="24"/>
          <w:szCs w:val="24"/>
          <w:shd w:val="clear" w:color="auto" w:fill="F5F9FA"/>
        </w:rPr>
        <w:t>/users</w:t>
      </w:r>
      <w:proofErr w:type="gramStart"/>
      <w:r>
        <w:rPr>
          <w:rStyle w:val="HTMLCode"/>
          <w:rFonts w:ascii="Consolas" w:eastAsiaTheme="minorHAnsi" w:hAnsi="Consolas"/>
          <w:color w:val="06467A"/>
          <w:sz w:val="24"/>
          <w:szCs w:val="24"/>
          <w:shd w:val="clear" w:color="auto" w:fill="F5F9FA"/>
        </w:rPr>
        <w:t>/{</w:t>
      </w:r>
      <w:proofErr w:type="gramEnd"/>
      <w:r>
        <w:rPr>
          <w:rStyle w:val="HTMLCode"/>
          <w:rFonts w:ascii="Consolas" w:eastAsiaTheme="minorHAnsi" w:hAnsi="Consolas"/>
          <w:color w:val="06467A"/>
          <w:sz w:val="24"/>
          <w:szCs w:val="24"/>
          <w:shd w:val="clear" w:color="auto" w:fill="F5F9FA"/>
        </w:rPr>
        <w:t>id}</w:t>
      </w:r>
      <w:r>
        <w:rPr>
          <w:rFonts w:ascii="Helvetica" w:hAnsi="Helvetica" w:cs="Helvetica"/>
          <w:color w:val="6B7B80"/>
          <w:sz w:val="26"/>
          <w:szCs w:val="26"/>
          <w:shd w:val="clear" w:color="auto" w:fill="FFFFFF"/>
        </w:rPr>
        <w:t> instead of </w:t>
      </w:r>
      <w:r>
        <w:rPr>
          <w:rStyle w:val="HTMLCode"/>
          <w:rFonts w:ascii="Consolas" w:eastAsiaTheme="minorHAnsi" w:hAnsi="Consolas"/>
          <w:color w:val="06467A"/>
          <w:sz w:val="24"/>
          <w:szCs w:val="24"/>
          <w:shd w:val="clear" w:color="auto" w:fill="F5F9FA"/>
        </w:rPr>
        <w:t>/</w:t>
      </w:r>
      <w:proofErr w:type="spellStart"/>
      <w:r>
        <w:rPr>
          <w:rStyle w:val="HTMLCode"/>
          <w:rFonts w:ascii="Consolas" w:eastAsiaTheme="minorHAnsi" w:hAnsi="Consolas"/>
          <w:color w:val="06467A"/>
          <w:sz w:val="24"/>
          <w:szCs w:val="24"/>
          <w:shd w:val="clear" w:color="auto" w:fill="F5F9FA"/>
        </w:rPr>
        <w:t>getUser</w:t>
      </w:r>
      <w:proofErr w:type="spellEnd"/>
    </w:p>
    <w:p w:rsidR="00167317" w:rsidRDefault="00167317" w:rsidP="00167317">
      <w:pPr>
        <w:rPr>
          <w:rFonts w:ascii="Helvetica" w:hAnsi="Helvetica" w:cs="Helvetica"/>
          <w:color w:val="6B7B80"/>
          <w:sz w:val="32"/>
          <w:szCs w:val="32"/>
          <w:shd w:val="clear" w:color="auto" w:fill="FFFFFF"/>
        </w:rPr>
      </w:pPr>
      <w:r>
        <w:rPr>
          <w:rStyle w:val="HTMLCode"/>
          <w:rFonts w:ascii="Consolas" w:eastAsiaTheme="minorHAnsi" w:hAnsi="Consolas"/>
          <w:color w:val="06467A"/>
          <w:sz w:val="24"/>
          <w:szCs w:val="24"/>
          <w:shd w:val="clear" w:color="auto" w:fill="F5F9FA"/>
        </w:rPr>
        <w:t xml:space="preserve"> </w:t>
      </w:r>
      <w:proofErr w:type="spellStart"/>
      <w:r>
        <w:rPr>
          <w:rFonts w:ascii="Helvetica" w:hAnsi="Helvetica" w:cs="Helvetica"/>
          <w:color w:val="6B7B80"/>
          <w:sz w:val="32"/>
          <w:szCs w:val="32"/>
          <w:shd w:val="clear" w:color="auto" w:fill="FFFFFF"/>
        </w:rPr>
        <w:t>RESTful</w:t>
      </w:r>
      <w:proofErr w:type="spellEnd"/>
      <w:r>
        <w:rPr>
          <w:rFonts w:ascii="Helvetica" w:hAnsi="Helvetica" w:cs="Helvetica"/>
          <w:color w:val="6B7B80"/>
          <w:sz w:val="32"/>
          <w:szCs w:val="32"/>
          <w:shd w:val="clear" w:color="auto" w:fill="FFFFFF"/>
        </w:rPr>
        <w:t xml:space="preserve"> URIs should refer to a resource that is a thing </w:t>
      </w:r>
      <w:r>
        <w:rPr>
          <w:rFonts w:ascii="Helvetica" w:hAnsi="Helvetica" w:cs="Helvetica"/>
          <w:color w:val="6B7B80"/>
          <w:sz w:val="32"/>
          <w:szCs w:val="32"/>
          <w:shd w:val="clear" w:color="auto" w:fill="FFFFFF"/>
        </w:rPr>
        <w:t xml:space="preserve">    </w:t>
      </w:r>
      <w:r>
        <w:rPr>
          <w:rFonts w:ascii="Helvetica" w:hAnsi="Helvetica" w:cs="Helvetica"/>
          <w:color w:val="6B7B80"/>
          <w:sz w:val="32"/>
          <w:szCs w:val="32"/>
          <w:shd w:val="clear" w:color="auto" w:fill="FFFFFF"/>
        </w:rPr>
        <w:t>(noun) instead of referring to an action (verb) because nouns have properties which verbs do not have – similar to resources have attributes.</w:t>
      </w:r>
    </w:p>
    <w:p w:rsidR="00167317" w:rsidRDefault="00167317" w:rsidP="00167317">
      <w:pPr>
        <w:rPr>
          <w:rFonts w:ascii="Helvetica" w:hAnsi="Helvetica" w:cs="Helvetica"/>
          <w:color w:val="6B7B80"/>
          <w:sz w:val="32"/>
          <w:szCs w:val="32"/>
          <w:shd w:val="clear" w:color="auto" w:fill="FFFFFF"/>
        </w:rPr>
      </w:pPr>
    </w:p>
    <w:p w:rsidR="00167317" w:rsidRDefault="00167317" w:rsidP="00167317">
      <w:pPr>
        <w:pStyle w:val="Heading3"/>
        <w:numPr>
          <w:ilvl w:val="0"/>
          <w:numId w:val="2"/>
        </w:numPr>
        <w:shd w:val="clear" w:color="auto" w:fill="FFFFFF"/>
        <w:spacing w:before="360" w:after="180"/>
        <w:rPr>
          <w:rFonts w:ascii="Helvetica" w:hAnsi="Helvetica" w:cs="Helvetica"/>
          <w:b w:val="0"/>
          <w:bCs w:val="0"/>
          <w:color w:val="6B7B80"/>
          <w:spacing w:val="-5"/>
          <w:sz w:val="34"/>
          <w:szCs w:val="34"/>
        </w:rPr>
      </w:pPr>
      <w:r>
        <w:rPr>
          <w:rFonts w:ascii="Helvetica" w:hAnsi="Helvetica" w:cs="Helvetica"/>
          <w:color w:val="6B7B80"/>
          <w:sz w:val="32"/>
          <w:szCs w:val="32"/>
          <w:shd w:val="clear" w:color="auto" w:fill="FFFFFF"/>
        </w:rPr>
        <w:t xml:space="preserve">           </w:t>
      </w:r>
      <w:r>
        <w:rPr>
          <w:rFonts w:ascii="Helvetica" w:hAnsi="Helvetica" w:cs="Helvetica"/>
          <w:b w:val="0"/>
          <w:bCs w:val="0"/>
          <w:color w:val="6B7B80"/>
          <w:spacing w:val="-5"/>
          <w:sz w:val="34"/>
          <w:szCs w:val="34"/>
        </w:rPr>
        <w:t>Pluralized resources</w:t>
      </w:r>
    </w:p>
    <w:p w:rsidR="00167317" w:rsidRDefault="00167317" w:rsidP="00167317">
      <w:pPr>
        <w:rPr>
          <w:rFonts w:ascii="Helvetica" w:hAnsi="Helvetica" w:cs="Helvetica"/>
          <w:color w:val="6B7B80"/>
          <w:sz w:val="26"/>
          <w:szCs w:val="26"/>
          <w:shd w:val="clear" w:color="auto" w:fill="FFFFFF"/>
        </w:rPr>
      </w:pPr>
      <w:r>
        <w:t xml:space="preserve"> </w:t>
      </w:r>
      <w:r>
        <w:rPr>
          <w:rStyle w:val="Emphasis"/>
          <w:rFonts w:ascii="Helvetica" w:hAnsi="Helvetica" w:cs="Helvetica"/>
          <w:color w:val="6B7B80"/>
          <w:sz w:val="26"/>
          <w:szCs w:val="26"/>
          <w:shd w:val="clear" w:color="auto" w:fill="FFFFFF"/>
        </w:rPr>
        <w:t>Example:</w:t>
      </w:r>
      <w:r>
        <w:rPr>
          <w:rFonts w:ascii="Helvetica" w:hAnsi="Helvetica" w:cs="Helvetica"/>
          <w:color w:val="6B7B80"/>
          <w:sz w:val="26"/>
          <w:szCs w:val="26"/>
          <w:shd w:val="clear" w:color="auto" w:fill="FFFFFF"/>
        </w:rPr>
        <w:t> </w:t>
      </w:r>
      <w:r>
        <w:rPr>
          <w:rStyle w:val="HTMLCode"/>
          <w:rFonts w:ascii="Consolas" w:eastAsiaTheme="minorHAnsi" w:hAnsi="Consolas"/>
          <w:color w:val="06467A"/>
          <w:sz w:val="24"/>
          <w:szCs w:val="24"/>
          <w:shd w:val="clear" w:color="auto" w:fill="F5F9FA"/>
        </w:rPr>
        <w:t>/users</w:t>
      </w:r>
      <w:r>
        <w:rPr>
          <w:rFonts w:ascii="Helvetica" w:hAnsi="Helvetica" w:cs="Helvetica"/>
          <w:color w:val="6B7B80"/>
          <w:sz w:val="26"/>
          <w:szCs w:val="26"/>
          <w:shd w:val="clear" w:color="auto" w:fill="FFFFFF"/>
        </w:rPr>
        <w:t> (typical resource) or </w:t>
      </w:r>
      <w:r>
        <w:rPr>
          <w:rStyle w:val="HTMLCode"/>
          <w:rFonts w:ascii="Consolas" w:eastAsiaTheme="minorHAnsi" w:hAnsi="Consolas"/>
          <w:color w:val="06467A"/>
          <w:sz w:val="24"/>
          <w:szCs w:val="24"/>
          <w:shd w:val="clear" w:color="auto" w:fill="F5F9FA"/>
        </w:rPr>
        <w:t>/users</w:t>
      </w:r>
      <w:proofErr w:type="gramStart"/>
      <w:r>
        <w:rPr>
          <w:rStyle w:val="HTMLCode"/>
          <w:rFonts w:ascii="Consolas" w:eastAsiaTheme="minorHAnsi" w:hAnsi="Consolas"/>
          <w:color w:val="06467A"/>
          <w:sz w:val="24"/>
          <w:szCs w:val="24"/>
          <w:shd w:val="clear" w:color="auto" w:fill="F5F9FA"/>
        </w:rPr>
        <w:t>/{</w:t>
      </w:r>
      <w:proofErr w:type="gramEnd"/>
      <w:r>
        <w:rPr>
          <w:rStyle w:val="HTMLCode"/>
          <w:rFonts w:ascii="Consolas" w:eastAsiaTheme="minorHAnsi" w:hAnsi="Consolas"/>
          <w:color w:val="06467A"/>
          <w:sz w:val="24"/>
          <w:szCs w:val="24"/>
          <w:shd w:val="clear" w:color="auto" w:fill="F5F9FA"/>
        </w:rPr>
        <w:t>id}/address</w:t>
      </w:r>
      <w:r>
        <w:rPr>
          <w:rFonts w:ascii="Helvetica" w:hAnsi="Helvetica" w:cs="Helvetica"/>
          <w:color w:val="6B7B80"/>
          <w:sz w:val="26"/>
          <w:szCs w:val="26"/>
          <w:shd w:val="clear" w:color="auto" w:fill="FFFFFF"/>
        </w:rPr>
        <w:t> (singleton resource)</w:t>
      </w:r>
    </w:p>
    <w:p w:rsidR="00167317" w:rsidRDefault="00167317" w:rsidP="00167317">
      <w:pPr>
        <w:rPr>
          <w:rFonts w:ascii="Helvetica" w:hAnsi="Helvetica" w:cs="Helvetica"/>
          <w:color w:val="6B7B80"/>
          <w:sz w:val="26"/>
          <w:szCs w:val="26"/>
          <w:shd w:val="clear" w:color="auto" w:fill="FFFFFF"/>
        </w:rPr>
      </w:pPr>
      <w:r>
        <w:rPr>
          <w:rFonts w:ascii="Helvetica" w:hAnsi="Helvetica" w:cs="Helvetica"/>
          <w:color w:val="6B7B80"/>
          <w:sz w:val="26"/>
          <w:szCs w:val="26"/>
          <w:shd w:val="clear" w:color="auto" w:fill="FFFFFF"/>
        </w:rPr>
        <w:t>Next up is the question of whether resource names should be pluralized. Admittedly, this is a matter of preference; however, most API design experts would suggest you pluralize all resources unless they are singleton resources.</w:t>
      </w:r>
    </w:p>
    <w:p w:rsidR="00167317" w:rsidRDefault="00167317" w:rsidP="00167317">
      <w:pPr>
        <w:rPr>
          <w:rFonts w:ascii="Helvetica" w:hAnsi="Helvetica" w:cs="Helvetica"/>
          <w:color w:val="6B7B80"/>
          <w:sz w:val="26"/>
          <w:szCs w:val="26"/>
          <w:shd w:val="clear" w:color="auto" w:fill="FFFFFF"/>
        </w:rPr>
      </w:pPr>
    </w:p>
    <w:p w:rsidR="00167317" w:rsidRDefault="00167317" w:rsidP="00167317">
      <w:pPr>
        <w:pStyle w:val="Heading3"/>
        <w:numPr>
          <w:ilvl w:val="0"/>
          <w:numId w:val="2"/>
        </w:numPr>
        <w:shd w:val="clear" w:color="auto" w:fill="FFFFFF"/>
        <w:spacing w:before="360" w:after="180"/>
        <w:rPr>
          <w:rFonts w:ascii="Helvetica" w:hAnsi="Helvetica" w:cs="Helvetica"/>
          <w:b w:val="0"/>
          <w:bCs w:val="0"/>
          <w:color w:val="6B7B80"/>
          <w:spacing w:val="-5"/>
          <w:sz w:val="34"/>
          <w:szCs w:val="34"/>
        </w:rPr>
      </w:pPr>
      <w:r>
        <w:rPr>
          <w:rFonts w:ascii="Helvetica" w:hAnsi="Helvetica" w:cs="Helvetica"/>
          <w:b w:val="0"/>
          <w:bCs w:val="0"/>
          <w:color w:val="6B7B80"/>
          <w:spacing w:val="-5"/>
          <w:sz w:val="34"/>
          <w:szCs w:val="34"/>
        </w:rPr>
        <w:t xml:space="preserve">           </w:t>
      </w:r>
      <w:r>
        <w:rPr>
          <w:rFonts w:ascii="Helvetica" w:hAnsi="Helvetica" w:cs="Helvetica"/>
          <w:b w:val="0"/>
          <w:bCs w:val="0"/>
          <w:color w:val="6B7B80"/>
          <w:spacing w:val="-5"/>
          <w:sz w:val="34"/>
          <w:szCs w:val="34"/>
        </w:rPr>
        <w:t>Forward slashes for hierarchy</w:t>
      </w:r>
    </w:p>
    <w:p w:rsidR="00167317" w:rsidRDefault="00167317" w:rsidP="00167317">
      <w:pPr>
        <w:rPr>
          <w:rFonts w:ascii="Helvetica" w:hAnsi="Helvetica" w:cs="Helvetica"/>
          <w:color w:val="6B7B80"/>
          <w:sz w:val="26"/>
          <w:szCs w:val="26"/>
          <w:shd w:val="clear" w:color="auto" w:fill="FFFFFF"/>
        </w:rPr>
      </w:pPr>
      <w:r>
        <w:rPr>
          <w:rStyle w:val="Emphasis"/>
          <w:rFonts w:ascii="Helvetica" w:hAnsi="Helvetica" w:cs="Helvetica"/>
          <w:color w:val="6B7B80"/>
          <w:sz w:val="26"/>
          <w:szCs w:val="26"/>
          <w:shd w:val="clear" w:color="auto" w:fill="FFFFFF"/>
        </w:rPr>
        <w:t>Example:</w:t>
      </w:r>
      <w:r>
        <w:rPr>
          <w:rFonts w:ascii="Helvetica" w:hAnsi="Helvetica" w:cs="Helvetica"/>
          <w:color w:val="6B7B80"/>
          <w:sz w:val="26"/>
          <w:szCs w:val="26"/>
          <w:shd w:val="clear" w:color="auto" w:fill="FFFFFF"/>
        </w:rPr>
        <w:t> </w:t>
      </w:r>
      <w:r>
        <w:rPr>
          <w:rStyle w:val="HTMLCode"/>
          <w:rFonts w:ascii="Consolas" w:eastAsiaTheme="minorHAnsi" w:hAnsi="Consolas"/>
          <w:color w:val="06467A"/>
          <w:sz w:val="24"/>
          <w:szCs w:val="24"/>
          <w:shd w:val="clear" w:color="auto" w:fill="F5F9FA"/>
        </w:rPr>
        <w:t>/users</w:t>
      </w:r>
      <w:proofErr w:type="gramStart"/>
      <w:r>
        <w:rPr>
          <w:rStyle w:val="HTMLCode"/>
          <w:rFonts w:ascii="Consolas" w:eastAsiaTheme="minorHAnsi" w:hAnsi="Consolas"/>
          <w:color w:val="06467A"/>
          <w:sz w:val="24"/>
          <w:szCs w:val="24"/>
          <w:shd w:val="clear" w:color="auto" w:fill="F5F9FA"/>
        </w:rPr>
        <w:t>/{</w:t>
      </w:r>
      <w:proofErr w:type="gramEnd"/>
      <w:r>
        <w:rPr>
          <w:rStyle w:val="HTMLCode"/>
          <w:rFonts w:ascii="Consolas" w:eastAsiaTheme="minorHAnsi" w:hAnsi="Consolas"/>
          <w:color w:val="06467A"/>
          <w:sz w:val="24"/>
          <w:szCs w:val="24"/>
          <w:shd w:val="clear" w:color="auto" w:fill="F5F9FA"/>
        </w:rPr>
        <w:t>id}/address</w:t>
      </w:r>
      <w:r>
        <w:rPr>
          <w:rFonts w:ascii="Helvetica" w:hAnsi="Helvetica" w:cs="Helvetica"/>
          <w:color w:val="6B7B80"/>
          <w:sz w:val="26"/>
          <w:szCs w:val="26"/>
          <w:shd w:val="clear" w:color="auto" w:fill="FFFFFF"/>
        </w:rPr>
        <w:t> clearly falls under the </w:t>
      </w:r>
      <w:r>
        <w:rPr>
          <w:rStyle w:val="HTMLCode"/>
          <w:rFonts w:ascii="Consolas" w:eastAsiaTheme="minorHAnsi" w:hAnsi="Consolas"/>
          <w:color w:val="06467A"/>
          <w:sz w:val="24"/>
          <w:szCs w:val="24"/>
          <w:shd w:val="clear" w:color="auto" w:fill="F5F9FA"/>
        </w:rPr>
        <w:t>/users/{id}</w:t>
      </w:r>
      <w:r>
        <w:rPr>
          <w:rFonts w:ascii="Helvetica" w:hAnsi="Helvetica" w:cs="Helvetica"/>
          <w:color w:val="6B7B80"/>
          <w:sz w:val="26"/>
          <w:szCs w:val="26"/>
          <w:shd w:val="clear" w:color="auto" w:fill="FFFFFF"/>
        </w:rPr>
        <w:t> resource which falls under the </w:t>
      </w:r>
      <w:r>
        <w:rPr>
          <w:rStyle w:val="HTMLCode"/>
          <w:rFonts w:ascii="Consolas" w:eastAsiaTheme="minorHAnsi" w:hAnsi="Consolas"/>
          <w:color w:val="06467A"/>
          <w:sz w:val="24"/>
          <w:szCs w:val="24"/>
          <w:shd w:val="clear" w:color="auto" w:fill="F5F9FA"/>
        </w:rPr>
        <w:t>/users</w:t>
      </w:r>
      <w:r>
        <w:rPr>
          <w:rFonts w:ascii="Helvetica" w:hAnsi="Helvetica" w:cs="Helvetica"/>
          <w:color w:val="6B7B80"/>
          <w:sz w:val="26"/>
          <w:szCs w:val="26"/>
          <w:shd w:val="clear" w:color="auto" w:fill="FFFFFF"/>
        </w:rPr>
        <w:t> collection.</w:t>
      </w:r>
    </w:p>
    <w:p w:rsidR="00167317" w:rsidRDefault="00167317" w:rsidP="00167317">
      <w:pPr>
        <w:rPr>
          <w:rFonts w:ascii="Helvetica" w:hAnsi="Helvetica" w:cs="Helvetica"/>
          <w:color w:val="6B7B80"/>
          <w:sz w:val="32"/>
          <w:szCs w:val="32"/>
          <w:shd w:val="clear" w:color="auto" w:fill="FFFFFF"/>
        </w:rPr>
      </w:pPr>
      <w:r>
        <w:rPr>
          <w:rFonts w:ascii="Helvetica" w:hAnsi="Helvetica" w:cs="Helvetica"/>
          <w:color w:val="6B7B80"/>
          <w:sz w:val="32"/>
          <w:szCs w:val="32"/>
          <w:shd w:val="clear" w:color="auto" w:fill="FFFFFF"/>
        </w:rPr>
        <w:t xml:space="preserve">There aren’t any hard and fast rules [for hierarchy], only make sure the imposed structure makes sense to consumers of your </w:t>
      </w:r>
      <w:r>
        <w:rPr>
          <w:rFonts w:ascii="Helvetica" w:hAnsi="Helvetica" w:cs="Helvetica"/>
          <w:color w:val="6B7B80"/>
          <w:sz w:val="32"/>
          <w:szCs w:val="32"/>
          <w:shd w:val="clear" w:color="auto" w:fill="FFFFFF"/>
        </w:rPr>
        <w:lastRenderedPageBreak/>
        <w:t>services. As with everything in the craft of Software Development, naming is critical to success.</w:t>
      </w:r>
    </w:p>
    <w:p w:rsidR="00167317" w:rsidRDefault="00167317" w:rsidP="00167317">
      <w:pPr>
        <w:rPr>
          <w:rFonts w:ascii="Helvetica" w:hAnsi="Helvetica" w:cs="Helvetica"/>
          <w:color w:val="6B7B80"/>
          <w:sz w:val="32"/>
          <w:szCs w:val="32"/>
          <w:shd w:val="clear" w:color="auto" w:fill="FFFFFF"/>
        </w:rPr>
      </w:pPr>
    </w:p>
    <w:p w:rsidR="00167317" w:rsidRDefault="00167317" w:rsidP="00167317">
      <w:pPr>
        <w:pStyle w:val="Heading3"/>
        <w:numPr>
          <w:ilvl w:val="0"/>
          <w:numId w:val="2"/>
        </w:numPr>
        <w:shd w:val="clear" w:color="auto" w:fill="FFFFFF"/>
        <w:spacing w:before="360" w:after="180"/>
        <w:rPr>
          <w:rFonts w:ascii="Helvetica" w:hAnsi="Helvetica" w:cs="Helvetica"/>
          <w:b w:val="0"/>
          <w:bCs w:val="0"/>
          <w:color w:val="6B7B80"/>
          <w:spacing w:val="-5"/>
          <w:sz w:val="34"/>
          <w:szCs w:val="34"/>
        </w:rPr>
      </w:pPr>
      <w:r>
        <w:rPr>
          <w:rFonts w:ascii="Helvetica" w:hAnsi="Helvetica" w:cs="Helvetica"/>
          <w:b w:val="0"/>
          <w:bCs w:val="0"/>
          <w:color w:val="6B7B80"/>
          <w:spacing w:val="-5"/>
          <w:sz w:val="34"/>
          <w:szCs w:val="34"/>
        </w:rPr>
        <w:t xml:space="preserve">             </w:t>
      </w:r>
      <w:r>
        <w:rPr>
          <w:rFonts w:ascii="Helvetica" w:hAnsi="Helvetica" w:cs="Helvetica"/>
          <w:b w:val="0"/>
          <w:bCs w:val="0"/>
          <w:color w:val="6B7B80"/>
          <w:spacing w:val="-5"/>
          <w:sz w:val="34"/>
          <w:szCs w:val="34"/>
        </w:rPr>
        <w:t>Punctuation for lists</w:t>
      </w:r>
    </w:p>
    <w:p w:rsidR="00167317" w:rsidRDefault="00167317" w:rsidP="00167317">
      <w:pPr>
        <w:rPr>
          <w:rFonts w:ascii="Helvetica" w:hAnsi="Helvetica" w:cs="Helvetica"/>
          <w:color w:val="6B7B80"/>
          <w:sz w:val="26"/>
          <w:szCs w:val="26"/>
          <w:shd w:val="clear" w:color="auto" w:fill="FFFFFF"/>
        </w:rPr>
      </w:pPr>
      <w:r>
        <w:rPr>
          <w:rStyle w:val="Emphasis"/>
          <w:rFonts w:ascii="Helvetica" w:hAnsi="Helvetica" w:cs="Helvetica"/>
          <w:color w:val="6B7B80"/>
          <w:sz w:val="26"/>
          <w:szCs w:val="26"/>
          <w:shd w:val="clear" w:color="auto" w:fill="FFFFFF"/>
        </w:rPr>
        <w:t>Example:</w:t>
      </w:r>
      <w:r>
        <w:rPr>
          <w:rFonts w:ascii="Helvetica" w:hAnsi="Helvetica" w:cs="Helvetica"/>
          <w:color w:val="6B7B80"/>
          <w:sz w:val="26"/>
          <w:szCs w:val="26"/>
          <w:shd w:val="clear" w:color="auto" w:fill="FFFFFF"/>
        </w:rPr>
        <w:t> </w:t>
      </w:r>
      <w:r>
        <w:rPr>
          <w:rStyle w:val="HTMLCode"/>
          <w:rFonts w:ascii="Consolas" w:eastAsiaTheme="minorHAnsi" w:hAnsi="Consolas"/>
          <w:color w:val="06467A"/>
          <w:sz w:val="24"/>
          <w:szCs w:val="24"/>
          <w:shd w:val="clear" w:color="auto" w:fill="F5F9FA"/>
        </w:rPr>
        <w:t>/users</w:t>
      </w:r>
      <w:proofErr w:type="gramStart"/>
      <w:r>
        <w:rPr>
          <w:rStyle w:val="HTMLCode"/>
          <w:rFonts w:ascii="Consolas" w:eastAsiaTheme="minorHAnsi" w:hAnsi="Consolas"/>
          <w:color w:val="06467A"/>
          <w:sz w:val="24"/>
          <w:szCs w:val="24"/>
          <w:shd w:val="clear" w:color="auto" w:fill="F5F9FA"/>
        </w:rPr>
        <w:t>/{</w:t>
      </w:r>
      <w:proofErr w:type="gramEnd"/>
      <w:r>
        <w:rPr>
          <w:rStyle w:val="HTMLCode"/>
          <w:rFonts w:ascii="Consolas" w:eastAsiaTheme="minorHAnsi" w:hAnsi="Consolas"/>
          <w:color w:val="06467A"/>
          <w:sz w:val="24"/>
          <w:szCs w:val="24"/>
          <w:shd w:val="clear" w:color="auto" w:fill="F5F9FA"/>
        </w:rPr>
        <w:t>id1},{id2}</w:t>
      </w:r>
      <w:r>
        <w:rPr>
          <w:rFonts w:ascii="Helvetica" w:hAnsi="Helvetica" w:cs="Helvetica"/>
          <w:color w:val="6B7B80"/>
          <w:sz w:val="26"/>
          <w:szCs w:val="26"/>
          <w:shd w:val="clear" w:color="auto" w:fill="FFFFFF"/>
        </w:rPr>
        <w:t> to access multiple user resources</w:t>
      </w:r>
    </w:p>
    <w:p w:rsidR="00167317" w:rsidRDefault="00167317" w:rsidP="00167317">
      <w:pPr>
        <w:rPr>
          <w:rFonts w:ascii="Helvetica" w:hAnsi="Helvetica" w:cs="Helvetica"/>
          <w:color w:val="6B7B80"/>
          <w:sz w:val="26"/>
          <w:szCs w:val="26"/>
          <w:shd w:val="clear" w:color="auto" w:fill="FFFFFF"/>
        </w:rPr>
      </w:pPr>
      <w:r>
        <w:rPr>
          <w:rFonts w:ascii="Helvetica" w:hAnsi="Helvetica" w:cs="Helvetica"/>
          <w:color w:val="6B7B80"/>
          <w:sz w:val="26"/>
          <w:szCs w:val="26"/>
          <w:shd w:val="clear" w:color="auto" w:fill="FFFFFF"/>
        </w:rPr>
        <w:t>When there is no hierarchical relationship (such as in lists), punctuation marks such as the semicolon, or, more frequently, the comma should be used.</w:t>
      </w:r>
    </w:p>
    <w:p w:rsidR="00167317" w:rsidRDefault="00167317" w:rsidP="00167317">
      <w:pPr>
        <w:rPr>
          <w:rFonts w:ascii="Helvetica" w:hAnsi="Helvetica" w:cs="Helvetica"/>
          <w:color w:val="6B7B80"/>
          <w:sz w:val="26"/>
          <w:szCs w:val="26"/>
          <w:shd w:val="clear" w:color="auto" w:fill="FFFFFF"/>
        </w:rPr>
      </w:pPr>
    </w:p>
    <w:p w:rsidR="00167317" w:rsidRDefault="00167317" w:rsidP="00167317">
      <w:pPr>
        <w:pStyle w:val="Heading3"/>
        <w:numPr>
          <w:ilvl w:val="0"/>
          <w:numId w:val="2"/>
        </w:numPr>
        <w:shd w:val="clear" w:color="auto" w:fill="FFFFFF"/>
        <w:spacing w:before="360" w:after="180"/>
        <w:rPr>
          <w:rFonts w:ascii="Helvetica" w:hAnsi="Helvetica" w:cs="Helvetica"/>
          <w:b w:val="0"/>
          <w:bCs w:val="0"/>
          <w:color w:val="6B7B80"/>
          <w:spacing w:val="-5"/>
          <w:sz w:val="34"/>
          <w:szCs w:val="34"/>
        </w:rPr>
      </w:pPr>
      <w:r>
        <w:rPr>
          <w:rFonts w:ascii="Helvetica" w:hAnsi="Helvetica" w:cs="Helvetica"/>
          <w:b w:val="0"/>
          <w:bCs w:val="0"/>
          <w:color w:val="6B7B80"/>
          <w:spacing w:val="-5"/>
          <w:sz w:val="34"/>
          <w:szCs w:val="34"/>
        </w:rPr>
        <w:t xml:space="preserve">          </w:t>
      </w:r>
      <w:r>
        <w:rPr>
          <w:rFonts w:ascii="Helvetica" w:hAnsi="Helvetica" w:cs="Helvetica"/>
          <w:b w:val="0"/>
          <w:bCs w:val="0"/>
          <w:color w:val="6B7B80"/>
          <w:spacing w:val="-5"/>
          <w:sz w:val="34"/>
          <w:szCs w:val="34"/>
        </w:rPr>
        <w:t>Query parameters where necessary</w:t>
      </w:r>
    </w:p>
    <w:p w:rsidR="00167317" w:rsidRDefault="00167317" w:rsidP="00056ED7">
      <w:pPr>
        <w:pStyle w:val="NormalWeb"/>
        <w:shd w:val="clear" w:color="auto" w:fill="FFFFFF"/>
        <w:spacing w:before="0" w:beforeAutospacing="0" w:after="180" w:afterAutospacing="0"/>
        <w:ind w:left="360"/>
        <w:rPr>
          <w:rFonts w:ascii="Helvetica" w:hAnsi="Helvetica" w:cs="Helvetica"/>
          <w:color w:val="6B7B80"/>
        </w:rPr>
      </w:pPr>
      <w:r>
        <w:rPr>
          <w:rStyle w:val="Emphasis"/>
          <w:rFonts w:ascii="Helvetica" w:hAnsi="Helvetica" w:cs="Helvetica"/>
          <w:color w:val="6B7B80"/>
        </w:rPr>
        <w:t>Example:</w:t>
      </w:r>
      <w:r>
        <w:rPr>
          <w:rFonts w:ascii="Helvetica" w:hAnsi="Helvetica" w:cs="Helvetica"/>
          <w:color w:val="6B7B80"/>
        </w:rPr>
        <w:t> </w:t>
      </w:r>
      <w:r>
        <w:rPr>
          <w:rStyle w:val="HTMLCode"/>
          <w:rFonts w:ascii="Consolas" w:eastAsiaTheme="majorEastAsia" w:hAnsi="Consolas"/>
          <w:color w:val="06467A"/>
          <w:shd w:val="clear" w:color="auto" w:fill="F5F9FA"/>
        </w:rPr>
        <w:t>/</w:t>
      </w:r>
      <w:proofErr w:type="spellStart"/>
      <w:r>
        <w:rPr>
          <w:rStyle w:val="HTMLCode"/>
          <w:rFonts w:ascii="Consolas" w:eastAsiaTheme="majorEastAsia" w:hAnsi="Consolas"/>
          <w:color w:val="06467A"/>
          <w:shd w:val="clear" w:color="auto" w:fill="F5F9FA"/>
        </w:rPr>
        <w:t>users</w:t>
      </w:r>
      <w:proofErr w:type="gramStart"/>
      <w:r>
        <w:rPr>
          <w:rStyle w:val="HTMLCode"/>
          <w:rFonts w:ascii="Consolas" w:eastAsiaTheme="majorEastAsia" w:hAnsi="Consolas"/>
          <w:color w:val="06467A"/>
          <w:shd w:val="clear" w:color="auto" w:fill="F5F9FA"/>
        </w:rPr>
        <w:t>?location</w:t>
      </w:r>
      <w:proofErr w:type="spellEnd"/>
      <w:proofErr w:type="gramEnd"/>
      <w:r>
        <w:rPr>
          <w:rStyle w:val="HTMLCode"/>
          <w:rFonts w:ascii="Consolas" w:eastAsiaTheme="majorEastAsia" w:hAnsi="Consolas"/>
          <w:color w:val="06467A"/>
          <w:shd w:val="clear" w:color="auto" w:fill="F5F9FA"/>
        </w:rPr>
        <w:t>=USA</w:t>
      </w:r>
      <w:r>
        <w:rPr>
          <w:rFonts w:ascii="Helvetica" w:hAnsi="Helvetica" w:cs="Helvetica"/>
          <w:color w:val="6B7B80"/>
        </w:rPr>
        <w:t> to find all users living in the United States</w:t>
      </w:r>
    </w:p>
    <w:p w:rsidR="00056ED7" w:rsidRDefault="00056ED7" w:rsidP="00056ED7">
      <w:pPr>
        <w:pStyle w:val="NormalWeb"/>
        <w:shd w:val="clear" w:color="auto" w:fill="FFFFFF"/>
        <w:spacing w:before="0" w:beforeAutospacing="0" w:after="180" w:afterAutospacing="0"/>
        <w:ind w:left="360"/>
        <w:rPr>
          <w:rFonts w:ascii="Helvetica" w:hAnsi="Helvetica" w:cs="Helvetica"/>
          <w:color w:val="6B7B80"/>
        </w:rPr>
      </w:pPr>
      <w:r>
        <w:rPr>
          <w:rFonts w:ascii="Helvetica" w:hAnsi="Helvetica" w:cs="Helvetica"/>
          <w:color w:val="6B7B80"/>
          <w:sz w:val="26"/>
          <w:szCs w:val="26"/>
          <w:shd w:val="clear" w:color="auto" w:fill="FFFFFF"/>
        </w:rPr>
        <w:t>In order to </w:t>
      </w:r>
      <w:hyperlink r:id="rId6" w:history="1">
        <w:r>
          <w:rPr>
            <w:rStyle w:val="Hyperlink"/>
            <w:rFonts w:ascii="Helvetica" w:hAnsi="Helvetica" w:cs="Helvetica"/>
            <w:color w:val="1666A8"/>
            <w:sz w:val="26"/>
            <w:szCs w:val="26"/>
            <w:shd w:val="clear" w:color="auto" w:fill="FFFFFF"/>
          </w:rPr>
          <w:t>sort or filter</w:t>
        </w:r>
      </w:hyperlink>
      <w:r>
        <w:rPr>
          <w:rFonts w:ascii="Helvetica" w:hAnsi="Helvetica" w:cs="Helvetica"/>
          <w:color w:val="6B7B80"/>
          <w:sz w:val="26"/>
          <w:szCs w:val="26"/>
          <w:shd w:val="clear" w:color="auto" w:fill="FFFFFF"/>
        </w:rPr>
        <w:t> a collection, a REST API should allow query parameters to be passed in the URI.</w:t>
      </w:r>
    </w:p>
    <w:p w:rsidR="00167317" w:rsidRDefault="00167317" w:rsidP="00167317"/>
    <w:p w:rsidR="00056ED7" w:rsidRDefault="00056ED7" w:rsidP="00056ED7">
      <w:pPr>
        <w:pStyle w:val="Heading3"/>
        <w:numPr>
          <w:ilvl w:val="0"/>
          <w:numId w:val="2"/>
        </w:numPr>
        <w:shd w:val="clear" w:color="auto" w:fill="FFFFFF"/>
        <w:spacing w:before="360" w:after="180"/>
        <w:rPr>
          <w:rFonts w:ascii="Helvetica" w:hAnsi="Helvetica" w:cs="Helvetica"/>
          <w:b w:val="0"/>
          <w:bCs w:val="0"/>
          <w:color w:val="6B7B80"/>
          <w:spacing w:val="-5"/>
          <w:sz w:val="34"/>
          <w:szCs w:val="34"/>
        </w:rPr>
      </w:pPr>
      <w:r>
        <w:rPr>
          <w:rFonts w:ascii="Helvetica" w:hAnsi="Helvetica" w:cs="Helvetica"/>
          <w:b w:val="0"/>
          <w:bCs w:val="0"/>
          <w:color w:val="6B7B80"/>
          <w:spacing w:val="-5"/>
          <w:sz w:val="34"/>
          <w:szCs w:val="34"/>
        </w:rPr>
        <w:t xml:space="preserve">         </w:t>
      </w:r>
      <w:r>
        <w:rPr>
          <w:rFonts w:ascii="Helvetica" w:hAnsi="Helvetica" w:cs="Helvetica"/>
          <w:b w:val="0"/>
          <w:bCs w:val="0"/>
          <w:color w:val="6B7B80"/>
          <w:spacing w:val="-5"/>
          <w:sz w:val="34"/>
          <w:szCs w:val="34"/>
        </w:rPr>
        <w:t>Lowercase letters and dashes</w:t>
      </w:r>
    </w:p>
    <w:p w:rsidR="00056ED7" w:rsidRDefault="00056ED7" w:rsidP="00056ED7">
      <w:pPr>
        <w:pStyle w:val="NormalWeb"/>
        <w:shd w:val="clear" w:color="auto" w:fill="FFFFFF"/>
        <w:spacing w:before="0" w:beforeAutospacing="0" w:after="180" w:afterAutospacing="0"/>
        <w:ind w:left="360"/>
        <w:rPr>
          <w:rFonts w:ascii="Helvetica" w:hAnsi="Helvetica" w:cs="Helvetica"/>
          <w:color w:val="6B7B80"/>
        </w:rPr>
      </w:pPr>
      <w:r>
        <w:rPr>
          <w:rStyle w:val="Emphasis"/>
          <w:rFonts w:ascii="Helvetica" w:hAnsi="Helvetica" w:cs="Helvetica"/>
          <w:color w:val="6B7B80"/>
        </w:rPr>
        <w:t>Example:</w:t>
      </w:r>
      <w:r>
        <w:rPr>
          <w:rFonts w:ascii="Helvetica" w:hAnsi="Helvetica" w:cs="Helvetica"/>
          <w:color w:val="6B7B80"/>
        </w:rPr>
        <w:t> </w:t>
      </w:r>
      <w:r>
        <w:rPr>
          <w:rStyle w:val="HTMLCode"/>
          <w:rFonts w:ascii="Consolas" w:eastAsiaTheme="majorEastAsia" w:hAnsi="Consolas"/>
          <w:color w:val="06467A"/>
          <w:shd w:val="clear" w:color="auto" w:fill="F5F9FA"/>
        </w:rPr>
        <w:t>/users</w:t>
      </w:r>
      <w:proofErr w:type="gramStart"/>
      <w:r>
        <w:rPr>
          <w:rStyle w:val="HTMLCode"/>
          <w:rFonts w:ascii="Consolas" w:eastAsiaTheme="majorEastAsia" w:hAnsi="Consolas"/>
          <w:color w:val="06467A"/>
          <w:shd w:val="clear" w:color="auto" w:fill="F5F9FA"/>
        </w:rPr>
        <w:t>/{</w:t>
      </w:r>
      <w:proofErr w:type="gramEnd"/>
      <w:r>
        <w:rPr>
          <w:rStyle w:val="HTMLCode"/>
          <w:rFonts w:ascii="Consolas" w:eastAsiaTheme="majorEastAsia" w:hAnsi="Consolas"/>
          <w:color w:val="06467A"/>
          <w:shd w:val="clear" w:color="auto" w:fill="F5F9FA"/>
        </w:rPr>
        <w:t>id}/pending-orders</w:t>
      </w:r>
      <w:r>
        <w:rPr>
          <w:rFonts w:ascii="Helvetica" w:hAnsi="Helvetica" w:cs="Helvetica"/>
          <w:color w:val="6B7B80"/>
        </w:rPr>
        <w:t> instead of </w:t>
      </w:r>
      <w:r>
        <w:rPr>
          <w:rStyle w:val="HTMLCode"/>
          <w:rFonts w:ascii="Consolas" w:eastAsiaTheme="majorEastAsia" w:hAnsi="Consolas"/>
          <w:color w:val="06467A"/>
          <w:shd w:val="clear" w:color="auto" w:fill="F5F9FA"/>
        </w:rPr>
        <w:t>/users/{id}/</w:t>
      </w:r>
      <w:proofErr w:type="spellStart"/>
      <w:r>
        <w:rPr>
          <w:rStyle w:val="HTMLCode"/>
          <w:rFonts w:ascii="Consolas" w:eastAsiaTheme="majorEastAsia" w:hAnsi="Consolas"/>
          <w:color w:val="06467A"/>
          <w:shd w:val="clear" w:color="auto" w:fill="F5F9FA"/>
        </w:rPr>
        <w:t>Pending_Orders</w:t>
      </w:r>
      <w:proofErr w:type="spellEnd"/>
    </w:p>
    <w:p w:rsidR="00056ED7" w:rsidRDefault="00056ED7" w:rsidP="00056ED7">
      <w:pPr>
        <w:pStyle w:val="NormalWeb"/>
        <w:shd w:val="clear" w:color="auto" w:fill="FFFFFF"/>
        <w:spacing w:before="0" w:beforeAutospacing="0" w:after="180" w:afterAutospacing="0"/>
        <w:rPr>
          <w:rFonts w:ascii="Helvetica" w:hAnsi="Helvetica" w:cs="Helvetica"/>
          <w:color w:val="6B7B80"/>
        </w:rPr>
      </w:pPr>
      <w:r>
        <w:rPr>
          <w:rFonts w:ascii="Helvetica" w:hAnsi="Helvetica" w:cs="Helvetica"/>
          <w:color w:val="6B7B80"/>
        </w:rPr>
        <w:t>By convention, resource names should use exclusively lowercase letters. Similarly, dashes (-) are conventionally used in place of underscores (_).</w:t>
      </w:r>
    </w:p>
    <w:p w:rsidR="00056ED7" w:rsidRDefault="00056ED7" w:rsidP="00056ED7"/>
    <w:p w:rsidR="00056ED7" w:rsidRDefault="00056ED7" w:rsidP="00056ED7">
      <w:pPr>
        <w:pStyle w:val="Heading2"/>
        <w:numPr>
          <w:ilvl w:val="0"/>
          <w:numId w:val="2"/>
        </w:numPr>
        <w:shd w:val="clear" w:color="auto" w:fill="FFFFFF"/>
        <w:spacing w:before="360" w:beforeAutospacing="0" w:after="180" w:afterAutospacing="0"/>
        <w:rPr>
          <w:rFonts w:ascii="Helvetica" w:hAnsi="Helvetica" w:cs="Helvetica"/>
          <w:b w:val="0"/>
          <w:bCs w:val="0"/>
          <w:color w:val="6B7B80"/>
          <w:spacing w:val="-5"/>
          <w:sz w:val="38"/>
          <w:szCs w:val="38"/>
        </w:rPr>
      </w:pPr>
      <w:r>
        <w:rPr>
          <w:rFonts w:ascii="Helvetica" w:hAnsi="Helvetica" w:cs="Helvetica"/>
          <w:b w:val="0"/>
          <w:bCs w:val="0"/>
          <w:color w:val="6B7B80"/>
          <w:spacing w:val="-5"/>
          <w:sz w:val="38"/>
          <w:szCs w:val="38"/>
        </w:rPr>
        <w:t xml:space="preserve">       </w:t>
      </w:r>
      <w:r>
        <w:rPr>
          <w:rFonts w:ascii="Helvetica" w:hAnsi="Helvetica" w:cs="Helvetica"/>
          <w:b w:val="0"/>
          <w:bCs w:val="0"/>
          <w:color w:val="6B7B80"/>
          <w:spacing w:val="-5"/>
          <w:sz w:val="38"/>
          <w:szCs w:val="38"/>
        </w:rPr>
        <w:t>General Endpoint Naming Best Practices</w:t>
      </w:r>
    </w:p>
    <w:p w:rsidR="00056ED7" w:rsidRDefault="00056ED7" w:rsidP="00056ED7">
      <w:pPr>
        <w:pStyle w:val="NormalWeb"/>
        <w:shd w:val="clear" w:color="auto" w:fill="FFFFFF"/>
        <w:spacing w:before="0" w:beforeAutospacing="0" w:after="180" w:afterAutospacing="0"/>
        <w:ind w:left="360"/>
        <w:rPr>
          <w:rFonts w:ascii="Helvetica" w:hAnsi="Helvetica" w:cs="Helvetica"/>
          <w:color w:val="6B7B80"/>
        </w:rPr>
      </w:pPr>
      <w:r>
        <w:rPr>
          <w:rFonts w:ascii="Helvetica" w:hAnsi="Helvetica" w:cs="Helvetica"/>
          <w:color w:val="6B7B80"/>
        </w:rPr>
        <w:t xml:space="preserve">The above naming conventions are typically associated with REST APIs. However, there are a good handful of general naming conventions you should stick to regardless of whether your API is </w:t>
      </w:r>
      <w:proofErr w:type="spellStart"/>
      <w:r>
        <w:rPr>
          <w:rFonts w:ascii="Helvetica" w:hAnsi="Helvetica" w:cs="Helvetica"/>
          <w:color w:val="6B7B80"/>
        </w:rPr>
        <w:t>RESTful</w:t>
      </w:r>
      <w:proofErr w:type="spellEnd"/>
      <w:r>
        <w:rPr>
          <w:rFonts w:ascii="Helvetica" w:hAnsi="Helvetica" w:cs="Helvetica"/>
          <w:color w:val="6B7B80"/>
        </w:rPr>
        <w:t xml:space="preserve"> or n</w:t>
      </w:r>
      <w:r>
        <w:rPr>
          <w:rFonts w:ascii="Helvetica" w:hAnsi="Helvetica" w:cs="Helvetica"/>
          <w:color w:val="6B7B80"/>
        </w:rPr>
        <w:t>ot! Here are just a few of them</w:t>
      </w:r>
    </w:p>
    <w:p w:rsidR="00056ED7" w:rsidRDefault="00056ED7" w:rsidP="00056ED7">
      <w:pPr>
        <w:pStyle w:val="NormalWeb"/>
        <w:shd w:val="clear" w:color="auto" w:fill="FFFFFF"/>
        <w:spacing w:before="0" w:beforeAutospacing="0" w:after="180" w:afterAutospacing="0"/>
        <w:ind w:left="360"/>
        <w:rPr>
          <w:rFonts w:ascii="Helvetica" w:hAnsi="Helvetica" w:cs="Helvetica"/>
          <w:color w:val="6B7B80"/>
        </w:rPr>
      </w:pPr>
    </w:p>
    <w:p w:rsidR="00056ED7" w:rsidRDefault="00056ED7" w:rsidP="00056ED7">
      <w:pPr>
        <w:pStyle w:val="NormalWeb"/>
        <w:shd w:val="clear" w:color="auto" w:fill="FFFFFF"/>
        <w:spacing w:before="0" w:beforeAutospacing="0" w:after="180" w:afterAutospacing="0"/>
        <w:ind w:left="360"/>
        <w:rPr>
          <w:rFonts w:ascii="Helvetica" w:hAnsi="Helvetica" w:cs="Helvetica"/>
          <w:color w:val="6B7B80"/>
        </w:rPr>
      </w:pPr>
    </w:p>
    <w:p w:rsidR="00056ED7" w:rsidRDefault="00056ED7" w:rsidP="00056ED7">
      <w:pPr>
        <w:pStyle w:val="Heading3"/>
        <w:numPr>
          <w:ilvl w:val="0"/>
          <w:numId w:val="2"/>
        </w:numPr>
        <w:shd w:val="clear" w:color="auto" w:fill="FFFFFF"/>
        <w:spacing w:before="360" w:after="180"/>
        <w:rPr>
          <w:rFonts w:ascii="Helvetica" w:hAnsi="Helvetica" w:cs="Helvetica"/>
          <w:b w:val="0"/>
          <w:bCs w:val="0"/>
          <w:color w:val="6B7B80"/>
          <w:spacing w:val="-5"/>
          <w:sz w:val="34"/>
          <w:szCs w:val="34"/>
        </w:rPr>
      </w:pPr>
      <w:r>
        <w:rPr>
          <w:rFonts w:ascii="Helvetica" w:hAnsi="Helvetica" w:cs="Helvetica"/>
          <w:b w:val="0"/>
          <w:bCs w:val="0"/>
          <w:color w:val="6B7B80"/>
          <w:spacing w:val="-5"/>
          <w:sz w:val="34"/>
          <w:szCs w:val="34"/>
        </w:rPr>
        <w:lastRenderedPageBreak/>
        <w:t xml:space="preserve">          </w:t>
      </w:r>
      <w:r>
        <w:rPr>
          <w:rFonts w:ascii="Helvetica" w:hAnsi="Helvetica" w:cs="Helvetica"/>
          <w:b w:val="0"/>
          <w:bCs w:val="0"/>
          <w:color w:val="6B7B80"/>
          <w:spacing w:val="-5"/>
          <w:sz w:val="34"/>
          <w:szCs w:val="34"/>
        </w:rPr>
        <w:t>American English</w:t>
      </w:r>
    </w:p>
    <w:p w:rsidR="00056ED7" w:rsidRDefault="00056ED7" w:rsidP="00056ED7">
      <w:pPr>
        <w:pStyle w:val="NormalWeb"/>
        <w:shd w:val="clear" w:color="auto" w:fill="FFFFFF"/>
        <w:spacing w:before="0" w:beforeAutospacing="0" w:after="180" w:afterAutospacing="0"/>
        <w:ind w:left="360"/>
        <w:rPr>
          <w:rStyle w:val="HTMLCode"/>
          <w:rFonts w:ascii="Consolas" w:eastAsiaTheme="majorEastAsia" w:hAnsi="Consolas"/>
          <w:color w:val="06467A"/>
          <w:shd w:val="clear" w:color="auto" w:fill="F5F9FA"/>
        </w:rPr>
      </w:pPr>
      <w:r>
        <w:rPr>
          <w:rStyle w:val="Emphasis"/>
          <w:rFonts w:ascii="Helvetica" w:hAnsi="Helvetica" w:cs="Helvetica"/>
          <w:color w:val="6B7B80"/>
        </w:rPr>
        <w:t>Example:</w:t>
      </w:r>
      <w:r>
        <w:rPr>
          <w:rFonts w:ascii="Helvetica" w:hAnsi="Helvetica" w:cs="Helvetica"/>
          <w:color w:val="6B7B80"/>
        </w:rPr>
        <w:t> </w:t>
      </w:r>
      <w:r>
        <w:rPr>
          <w:rStyle w:val="HTMLCode"/>
          <w:rFonts w:ascii="Consolas" w:eastAsiaTheme="majorEastAsia" w:hAnsi="Consolas"/>
          <w:color w:val="06467A"/>
          <w:shd w:val="clear" w:color="auto" w:fill="F5F9FA"/>
        </w:rPr>
        <w:t>/airplanes</w:t>
      </w:r>
      <w:r>
        <w:rPr>
          <w:rFonts w:ascii="Helvetica" w:hAnsi="Helvetica" w:cs="Helvetica"/>
          <w:color w:val="6B7B80"/>
        </w:rPr>
        <w:t> instead of </w:t>
      </w:r>
      <w:r>
        <w:rPr>
          <w:rStyle w:val="HTMLCode"/>
          <w:rFonts w:ascii="Consolas" w:eastAsiaTheme="majorEastAsia" w:hAnsi="Consolas"/>
          <w:color w:val="06467A"/>
          <w:shd w:val="clear" w:color="auto" w:fill="F5F9FA"/>
        </w:rPr>
        <w:t>/</w:t>
      </w:r>
      <w:proofErr w:type="spellStart"/>
      <w:r>
        <w:rPr>
          <w:rStyle w:val="HTMLCode"/>
          <w:rFonts w:ascii="Consolas" w:eastAsiaTheme="majorEastAsia" w:hAnsi="Consolas"/>
          <w:color w:val="06467A"/>
          <w:shd w:val="clear" w:color="auto" w:fill="F5F9FA"/>
        </w:rPr>
        <w:t>aeroplanes</w:t>
      </w:r>
      <w:proofErr w:type="spellEnd"/>
    </w:p>
    <w:p w:rsidR="00056ED7" w:rsidRDefault="00056ED7" w:rsidP="00056ED7">
      <w:pPr>
        <w:pStyle w:val="NormalWeb"/>
        <w:shd w:val="clear" w:color="auto" w:fill="FFFFFF"/>
        <w:spacing w:before="0" w:beforeAutospacing="0" w:after="180" w:afterAutospacing="0"/>
        <w:rPr>
          <w:rFonts w:ascii="Helvetica" w:hAnsi="Helvetica" w:cs="Helvetica"/>
          <w:color w:val="6B7B80"/>
        </w:rPr>
      </w:pPr>
      <w:r>
        <w:rPr>
          <w:rFonts w:ascii="Helvetica" w:hAnsi="Helvetica" w:cs="Helvetica"/>
          <w:color w:val="6B7B80"/>
        </w:rPr>
        <w:t>Stick to using American English for your endpoint/resource names, since it’s the dialect your international audience of developers is likely most familiar with. The exception to this would be if your API targets a specific national audience that predominantly uses a different dialect (e.g. British or Australian).</w:t>
      </w:r>
    </w:p>
    <w:p w:rsidR="00056ED7" w:rsidRDefault="00056ED7" w:rsidP="00056ED7">
      <w:pPr>
        <w:pStyle w:val="Heading3"/>
        <w:numPr>
          <w:ilvl w:val="0"/>
          <w:numId w:val="2"/>
        </w:numPr>
        <w:shd w:val="clear" w:color="auto" w:fill="FFFFFF"/>
        <w:spacing w:before="360" w:after="180"/>
        <w:rPr>
          <w:rFonts w:ascii="Helvetica" w:hAnsi="Helvetica" w:cs="Helvetica"/>
          <w:b w:val="0"/>
          <w:bCs w:val="0"/>
          <w:color w:val="6B7B80"/>
          <w:spacing w:val="-5"/>
          <w:sz w:val="34"/>
          <w:szCs w:val="34"/>
        </w:rPr>
      </w:pPr>
      <w:r>
        <w:rPr>
          <w:rFonts w:ascii="Helvetica" w:hAnsi="Helvetica" w:cs="Helvetica"/>
          <w:b w:val="0"/>
          <w:bCs w:val="0"/>
          <w:color w:val="6B7B80"/>
          <w:spacing w:val="-5"/>
          <w:sz w:val="34"/>
          <w:szCs w:val="34"/>
        </w:rPr>
        <w:t xml:space="preserve">       </w:t>
      </w:r>
      <w:r>
        <w:rPr>
          <w:rFonts w:ascii="Helvetica" w:hAnsi="Helvetica" w:cs="Helvetica"/>
          <w:b w:val="0"/>
          <w:bCs w:val="0"/>
          <w:color w:val="6B7B80"/>
          <w:spacing w:val="-5"/>
          <w:sz w:val="34"/>
          <w:szCs w:val="34"/>
        </w:rPr>
        <w:t>Intuitive names (no jargon)</w:t>
      </w:r>
    </w:p>
    <w:p w:rsidR="00056ED7" w:rsidRDefault="00056ED7" w:rsidP="00056ED7">
      <w:pPr>
        <w:pStyle w:val="NormalWeb"/>
        <w:shd w:val="clear" w:color="auto" w:fill="FFFFFF"/>
        <w:spacing w:before="0" w:beforeAutospacing="0" w:after="180" w:afterAutospacing="0"/>
        <w:ind w:left="360"/>
        <w:rPr>
          <w:rFonts w:ascii="Helvetica" w:hAnsi="Helvetica" w:cs="Helvetica"/>
          <w:color w:val="6B7B80"/>
        </w:rPr>
      </w:pPr>
      <w:r>
        <w:rPr>
          <w:rStyle w:val="Emphasis"/>
          <w:rFonts w:ascii="Helvetica" w:hAnsi="Helvetica" w:cs="Helvetica"/>
          <w:color w:val="6B7B80"/>
        </w:rPr>
        <w:t xml:space="preserve">  </w:t>
      </w:r>
      <w:r>
        <w:rPr>
          <w:rStyle w:val="Emphasis"/>
          <w:rFonts w:ascii="Helvetica" w:hAnsi="Helvetica" w:cs="Helvetica"/>
          <w:color w:val="6B7B80"/>
        </w:rPr>
        <w:t>Example:</w:t>
      </w:r>
      <w:r>
        <w:rPr>
          <w:rFonts w:ascii="Helvetica" w:hAnsi="Helvetica" w:cs="Helvetica"/>
          <w:color w:val="6B7B80"/>
        </w:rPr>
        <w:t> </w:t>
      </w:r>
      <w:r>
        <w:rPr>
          <w:rStyle w:val="HTMLCode"/>
          <w:rFonts w:ascii="Consolas" w:eastAsiaTheme="majorEastAsia" w:hAnsi="Consolas"/>
          <w:color w:val="06467A"/>
          <w:shd w:val="clear" w:color="auto" w:fill="F5F9FA"/>
        </w:rPr>
        <w:t>/users</w:t>
      </w:r>
      <w:proofErr w:type="gramStart"/>
      <w:r>
        <w:rPr>
          <w:rStyle w:val="HTMLCode"/>
          <w:rFonts w:ascii="Consolas" w:eastAsiaTheme="majorEastAsia" w:hAnsi="Consolas"/>
          <w:color w:val="06467A"/>
          <w:shd w:val="clear" w:color="auto" w:fill="F5F9FA"/>
        </w:rPr>
        <w:t>/{</w:t>
      </w:r>
      <w:proofErr w:type="gramEnd"/>
      <w:r>
        <w:rPr>
          <w:rStyle w:val="HTMLCode"/>
          <w:rFonts w:ascii="Consolas" w:eastAsiaTheme="majorEastAsia" w:hAnsi="Consolas"/>
          <w:color w:val="06467A"/>
          <w:shd w:val="clear" w:color="auto" w:fill="F5F9FA"/>
        </w:rPr>
        <w:t>id}/card-number</w:t>
      </w:r>
      <w:r>
        <w:rPr>
          <w:rFonts w:ascii="Helvetica" w:hAnsi="Helvetica" w:cs="Helvetica"/>
          <w:color w:val="6B7B80"/>
        </w:rPr>
        <w:t> instead of </w:t>
      </w:r>
      <w:r>
        <w:rPr>
          <w:rStyle w:val="HTMLCode"/>
          <w:rFonts w:ascii="Consolas" w:eastAsiaTheme="majorEastAsia" w:hAnsi="Consolas"/>
          <w:color w:val="06467A"/>
          <w:shd w:val="clear" w:color="auto" w:fill="F5F9FA"/>
        </w:rPr>
        <w:t>/users/{id}/pan</w:t>
      </w:r>
    </w:p>
    <w:p w:rsidR="00056ED7" w:rsidRDefault="00056ED7" w:rsidP="00056ED7">
      <w:pPr>
        <w:pStyle w:val="NormalWeb"/>
        <w:shd w:val="clear" w:color="auto" w:fill="FFFFFF"/>
        <w:spacing w:before="0" w:beforeAutospacing="0" w:after="180" w:afterAutospacing="0"/>
        <w:rPr>
          <w:rFonts w:ascii="Helvetica" w:hAnsi="Helvetica" w:cs="Helvetica"/>
          <w:color w:val="6B7B80"/>
        </w:rPr>
      </w:pPr>
      <w:r>
        <w:rPr>
          <w:rFonts w:ascii="Helvetica" w:hAnsi="Helvetica" w:cs="Helvetica"/>
          <w:color w:val="6B7B80"/>
        </w:rPr>
        <w:t>As an extension of this, avoid using jargon. More knowledgeable developers won’t have any trouble guessing the simpler variant of a word, but the average developer won’t be able to guess a technical term they haven’t heard before!</w:t>
      </w:r>
    </w:p>
    <w:p w:rsidR="00056ED7" w:rsidRDefault="00056ED7" w:rsidP="00056ED7">
      <w:pPr>
        <w:pStyle w:val="NormalWeb"/>
        <w:shd w:val="clear" w:color="auto" w:fill="FFFFFF"/>
        <w:spacing w:before="0" w:beforeAutospacing="0" w:after="180" w:afterAutospacing="0"/>
        <w:rPr>
          <w:rFonts w:ascii="Helvetica" w:hAnsi="Helvetica" w:cs="Helvetica"/>
          <w:color w:val="6B7B80"/>
        </w:rPr>
      </w:pPr>
    </w:p>
    <w:p w:rsidR="00056ED7" w:rsidRDefault="00056ED7" w:rsidP="00056ED7">
      <w:pPr>
        <w:pStyle w:val="Heading3"/>
        <w:numPr>
          <w:ilvl w:val="0"/>
          <w:numId w:val="2"/>
        </w:numPr>
        <w:shd w:val="clear" w:color="auto" w:fill="FFFFFF"/>
        <w:spacing w:before="360" w:after="180"/>
        <w:rPr>
          <w:rFonts w:ascii="Helvetica" w:hAnsi="Helvetica" w:cs="Helvetica"/>
          <w:b w:val="0"/>
          <w:bCs w:val="0"/>
          <w:color w:val="6B7B80"/>
          <w:spacing w:val="-5"/>
          <w:sz w:val="34"/>
          <w:szCs w:val="34"/>
        </w:rPr>
      </w:pPr>
      <w:r>
        <w:rPr>
          <w:rFonts w:ascii="Helvetica" w:hAnsi="Helvetica" w:cs="Helvetica"/>
          <w:b w:val="0"/>
          <w:bCs w:val="0"/>
          <w:color w:val="6B7B80"/>
          <w:spacing w:val="-5"/>
          <w:sz w:val="34"/>
          <w:szCs w:val="34"/>
        </w:rPr>
        <w:t xml:space="preserve">   </w:t>
      </w:r>
      <w:r>
        <w:rPr>
          <w:rFonts w:ascii="Helvetica" w:hAnsi="Helvetica" w:cs="Helvetica"/>
          <w:b w:val="0"/>
          <w:bCs w:val="0"/>
          <w:color w:val="6B7B80"/>
          <w:spacing w:val="-5"/>
          <w:sz w:val="34"/>
          <w:szCs w:val="34"/>
        </w:rPr>
        <w:t>No abridging</w:t>
      </w:r>
    </w:p>
    <w:p w:rsidR="00056ED7" w:rsidRDefault="00056ED7" w:rsidP="00056ED7">
      <w:pPr>
        <w:pStyle w:val="NormalWeb"/>
        <w:shd w:val="clear" w:color="auto" w:fill="FFFFFF"/>
        <w:spacing w:before="0" w:beforeAutospacing="0" w:after="180" w:afterAutospacing="0"/>
        <w:ind w:left="720"/>
        <w:rPr>
          <w:rFonts w:ascii="Helvetica" w:hAnsi="Helvetica" w:cs="Helvetica"/>
          <w:color w:val="6B7B80"/>
        </w:rPr>
      </w:pPr>
      <w:r>
        <w:rPr>
          <w:rStyle w:val="Emphasis"/>
          <w:rFonts w:ascii="Helvetica" w:hAnsi="Helvetica" w:cs="Helvetica"/>
          <w:color w:val="6B7B80"/>
        </w:rPr>
        <w:t>Example:</w:t>
      </w:r>
      <w:r>
        <w:rPr>
          <w:rFonts w:ascii="Helvetica" w:hAnsi="Helvetica" w:cs="Helvetica"/>
          <w:color w:val="6B7B80"/>
        </w:rPr>
        <w:t> </w:t>
      </w:r>
      <w:r>
        <w:rPr>
          <w:rStyle w:val="HTMLCode"/>
          <w:rFonts w:ascii="Consolas" w:eastAsiaTheme="majorEastAsia" w:hAnsi="Consolas"/>
          <w:color w:val="06467A"/>
          <w:shd w:val="clear" w:color="auto" w:fill="F5F9FA"/>
        </w:rPr>
        <w:t>/users</w:t>
      </w:r>
      <w:proofErr w:type="gramStart"/>
      <w:r>
        <w:rPr>
          <w:rStyle w:val="HTMLCode"/>
          <w:rFonts w:ascii="Consolas" w:eastAsiaTheme="majorEastAsia" w:hAnsi="Consolas"/>
          <w:color w:val="06467A"/>
          <w:shd w:val="clear" w:color="auto" w:fill="F5F9FA"/>
        </w:rPr>
        <w:t>/{</w:t>
      </w:r>
      <w:proofErr w:type="gramEnd"/>
      <w:r>
        <w:rPr>
          <w:rStyle w:val="HTMLCode"/>
          <w:rFonts w:ascii="Consolas" w:eastAsiaTheme="majorEastAsia" w:hAnsi="Consolas"/>
          <w:color w:val="06467A"/>
          <w:shd w:val="clear" w:color="auto" w:fill="F5F9FA"/>
        </w:rPr>
        <w:t>id}/phone-number</w:t>
      </w:r>
      <w:r>
        <w:rPr>
          <w:rFonts w:ascii="Helvetica" w:hAnsi="Helvetica" w:cs="Helvetica"/>
          <w:color w:val="6B7B80"/>
        </w:rPr>
        <w:t> instead of </w:t>
      </w:r>
      <w:r>
        <w:rPr>
          <w:rStyle w:val="HTMLCode"/>
          <w:rFonts w:ascii="Consolas" w:eastAsiaTheme="majorEastAsia" w:hAnsi="Consolas"/>
          <w:color w:val="06467A"/>
          <w:shd w:val="clear" w:color="auto" w:fill="F5F9FA"/>
        </w:rPr>
        <w:t>/users/{id}/</w:t>
      </w:r>
      <w:proofErr w:type="spellStart"/>
      <w:r>
        <w:rPr>
          <w:rStyle w:val="HTMLCode"/>
          <w:rFonts w:ascii="Consolas" w:eastAsiaTheme="majorEastAsia" w:hAnsi="Consolas"/>
          <w:color w:val="06467A"/>
          <w:shd w:val="clear" w:color="auto" w:fill="F5F9FA"/>
        </w:rPr>
        <w:t>tel</w:t>
      </w:r>
      <w:proofErr w:type="spellEnd"/>
      <w:r>
        <w:rPr>
          <w:rStyle w:val="HTMLCode"/>
          <w:rFonts w:ascii="Consolas" w:eastAsiaTheme="majorEastAsia" w:hAnsi="Consolas"/>
          <w:color w:val="06467A"/>
          <w:shd w:val="clear" w:color="auto" w:fill="F5F9FA"/>
        </w:rPr>
        <w:t>-no</w:t>
      </w:r>
    </w:p>
    <w:p w:rsidR="00056ED7" w:rsidRDefault="00056ED7" w:rsidP="00056ED7">
      <w:pPr>
        <w:pStyle w:val="NormalWeb"/>
        <w:shd w:val="clear" w:color="auto" w:fill="FFFFFF"/>
        <w:spacing w:before="0" w:beforeAutospacing="0" w:after="180" w:afterAutospacing="0"/>
        <w:rPr>
          <w:rFonts w:ascii="Helvetica" w:hAnsi="Helvetica" w:cs="Helvetica"/>
          <w:color w:val="6B7B80"/>
        </w:rPr>
      </w:pPr>
      <w:r>
        <w:rPr>
          <w:rFonts w:ascii="Helvetica" w:hAnsi="Helvetica" w:cs="Helvetica"/>
          <w:color w:val="6B7B80"/>
        </w:rPr>
        <w:t>Leave file extensions (such as </w:t>
      </w:r>
      <w:r>
        <w:rPr>
          <w:rStyle w:val="HTMLCode"/>
          <w:rFonts w:ascii="Consolas" w:hAnsi="Consolas"/>
          <w:color w:val="06467A"/>
          <w:shd w:val="clear" w:color="auto" w:fill="F5F9FA"/>
        </w:rPr>
        <w:t>.xml</w:t>
      </w:r>
      <w:r>
        <w:rPr>
          <w:rFonts w:ascii="Helvetica" w:hAnsi="Helvetica" w:cs="Helvetica"/>
          <w:color w:val="6B7B80"/>
        </w:rPr>
        <w:t>) out of your URIs. We’re sorry to say it, but they’re ugly </w:t>
      </w:r>
      <w:r>
        <w:rPr>
          <w:rStyle w:val="Emphasis"/>
          <w:rFonts w:ascii="Helvetica" w:eastAsiaTheme="majorEastAsia" w:hAnsi="Helvetica" w:cs="Helvetica"/>
          <w:color w:val="6B7B80"/>
        </w:rPr>
        <w:t>and</w:t>
      </w:r>
      <w:r>
        <w:rPr>
          <w:rFonts w:ascii="Helvetica" w:hAnsi="Helvetica" w:cs="Helvetica"/>
          <w:color w:val="6B7B80"/>
        </w:rPr>
        <w:t> add length to URIs. If you need to specify the format of the body, instead use the </w:t>
      </w:r>
      <w:r>
        <w:rPr>
          <w:rStyle w:val="HTMLCode"/>
          <w:rFonts w:ascii="Consolas" w:hAnsi="Consolas"/>
          <w:color w:val="06467A"/>
          <w:shd w:val="clear" w:color="auto" w:fill="F5F9FA"/>
        </w:rPr>
        <w:t>Content-Type</w:t>
      </w:r>
      <w:r>
        <w:rPr>
          <w:rFonts w:ascii="Helvetica" w:hAnsi="Helvetica" w:cs="Helvetica"/>
          <w:color w:val="6B7B80"/>
        </w:rPr>
        <w:t> header.</w:t>
      </w:r>
    </w:p>
    <w:p w:rsidR="00056ED7" w:rsidRDefault="00056ED7" w:rsidP="00056ED7"/>
    <w:p w:rsidR="00056ED7" w:rsidRDefault="00056ED7" w:rsidP="00056ED7">
      <w:pPr>
        <w:pStyle w:val="Heading3"/>
        <w:numPr>
          <w:ilvl w:val="0"/>
          <w:numId w:val="2"/>
        </w:numPr>
        <w:shd w:val="clear" w:color="auto" w:fill="FFFFFF"/>
        <w:spacing w:before="360" w:after="180"/>
        <w:rPr>
          <w:rFonts w:ascii="Helvetica" w:hAnsi="Helvetica" w:cs="Helvetica"/>
          <w:b w:val="0"/>
          <w:bCs w:val="0"/>
          <w:color w:val="6B7B80"/>
          <w:spacing w:val="-5"/>
          <w:sz w:val="34"/>
          <w:szCs w:val="34"/>
        </w:rPr>
      </w:pPr>
      <w:r>
        <w:rPr>
          <w:rFonts w:ascii="Helvetica" w:hAnsi="Helvetica" w:cs="Helvetica"/>
          <w:b w:val="0"/>
          <w:bCs w:val="0"/>
          <w:color w:val="6B7B80"/>
          <w:spacing w:val="-5"/>
          <w:sz w:val="34"/>
          <w:szCs w:val="34"/>
        </w:rPr>
        <w:t>No trailing forward slash</w:t>
      </w:r>
    </w:p>
    <w:p w:rsidR="00056ED7" w:rsidRDefault="00056ED7" w:rsidP="00056ED7">
      <w:pPr>
        <w:pStyle w:val="NormalWeb"/>
        <w:shd w:val="clear" w:color="auto" w:fill="FFFFFF"/>
        <w:spacing w:before="0" w:beforeAutospacing="0" w:after="180" w:afterAutospacing="0"/>
        <w:ind w:left="720"/>
        <w:rPr>
          <w:rFonts w:ascii="Helvetica" w:hAnsi="Helvetica" w:cs="Helvetica"/>
          <w:color w:val="6B7B80"/>
        </w:rPr>
      </w:pPr>
      <w:r>
        <w:rPr>
          <w:rStyle w:val="Emphasis"/>
          <w:rFonts w:ascii="Helvetica" w:hAnsi="Helvetica" w:cs="Helvetica"/>
          <w:color w:val="6B7B80"/>
        </w:rPr>
        <w:t>Example:</w:t>
      </w:r>
      <w:r>
        <w:rPr>
          <w:rFonts w:ascii="Helvetica" w:hAnsi="Helvetica" w:cs="Helvetica"/>
          <w:color w:val="6B7B80"/>
        </w:rPr>
        <w:t> </w:t>
      </w:r>
      <w:r>
        <w:rPr>
          <w:rStyle w:val="HTMLCode"/>
          <w:rFonts w:ascii="Consolas" w:eastAsiaTheme="majorEastAsia" w:hAnsi="Consolas"/>
          <w:color w:val="06467A"/>
          <w:shd w:val="clear" w:color="auto" w:fill="F5F9FA"/>
        </w:rPr>
        <w:t>/users</w:t>
      </w:r>
      <w:proofErr w:type="gramStart"/>
      <w:r>
        <w:rPr>
          <w:rStyle w:val="HTMLCode"/>
          <w:rFonts w:ascii="Consolas" w:eastAsiaTheme="majorEastAsia" w:hAnsi="Consolas"/>
          <w:color w:val="06467A"/>
          <w:shd w:val="clear" w:color="auto" w:fill="F5F9FA"/>
        </w:rPr>
        <w:t>/{</w:t>
      </w:r>
      <w:proofErr w:type="gramEnd"/>
      <w:r>
        <w:rPr>
          <w:rStyle w:val="HTMLCode"/>
          <w:rFonts w:ascii="Consolas" w:eastAsiaTheme="majorEastAsia" w:hAnsi="Consolas"/>
          <w:color w:val="06467A"/>
          <w:shd w:val="clear" w:color="auto" w:fill="F5F9FA"/>
        </w:rPr>
        <w:t>id}/pending-orders</w:t>
      </w:r>
      <w:r>
        <w:rPr>
          <w:rFonts w:ascii="Helvetica" w:hAnsi="Helvetica" w:cs="Helvetica"/>
          <w:color w:val="6B7B80"/>
        </w:rPr>
        <w:t> instead of </w:t>
      </w:r>
      <w:r>
        <w:rPr>
          <w:rStyle w:val="HTMLCode"/>
          <w:rFonts w:ascii="Consolas" w:eastAsiaTheme="majorEastAsia" w:hAnsi="Consolas"/>
          <w:color w:val="06467A"/>
          <w:shd w:val="clear" w:color="auto" w:fill="F5F9FA"/>
        </w:rPr>
        <w:t>/users/{id}/pending-orders/</w:t>
      </w:r>
    </w:p>
    <w:p w:rsidR="00056ED7" w:rsidRDefault="00056ED7" w:rsidP="00056ED7">
      <w:pPr>
        <w:rPr>
          <w:rFonts w:ascii="Helvetica" w:hAnsi="Helvetica" w:cs="Helvetica"/>
          <w:color w:val="6B7B80"/>
          <w:sz w:val="32"/>
          <w:szCs w:val="32"/>
          <w:shd w:val="clear" w:color="auto" w:fill="FFFFFF"/>
        </w:rPr>
      </w:pPr>
      <w:r>
        <w:rPr>
          <w:rFonts w:ascii="Helvetica" w:hAnsi="Helvetica" w:cs="Helvetica"/>
          <w:color w:val="6B7B80"/>
          <w:sz w:val="32"/>
          <w:szCs w:val="32"/>
          <w:shd w:val="clear" w:color="auto" w:fill="FFFFFF"/>
        </w:rPr>
        <w:t>The trailing slash must not have specific semantics. Resource paths must deliver the same results whether they have the trailing slash or not.</w:t>
      </w:r>
    </w:p>
    <w:p w:rsidR="00056ED7" w:rsidRDefault="00056ED7" w:rsidP="00056ED7">
      <w:pPr>
        <w:rPr>
          <w:rFonts w:ascii="Helvetica" w:hAnsi="Helvetica" w:cs="Helvetica"/>
          <w:color w:val="6B7B80"/>
          <w:sz w:val="32"/>
          <w:szCs w:val="32"/>
          <w:shd w:val="clear" w:color="auto" w:fill="FFFFFF"/>
        </w:rPr>
      </w:pPr>
    </w:p>
    <w:p w:rsidR="00056ED7" w:rsidRDefault="00056ED7" w:rsidP="00056ED7">
      <w:pPr>
        <w:rPr>
          <w:rFonts w:ascii="Helvetica" w:hAnsi="Helvetica" w:cs="Helvetica"/>
          <w:color w:val="6B7B80"/>
          <w:sz w:val="32"/>
          <w:szCs w:val="32"/>
          <w:shd w:val="clear" w:color="auto" w:fill="FFFFFF"/>
        </w:rPr>
      </w:pPr>
    </w:p>
    <w:p w:rsidR="00056ED7" w:rsidRDefault="00056ED7" w:rsidP="00056ED7">
      <w:pPr>
        <w:rPr>
          <w:rFonts w:ascii="Helvetica" w:hAnsi="Helvetica" w:cs="Helvetica"/>
          <w:color w:val="6B7B80"/>
          <w:sz w:val="32"/>
          <w:szCs w:val="32"/>
          <w:shd w:val="clear" w:color="auto" w:fill="FFFFFF"/>
        </w:rPr>
      </w:pPr>
    </w:p>
    <w:p w:rsidR="00056ED7" w:rsidRPr="00056ED7" w:rsidRDefault="00056ED7" w:rsidP="00056ED7">
      <w:pPr>
        <w:pStyle w:val="Heading2"/>
        <w:shd w:val="clear" w:color="auto" w:fill="FFFFFF"/>
        <w:spacing w:before="360" w:beforeAutospacing="0" w:after="180" w:afterAutospacing="0"/>
        <w:rPr>
          <w:rFonts w:ascii="Helvetica" w:hAnsi="Helvetica" w:cs="Helvetica"/>
          <w:b w:val="0"/>
          <w:bCs w:val="0"/>
          <w:color w:val="6B7B80"/>
          <w:spacing w:val="-5"/>
          <w:sz w:val="38"/>
          <w:szCs w:val="38"/>
          <w:u w:val="single"/>
        </w:rPr>
      </w:pPr>
      <w:r w:rsidRPr="00056ED7">
        <w:rPr>
          <w:rFonts w:ascii="Helvetica" w:hAnsi="Helvetica" w:cs="Helvetica"/>
          <w:b w:val="0"/>
          <w:bCs w:val="0"/>
          <w:color w:val="6B7B80"/>
          <w:spacing w:val="-5"/>
          <w:sz w:val="38"/>
          <w:szCs w:val="38"/>
        </w:rPr>
        <w:lastRenderedPageBreak/>
        <w:t xml:space="preserve">                               </w:t>
      </w:r>
      <w:r w:rsidRPr="00056ED7">
        <w:rPr>
          <w:rFonts w:ascii="Helvetica" w:hAnsi="Helvetica" w:cs="Helvetica"/>
          <w:b w:val="0"/>
          <w:bCs w:val="0"/>
          <w:color w:val="6B7B80"/>
          <w:spacing w:val="-5"/>
          <w:sz w:val="38"/>
          <w:szCs w:val="38"/>
          <w:u w:val="single"/>
        </w:rPr>
        <w:t xml:space="preserve">Consistency is </w:t>
      </w:r>
      <w:proofErr w:type="gramStart"/>
      <w:r w:rsidRPr="00056ED7">
        <w:rPr>
          <w:rFonts w:ascii="Helvetica" w:hAnsi="Helvetica" w:cs="Helvetica"/>
          <w:b w:val="0"/>
          <w:bCs w:val="0"/>
          <w:color w:val="6B7B80"/>
          <w:spacing w:val="-5"/>
          <w:sz w:val="38"/>
          <w:szCs w:val="38"/>
          <w:u w:val="single"/>
        </w:rPr>
        <w:t>key</w:t>
      </w:r>
      <w:proofErr w:type="gramEnd"/>
      <w:r w:rsidRPr="00056ED7">
        <w:rPr>
          <w:rFonts w:ascii="Helvetica" w:hAnsi="Helvetica" w:cs="Helvetica"/>
          <w:b w:val="0"/>
          <w:bCs w:val="0"/>
          <w:color w:val="6B7B80"/>
          <w:spacing w:val="-5"/>
          <w:sz w:val="38"/>
          <w:szCs w:val="38"/>
          <w:u w:val="single"/>
        </w:rPr>
        <w:t>!</w:t>
      </w:r>
    </w:p>
    <w:p w:rsidR="00056ED7" w:rsidRDefault="00056ED7" w:rsidP="00056ED7">
      <w:pPr>
        <w:pStyle w:val="Heading2"/>
        <w:shd w:val="clear" w:color="auto" w:fill="FFFFFF"/>
        <w:spacing w:before="360" w:beforeAutospacing="0" w:after="180" w:afterAutospacing="0"/>
        <w:rPr>
          <w:rFonts w:ascii="Helvetica" w:hAnsi="Helvetica" w:cs="Helvetica"/>
          <w:b w:val="0"/>
          <w:bCs w:val="0"/>
          <w:color w:val="6B7B80"/>
          <w:spacing w:val="-5"/>
          <w:sz w:val="38"/>
          <w:szCs w:val="38"/>
        </w:rPr>
      </w:pPr>
      <w:r>
        <w:rPr>
          <w:rFonts w:ascii="Helvetica" w:hAnsi="Helvetica" w:cs="Helvetica"/>
          <w:color w:val="6B7B80"/>
          <w:sz w:val="26"/>
          <w:szCs w:val="26"/>
          <w:shd w:val="clear" w:color="auto" w:fill="FFFFFF"/>
        </w:rPr>
        <w:t>Consistency is an endpoint naming principle that deserves special recognition. No matter how closely you follow our above suggestions, your API will always feel clumsy if names are inconsistent. Always use the same name(s) to refer to a given concept within your API.</w:t>
      </w:r>
    </w:p>
    <w:p w:rsidR="00056ED7" w:rsidRPr="00056ED7" w:rsidRDefault="00056ED7" w:rsidP="00056ED7"/>
    <w:p w:rsidR="00056ED7" w:rsidRDefault="00056ED7" w:rsidP="00056ED7">
      <w:pPr>
        <w:pStyle w:val="NormalWeb"/>
        <w:shd w:val="clear" w:color="auto" w:fill="FFFFFF"/>
        <w:spacing w:before="0" w:beforeAutospacing="0" w:after="180" w:afterAutospacing="0"/>
        <w:rPr>
          <w:rFonts w:ascii="Helvetica" w:hAnsi="Helvetica" w:cs="Helvetica"/>
          <w:color w:val="6B7B80"/>
        </w:rPr>
      </w:pPr>
    </w:p>
    <w:p w:rsidR="00056ED7" w:rsidRPr="00056ED7" w:rsidRDefault="00056ED7" w:rsidP="00056ED7"/>
    <w:p w:rsidR="00056ED7" w:rsidRDefault="00056ED7" w:rsidP="00056ED7">
      <w:pPr>
        <w:pStyle w:val="NormalWeb"/>
        <w:shd w:val="clear" w:color="auto" w:fill="FFFFFF"/>
        <w:spacing w:before="0" w:beforeAutospacing="0" w:after="180" w:afterAutospacing="0"/>
        <w:ind w:left="360"/>
        <w:rPr>
          <w:rFonts w:ascii="Helvetica" w:hAnsi="Helvetica" w:cs="Helvetica"/>
          <w:color w:val="6B7B80"/>
        </w:rPr>
      </w:pPr>
    </w:p>
    <w:p w:rsidR="00056ED7" w:rsidRPr="00056ED7" w:rsidRDefault="00056ED7" w:rsidP="00056ED7"/>
    <w:p w:rsidR="00056ED7" w:rsidRDefault="00056ED7" w:rsidP="00056ED7">
      <w:pPr>
        <w:pStyle w:val="NormalWeb"/>
        <w:shd w:val="clear" w:color="auto" w:fill="FFFFFF"/>
        <w:spacing w:before="0" w:beforeAutospacing="0" w:after="180" w:afterAutospacing="0"/>
        <w:ind w:left="360"/>
        <w:rPr>
          <w:rFonts w:ascii="Helvetica" w:hAnsi="Helvetica" w:cs="Helvetica"/>
          <w:color w:val="6B7B80"/>
        </w:rPr>
      </w:pPr>
    </w:p>
    <w:p w:rsidR="00056ED7" w:rsidRPr="00056ED7" w:rsidRDefault="00056ED7" w:rsidP="00056ED7"/>
    <w:p w:rsidR="00056ED7" w:rsidRPr="00167317" w:rsidRDefault="00056ED7" w:rsidP="00167317"/>
    <w:p w:rsidR="00167317" w:rsidRPr="00167317" w:rsidRDefault="00167317" w:rsidP="00167317"/>
    <w:p w:rsidR="00167317" w:rsidRPr="00167317" w:rsidRDefault="00167317" w:rsidP="00167317">
      <w:pPr>
        <w:pStyle w:val="ListParagraph"/>
      </w:pPr>
    </w:p>
    <w:sectPr w:rsidR="00167317" w:rsidRPr="0016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5446C"/>
    <w:multiLevelType w:val="hybridMultilevel"/>
    <w:tmpl w:val="DA34A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224D7D"/>
    <w:multiLevelType w:val="hybridMultilevel"/>
    <w:tmpl w:val="F9840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317"/>
    <w:rsid w:val="00056ED7"/>
    <w:rsid w:val="00167317"/>
    <w:rsid w:val="005A0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7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673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317"/>
    <w:rPr>
      <w:rFonts w:ascii="Times New Roman" w:eastAsia="Times New Roman" w:hAnsi="Times New Roman" w:cs="Times New Roman"/>
      <w:b/>
      <w:bCs/>
      <w:sz w:val="36"/>
      <w:szCs w:val="36"/>
    </w:rPr>
  </w:style>
  <w:style w:type="paragraph" w:styleId="ListParagraph">
    <w:name w:val="List Paragraph"/>
    <w:basedOn w:val="Normal"/>
    <w:uiPriority w:val="34"/>
    <w:qFormat/>
    <w:rsid w:val="00167317"/>
    <w:pPr>
      <w:ind w:left="720"/>
      <w:contextualSpacing/>
    </w:pPr>
  </w:style>
  <w:style w:type="character" w:customStyle="1" w:styleId="Heading3Char">
    <w:name w:val="Heading 3 Char"/>
    <w:basedOn w:val="DefaultParagraphFont"/>
    <w:link w:val="Heading3"/>
    <w:uiPriority w:val="9"/>
    <w:rsid w:val="0016731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67317"/>
    <w:rPr>
      <w:i/>
      <w:iCs/>
    </w:rPr>
  </w:style>
  <w:style w:type="character" w:styleId="HTMLCode">
    <w:name w:val="HTML Code"/>
    <w:basedOn w:val="DefaultParagraphFont"/>
    <w:uiPriority w:val="99"/>
    <w:semiHidden/>
    <w:unhideWhenUsed/>
    <w:rsid w:val="00167317"/>
    <w:rPr>
      <w:rFonts w:ascii="Courier New" w:eastAsia="Times New Roman" w:hAnsi="Courier New" w:cs="Courier New"/>
      <w:sz w:val="20"/>
      <w:szCs w:val="20"/>
    </w:rPr>
  </w:style>
  <w:style w:type="paragraph" w:styleId="NormalWeb">
    <w:name w:val="Normal (Web)"/>
    <w:basedOn w:val="Normal"/>
    <w:uiPriority w:val="99"/>
    <w:semiHidden/>
    <w:unhideWhenUsed/>
    <w:rsid w:val="001673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6E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7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673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317"/>
    <w:rPr>
      <w:rFonts w:ascii="Times New Roman" w:eastAsia="Times New Roman" w:hAnsi="Times New Roman" w:cs="Times New Roman"/>
      <w:b/>
      <w:bCs/>
      <w:sz w:val="36"/>
      <w:szCs w:val="36"/>
    </w:rPr>
  </w:style>
  <w:style w:type="paragraph" w:styleId="ListParagraph">
    <w:name w:val="List Paragraph"/>
    <w:basedOn w:val="Normal"/>
    <w:uiPriority w:val="34"/>
    <w:qFormat/>
    <w:rsid w:val="00167317"/>
    <w:pPr>
      <w:ind w:left="720"/>
      <w:contextualSpacing/>
    </w:pPr>
  </w:style>
  <w:style w:type="character" w:customStyle="1" w:styleId="Heading3Char">
    <w:name w:val="Heading 3 Char"/>
    <w:basedOn w:val="DefaultParagraphFont"/>
    <w:link w:val="Heading3"/>
    <w:uiPriority w:val="9"/>
    <w:rsid w:val="0016731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67317"/>
    <w:rPr>
      <w:i/>
      <w:iCs/>
    </w:rPr>
  </w:style>
  <w:style w:type="character" w:styleId="HTMLCode">
    <w:name w:val="HTML Code"/>
    <w:basedOn w:val="DefaultParagraphFont"/>
    <w:uiPriority w:val="99"/>
    <w:semiHidden/>
    <w:unhideWhenUsed/>
    <w:rsid w:val="00167317"/>
    <w:rPr>
      <w:rFonts w:ascii="Courier New" w:eastAsia="Times New Roman" w:hAnsi="Courier New" w:cs="Courier New"/>
      <w:sz w:val="20"/>
      <w:szCs w:val="20"/>
    </w:rPr>
  </w:style>
  <w:style w:type="paragraph" w:styleId="NormalWeb">
    <w:name w:val="Normal (Web)"/>
    <w:basedOn w:val="Normal"/>
    <w:uiPriority w:val="99"/>
    <w:semiHidden/>
    <w:unhideWhenUsed/>
    <w:rsid w:val="001673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6E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03851">
      <w:bodyDiv w:val="1"/>
      <w:marLeft w:val="0"/>
      <w:marRight w:val="0"/>
      <w:marTop w:val="0"/>
      <w:marBottom w:val="0"/>
      <w:divBdr>
        <w:top w:val="none" w:sz="0" w:space="0" w:color="auto"/>
        <w:left w:val="none" w:sz="0" w:space="0" w:color="auto"/>
        <w:bottom w:val="none" w:sz="0" w:space="0" w:color="auto"/>
        <w:right w:val="none" w:sz="0" w:space="0" w:color="auto"/>
      </w:divBdr>
    </w:div>
    <w:div w:id="192311228">
      <w:bodyDiv w:val="1"/>
      <w:marLeft w:val="0"/>
      <w:marRight w:val="0"/>
      <w:marTop w:val="0"/>
      <w:marBottom w:val="0"/>
      <w:divBdr>
        <w:top w:val="none" w:sz="0" w:space="0" w:color="auto"/>
        <w:left w:val="none" w:sz="0" w:space="0" w:color="auto"/>
        <w:bottom w:val="none" w:sz="0" w:space="0" w:color="auto"/>
        <w:right w:val="none" w:sz="0" w:space="0" w:color="auto"/>
      </w:divBdr>
    </w:div>
    <w:div w:id="369495982">
      <w:bodyDiv w:val="1"/>
      <w:marLeft w:val="0"/>
      <w:marRight w:val="0"/>
      <w:marTop w:val="0"/>
      <w:marBottom w:val="0"/>
      <w:divBdr>
        <w:top w:val="none" w:sz="0" w:space="0" w:color="auto"/>
        <w:left w:val="none" w:sz="0" w:space="0" w:color="auto"/>
        <w:bottom w:val="none" w:sz="0" w:space="0" w:color="auto"/>
        <w:right w:val="none" w:sz="0" w:space="0" w:color="auto"/>
      </w:divBdr>
    </w:div>
    <w:div w:id="405999979">
      <w:bodyDiv w:val="1"/>
      <w:marLeft w:val="0"/>
      <w:marRight w:val="0"/>
      <w:marTop w:val="0"/>
      <w:marBottom w:val="0"/>
      <w:divBdr>
        <w:top w:val="none" w:sz="0" w:space="0" w:color="auto"/>
        <w:left w:val="none" w:sz="0" w:space="0" w:color="auto"/>
        <w:bottom w:val="none" w:sz="0" w:space="0" w:color="auto"/>
        <w:right w:val="none" w:sz="0" w:space="0" w:color="auto"/>
      </w:divBdr>
    </w:div>
    <w:div w:id="407188791">
      <w:bodyDiv w:val="1"/>
      <w:marLeft w:val="0"/>
      <w:marRight w:val="0"/>
      <w:marTop w:val="0"/>
      <w:marBottom w:val="0"/>
      <w:divBdr>
        <w:top w:val="none" w:sz="0" w:space="0" w:color="auto"/>
        <w:left w:val="none" w:sz="0" w:space="0" w:color="auto"/>
        <w:bottom w:val="none" w:sz="0" w:space="0" w:color="auto"/>
        <w:right w:val="none" w:sz="0" w:space="0" w:color="auto"/>
      </w:divBdr>
    </w:div>
    <w:div w:id="445002542">
      <w:bodyDiv w:val="1"/>
      <w:marLeft w:val="0"/>
      <w:marRight w:val="0"/>
      <w:marTop w:val="0"/>
      <w:marBottom w:val="0"/>
      <w:divBdr>
        <w:top w:val="none" w:sz="0" w:space="0" w:color="auto"/>
        <w:left w:val="none" w:sz="0" w:space="0" w:color="auto"/>
        <w:bottom w:val="none" w:sz="0" w:space="0" w:color="auto"/>
        <w:right w:val="none" w:sz="0" w:space="0" w:color="auto"/>
      </w:divBdr>
    </w:div>
    <w:div w:id="488978898">
      <w:bodyDiv w:val="1"/>
      <w:marLeft w:val="0"/>
      <w:marRight w:val="0"/>
      <w:marTop w:val="0"/>
      <w:marBottom w:val="0"/>
      <w:divBdr>
        <w:top w:val="none" w:sz="0" w:space="0" w:color="auto"/>
        <w:left w:val="none" w:sz="0" w:space="0" w:color="auto"/>
        <w:bottom w:val="none" w:sz="0" w:space="0" w:color="auto"/>
        <w:right w:val="none" w:sz="0" w:space="0" w:color="auto"/>
      </w:divBdr>
    </w:div>
    <w:div w:id="674187873">
      <w:bodyDiv w:val="1"/>
      <w:marLeft w:val="0"/>
      <w:marRight w:val="0"/>
      <w:marTop w:val="0"/>
      <w:marBottom w:val="0"/>
      <w:divBdr>
        <w:top w:val="none" w:sz="0" w:space="0" w:color="auto"/>
        <w:left w:val="none" w:sz="0" w:space="0" w:color="auto"/>
        <w:bottom w:val="none" w:sz="0" w:space="0" w:color="auto"/>
        <w:right w:val="none" w:sz="0" w:space="0" w:color="auto"/>
      </w:divBdr>
    </w:div>
    <w:div w:id="683284402">
      <w:bodyDiv w:val="1"/>
      <w:marLeft w:val="0"/>
      <w:marRight w:val="0"/>
      <w:marTop w:val="0"/>
      <w:marBottom w:val="0"/>
      <w:divBdr>
        <w:top w:val="none" w:sz="0" w:space="0" w:color="auto"/>
        <w:left w:val="none" w:sz="0" w:space="0" w:color="auto"/>
        <w:bottom w:val="none" w:sz="0" w:space="0" w:color="auto"/>
        <w:right w:val="none" w:sz="0" w:space="0" w:color="auto"/>
      </w:divBdr>
    </w:div>
    <w:div w:id="918489526">
      <w:bodyDiv w:val="1"/>
      <w:marLeft w:val="0"/>
      <w:marRight w:val="0"/>
      <w:marTop w:val="0"/>
      <w:marBottom w:val="0"/>
      <w:divBdr>
        <w:top w:val="none" w:sz="0" w:space="0" w:color="auto"/>
        <w:left w:val="none" w:sz="0" w:space="0" w:color="auto"/>
        <w:bottom w:val="none" w:sz="0" w:space="0" w:color="auto"/>
        <w:right w:val="none" w:sz="0" w:space="0" w:color="auto"/>
      </w:divBdr>
    </w:div>
    <w:div w:id="980502877">
      <w:bodyDiv w:val="1"/>
      <w:marLeft w:val="0"/>
      <w:marRight w:val="0"/>
      <w:marTop w:val="0"/>
      <w:marBottom w:val="0"/>
      <w:divBdr>
        <w:top w:val="none" w:sz="0" w:space="0" w:color="auto"/>
        <w:left w:val="none" w:sz="0" w:space="0" w:color="auto"/>
        <w:bottom w:val="none" w:sz="0" w:space="0" w:color="auto"/>
        <w:right w:val="none" w:sz="0" w:space="0" w:color="auto"/>
      </w:divBdr>
    </w:div>
    <w:div w:id="1070693513">
      <w:bodyDiv w:val="1"/>
      <w:marLeft w:val="0"/>
      <w:marRight w:val="0"/>
      <w:marTop w:val="0"/>
      <w:marBottom w:val="0"/>
      <w:divBdr>
        <w:top w:val="none" w:sz="0" w:space="0" w:color="auto"/>
        <w:left w:val="none" w:sz="0" w:space="0" w:color="auto"/>
        <w:bottom w:val="none" w:sz="0" w:space="0" w:color="auto"/>
        <w:right w:val="none" w:sz="0" w:space="0" w:color="auto"/>
      </w:divBdr>
    </w:div>
    <w:div w:id="1225019311">
      <w:bodyDiv w:val="1"/>
      <w:marLeft w:val="0"/>
      <w:marRight w:val="0"/>
      <w:marTop w:val="0"/>
      <w:marBottom w:val="0"/>
      <w:divBdr>
        <w:top w:val="none" w:sz="0" w:space="0" w:color="auto"/>
        <w:left w:val="none" w:sz="0" w:space="0" w:color="auto"/>
        <w:bottom w:val="none" w:sz="0" w:space="0" w:color="auto"/>
        <w:right w:val="none" w:sz="0" w:space="0" w:color="auto"/>
      </w:divBdr>
    </w:div>
    <w:div w:id="1247230977">
      <w:bodyDiv w:val="1"/>
      <w:marLeft w:val="0"/>
      <w:marRight w:val="0"/>
      <w:marTop w:val="0"/>
      <w:marBottom w:val="0"/>
      <w:divBdr>
        <w:top w:val="none" w:sz="0" w:space="0" w:color="auto"/>
        <w:left w:val="none" w:sz="0" w:space="0" w:color="auto"/>
        <w:bottom w:val="none" w:sz="0" w:space="0" w:color="auto"/>
        <w:right w:val="none" w:sz="0" w:space="0" w:color="auto"/>
      </w:divBdr>
    </w:div>
    <w:div w:id="1250195202">
      <w:bodyDiv w:val="1"/>
      <w:marLeft w:val="0"/>
      <w:marRight w:val="0"/>
      <w:marTop w:val="0"/>
      <w:marBottom w:val="0"/>
      <w:divBdr>
        <w:top w:val="none" w:sz="0" w:space="0" w:color="auto"/>
        <w:left w:val="none" w:sz="0" w:space="0" w:color="auto"/>
        <w:bottom w:val="none" w:sz="0" w:space="0" w:color="auto"/>
        <w:right w:val="none" w:sz="0" w:space="0" w:color="auto"/>
      </w:divBdr>
    </w:div>
    <w:div w:id="1264189645">
      <w:bodyDiv w:val="1"/>
      <w:marLeft w:val="0"/>
      <w:marRight w:val="0"/>
      <w:marTop w:val="0"/>
      <w:marBottom w:val="0"/>
      <w:divBdr>
        <w:top w:val="none" w:sz="0" w:space="0" w:color="auto"/>
        <w:left w:val="none" w:sz="0" w:space="0" w:color="auto"/>
        <w:bottom w:val="none" w:sz="0" w:space="0" w:color="auto"/>
        <w:right w:val="none" w:sz="0" w:space="0" w:color="auto"/>
      </w:divBdr>
    </w:div>
    <w:div w:id="1318537789">
      <w:bodyDiv w:val="1"/>
      <w:marLeft w:val="0"/>
      <w:marRight w:val="0"/>
      <w:marTop w:val="0"/>
      <w:marBottom w:val="0"/>
      <w:divBdr>
        <w:top w:val="none" w:sz="0" w:space="0" w:color="auto"/>
        <w:left w:val="none" w:sz="0" w:space="0" w:color="auto"/>
        <w:bottom w:val="none" w:sz="0" w:space="0" w:color="auto"/>
        <w:right w:val="none" w:sz="0" w:space="0" w:color="auto"/>
      </w:divBdr>
    </w:div>
    <w:div w:id="1454398789">
      <w:bodyDiv w:val="1"/>
      <w:marLeft w:val="0"/>
      <w:marRight w:val="0"/>
      <w:marTop w:val="0"/>
      <w:marBottom w:val="0"/>
      <w:divBdr>
        <w:top w:val="none" w:sz="0" w:space="0" w:color="auto"/>
        <w:left w:val="none" w:sz="0" w:space="0" w:color="auto"/>
        <w:bottom w:val="none" w:sz="0" w:space="0" w:color="auto"/>
        <w:right w:val="none" w:sz="0" w:space="0" w:color="auto"/>
      </w:divBdr>
    </w:div>
    <w:div w:id="1486388643">
      <w:bodyDiv w:val="1"/>
      <w:marLeft w:val="0"/>
      <w:marRight w:val="0"/>
      <w:marTop w:val="0"/>
      <w:marBottom w:val="0"/>
      <w:divBdr>
        <w:top w:val="none" w:sz="0" w:space="0" w:color="auto"/>
        <w:left w:val="none" w:sz="0" w:space="0" w:color="auto"/>
        <w:bottom w:val="none" w:sz="0" w:space="0" w:color="auto"/>
        <w:right w:val="none" w:sz="0" w:space="0" w:color="auto"/>
      </w:divBdr>
    </w:div>
    <w:div w:id="1691956327">
      <w:bodyDiv w:val="1"/>
      <w:marLeft w:val="0"/>
      <w:marRight w:val="0"/>
      <w:marTop w:val="0"/>
      <w:marBottom w:val="0"/>
      <w:divBdr>
        <w:top w:val="none" w:sz="0" w:space="0" w:color="auto"/>
        <w:left w:val="none" w:sz="0" w:space="0" w:color="auto"/>
        <w:bottom w:val="none" w:sz="0" w:space="0" w:color="auto"/>
        <w:right w:val="none" w:sz="0" w:space="0" w:color="auto"/>
      </w:divBdr>
    </w:div>
    <w:div w:id="1718434529">
      <w:bodyDiv w:val="1"/>
      <w:marLeft w:val="0"/>
      <w:marRight w:val="0"/>
      <w:marTop w:val="0"/>
      <w:marBottom w:val="0"/>
      <w:divBdr>
        <w:top w:val="none" w:sz="0" w:space="0" w:color="auto"/>
        <w:left w:val="none" w:sz="0" w:space="0" w:color="auto"/>
        <w:bottom w:val="none" w:sz="0" w:space="0" w:color="auto"/>
        <w:right w:val="none" w:sz="0" w:space="0" w:color="auto"/>
      </w:divBdr>
    </w:div>
    <w:div w:id="1791508725">
      <w:bodyDiv w:val="1"/>
      <w:marLeft w:val="0"/>
      <w:marRight w:val="0"/>
      <w:marTop w:val="0"/>
      <w:marBottom w:val="0"/>
      <w:divBdr>
        <w:top w:val="none" w:sz="0" w:space="0" w:color="auto"/>
        <w:left w:val="none" w:sz="0" w:space="0" w:color="auto"/>
        <w:bottom w:val="none" w:sz="0" w:space="0" w:color="auto"/>
        <w:right w:val="none" w:sz="0" w:space="0" w:color="auto"/>
      </w:divBdr>
    </w:div>
    <w:div w:id="1845976494">
      <w:bodyDiv w:val="1"/>
      <w:marLeft w:val="0"/>
      <w:marRight w:val="0"/>
      <w:marTop w:val="0"/>
      <w:marBottom w:val="0"/>
      <w:divBdr>
        <w:top w:val="none" w:sz="0" w:space="0" w:color="auto"/>
        <w:left w:val="none" w:sz="0" w:space="0" w:color="auto"/>
        <w:bottom w:val="none" w:sz="0" w:space="0" w:color="auto"/>
        <w:right w:val="none" w:sz="0" w:space="0" w:color="auto"/>
      </w:divBdr>
    </w:div>
    <w:div w:id="209651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dicapis.com/everything-you-need-to-know-about-api-pagin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2020-08-14T09:53:00Z</dcterms:created>
  <dcterms:modified xsi:type="dcterms:W3CDTF">2020-08-14T10:14:00Z</dcterms:modified>
</cp:coreProperties>
</file>