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B73" w:rsidRPr="00BE5B73" w:rsidRDefault="00BE5B73" w:rsidP="00BE5B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</w:pPr>
      <w:r w:rsidRPr="00BE5B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  <w:t>Displaying Graphics in Applet</w:t>
      </w:r>
    </w:p>
    <w:p w:rsidR="00BE5B73" w:rsidRPr="00BE5B73" w:rsidRDefault="00BE5B73" w:rsidP="00BE5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>java.awt.Graphics</w:t>
      </w:r>
      <w:proofErr w:type="spellEnd"/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class provides many methods for graphics programming.</w:t>
      </w:r>
    </w:p>
    <w:p w:rsidR="00BE5B73" w:rsidRPr="00BE5B73" w:rsidRDefault="00BE5B73" w:rsidP="00BE5B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BE5B73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Commonly used methods of Graphics class:</w:t>
      </w:r>
    </w:p>
    <w:p w:rsidR="00BE5B73" w:rsidRPr="00BE5B73" w:rsidRDefault="00BE5B73" w:rsidP="00BE5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public abstract void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drawString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(String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str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,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int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x,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int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y):</w:t>
      </w:r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is used to draw the specified string.</w:t>
      </w:r>
    </w:p>
    <w:p w:rsidR="00BE5B73" w:rsidRPr="00BE5B73" w:rsidRDefault="00BE5B73" w:rsidP="00BE5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public void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drawRect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(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int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x,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int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y,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int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width,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int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height):</w:t>
      </w:r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draws a rectangle with the specified width and height.</w:t>
      </w:r>
    </w:p>
    <w:p w:rsidR="00BE5B73" w:rsidRPr="00BE5B73" w:rsidRDefault="00BE5B73" w:rsidP="00BE5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public abstract void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fillRect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(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int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x,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int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y,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int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width,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int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height):</w:t>
      </w:r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is used to fill rectangle with the default color and specified width and height.</w:t>
      </w:r>
    </w:p>
    <w:p w:rsidR="00BE5B73" w:rsidRPr="00BE5B73" w:rsidRDefault="00BE5B73" w:rsidP="00BE5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public abstract void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drawOval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(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int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x,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int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y,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int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width,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int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height):</w:t>
      </w:r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is used to draw oval with the specified width and height.</w:t>
      </w:r>
    </w:p>
    <w:p w:rsidR="00BE5B73" w:rsidRPr="00BE5B73" w:rsidRDefault="00BE5B73" w:rsidP="00BE5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public abstract void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fillOval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(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int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x,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int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y,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int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width,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int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height):</w:t>
      </w:r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is used to fill oval with the default color and specified width and height.</w:t>
      </w:r>
    </w:p>
    <w:p w:rsidR="00BE5B73" w:rsidRPr="00BE5B73" w:rsidRDefault="00BE5B73" w:rsidP="00BE5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public abstract void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drawLine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(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int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x1,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int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y1,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int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x2,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int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y2):</w:t>
      </w:r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is used to draw line between the points(x1, y1) and (x2, y2).</w:t>
      </w:r>
    </w:p>
    <w:p w:rsidR="00BE5B73" w:rsidRPr="00BE5B73" w:rsidRDefault="00BE5B73" w:rsidP="00BE5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public abstract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boolean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drawImage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(Image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img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,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int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x,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int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y,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ImageObserver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observer):</w:t>
      </w:r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is used draw the specified image.</w:t>
      </w:r>
    </w:p>
    <w:p w:rsidR="00BE5B73" w:rsidRPr="00BE5B73" w:rsidRDefault="00BE5B73" w:rsidP="00BE5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public abstract void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drawArc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(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int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x,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int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y,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int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width,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int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height,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int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startAngle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,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int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arcAngle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):</w:t>
      </w:r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is used draw a circular or elliptical arc.</w:t>
      </w:r>
    </w:p>
    <w:p w:rsidR="00BE5B73" w:rsidRPr="00BE5B73" w:rsidRDefault="00BE5B73" w:rsidP="00BE5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public abstract void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fillArc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(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int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x,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int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y,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int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width,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int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height,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int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startAngle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,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int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arcAngle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):</w:t>
      </w:r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is used to fill a circular or elliptical arc.</w:t>
      </w:r>
    </w:p>
    <w:p w:rsidR="00BE5B73" w:rsidRPr="00BE5B73" w:rsidRDefault="00BE5B73" w:rsidP="00BE5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public abstract void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setColor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(Color c):</w:t>
      </w:r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is used to set the graphics current color to the specified color.</w:t>
      </w:r>
    </w:p>
    <w:p w:rsidR="00BE5B73" w:rsidRPr="00BE5B73" w:rsidRDefault="00BE5B73" w:rsidP="00BE5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public abstract void </w:t>
      </w:r>
      <w:proofErr w:type="spellStart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setFont</w:t>
      </w:r>
      <w:proofErr w:type="spellEnd"/>
      <w:r w:rsidRPr="00BE5B73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(Font font):</w:t>
      </w:r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is used to set the graphics current font to the specified font.</w:t>
      </w:r>
    </w:p>
    <w:p w:rsidR="00BE5B73" w:rsidRPr="00BE5B73" w:rsidRDefault="00BE5B73" w:rsidP="00BE5B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</w:pPr>
      <w:r w:rsidRPr="00BE5B73">
        <w:rPr>
          <w:rFonts w:ascii="Times New Roman" w:eastAsia="Times New Roman" w:hAnsi="Times New Roman" w:cs="Times New Roman"/>
          <w:b/>
          <w:bCs/>
          <w:sz w:val="36"/>
          <w:szCs w:val="36"/>
          <w:lang w:bidi="ta-IN"/>
        </w:rPr>
        <w:t>Example of Graphics in applet:</w:t>
      </w:r>
    </w:p>
    <w:p w:rsidR="00BE5B73" w:rsidRPr="00BE5B73" w:rsidRDefault="00BE5B73" w:rsidP="00BE5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pict/>
      </w:r>
    </w:p>
    <w:p w:rsidR="00BE5B73" w:rsidRPr="00BE5B73" w:rsidRDefault="00BE5B73" w:rsidP="00BE5B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>import </w:t>
      </w:r>
      <w:proofErr w:type="spellStart"/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>java.applet.Applet</w:t>
      </w:r>
      <w:proofErr w:type="spellEnd"/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>;  </w:t>
      </w:r>
    </w:p>
    <w:p w:rsidR="00BE5B73" w:rsidRPr="00BE5B73" w:rsidRDefault="00BE5B73" w:rsidP="00BE5B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>import java.awt.*;  </w:t>
      </w:r>
    </w:p>
    <w:p w:rsidR="00BE5B73" w:rsidRPr="00BE5B73" w:rsidRDefault="00BE5B73" w:rsidP="00BE5B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>  </w:t>
      </w:r>
    </w:p>
    <w:p w:rsidR="00BE5B73" w:rsidRPr="00BE5B73" w:rsidRDefault="00BE5B73" w:rsidP="00BE5B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>public class </w:t>
      </w:r>
      <w:proofErr w:type="spellStart"/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>GraphicsDemo</w:t>
      </w:r>
      <w:proofErr w:type="spellEnd"/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> extends Applet{  </w:t>
      </w:r>
    </w:p>
    <w:p w:rsidR="00BE5B73" w:rsidRPr="00BE5B73" w:rsidRDefault="00BE5B73" w:rsidP="00BE5B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>  </w:t>
      </w:r>
    </w:p>
    <w:p w:rsidR="00BE5B73" w:rsidRPr="00BE5B73" w:rsidRDefault="00BE5B73" w:rsidP="00BE5B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>public void paint(Graphics g){  </w:t>
      </w:r>
    </w:p>
    <w:p w:rsidR="00BE5B73" w:rsidRPr="00BE5B73" w:rsidRDefault="00BE5B73" w:rsidP="00BE5B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>g.setColor</w:t>
      </w:r>
      <w:proofErr w:type="spellEnd"/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>(</w:t>
      </w:r>
      <w:proofErr w:type="spellStart"/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>Color.red</w:t>
      </w:r>
      <w:proofErr w:type="spellEnd"/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>);  </w:t>
      </w:r>
    </w:p>
    <w:p w:rsidR="00BE5B73" w:rsidRPr="00BE5B73" w:rsidRDefault="00BE5B73" w:rsidP="00BE5B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>g.drawString</w:t>
      </w:r>
      <w:proofErr w:type="spellEnd"/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>("Welcome",50, 50);  </w:t>
      </w:r>
    </w:p>
    <w:p w:rsidR="00BE5B73" w:rsidRPr="00BE5B73" w:rsidRDefault="00BE5B73" w:rsidP="00BE5B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>g.drawLine</w:t>
      </w:r>
      <w:proofErr w:type="spellEnd"/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>(20,30,20,300);  </w:t>
      </w:r>
    </w:p>
    <w:p w:rsidR="00BE5B73" w:rsidRPr="00BE5B73" w:rsidRDefault="00BE5B73" w:rsidP="00BE5B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>g.drawRect</w:t>
      </w:r>
      <w:proofErr w:type="spellEnd"/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>(70,100,30,30);  </w:t>
      </w:r>
    </w:p>
    <w:p w:rsidR="00BE5B73" w:rsidRPr="00BE5B73" w:rsidRDefault="00BE5B73" w:rsidP="00BE5B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>g.fillRect</w:t>
      </w:r>
      <w:proofErr w:type="spellEnd"/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>(170,100,30,30);  </w:t>
      </w:r>
    </w:p>
    <w:p w:rsidR="00BE5B73" w:rsidRPr="00BE5B73" w:rsidRDefault="00BE5B73" w:rsidP="00BE5B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g.drawOval</w:t>
      </w:r>
      <w:proofErr w:type="spellEnd"/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>(70,200,30,30);  </w:t>
      </w:r>
    </w:p>
    <w:p w:rsidR="00BE5B73" w:rsidRPr="00BE5B73" w:rsidRDefault="00BE5B73" w:rsidP="00BE5B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>  </w:t>
      </w:r>
    </w:p>
    <w:p w:rsidR="00BE5B73" w:rsidRPr="00BE5B73" w:rsidRDefault="00BE5B73" w:rsidP="00BE5B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>g.setColor</w:t>
      </w:r>
      <w:proofErr w:type="spellEnd"/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>(</w:t>
      </w:r>
      <w:proofErr w:type="spellStart"/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>Color.pink</w:t>
      </w:r>
      <w:proofErr w:type="spellEnd"/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>);  </w:t>
      </w:r>
    </w:p>
    <w:p w:rsidR="00BE5B73" w:rsidRPr="00BE5B73" w:rsidRDefault="00BE5B73" w:rsidP="00BE5B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>g.fillOval</w:t>
      </w:r>
      <w:proofErr w:type="spellEnd"/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>(170,200,30,30);  </w:t>
      </w:r>
    </w:p>
    <w:p w:rsidR="00BE5B73" w:rsidRPr="00BE5B73" w:rsidRDefault="00BE5B73" w:rsidP="00BE5B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>g.drawArc</w:t>
      </w:r>
      <w:proofErr w:type="spellEnd"/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>(90,150,30,30,30,270);  </w:t>
      </w:r>
    </w:p>
    <w:p w:rsidR="00BE5B73" w:rsidRPr="00BE5B73" w:rsidRDefault="00BE5B73" w:rsidP="00BE5B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>g.fillArc</w:t>
      </w:r>
      <w:proofErr w:type="spellEnd"/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>(270,150,30,30,0,180);  </w:t>
      </w:r>
    </w:p>
    <w:p w:rsidR="00BE5B73" w:rsidRPr="00BE5B73" w:rsidRDefault="00BE5B73" w:rsidP="00BE5B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>  </w:t>
      </w:r>
    </w:p>
    <w:p w:rsidR="00BE5B73" w:rsidRPr="00BE5B73" w:rsidRDefault="00BE5B73" w:rsidP="00BE5B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>}  </w:t>
      </w:r>
    </w:p>
    <w:p w:rsidR="00BE5B73" w:rsidRPr="00BE5B73" w:rsidRDefault="00BE5B73" w:rsidP="00BE5B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>}  </w:t>
      </w:r>
    </w:p>
    <w:p w:rsidR="00BE5B73" w:rsidRPr="00BE5B73" w:rsidRDefault="00BE5B73" w:rsidP="00BE5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BE5B73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myapplet.html</w:t>
      </w:r>
    </w:p>
    <w:p w:rsidR="00BE5B73" w:rsidRPr="00BE5B73" w:rsidRDefault="00BE5B73" w:rsidP="00BE5B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>&lt;html&gt;  </w:t>
      </w:r>
    </w:p>
    <w:p w:rsidR="00BE5B73" w:rsidRPr="00BE5B73" w:rsidRDefault="00BE5B73" w:rsidP="00BE5B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>&lt;body&gt;  </w:t>
      </w:r>
    </w:p>
    <w:p w:rsidR="00BE5B73" w:rsidRPr="00BE5B73" w:rsidRDefault="00BE5B73" w:rsidP="00BE5B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>&lt;applet code="</w:t>
      </w:r>
      <w:proofErr w:type="spellStart"/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>GraphicsDemo.class</w:t>
      </w:r>
      <w:proofErr w:type="spellEnd"/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>" width="300" height="300"&gt;  </w:t>
      </w:r>
    </w:p>
    <w:p w:rsidR="00BE5B73" w:rsidRPr="00BE5B73" w:rsidRDefault="00BE5B73" w:rsidP="00BE5B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>&lt;/applet&gt;  </w:t>
      </w:r>
    </w:p>
    <w:p w:rsidR="00BE5B73" w:rsidRPr="00BE5B73" w:rsidRDefault="00BE5B73" w:rsidP="00BE5B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>&lt;/body&gt;  </w:t>
      </w:r>
    </w:p>
    <w:p w:rsidR="00BE5B73" w:rsidRPr="00BE5B73" w:rsidRDefault="00BE5B73" w:rsidP="00BE5B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BE5B73">
        <w:rPr>
          <w:rFonts w:ascii="Times New Roman" w:eastAsia="Times New Roman" w:hAnsi="Times New Roman" w:cs="Times New Roman"/>
          <w:sz w:val="24"/>
          <w:szCs w:val="24"/>
          <w:lang w:bidi="ta-IN"/>
        </w:rPr>
        <w:t>&lt;/html&gt;  </w:t>
      </w:r>
    </w:p>
    <w:p w:rsidR="00C23B10" w:rsidRDefault="00C23B10"/>
    <w:sectPr w:rsidR="00C23B10" w:rsidSect="00C23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F691D"/>
    <w:multiLevelType w:val="multilevel"/>
    <w:tmpl w:val="7952C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9852DF"/>
    <w:multiLevelType w:val="multilevel"/>
    <w:tmpl w:val="DB70D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985131"/>
    <w:multiLevelType w:val="multilevel"/>
    <w:tmpl w:val="05CCA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BE5B73"/>
    <w:rsid w:val="00BE5B73"/>
    <w:rsid w:val="00C23B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B10"/>
  </w:style>
  <w:style w:type="paragraph" w:styleId="Heading1">
    <w:name w:val="heading 1"/>
    <w:basedOn w:val="Normal"/>
    <w:link w:val="Heading1Char"/>
    <w:uiPriority w:val="9"/>
    <w:qFormat/>
    <w:rsid w:val="00BE5B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paragraph" w:styleId="Heading2">
    <w:name w:val="heading 2"/>
    <w:basedOn w:val="Normal"/>
    <w:link w:val="Heading2Char"/>
    <w:uiPriority w:val="9"/>
    <w:qFormat/>
    <w:rsid w:val="00BE5B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paragraph" w:styleId="Heading3">
    <w:name w:val="heading 3"/>
    <w:basedOn w:val="Normal"/>
    <w:link w:val="Heading3Char"/>
    <w:uiPriority w:val="9"/>
    <w:qFormat/>
    <w:rsid w:val="00BE5B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B73"/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BE5B73"/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BE5B73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paragraph" w:styleId="NormalWeb">
    <w:name w:val="Normal (Web)"/>
    <w:basedOn w:val="Normal"/>
    <w:uiPriority w:val="99"/>
    <w:semiHidden/>
    <w:unhideWhenUsed/>
    <w:rsid w:val="00BE5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BE5B73"/>
    <w:rPr>
      <w:b/>
      <w:bCs/>
    </w:rPr>
  </w:style>
  <w:style w:type="character" w:customStyle="1" w:styleId="keyword">
    <w:name w:val="keyword"/>
    <w:basedOn w:val="DefaultParagraphFont"/>
    <w:rsid w:val="00BE5B73"/>
  </w:style>
  <w:style w:type="character" w:customStyle="1" w:styleId="string">
    <w:name w:val="string"/>
    <w:basedOn w:val="DefaultParagraphFont"/>
    <w:rsid w:val="00BE5B73"/>
  </w:style>
  <w:style w:type="character" w:customStyle="1" w:styleId="number">
    <w:name w:val="number"/>
    <w:basedOn w:val="DefaultParagraphFont"/>
    <w:rsid w:val="00BE5B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2016-06-11T14:08:00Z</dcterms:created>
  <dcterms:modified xsi:type="dcterms:W3CDTF">2016-06-11T14:09:00Z</dcterms:modified>
</cp:coreProperties>
</file>