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B4C" w:rsidRDefault="00296B4C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296B4C" w:rsidRDefault="00332868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bookmarkStart w:id="0" w:name="_GoBack"/>
      <w:r>
        <w:rPr>
          <w:rFonts w:ascii="Calibri" w:hAnsi="Calibri" w:cs="Calibri"/>
          <w:sz w:val="24"/>
          <w:szCs w:val="24"/>
        </w:rPr>
        <w:t>ANN SCHENK</w:t>
      </w:r>
    </w:p>
    <w:bookmarkEnd w:id="0"/>
    <w:p w:rsidR="00296B4C" w:rsidRDefault="00332868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Phone:  469-556-7923</w:t>
      </w:r>
    </w:p>
    <w:p w:rsidR="00296B4C" w:rsidRDefault="00332868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E-mail:  kahula@earthlink.net</w:t>
      </w:r>
    </w:p>
    <w:p w:rsidR="00296B4C" w:rsidRDefault="00296B4C">
      <w:pPr>
        <w:rPr>
          <w:rFonts w:ascii="Times New Roman" w:hAnsi="Times New Roman" w:cs="Times New Roman"/>
          <w:b/>
        </w:rPr>
      </w:pPr>
    </w:p>
    <w:p w:rsidR="00296B4C" w:rsidRDefault="003328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CAREER SUMMARY</w:t>
      </w:r>
    </w:p>
    <w:p w:rsidR="00296B4C" w:rsidRDefault="00332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Extensive experience in business management, accounting, financial planning and analysis, reporting.  </w:t>
      </w:r>
    </w:p>
    <w:p w:rsidR="00296B4C" w:rsidRDefault="0033286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SIGNIFICANT ACCOMPLISHMENTS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*Developed standard format for </w:t>
      </w:r>
      <w:r>
        <w:rPr>
          <w:rFonts w:ascii="Times New Roman" w:hAnsi="Times New Roman" w:cs="Times New Roman"/>
        </w:rPr>
        <w:t>establishing department budgets that reduced the process time by 30% and increased accuracy 80%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*Performed analysis of capital and manufacturing processes which led to 52% increase in sales 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*Convinced management to change the method of charging for facili</w:t>
      </w:r>
      <w:r>
        <w:rPr>
          <w:rFonts w:ascii="Times New Roman" w:hAnsi="Times New Roman" w:cs="Times New Roman"/>
        </w:rPr>
        <w:t>ty costs resulting in 50% reduction in our costs and more equitable spread of costs throughout the company</w:t>
      </w:r>
    </w:p>
    <w:p w:rsidR="00296B4C" w:rsidRDefault="00296B4C">
      <w:pPr>
        <w:spacing w:after="0"/>
        <w:rPr>
          <w:rFonts w:ascii="Times New Roman" w:hAnsi="Times New Roman" w:cs="Times New Roman"/>
        </w:rPr>
      </w:pPr>
    </w:p>
    <w:p w:rsidR="00296B4C" w:rsidRDefault="0033286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KEY QUALIFICATIONS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-Finance Management – Functions and Personnel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-Financial Budgeting, Planning &amp; Analysis     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-Financial Risk Assessment 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-Strateg</w:t>
      </w:r>
      <w:r>
        <w:rPr>
          <w:rFonts w:ascii="Times New Roman" w:hAnsi="Times New Roman" w:cs="Times New Roman"/>
        </w:rPr>
        <w:t xml:space="preserve">ic Forecasting/Planning     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-GL/ Cost Accounting Management 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-Project Management     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-Cash Management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-Rates Development and negotiations</w:t>
      </w:r>
    </w:p>
    <w:p w:rsidR="00296B4C" w:rsidRDefault="00332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-Six Sigma Certified, EVMS Certified, Lean Process Certified</w:t>
      </w:r>
    </w:p>
    <w:p w:rsidR="00296B4C" w:rsidRDefault="0033286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COMPUTER SKILLS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SAP, Oracle, Costpoint, Excel, Word, Pr</w:t>
      </w:r>
      <w:r>
        <w:rPr>
          <w:rFonts w:ascii="Times New Roman" w:hAnsi="Times New Roman" w:cs="Times New Roman"/>
        </w:rPr>
        <w:t>oject, PowerPoint</w:t>
      </w:r>
    </w:p>
    <w:p w:rsidR="00296B4C" w:rsidRDefault="0033286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MBA, University of Arizona, Accounting and Finance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BS, California State University, Long Beach, Accounting</w:t>
      </w:r>
    </w:p>
    <w:p w:rsidR="00296B4C" w:rsidRDefault="00296B4C">
      <w:pPr>
        <w:rPr>
          <w:rFonts w:ascii="Times New Roman" w:hAnsi="Times New Roman" w:cs="Times New Roman"/>
          <w:b/>
        </w:rPr>
      </w:pPr>
    </w:p>
    <w:p w:rsidR="00296B4C" w:rsidRDefault="0033286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CERTIFICATIONS/ FINANCIAL SKILLS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Certified Management Accountant; Certified Cost Estimator/Analyst, Certified </w:t>
      </w:r>
      <w:r>
        <w:rPr>
          <w:rFonts w:ascii="Times New Roman" w:hAnsi="Times New Roman" w:cs="Times New Roman"/>
        </w:rPr>
        <w:t>Contracts Manager; Earned Value Management Certified, Six Sigma Certified</w:t>
      </w:r>
    </w:p>
    <w:p w:rsidR="00296B4C" w:rsidRDefault="00296B4C">
      <w:pPr>
        <w:spacing w:after="0"/>
        <w:rPr>
          <w:rFonts w:ascii="Times New Roman" w:hAnsi="Times New Roman" w:cs="Times New Roman"/>
        </w:rPr>
      </w:pPr>
    </w:p>
    <w:p w:rsidR="00296B4C" w:rsidRDefault="0033286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PROFESSIONAL EXPERIENCE</w:t>
      </w:r>
    </w:p>
    <w:p w:rsidR="00296B4C" w:rsidRDefault="0033286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LASP, University of Colorado    2/2017 to 6/2017;  Government funding will eliminate position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*Develop accounting and financial reports including financial  </w:t>
      </w:r>
      <w:r>
        <w:rPr>
          <w:rFonts w:ascii="Times New Roman" w:hAnsi="Times New Roman" w:cs="Times New Roman"/>
        </w:rPr>
        <w:t>management and reporting of operations and program  budgets including manpower, rates, material with monthly analysis of  variances and mitigation of issues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*Develop forecasts of sales, cash flow with monthly variance analysis/reporting 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*Manage AR and AP,</w:t>
      </w:r>
      <w:r>
        <w:rPr>
          <w:rFonts w:ascii="Times New Roman" w:hAnsi="Times New Roman" w:cs="Times New Roman"/>
        </w:rPr>
        <w:t xml:space="preserve"> JE submissions, Accounting Reports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*Develop internal financial and program status reports with presentation to various levels of management</w:t>
      </w:r>
    </w:p>
    <w:p w:rsidR="00296B4C" w:rsidRDefault="00296B4C">
      <w:pPr>
        <w:spacing w:after="0"/>
        <w:rPr>
          <w:rFonts w:ascii="Times New Roman" w:hAnsi="Times New Roman" w:cs="Times New Roman"/>
          <w:b/>
        </w:rPr>
      </w:pPr>
    </w:p>
    <w:p w:rsidR="00296B4C" w:rsidRDefault="00296B4C">
      <w:pPr>
        <w:spacing w:after="0"/>
        <w:rPr>
          <w:rFonts w:ascii="Times New Roman" w:hAnsi="Times New Roman" w:cs="Times New Roman"/>
          <w:b/>
        </w:rPr>
      </w:pP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Leidos, </w:t>
      </w:r>
      <w:r>
        <w:rPr>
          <w:rFonts w:ascii="Times New Roman" w:hAnsi="Times New Roman" w:cs="Times New Roman"/>
        </w:rPr>
        <w:t xml:space="preserve">  2015 – 2016, Dallas, TX   Layoffs announced as result of site being sold</w:t>
      </w:r>
    </w:p>
    <w:p w:rsidR="00296B4C" w:rsidRDefault="0033286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Financial Analyst</w:t>
      </w:r>
    </w:p>
    <w:p w:rsidR="00296B4C" w:rsidRDefault="0033286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Major Accomp</w:t>
      </w:r>
      <w:r>
        <w:rPr>
          <w:rFonts w:ascii="Times New Roman" w:hAnsi="Times New Roman" w:cs="Times New Roman"/>
          <w:b/>
        </w:rPr>
        <w:t>lishment:  Convinced management and customer to enter into long term contract with supplier which reduced costs approximately 10% per year.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*Develop accounting and financial reports and processes including financial management and reporting of operations a</w:t>
      </w:r>
      <w:r>
        <w:rPr>
          <w:rFonts w:ascii="Times New Roman" w:hAnsi="Times New Roman" w:cs="Times New Roman"/>
        </w:rPr>
        <w:t>nd program  budgets including manpower, rates, material with monthly analysis of  variances and mitigation of issues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*Develop forecasts of sales, cash flow with monthly variance analysis/reporting. 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*Develop internal financial and program status reports </w:t>
      </w:r>
      <w:r>
        <w:rPr>
          <w:rFonts w:ascii="Times New Roman" w:hAnsi="Times New Roman" w:cs="Times New Roman"/>
        </w:rPr>
        <w:t>with presentation to various levels of management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*Develop annual operating plan for product line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*Perform analysis of supplier costs including budgets, manpower, rates,  material to ensure reasonable and supported costs for major procurements</w:t>
      </w:r>
    </w:p>
    <w:p w:rsidR="00296B4C" w:rsidRDefault="00296B4C">
      <w:pPr>
        <w:spacing w:after="0"/>
        <w:rPr>
          <w:rFonts w:ascii="Times New Roman" w:hAnsi="Times New Roman" w:cs="Times New Roman"/>
        </w:rPr>
      </w:pP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Booz Allen </w:t>
      </w:r>
      <w:r>
        <w:rPr>
          <w:rFonts w:ascii="Times New Roman" w:hAnsi="Times New Roman" w:cs="Times New Roman"/>
          <w:b/>
        </w:rPr>
        <w:t>Hamilton</w:t>
      </w:r>
      <w:r>
        <w:rPr>
          <w:rFonts w:ascii="Times New Roman" w:hAnsi="Times New Roman" w:cs="Times New Roman"/>
        </w:rPr>
        <w:t>, 2010 to 2015.  San Antonio, TX   Too much travel</w:t>
      </w:r>
    </w:p>
    <w:p w:rsidR="00296B4C" w:rsidRDefault="0033286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Principle Financial Analyst  </w:t>
      </w:r>
    </w:p>
    <w:p w:rsidR="00296B4C" w:rsidRDefault="0033286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Major Accomplishment:  Led team to implement project controls and analysis for a ship builder.  Received accreditation on the first audit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*Manage personnel in accounti</w:t>
      </w:r>
      <w:r>
        <w:rPr>
          <w:rFonts w:ascii="Times New Roman" w:hAnsi="Times New Roman" w:cs="Times New Roman"/>
        </w:rPr>
        <w:t>ng and finance including financial management and reporting of operations and program budgets including manpower, rates, material with monthly analysis of  variances and mitigation of issues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*Develop forecasts of sales, cash flow with monthly variance anal</w:t>
      </w:r>
      <w:r>
        <w:rPr>
          <w:rFonts w:ascii="Times New Roman" w:hAnsi="Times New Roman" w:cs="Times New Roman"/>
        </w:rPr>
        <w:t xml:space="preserve">ysis/reporting. 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*Develop internal financial and program status reports with presentation to various levels of management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*Led team to analyze the accounting system of a potential company for purchase to establish whether it could be easily integrated</w:t>
      </w:r>
    </w:p>
    <w:p w:rsidR="00296B4C" w:rsidRDefault="00296B4C">
      <w:pPr>
        <w:spacing w:after="0"/>
        <w:rPr>
          <w:rFonts w:ascii="Times New Roman" w:hAnsi="Times New Roman" w:cs="Times New Roman"/>
        </w:rPr>
      </w:pP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Lockheed Martin Information Technology, </w:t>
      </w:r>
      <w:r>
        <w:rPr>
          <w:rFonts w:ascii="Times New Roman" w:hAnsi="Times New Roman" w:cs="Times New Roman"/>
        </w:rPr>
        <w:t xml:space="preserve">  2008 to 2010.  San Antonio, TX    Facility closed</w:t>
      </w:r>
    </w:p>
    <w:p w:rsidR="00296B4C" w:rsidRDefault="0033286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Business Operations Manager</w:t>
      </w:r>
    </w:p>
    <w:p w:rsidR="00296B4C" w:rsidRDefault="0033286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Major Accomplishment:  Performed analysis of overhead costs that showed corporate that the year over year costs increases were at corpor</w:t>
      </w:r>
      <w:r>
        <w:rPr>
          <w:rFonts w:ascii="Times New Roman" w:hAnsi="Times New Roman" w:cs="Times New Roman"/>
          <w:b/>
        </w:rPr>
        <w:t>ate, not at the sites.  Then led team to analyze the cause with surprising results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*Manage business operations for 4 sites involved in various IT programs and operations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*Manage accounting functions:  JE, accounting reporting, AP/AR management, rates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*Deve</w:t>
      </w:r>
      <w:r>
        <w:rPr>
          <w:rFonts w:ascii="Times New Roman" w:hAnsi="Times New Roman" w:cs="Times New Roman"/>
        </w:rPr>
        <w:t>lop operational and program budgets including sales forecasts, manpower,  overheads with monthly analysis of variances and reporting to management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*Manage employees in finance and accounting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*Develop new business analysis including costs, profit, cash flow</w:t>
      </w:r>
      <w:r>
        <w:rPr>
          <w:rFonts w:ascii="Times New Roman" w:hAnsi="Times New Roman" w:cs="Times New Roman"/>
        </w:rPr>
        <w:t xml:space="preserve">, competition.  Negotiated contract with customer  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*Develop the long term and yearly financial plan for sales, costs, personnel, cash flow</w:t>
      </w:r>
    </w:p>
    <w:p w:rsidR="00296B4C" w:rsidRDefault="00296B4C">
      <w:pPr>
        <w:spacing w:after="0"/>
        <w:rPr>
          <w:rFonts w:ascii="Times New Roman" w:hAnsi="Times New Roman" w:cs="Times New Roman"/>
          <w:b/>
        </w:rPr>
      </w:pP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L-3   Integrated Systems</w:t>
      </w:r>
      <w:r>
        <w:rPr>
          <w:rFonts w:ascii="Times New Roman" w:hAnsi="Times New Roman" w:cs="Times New Roman"/>
        </w:rPr>
        <w:t>,   Greenville, TX    2005 to 2008. Career Opportunity</w:t>
      </w:r>
    </w:p>
    <w:p w:rsidR="00296B4C" w:rsidRDefault="0033286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Principle Program Business Manager</w:t>
      </w:r>
    </w:p>
    <w:p w:rsidR="00296B4C" w:rsidRDefault="0033286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>ajor Accomplishment:   Convinced management and government customer to allow a modified type of project reporting on certain type of contracts thus reducing the management costs approximately 5%.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*Manage personnel and programs for logistics, services and r</w:t>
      </w:r>
      <w:r>
        <w:rPr>
          <w:rFonts w:ascii="Times New Roman" w:hAnsi="Times New Roman" w:cs="Times New Roman"/>
        </w:rPr>
        <w:t>epair and overhaul industries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*Develop program budgets including manpower, materials, overheads, sales, profit, cash flow with monthly analysis of variances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*Develop sales, profit, cash flow for the product line with monthly reporting to management.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*Devel</w:t>
      </w:r>
      <w:r>
        <w:rPr>
          <w:rFonts w:ascii="Times New Roman" w:hAnsi="Times New Roman" w:cs="Times New Roman"/>
        </w:rPr>
        <w:t>op complex billing to customers.  Manage Accounts Receivables</w:t>
      </w:r>
    </w:p>
    <w:p w:rsidR="00296B4C" w:rsidRDefault="003328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*Develop annual operating plan and strategic five year forecast  </w:t>
      </w:r>
    </w:p>
    <w:p w:rsidR="00296B4C" w:rsidRDefault="00296B4C">
      <w:pPr>
        <w:rPr>
          <w:rFonts w:ascii="Times New Roman" w:hAnsi="Times New Roman" w:cs="Times New Roman"/>
          <w:b/>
        </w:rPr>
      </w:pPr>
    </w:p>
    <w:p w:rsidR="00296B4C" w:rsidRDefault="003328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Other  Experience</w:t>
      </w:r>
    </w:p>
    <w:p w:rsidR="00296B4C" w:rsidRDefault="00332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Auditor, Contracts Manager, Accounts Receivable/Billing Supervisor, Cost Accountant, and General Ledger Acco</w:t>
      </w:r>
      <w:r>
        <w:rPr>
          <w:rFonts w:ascii="Times New Roman" w:hAnsi="Times New Roman" w:cs="Times New Roman"/>
        </w:rPr>
        <w:t>untant</w:t>
      </w:r>
    </w:p>
    <w:p w:rsidR="00296B4C" w:rsidRDefault="00296B4C">
      <w:pPr>
        <w:rPr>
          <w:rFonts w:ascii="Times New Roman" w:hAnsi="Times New Roman" w:cs="Times New Roman"/>
        </w:rPr>
      </w:pPr>
    </w:p>
    <w:p w:rsidR="00296B4C" w:rsidRDefault="00296B4C">
      <w:pPr>
        <w:rPr>
          <w:rFonts w:ascii="Times New Roman" w:hAnsi="Times New Roman" w:cs="Times New Roman"/>
        </w:rPr>
      </w:pPr>
    </w:p>
    <w:sectPr w:rsidR="00296B4C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358"/>
    <w:rsid w:val="00040358"/>
    <w:rsid w:val="000F3F87"/>
    <w:rsid w:val="001012AF"/>
    <w:rsid w:val="001D6F40"/>
    <w:rsid w:val="00281A2A"/>
    <w:rsid w:val="00296B4C"/>
    <w:rsid w:val="002A640A"/>
    <w:rsid w:val="00332868"/>
    <w:rsid w:val="003A2105"/>
    <w:rsid w:val="00427922"/>
    <w:rsid w:val="004916DB"/>
    <w:rsid w:val="004C59CD"/>
    <w:rsid w:val="0052096C"/>
    <w:rsid w:val="005A178D"/>
    <w:rsid w:val="005E049B"/>
    <w:rsid w:val="005E149A"/>
    <w:rsid w:val="006D4254"/>
    <w:rsid w:val="0074605C"/>
    <w:rsid w:val="00763477"/>
    <w:rsid w:val="007E2856"/>
    <w:rsid w:val="00A4632B"/>
    <w:rsid w:val="00A5292C"/>
    <w:rsid w:val="00A74AA0"/>
    <w:rsid w:val="00AB4213"/>
    <w:rsid w:val="00BD612F"/>
    <w:rsid w:val="00BE54E9"/>
    <w:rsid w:val="00FE0415"/>
    <w:rsid w:val="46E703A7"/>
    <w:rsid w:val="7E03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F5C5B29-BA1C-6942-AF80-8147476F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Gladys Schenk</dc:creator>
  <cp:lastModifiedBy>Rahul Mehra</cp:lastModifiedBy>
  <cp:revision>2</cp:revision>
  <dcterms:created xsi:type="dcterms:W3CDTF">2018-10-01T21:15:00Z</dcterms:created>
  <dcterms:modified xsi:type="dcterms:W3CDTF">2018-10-01T21:15:00Z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