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B1F" w:rsidRDefault="005D054C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Alexes Watson</w:t>
      </w:r>
    </w:p>
    <w:bookmarkEnd w:id="0"/>
    <w:p w:rsidR="006C3B1F" w:rsidRDefault="005D054C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Milwaukee, WI 53209</w:t>
      </w:r>
    </w:p>
    <w:p w:rsidR="006C3B1F" w:rsidRDefault="005D054C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le</w:t>
        </w:r>
      </w:hyperlink>
      <w:hyperlink r:id="rId6">
        <w:r>
          <w:rPr>
            <w:rFonts w:ascii="Calibri" w:hAnsi="Calibri" w:cs="Calibri"/>
            <w:b/>
            <w:bCs/>
          </w:rPr>
          <w:t>xiilynn32@gmail.com</w:t>
        </w:r>
      </w:hyperlink>
    </w:p>
    <w:p w:rsidR="006C3B1F" w:rsidRDefault="005D054C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(414)793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6036</w:t>
      </w:r>
    </w:p>
    <w:p w:rsidR="006C3B1F" w:rsidRDefault="006C3B1F">
      <w:pPr>
        <w:rPr>
          <w:rFonts w:ascii="Calibri" w:hAnsi="Calibri" w:cs="Calibri"/>
          <w:b/>
          <w:bCs/>
        </w:rPr>
      </w:pPr>
    </w:p>
    <w:p w:rsidR="006C3B1F" w:rsidRDefault="006C3B1F">
      <w:pPr>
        <w:rPr>
          <w:rFonts w:ascii="Calibri" w:hAnsi="Calibri" w:cs="Calibri"/>
          <w:b/>
          <w:bCs/>
        </w:rPr>
      </w:pP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  <w:r>
        <w:rPr>
          <w:rFonts w:ascii="Calibri" w:hAnsi="Calibri" w:cs="Calibri"/>
          <w:b/>
          <w:bCs/>
        </w:rPr>
        <w:t>:</w:t>
      </w:r>
    </w:p>
    <w:p w:rsidR="006C3B1F" w:rsidRDefault="006C3B1F">
      <w:pPr>
        <w:rPr>
          <w:rFonts w:ascii="Calibri" w:hAnsi="Calibri" w:cs="Calibri"/>
          <w:b/>
          <w:bCs/>
        </w:rPr>
      </w:pP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Operator</w:t>
      </w: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MGS Manufacturing Group</w:t>
      </w:r>
      <w:r>
        <w:rPr>
          <w:rFonts w:ascii="Calibri" w:hAnsi="Calibri" w:cs="Calibri"/>
          <w:b/>
          <w:bCs/>
        </w:rPr>
        <w:tab/>
      </w: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Germantown, WI </w:t>
      </w: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2018 to Present</w:t>
      </w:r>
    </w:p>
    <w:p w:rsidR="006C3B1F" w:rsidRDefault="006C3B1F">
      <w:pPr>
        <w:rPr>
          <w:rFonts w:ascii="Calibri" w:hAnsi="Calibri" w:cs="Calibri"/>
          <w:b/>
          <w:bCs/>
        </w:rPr>
      </w:pP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Stocker</w:t>
      </w: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Lowe's</w:t>
      </w:r>
      <w:r>
        <w:rPr>
          <w:rFonts w:ascii="Calibri" w:hAnsi="Calibri" w:cs="Calibri"/>
          <w:b/>
          <w:bCs/>
        </w:rPr>
        <w:tab/>
      </w: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Wauwatosa, WI </w:t>
      </w: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2018 to Present</w:t>
      </w:r>
    </w:p>
    <w:p w:rsidR="006C3B1F" w:rsidRDefault="006C3B1F">
      <w:pPr>
        <w:rPr>
          <w:rFonts w:ascii="Calibri" w:hAnsi="Calibri" w:cs="Calibri"/>
          <w:b/>
          <w:bCs/>
        </w:rPr>
      </w:pP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Stocker/Sales Associate Walmart</w:t>
      </w:r>
      <w:r>
        <w:rPr>
          <w:rFonts w:ascii="Calibri" w:hAnsi="Calibri" w:cs="Calibri"/>
          <w:b/>
          <w:bCs/>
        </w:rPr>
        <w:tab/>
      </w: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Germantown, WI </w:t>
      </w: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2017 to Present</w:t>
      </w:r>
    </w:p>
    <w:p w:rsidR="006C3B1F" w:rsidRDefault="005D054C">
      <w:pPr>
        <w:pStyle w:val="BodyText"/>
        <w:spacing w:before="98" w:line="288" w:lineRule="auto"/>
        <w:ind w:right="112"/>
        <w:rPr>
          <w:w w:val="115"/>
        </w:rPr>
      </w:pPr>
      <w:r>
        <w:rPr>
          <w:w w:val="115"/>
        </w:rPr>
        <w:t xml:space="preserve">Unload the truck filled with merchandise onto the line and off the line onto the pallets </w:t>
      </w:r>
      <w:r>
        <w:rPr>
          <w:w w:val="115"/>
        </w:rPr>
        <w:t>and carts that where</w:t>
      </w:r>
      <w:r>
        <w:rPr>
          <w:spacing w:val="-12"/>
          <w:w w:val="115"/>
        </w:rPr>
        <w:t xml:space="preserve"> </w:t>
      </w:r>
      <w:r>
        <w:rPr>
          <w:w w:val="115"/>
        </w:rPr>
        <w:t>set</w:t>
      </w:r>
      <w:r>
        <w:rPr>
          <w:spacing w:val="-12"/>
          <w:w w:val="115"/>
        </w:rPr>
        <w:t xml:space="preserve"> </w:t>
      </w:r>
      <w:r>
        <w:rPr>
          <w:w w:val="115"/>
        </w:rPr>
        <w:t>up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each</w:t>
      </w:r>
      <w:r>
        <w:rPr>
          <w:spacing w:val="-11"/>
          <w:w w:val="115"/>
        </w:rPr>
        <w:t xml:space="preserve"> </w:t>
      </w:r>
      <w:r>
        <w:rPr>
          <w:w w:val="115"/>
        </w:rPr>
        <w:t>zone.</w:t>
      </w:r>
      <w:r>
        <w:rPr>
          <w:spacing w:val="-12"/>
          <w:w w:val="115"/>
        </w:rPr>
        <w:t xml:space="preserve"> </w:t>
      </w:r>
      <w:r>
        <w:rPr>
          <w:w w:val="115"/>
        </w:rPr>
        <w:t>Pull</w:t>
      </w:r>
      <w:r>
        <w:rPr>
          <w:spacing w:val="-12"/>
          <w:w w:val="115"/>
        </w:rPr>
        <w:t xml:space="preserve"> </w:t>
      </w:r>
      <w:r>
        <w:rPr>
          <w:w w:val="115"/>
        </w:rPr>
        <w:t>high</w:t>
      </w:r>
      <w:r>
        <w:rPr>
          <w:spacing w:val="-11"/>
          <w:w w:val="115"/>
        </w:rPr>
        <w:t xml:space="preserve"> </w:t>
      </w:r>
      <w:r>
        <w:rPr>
          <w:w w:val="115"/>
        </w:rPr>
        <w:t>volume</w:t>
      </w:r>
      <w:r>
        <w:rPr>
          <w:spacing w:val="-12"/>
          <w:w w:val="115"/>
        </w:rPr>
        <w:t xml:space="preserve"> </w:t>
      </w:r>
      <w:r>
        <w:rPr>
          <w:w w:val="115"/>
        </w:rPr>
        <w:t>off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truck</w:t>
      </w:r>
      <w:r>
        <w:rPr>
          <w:spacing w:val="-12"/>
          <w:w w:val="115"/>
        </w:rPr>
        <w:t xml:space="preserve"> </w:t>
      </w:r>
      <w:r>
        <w:rPr>
          <w:w w:val="115"/>
        </w:rPr>
        <w:t>filled</w:t>
      </w:r>
      <w:r>
        <w:rPr>
          <w:spacing w:val="-11"/>
          <w:w w:val="115"/>
        </w:rPr>
        <w:t xml:space="preserve"> </w:t>
      </w:r>
      <w:r>
        <w:rPr>
          <w:w w:val="115"/>
        </w:rPr>
        <w:t>with</w:t>
      </w:r>
      <w:r>
        <w:rPr>
          <w:spacing w:val="-12"/>
          <w:w w:val="115"/>
        </w:rPr>
        <w:t xml:space="preserve"> </w:t>
      </w:r>
      <w:r>
        <w:rPr>
          <w:w w:val="115"/>
        </w:rPr>
        <w:t>merchandise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downstack</w:t>
      </w:r>
      <w:r>
        <w:rPr>
          <w:spacing w:val="-11"/>
          <w:w w:val="115"/>
        </w:rPr>
        <w:t xml:space="preserve"> </w:t>
      </w:r>
      <w:r>
        <w:rPr>
          <w:w w:val="115"/>
        </w:rPr>
        <w:t>it</w:t>
      </w:r>
      <w:r>
        <w:rPr>
          <w:spacing w:val="-12"/>
          <w:w w:val="115"/>
        </w:rPr>
        <w:t xml:space="preserve"> </w:t>
      </w:r>
      <w:r>
        <w:rPr>
          <w:w w:val="115"/>
        </w:rPr>
        <w:t>onto carts by section. Pull carts and pallets onto sales floor and stock the merchandise. Breakpacks which where</w:t>
      </w:r>
      <w:r>
        <w:rPr>
          <w:spacing w:val="-10"/>
          <w:w w:val="115"/>
        </w:rPr>
        <w:t xml:space="preserve"> </w:t>
      </w:r>
      <w:r>
        <w:rPr>
          <w:w w:val="115"/>
        </w:rPr>
        <w:t>sorting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boxes</w:t>
      </w:r>
      <w:r>
        <w:rPr>
          <w:spacing w:val="-10"/>
          <w:w w:val="115"/>
        </w:rPr>
        <w:t xml:space="preserve"> </w:t>
      </w:r>
      <w:r>
        <w:rPr>
          <w:w w:val="115"/>
        </w:rPr>
        <w:t>filled</w:t>
      </w:r>
      <w:r>
        <w:rPr>
          <w:spacing w:val="-9"/>
          <w:w w:val="115"/>
        </w:rPr>
        <w:t xml:space="preserve"> </w:t>
      </w:r>
      <w:r>
        <w:rPr>
          <w:w w:val="115"/>
        </w:rPr>
        <w:t>with</w:t>
      </w:r>
      <w:r>
        <w:rPr>
          <w:spacing w:val="-10"/>
          <w:w w:val="115"/>
        </w:rPr>
        <w:t xml:space="preserve"> </w:t>
      </w:r>
      <w:r>
        <w:rPr>
          <w:w w:val="115"/>
        </w:rPr>
        <w:t>merchandise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placing</w:t>
      </w:r>
      <w:r>
        <w:rPr>
          <w:spacing w:val="-10"/>
          <w:w w:val="115"/>
        </w:rPr>
        <w:t xml:space="preserve"> </w:t>
      </w:r>
      <w:r>
        <w:rPr>
          <w:w w:val="115"/>
        </w:rPr>
        <w:t>them</w:t>
      </w:r>
      <w:r>
        <w:rPr>
          <w:spacing w:val="-10"/>
          <w:w w:val="115"/>
        </w:rPr>
        <w:t xml:space="preserve"> </w:t>
      </w:r>
      <w:r>
        <w:rPr>
          <w:w w:val="115"/>
        </w:rPr>
        <w:t>into</w:t>
      </w:r>
      <w:r>
        <w:rPr>
          <w:spacing w:val="-9"/>
          <w:w w:val="115"/>
        </w:rPr>
        <w:t xml:space="preserve"> </w:t>
      </w:r>
      <w:r>
        <w:rPr>
          <w:w w:val="115"/>
        </w:rPr>
        <w:t>bins</w:t>
      </w:r>
      <w:r>
        <w:rPr>
          <w:spacing w:val="-10"/>
          <w:w w:val="115"/>
        </w:rPr>
        <w:t xml:space="preserve"> </w:t>
      </w:r>
      <w:r>
        <w:rPr>
          <w:w w:val="115"/>
        </w:rPr>
        <w:t>section</w:t>
      </w:r>
      <w:r>
        <w:rPr>
          <w:spacing w:val="-10"/>
          <w:w w:val="115"/>
        </w:rPr>
        <w:t xml:space="preserve"> </w:t>
      </w:r>
      <w:r>
        <w:rPr>
          <w:w w:val="115"/>
        </w:rPr>
        <w:t>by</w:t>
      </w:r>
      <w:r>
        <w:rPr>
          <w:spacing w:val="-10"/>
          <w:w w:val="115"/>
        </w:rPr>
        <w:t xml:space="preserve"> </w:t>
      </w:r>
      <w:r>
        <w:rPr>
          <w:w w:val="115"/>
        </w:rPr>
        <w:t>section</w:t>
      </w:r>
      <w:r>
        <w:rPr>
          <w:spacing w:val="-9"/>
          <w:w w:val="115"/>
        </w:rPr>
        <w:t xml:space="preserve"> </w:t>
      </w:r>
      <w:r>
        <w:rPr>
          <w:w w:val="115"/>
        </w:rPr>
        <w:t>then</w:t>
      </w:r>
      <w:r>
        <w:rPr>
          <w:spacing w:val="-10"/>
          <w:w w:val="115"/>
        </w:rPr>
        <w:t xml:space="preserve"> </w:t>
      </w:r>
      <w:r>
        <w:rPr>
          <w:w w:val="115"/>
        </w:rPr>
        <w:t xml:space="preserve">loading them onto pallets for delivery around the store. Put all cardboard </w:t>
      </w:r>
      <w:r>
        <w:rPr>
          <w:spacing w:val="-3"/>
          <w:w w:val="115"/>
        </w:rPr>
        <w:t xml:space="preserve">boxes </w:t>
      </w:r>
      <w:r>
        <w:rPr>
          <w:w w:val="115"/>
        </w:rPr>
        <w:t xml:space="preserve">into the </w:t>
      </w:r>
      <w:r>
        <w:rPr>
          <w:spacing w:val="-3"/>
          <w:w w:val="115"/>
        </w:rPr>
        <w:t xml:space="preserve">compactor. </w:t>
      </w:r>
      <w:r>
        <w:rPr>
          <w:w w:val="115"/>
        </w:rPr>
        <w:t>Slot and top</w:t>
      </w:r>
      <w:r>
        <w:rPr>
          <w:spacing w:val="-11"/>
          <w:w w:val="115"/>
        </w:rPr>
        <w:t xml:space="preserve"> </w:t>
      </w:r>
      <w:r>
        <w:rPr>
          <w:w w:val="115"/>
        </w:rPr>
        <w:t>stock</w:t>
      </w:r>
      <w:r>
        <w:rPr>
          <w:spacing w:val="-11"/>
          <w:w w:val="115"/>
        </w:rPr>
        <w:t xml:space="preserve"> </w:t>
      </w:r>
      <w:r>
        <w:rPr>
          <w:w w:val="115"/>
        </w:rPr>
        <w:t>merchandise</w:t>
      </w:r>
      <w:r>
        <w:rPr>
          <w:spacing w:val="-11"/>
          <w:w w:val="115"/>
        </w:rPr>
        <w:t xml:space="preserve"> </w:t>
      </w:r>
      <w:r>
        <w:rPr>
          <w:w w:val="115"/>
        </w:rPr>
        <w:t>that</w:t>
      </w:r>
      <w:r>
        <w:rPr>
          <w:spacing w:val="-11"/>
          <w:w w:val="115"/>
        </w:rPr>
        <w:t xml:space="preserve"> </w:t>
      </w:r>
      <w:r>
        <w:rPr>
          <w:w w:val="115"/>
        </w:rPr>
        <w:t>was</w:t>
      </w:r>
      <w:r>
        <w:rPr>
          <w:spacing w:val="-11"/>
          <w:w w:val="115"/>
        </w:rPr>
        <w:t xml:space="preserve"> </w:t>
      </w:r>
      <w:r>
        <w:rPr>
          <w:w w:val="115"/>
        </w:rPr>
        <w:t>overstocked</w:t>
      </w:r>
      <w:r>
        <w:rPr>
          <w:spacing w:val="-11"/>
          <w:w w:val="115"/>
        </w:rPr>
        <w:t xml:space="preserve"> </w:t>
      </w:r>
      <w:r>
        <w:rPr>
          <w:w w:val="115"/>
        </w:rPr>
        <w:t>or</w:t>
      </w:r>
      <w:r>
        <w:rPr>
          <w:spacing w:val="-11"/>
          <w:w w:val="115"/>
        </w:rPr>
        <w:t xml:space="preserve"> </w:t>
      </w:r>
      <w:r>
        <w:rPr>
          <w:w w:val="115"/>
        </w:rPr>
        <w:t>couldint</w:t>
      </w:r>
      <w:r>
        <w:rPr>
          <w:spacing w:val="-11"/>
          <w:w w:val="115"/>
        </w:rPr>
        <w:t xml:space="preserve"> </w:t>
      </w:r>
      <w:r>
        <w:rPr>
          <w:w w:val="115"/>
        </w:rPr>
        <w:t>go</w:t>
      </w:r>
      <w:r>
        <w:rPr>
          <w:spacing w:val="-11"/>
          <w:w w:val="115"/>
        </w:rPr>
        <w:t xml:space="preserve"> </w:t>
      </w:r>
      <w:r>
        <w:rPr>
          <w:w w:val="115"/>
        </w:rPr>
        <w:t>out.</w:t>
      </w:r>
      <w:r>
        <w:rPr>
          <w:spacing w:val="-11"/>
          <w:w w:val="115"/>
        </w:rPr>
        <w:t xml:space="preserve"> </w:t>
      </w:r>
      <w:r>
        <w:rPr>
          <w:w w:val="115"/>
        </w:rPr>
        <w:t>Clean</w:t>
      </w:r>
      <w:r>
        <w:rPr>
          <w:spacing w:val="-11"/>
          <w:w w:val="115"/>
        </w:rPr>
        <w:t xml:space="preserve"> </w:t>
      </w:r>
      <w:r>
        <w:rPr>
          <w:w w:val="115"/>
        </w:rPr>
        <w:t>backroom.</w:t>
      </w:r>
      <w:r>
        <w:rPr>
          <w:spacing w:val="-11"/>
          <w:w w:val="115"/>
        </w:rPr>
        <w:t xml:space="preserve"> </w:t>
      </w:r>
      <w:r>
        <w:rPr>
          <w:w w:val="115"/>
        </w:rPr>
        <w:t>Zone</w:t>
      </w:r>
      <w:r>
        <w:rPr>
          <w:spacing w:val="-11"/>
          <w:w w:val="115"/>
        </w:rPr>
        <w:t xml:space="preserve"> </w:t>
      </w:r>
      <w:r>
        <w:rPr>
          <w:w w:val="115"/>
        </w:rPr>
        <w:t>merchandise</w:t>
      </w:r>
    </w:p>
    <w:p w:rsidR="006C3B1F" w:rsidRDefault="006C3B1F">
      <w:pPr>
        <w:pStyle w:val="BodyText"/>
        <w:spacing w:before="98" w:line="288" w:lineRule="auto"/>
        <w:ind w:right="112"/>
        <w:rPr>
          <w:w w:val="115"/>
        </w:rPr>
      </w:pP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Cashier/Customer Service Walmart</w:t>
      </w: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Germantown, WI </w:t>
      </w: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2017 to Present</w:t>
      </w:r>
    </w:p>
    <w:p w:rsidR="006C3B1F" w:rsidRDefault="005D054C">
      <w:pPr>
        <w:pStyle w:val="BodyText"/>
        <w:spacing w:before="98" w:line="288" w:lineRule="auto"/>
        <w:ind w:right="112"/>
        <w:rPr>
          <w:w w:val="115"/>
        </w:rPr>
      </w:pPr>
      <w:r>
        <w:rPr>
          <w:w w:val="115"/>
        </w:rPr>
        <w:t>Help</w:t>
      </w:r>
      <w:r>
        <w:rPr>
          <w:spacing w:val="-12"/>
          <w:w w:val="115"/>
        </w:rPr>
        <w:t xml:space="preserve"> </w:t>
      </w:r>
      <w:r>
        <w:rPr>
          <w:w w:val="115"/>
        </w:rPr>
        <w:t>customers</w:t>
      </w:r>
      <w:r>
        <w:rPr>
          <w:spacing w:val="-12"/>
          <w:w w:val="115"/>
        </w:rPr>
        <w:t xml:space="preserve"> </w:t>
      </w:r>
      <w:r>
        <w:rPr>
          <w:w w:val="115"/>
        </w:rPr>
        <w:t>with</w:t>
      </w:r>
      <w:r>
        <w:rPr>
          <w:spacing w:val="-11"/>
          <w:w w:val="115"/>
        </w:rPr>
        <w:t xml:space="preserve"> </w:t>
      </w:r>
      <w:r>
        <w:rPr>
          <w:w w:val="115"/>
        </w:rPr>
        <w:t>any</w:t>
      </w:r>
      <w:r>
        <w:rPr>
          <w:spacing w:val="-12"/>
          <w:w w:val="115"/>
        </w:rPr>
        <w:t xml:space="preserve"> </w:t>
      </w:r>
      <w:r>
        <w:rPr>
          <w:w w:val="115"/>
        </w:rPr>
        <w:t>questions</w:t>
      </w:r>
      <w:r>
        <w:rPr>
          <w:spacing w:val="-11"/>
          <w:w w:val="115"/>
        </w:rPr>
        <w:t xml:space="preserve"> </w:t>
      </w:r>
      <w:r>
        <w:rPr>
          <w:w w:val="115"/>
        </w:rPr>
        <w:t>or</w:t>
      </w:r>
      <w:r>
        <w:rPr>
          <w:spacing w:val="-12"/>
          <w:w w:val="115"/>
        </w:rPr>
        <w:t xml:space="preserve"> </w:t>
      </w:r>
      <w:r>
        <w:rPr>
          <w:w w:val="115"/>
        </w:rPr>
        <w:t>concerns</w:t>
      </w:r>
      <w:r>
        <w:rPr>
          <w:spacing w:val="-11"/>
          <w:w w:val="115"/>
        </w:rPr>
        <w:t xml:space="preserve"> </w:t>
      </w:r>
      <w:r>
        <w:rPr>
          <w:w w:val="115"/>
        </w:rPr>
        <w:t>they</w:t>
      </w:r>
      <w:r>
        <w:rPr>
          <w:spacing w:val="-12"/>
          <w:w w:val="115"/>
        </w:rPr>
        <w:t xml:space="preserve"> </w:t>
      </w:r>
      <w:r>
        <w:rPr>
          <w:w w:val="115"/>
        </w:rPr>
        <w:t>have.</w:t>
      </w:r>
      <w:r>
        <w:rPr>
          <w:spacing w:val="-12"/>
          <w:w w:val="115"/>
        </w:rPr>
        <w:t xml:space="preserve"> </w:t>
      </w:r>
      <w:r>
        <w:rPr>
          <w:w w:val="115"/>
        </w:rPr>
        <w:t>Check</w:t>
      </w:r>
      <w:r>
        <w:rPr>
          <w:spacing w:val="-11"/>
          <w:w w:val="115"/>
        </w:rPr>
        <w:t xml:space="preserve"> </w:t>
      </w:r>
      <w:r>
        <w:rPr>
          <w:w w:val="115"/>
        </w:rPr>
        <w:t>out</w:t>
      </w:r>
      <w:r>
        <w:rPr>
          <w:spacing w:val="-12"/>
          <w:w w:val="115"/>
        </w:rPr>
        <w:t xml:space="preserve"> </w:t>
      </w:r>
      <w:r>
        <w:rPr>
          <w:w w:val="115"/>
        </w:rPr>
        <w:t>customer</w:t>
      </w:r>
      <w:r>
        <w:rPr>
          <w:spacing w:val="-11"/>
          <w:w w:val="115"/>
        </w:rPr>
        <w:t xml:space="preserve"> </w:t>
      </w:r>
      <w:r>
        <w:rPr>
          <w:w w:val="115"/>
        </w:rPr>
        <w:t>when</w:t>
      </w:r>
      <w:r>
        <w:rPr>
          <w:spacing w:val="-12"/>
          <w:w w:val="115"/>
        </w:rPr>
        <w:t xml:space="preserve"> </w:t>
      </w:r>
      <w:r>
        <w:rPr>
          <w:w w:val="115"/>
        </w:rPr>
        <w:t>they</w:t>
      </w:r>
      <w:r>
        <w:rPr>
          <w:spacing w:val="-11"/>
          <w:w w:val="115"/>
        </w:rPr>
        <w:t xml:space="preserve"> </w:t>
      </w:r>
      <w:r>
        <w:rPr>
          <w:w w:val="115"/>
        </w:rPr>
        <w:t>where</w:t>
      </w:r>
      <w:r>
        <w:rPr>
          <w:spacing w:val="-12"/>
          <w:w w:val="115"/>
        </w:rPr>
        <w:t xml:space="preserve"> </w:t>
      </w:r>
      <w:r>
        <w:rPr>
          <w:w w:val="115"/>
        </w:rPr>
        <w:t xml:space="preserve">ready to be checked out. Made sure the front end was clean. Zone and </w:t>
      </w:r>
      <w:r>
        <w:rPr>
          <w:w w:val="115"/>
        </w:rPr>
        <w:t>shopback merchandise. Door greet customers at the door and check for receipts. Self check out host, help customers with any questions they</w:t>
      </w:r>
      <w:r>
        <w:rPr>
          <w:spacing w:val="-9"/>
          <w:w w:val="115"/>
        </w:rPr>
        <w:t xml:space="preserve"> </w:t>
      </w:r>
      <w:r>
        <w:rPr>
          <w:w w:val="115"/>
        </w:rPr>
        <w:t>needed</w:t>
      </w:r>
      <w:r>
        <w:rPr>
          <w:spacing w:val="-8"/>
          <w:w w:val="115"/>
        </w:rPr>
        <w:t xml:space="preserve"> </w:t>
      </w:r>
      <w:r>
        <w:rPr>
          <w:w w:val="115"/>
        </w:rPr>
        <w:t>while</w:t>
      </w:r>
      <w:r>
        <w:rPr>
          <w:spacing w:val="-9"/>
          <w:w w:val="115"/>
        </w:rPr>
        <w:t xml:space="preserve"> </w:t>
      </w:r>
      <w:r>
        <w:rPr>
          <w:w w:val="115"/>
        </w:rPr>
        <w:t>checking</w:t>
      </w:r>
      <w:r>
        <w:rPr>
          <w:spacing w:val="-8"/>
          <w:w w:val="115"/>
        </w:rPr>
        <w:t xml:space="preserve"> </w:t>
      </w:r>
      <w:r>
        <w:rPr>
          <w:w w:val="115"/>
        </w:rPr>
        <w:t>themselves</w:t>
      </w:r>
      <w:r>
        <w:rPr>
          <w:spacing w:val="-9"/>
          <w:w w:val="115"/>
        </w:rPr>
        <w:t xml:space="preserve"> </w:t>
      </w:r>
      <w:r>
        <w:rPr>
          <w:w w:val="115"/>
        </w:rPr>
        <w:t>out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</w:p>
    <w:p w:rsidR="006C3B1F" w:rsidRDefault="006C3B1F">
      <w:pPr>
        <w:pStyle w:val="BodyText"/>
        <w:spacing w:before="98" w:line="288" w:lineRule="auto"/>
        <w:ind w:right="112"/>
        <w:rPr>
          <w:w w:val="115"/>
        </w:rPr>
      </w:pP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Snow Removal</w:t>
      </w: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Davis Seasonal Maintenance</w:t>
      </w: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 </w:t>
      </w: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December 2016 to </w:t>
      </w:r>
      <w:r>
        <w:rPr>
          <w:rFonts w:ascii="Calibri" w:hAnsi="Calibri" w:cs="Calibri"/>
          <w:b/>
          <w:bCs/>
        </w:rPr>
        <w:t>Present</w:t>
      </w:r>
    </w:p>
    <w:p w:rsidR="006C3B1F" w:rsidRDefault="005D054C">
      <w:pPr>
        <w:pStyle w:val="BodyText"/>
        <w:spacing w:before="89"/>
      </w:pPr>
      <w:r>
        <w:rPr>
          <w:w w:val="115"/>
        </w:rPr>
        <w:t>Removal</w:t>
      </w:r>
      <w:r>
        <w:rPr>
          <w:spacing w:val="-20"/>
          <w:w w:val="115"/>
        </w:rPr>
        <w:t xml:space="preserve"> </w:t>
      </w:r>
      <w:r>
        <w:rPr>
          <w:w w:val="115"/>
        </w:rPr>
        <w:t>of</w:t>
      </w:r>
      <w:r>
        <w:rPr>
          <w:spacing w:val="-20"/>
          <w:w w:val="115"/>
        </w:rPr>
        <w:t xml:space="preserve"> </w:t>
      </w:r>
      <w:r>
        <w:rPr>
          <w:w w:val="115"/>
        </w:rPr>
        <w:t>snow</w:t>
      </w:r>
      <w:r>
        <w:rPr>
          <w:spacing w:val="-20"/>
          <w:w w:val="115"/>
        </w:rPr>
        <w:t xml:space="preserve"> </w:t>
      </w:r>
      <w:r>
        <w:rPr>
          <w:w w:val="115"/>
        </w:rPr>
        <w:t>for</w:t>
      </w:r>
      <w:r>
        <w:rPr>
          <w:spacing w:val="-19"/>
          <w:w w:val="115"/>
        </w:rPr>
        <w:t xml:space="preserve"> </w:t>
      </w:r>
      <w:r>
        <w:rPr>
          <w:w w:val="115"/>
        </w:rPr>
        <w:t>different</w:t>
      </w:r>
      <w:r>
        <w:rPr>
          <w:spacing w:val="-20"/>
          <w:w w:val="115"/>
        </w:rPr>
        <w:t xml:space="preserve"> </w:t>
      </w:r>
      <w:r>
        <w:rPr>
          <w:w w:val="115"/>
        </w:rPr>
        <w:t>companies/cities</w:t>
      </w:r>
    </w:p>
    <w:p w:rsidR="006C3B1F" w:rsidRDefault="005D054C">
      <w:pPr>
        <w:pStyle w:val="BodyText"/>
        <w:spacing w:before="42" w:line="288" w:lineRule="auto"/>
        <w:rPr>
          <w:w w:val="115"/>
        </w:rPr>
      </w:pPr>
      <w:r>
        <w:rPr>
          <w:spacing w:val="-3"/>
          <w:w w:val="115"/>
        </w:rPr>
        <w:t>Remove</w:t>
      </w:r>
      <w:r>
        <w:rPr>
          <w:spacing w:val="-12"/>
          <w:w w:val="115"/>
        </w:rPr>
        <w:t xml:space="preserve"> </w:t>
      </w:r>
      <w:r>
        <w:rPr>
          <w:w w:val="115"/>
        </w:rPr>
        <w:t>snow</w:t>
      </w:r>
      <w:r>
        <w:rPr>
          <w:spacing w:val="-11"/>
          <w:w w:val="115"/>
        </w:rPr>
        <w:t xml:space="preserve"> </w:t>
      </w:r>
      <w:r>
        <w:rPr>
          <w:w w:val="115"/>
        </w:rPr>
        <w:t>all</w:t>
      </w:r>
      <w:r>
        <w:rPr>
          <w:spacing w:val="-12"/>
          <w:w w:val="115"/>
        </w:rPr>
        <w:t xml:space="preserve"> </w:t>
      </w:r>
      <w:r>
        <w:rPr>
          <w:w w:val="115"/>
        </w:rPr>
        <w:t>around</w:t>
      </w:r>
      <w:r>
        <w:rPr>
          <w:spacing w:val="-11"/>
          <w:w w:val="115"/>
        </w:rPr>
        <w:t xml:space="preserve"> </w:t>
      </w:r>
      <w:r>
        <w:rPr>
          <w:w w:val="115"/>
        </w:rPr>
        <w:t>buildings,</w:t>
      </w:r>
      <w:r>
        <w:rPr>
          <w:spacing w:val="-12"/>
          <w:w w:val="115"/>
        </w:rPr>
        <w:t xml:space="preserve"> </w:t>
      </w:r>
      <w:r>
        <w:rPr>
          <w:w w:val="115"/>
        </w:rPr>
        <w:t>city</w:t>
      </w:r>
      <w:r>
        <w:rPr>
          <w:spacing w:val="-11"/>
          <w:w w:val="115"/>
        </w:rPr>
        <w:t xml:space="preserve"> </w:t>
      </w:r>
      <w:r>
        <w:rPr>
          <w:w w:val="115"/>
        </w:rPr>
        <w:t>side</w:t>
      </w:r>
      <w:r>
        <w:rPr>
          <w:spacing w:val="-12"/>
          <w:w w:val="115"/>
        </w:rPr>
        <w:t xml:space="preserve"> </w:t>
      </w:r>
      <w:r>
        <w:rPr>
          <w:w w:val="115"/>
        </w:rPr>
        <w:t>walks,</w:t>
      </w:r>
      <w:r>
        <w:rPr>
          <w:spacing w:val="-11"/>
          <w:w w:val="115"/>
        </w:rPr>
        <w:t xml:space="preserve"> </w:t>
      </w:r>
      <w:r>
        <w:rPr>
          <w:w w:val="115"/>
        </w:rPr>
        <w:t>parkways,</w:t>
      </w:r>
      <w:r>
        <w:rPr>
          <w:spacing w:val="-12"/>
          <w:w w:val="115"/>
        </w:rPr>
        <w:t xml:space="preserve"> </w:t>
      </w:r>
      <w:r>
        <w:rPr>
          <w:w w:val="115"/>
        </w:rPr>
        <w:t>cartpools,</w:t>
      </w:r>
      <w:r>
        <w:rPr>
          <w:spacing w:val="-11"/>
          <w:w w:val="115"/>
        </w:rPr>
        <w:t xml:space="preserve"> </w:t>
      </w:r>
      <w:r>
        <w:rPr>
          <w:w w:val="115"/>
        </w:rPr>
        <w:t>emergency</w:t>
      </w:r>
      <w:r>
        <w:rPr>
          <w:spacing w:val="-11"/>
          <w:w w:val="115"/>
        </w:rPr>
        <w:t xml:space="preserve"> </w:t>
      </w:r>
      <w:r>
        <w:rPr>
          <w:w w:val="115"/>
        </w:rPr>
        <w:t>exits</w:t>
      </w:r>
      <w:r>
        <w:rPr>
          <w:spacing w:val="-12"/>
          <w:w w:val="115"/>
        </w:rPr>
        <w:t xml:space="preserve"> </w:t>
      </w:r>
      <w:r>
        <w:rPr>
          <w:w w:val="115"/>
        </w:rPr>
        <w:t>.etc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12"/>
          <w:w w:val="115"/>
        </w:rPr>
        <w:t xml:space="preserve"> </w:t>
      </w:r>
      <w:r>
        <w:rPr>
          <w:w w:val="115"/>
        </w:rPr>
        <w:t>Put</w:t>
      </w:r>
      <w:r>
        <w:rPr>
          <w:spacing w:val="-11"/>
          <w:w w:val="115"/>
        </w:rPr>
        <w:t xml:space="preserve"> </w:t>
      </w:r>
      <w:r>
        <w:rPr>
          <w:w w:val="115"/>
        </w:rPr>
        <w:t>salt done</w:t>
      </w:r>
      <w:r>
        <w:rPr>
          <w:spacing w:val="-9"/>
          <w:w w:val="115"/>
        </w:rPr>
        <w:t xml:space="preserve"> </w:t>
      </w:r>
      <w:r>
        <w:rPr>
          <w:w w:val="115"/>
        </w:rPr>
        <w:t>when</w:t>
      </w:r>
      <w:r>
        <w:rPr>
          <w:spacing w:val="-9"/>
          <w:w w:val="115"/>
        </w:rPr>
        <w:t xml:space="preserve"> </w:t>
      </w:r>
      <w:r>
        <w:rPr>
          <w:w w:val="115"/>
        </w:rPr>
        <w:t>shoveling</w:t>
      </w:r>
      <w:r>
        <w:rPr>
          <w:spacing w:val="-9"/>
          <w:w w:val="115"/>
        </w:rPr>
        <w:t xml:space="preserve"> </w:t>
      </w:r>
      <w:r>
        <w:rPr>
          <w:w w:val="115"/>
        </w:rPr>
        <w:t>was</w:t>
      </w:r>
      <w:r>
        <w:rPr>
          <w:spacing w:val="-8"/>
          <w:w w:val="115"/>
        </w:rPr>
        <w:t xml:space="preserve"> </w:t>
      </w:r>
      <w:r>
        <w:rPr>
          <w:w w:val="115"/>
        </w:rPr>
        <w:t>done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completed</w:t>
      </w:r>
    </w:p>
    <w:p w:rsidR="006C3B1F" w:rsidRDefault="006C3B1F">
      <w:pPr>
        <w:pStyle w:val="BodyText"/>
        <w:spacing w:before="42" w:line="288" w:lineRule="auto"/>
        <w:rPr>
          <w:w w:val="115"/>
        </w:rPr>
      </w:pPr>
    </w:p>
    <w:p w:rsidR="006C3B1F" w:rsidRDefault="006C3B1F">
      <w:pPr>
        <w:pStyle w:val="BodyText"/>
        <w:spacing w:before="42" w:line="288" w:lineRule="auto"/>
        <w:rPr>
          <w:w w:val="115"/>
        </w:rPr>
      </w:pPr>
    </w:p>
    <w:p w:rsidR="006C3B1F" w:rsidRDefault="006C3B1F">
      <w:pPr>
        <w:pStyle w:val="BodyText"/>
        <w:spacing w:before="42" w:line="288" w:lineRule="auto"/>
        <w:rPr>
          <w:w w:val="115"/>
        </w:rPr>
      </w:pPr>
    </w:p>
    <w:p w:rsidR="006C3B1F" w:rsidRDefault="006C3B1F">
      <w:pPr>
        <w:pStyle w:val="BodyText"/>
        <w:spacing w:before="42" w:line="288" w:lineRule="auto"/>
        <w:rPr>
          <w:w w:val="115"/>
        </w:rPr>
      </w:pPr>
    </w:p>
    <w:p w:rsidR="006C3B1F" w:rsidRDefault="006C3B1F">
      <w:pPr>
        <w:pStyle w:val="BodyText"/>
        <w:spacing w:before="42" w:line="288" w:lineRule="auto"/>
        <w:rPr>
          <w:w w:val="115"/>
        </w:rPr>
      </w:pPr>
    </w:p>
    <w:p w:rsidR="006C3B1F" w:rsidRDefault="006C3B1F">
      <w:pPr>
        <w:pStyle w:val="BodyText"/>
        <w:spacing w:before="42" w:line="288" w:lineRule="auto"/>
        <w:rPr>
          <w:w w:val="115"/>
        </w:rPr>
      </w:pPr>
    </w:p>
    <w:p w:rsidR="006C3B1F" w:rsidRDefault="006C3B1F">
      <w:pPr>
        <w:pStyle w:val="BodyText"/>
        <w:spacing w:before="42" w:line="288" w:lineRule="auto"/>
        <w:rPr>
          <w:w w:val="115"/>
        </w:rPr>
      </w:pP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Cashier</w:t>
      </w: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Pick and Save</w:t>
      </w:r>
      <w:r>
        <w:rPr>
          <w:rFonts w:ascii="Calibri" w:hAnsi="Calibri" w:cs="Calibri"/>
          <w:b/>
          <w:bCs/>
        </w:rPr>
        <w:tab/>
      </w: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 </w:t>
      </w: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2017 to July 2017</w:t>
      </w:r>
    </w:p>
    <w:p w:rsidR="006C3B1F" w:rsidRDefault="005D054C">
      <w:pPr>
        <w:pStyle w:val="BodyText"/>
        <w:spacing w:before="89" w:line="288" w:lineRule="auto"/>
        <w:ind w:right="112"/>
      </w:pPr>
      <w:r>
        <w:rPr>
          <w:w w:val="115"/>
        </w:rPr>
        <w:t>Help customers with any questions or concerns they had. Check customers out when they where ready</w:t>
      </w:r>
      <w:r>
        <w:rPr>
          <w:spacing w:val="-13"/>
          <w:w w:val="115"/>
        </w:rPr>
        <w:t xml:space="preserve"> </w:t>
      </w:r>
      <w:r>
        <w:rPr>
          <w:w w:val="115"/>
        </w:rPr>
        <w:t>.</w:t>
      </w:r>
      <w:r>
        <w:rPr>
          <w:spacing w:val="-13"/>
          <w:w w:val="115"/>
        </w:rPr>
        <w:t xml:space="preserve"> </w:t>
      </w:r>
      <w:r>
        <w:rPr>
          <w:w w:val="115"/>
        </w:rPr>
        <w:t>Made</w:t>
      </w:r>
      <w:r>
        <w:rPr>
          <w:spacing w:val="-12"/>
          <w:w w:val="115"/>
        </w:rPr>
        <w:t xml:space="preserve"> </w:t>
      </w:r>
      <w:r>
        <w:rPr>
          <w:w w:val="115"/>
        </w:rPr>
        <w:t>sure</w:t>
      </w:r>
      <w:r>
        <w:rPr>
          <w:spacing w:val="-13"/>
          <w:w w:val="115"/>
        </w:rPr>
        <w:t xml:space="preserve"> </w:t>
      </w:r>
      <w:r>
        <w:rPr>
          <w:w w:val="115"/>
        </w:rPr>
        <w:t>front</w:t>
      </w:r>
      <w:r>
        <w:rPr>
          <w:spacing w:val="-13"/>
          <w:w w:val="115"/>
        </w:rPr>
        <w:t xml:space="preserve"> </w:t>
      </w:r>
      <w:r>
        <w:rPr>
          <w:w w:val="115"/>
        </w:rPr>
        <w:t>end</w:t>
      </w:r>
      <w:r>
        <w:rPr>
          <w:spacing w:val="-12"/>
          <w:w w:val="115"/>
        </w:rPr>
        <w:t xml:space="preserve"> </w:t>
      </w:r>
      <w:r>
        <w:rPr>
          <w:w w:val="115"/>
        </w:rPr>
        <w:t>was</w:t>
      </w:r>
      <w:r>
        <w:rPr>
          <w:spacing w:val="-13"/>
          <w:w w:val="115"/>
        </w:rPr>
        <w:t xml:space="preserve"> </w:t>
      </w:r>
      <w:r>
        <w:rPr>
          <w:w w:val="115"/>
        </w:rPr>
        <w:t>clean.Zone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shopback</w:t>
      </w:r>
      <w:r>
        <w:rPr>
          <w:spacing w:val="-13"/>
          <w:w w:val="115"/>
        </w:rPr>
        <w:t xml:space="preserve"> </w:t>
      </w:r>
      <w:r>
        <w:rPr>
          <w:w w:val="115"/>
        </w:rPr>
        <w:t>merchandise.</w:t>
      </w:r>
      <w:r>
        <w:rPr>
          <w:spacing w:val="-13"/>
          <w:w w:val="115"/>
        </w:rPr>
        <w:t xml:space="preserve"> </w:t>
      </w:r>
      <w:r>
        <w:rPr>
          <w:w w:val="115"/>
        </w:rPr>
        <w:t>Also</w:t>
      </w:r>
      <w:r>
        <w:rPr>
          <w:spacing w:val="-12"/>
          <w:w w:val="115"/>
        </w:rPr>
        <w:t xml:space="preserve"> </w:t>
      </w:r>
      <w:r>
        <w:rPr>
          <w:w w:val="115"/>
        </w:rPr>
        <w:t>help</w:t>
      </w:r>
      <w:r>
        <w:rPr>
          <w:spacing w:val="-13"/>
          <w:w w:val="115"/>
        </w:rPr>
        <w:t xml:space="preserve"> </w:t>
      </w:r>
      <w:r>
        <w:rPr>
          <w:w w:val="115"/>
        </w:rPr>
        <w:t>around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store when</w:t>
      </w:r>
      <w:r>
        <w:rPr>
          <w:spacing w:val="-9"/>
          <w:w w:val="115"/>
        </w:rPr>
        <w:t xml:space="preserve"> </w:t>
      </w:r>
      <w:r>
        <w:rPr>
          <w:w w:val="115"/>
        </w:rPr>
        <w:t>need</w:t>
      </w:r>
      <w:r>
        <w:rPr>
          <w:spacing w:val="-9"/>
          <w:w w:val="115"/>
        </w:rPr>
        <w:t xml:space="preserve"> </w:t>
      </w:r>
      <w:r>
        <w:rPr>
          <w:w w:val="115"/>
        </w:rPr>
        <w:t>be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like</w:t>
      </w:r>
      <w:r>
        <w:rPr>
          <w:spacing w:val="-9"/>
          <w:w w:val="115"/>
        </w:rPr>
        <w:t xml:space="preserve"> </w:t>
      </w:r>
      <w:r>
        <w:rPr>
          <w:w w:val="115"/>
        </w:rPr>
        <w:t>washing</w:t>
      </w:r>
      <w:r>
        <w:rPr>
          <w:spacing w:val="-9"/>
          <w:w w:val="115"/>
        </w:rPr>
        <w:t xml:space="preserve"> </w:t>
      </w:r>
      <w:r>
        <w:rPr>
          <w:w w:val="115"/>
        </w:rPr>
        <w:t>dishing</w:t>
      </w:r>
      <w:r>
        <w:rPr>
          <w:spacing w:val="-8"/>
          <w:w w:val="115"/>
        </w:rPr>
        <w:t xml:space="preserve"> </w:t>
      </w:r>
      <w:r>
        <w:rPr>
          <w:w w:val="115"/>
        </w:rPr>
        <w:t>for</w:t>
      </w:r>
      <w:r>
        <w:rPr>
          <w:spacing w:val="-9"/>
          <w:w w:val="115"/>
        </w:rPr>
        <w:t xml:space="preserve"> </w:t>
      </w:r>
      <w:r>
        <w:rPr>
          <w:w w:val="115"/>
        </w:rPr>
        <w:t>deli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Etc</w:t>
      </w:r>
    </w:p>
    <w:p w:rsidR="006C3B1F" w:rsidRDefault="006C3B1F">
      <w:pPr>
        <w:rPr>
          <w:rFonts w:ascii="Calibri" w:hAnsi="Calibri" w:cs="Calibri"/>
          <w:b/>
          <w:bCs/>
        </w:rPr>
      </w:pPr>
    </w:p>
    <w:p w:rsidR="006C3B1F" w:rsidRDefault="005D05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  <w:r>
        <w:rPr>
          <w:rFonts w:ascii="Calibri" w:hAnsi="Calibri" w:cs="Calibri"/>
          <w:b/>
          <w:bCs/>
        </w:rPr>
        <w:t>:</w:t>
      </w:r>
    </w:p>
    <w:p w:rsidR="006C3B1F" w:rsidRDefault="006C3B1F">
      <w:pPr>
        <w:rPr>
          <w:rFonts w:ascii="Calibri" w:hAnsi="Calibri" w:cs="Calibri"/>
          <w:b/>
          <w:bCs/>
        </w:rPr>
      </w:pPr>
    </w:p>
    <w:p w:rsidR="006C3B1F" w:rsidRDefault="005D054C">
      <w:pPr>
        <w:rPr>
          <w:rFonts w:ascii="Calibri" w:hAnsi="Calibri" w:cs="Calibri"/>
        </w:rPr>
      </w:pPr>
      <w:r>
        <w:rPr>
          <w:rFonts w:ascii="Calibri" w:hAnsi="Calibri" w:cs="Calibri"/>
        </w:rPr>
        <w:t>Grandview High School</w:t>
      </w:r>
      <w:r>
        <w:rPr>
          <w:rFonts w:ascii="Calibri" w:hAnsi="Calibri" w:cs="Calibri"/>
        </w:rPr>
        <w:tab/>
      </w:r>
    </w:p>
    <w:p w:rsidR="006C3B1F" w:rsidRDefault="005D054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Milwaukee, WI </w:t>
      </w:r>
    </w:p>
    <w:p w:rsidR="006C3B1F" w:rsidRDefault="005D054C">
      <w:pPr>
        <w:rPr>
          <w:rFonts w:ascii="Calibri" w:hAnsi="Calibri" w:cs="Calibri"/>
        </w:rPr>
      </w:pPr>
      <w:r>
        <w:rPr>
          <w:rFonts w:ascii="Calibri" w:hAnsi="Calibri" w:cs="Calibri"/>
        </w:rPr>
        <w:t>2013 to 2016</w:t>
      </w:r>
    </w:p>
    <w:p w:rsidR="006C3B1F" w:rsidRDefault="006C3B1F">
      <w:pPr>
        <w:pStyle w:val="BodyText"/>
        <w:spacing w:before="10"/>
        <w:ind w:left="0"/>
        <w:rPr>
          <w:sz w:val="25"/>
        </w:rPr>
      </w:pPr>
    </w:p>
    <w:p w:rsidR="006C3B1F" w:rsidRDefault="005D054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A4C2E" id="Line 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Additional Information</w:t>
      </w:r>
    </w:p>
    <w:p w:rsidR="006C3B1F" w:rsidRDefault="005D054C">
      <w:pPr>
        <w:pStyle w:val="BodyText"/>
        <w:spacing w:before="147"/>
      </w:pPr>
      <w:r>
        <w:rPr>
          <w:w w:val="115"/>
        </w:rPr>
        <w:t>Skills</w:t>
      </w:r>
    </w:p>
    <w:p w:rsidR="006C3B1F" w:rsidRDefault="006C3B1F">
      <w:pPr>
        <w:pStyle w:val="BodyText"/>
        <w:spacing w:before="1"/>
        <w:ind w:left="0"/>
        <w:rPr>
          <w:sz w:val="25"/>
        </w:rPr>
      </w:pPr>
    </w:p>
    <w:p w:rsidR="006C3B1F" w:rsidRDefault="005D054C">
      <w:pPr>
        <w:pStyle w:val="BodyText"/>
        <w:spacing w:before="0" w:line="288" w:lineRule="auto"/>
        <w:ind w:right="112"/>
      </w:pPr>
      <w:r>
        <w:rPr>
          <w:w w:val="115"/>
        </w:rPr>
        <w:t>Cleaning</w:t>
      </w:r>
      <w:r>
        <w:rPr>
          <w:spacing w:val="-15"/>
          <w:w w:val="115"/>
        </w:rPr>
        <w:t xml:space="preserve"> </w:t>
      </w:r>
      <w:r>
        <w:rPr>
          <w:w w:val="115"/>
        </w:rPr>
        <w:t>(10+</w:t>
      </w:r>
      <w:r>
        <w:rPr>
          <w:spacing w:val="-14"/>
          <w:w w:val="115"/>
        </w:rPr>
        <w:t xml:space="preserve"> </w:t>
      </w:r>
      <w:r>
        <w:rPr>
          <w:w w:val="115"/>
        </w:rPr>
        <w:t>years),</w:t>
      </w:r>
      <w:r>
        <w:rPr>
          <w:spacing w:val="-14"/>
          <w:w w:val="115"/>
        </w:rPr>
        <w:t xml:space="preserve"> </w:t>
      </w:r>
      <w:r>
        <w:rPr>
          <w:spacing w:val="-3"/>
          <w:w w:val="115"/>
        </w:rPr>
        <w:t>Volunteer</w:t>
      </w:r>
      <w:r>
        <w:rPr>
          <w:spacing w:val="-14"/>
          <w:w w:val="115"/>
        </w:rPr>
        <w:t xml:space="preserve"> </w:t>
      </w:r>
      <w:r>
        <w:rPr>
          <w:w w:val="115"/>
        </w:rPr>
        <w:t>(9</w:t>
      </w:r>
      <w:r>
        <w:rPr>
          <w:spacing w:val="-14"/>
          <w:w w:val="115"/>
        </w:rPr>
        <w:t xml:space="preserve"> </w:t>
      </w:r>
      <w:r>
        <w:rPr>
          <w:w w:val="115"/>
        </w:rPr>
        <w:t>years),</w:t>
      </w:r>
      <w:r>
        <w:rPr>
          <w:spacing w:val="-15"/>
          <w:w w:val="115"/>
        </w:rPr>
        <w:t xml:space="preserve"> </w:t>
      </w:r>
      <w:r>
        <w:rPr>
          <w:w w:val="115"/>
        </w:rPr>
        <w:t>Snow</w:t>
      </w:r>
      <w:r>
        <w:rPr>
          <w:spacing w:val="-14"/>
          <w:w w:val="115"/>
        </w:rPr>
        <w:t xml:space="preserve"> </w:t>
      </w:r>
      <w:r>
        <w:rPr>
          <w:w w:val="115"/>
        </w:rPr>
        <w:t>removal</w:t>
      </w:r>
      <w:r>
        <w:rPr>
          <w:spacing w:val="-14"/>
          <w:w w:val="115"/>
        </w:rPr>
        <w:t xml:space="preserve"> </w:t>
      </w:r>
      <w:r>
        <w:rPr>
          <w:w w:val="115"/>
        </w:rPr>
        <w:t>(Less</w:t>
      </w:r>
      <w:r>
        <w:rPr>
          <w:spacing w:val="-14"/>
          <w:w w:val="115"/>
        </w:rPr>
        <w:t xml:space="preserve"> </w:t>
      </w:r>
      <w:r>
        <w:rPr>
          <w:w w:val="115"/>
        </w:rPr>
        <w:t>than</w:t>
      </w:r>
      <w:r>
        <w:rPr>
          <w:spacing w:val="-14"/>
          <w:w w:val="115"/>
        </w:rPr>
        <w:t xml:space="preserve"> </w:t>
      </w:r>
      <w:r>
        <w:rPr>
          <w:w w:val="115"/>
        </w:rPr>
        <w:t>1</w:t>
      </w:r>
      <w:r>
        <w:rPr>
          <w:spacing w:val="-15"/>
          <w:w w:val="115"/>
        </w:rPr>
        <w:t xml:space="preserve"> </w:t>
      </w:r>
      <w:r>
        <w:rPr>
          <w:w w:val="115"/>
        </w:rPr>
        <w:t>year),</w:t>
      </w:r>
      <w:r>
        <w:rPr>
          <w:spacing w:val="-14"/>
          <w:w w:val="115"/>
        </w:rPr>
        <w:t xml:space="preserve"> </w:t>
      </w:r>
      <w:r>
        <w:rPr>
          <w:w w:val="115"/>
        </w:rPr>
        <w:t>Caregiver</w:t>
      </w:r>
      <w:r>
        <w:rPr>
          <w:spacing w:val="-14"/>
          <w:w w:val="115"/>
        </w:rPr>
        <w:t xml:space="preserve"> </w:t>
      </w:r>
      <w:r>
        <w:rPr>
          <w:w w:val="115"/>
        </w:rPr>
        <w:t>(Less</w:t>
      </w:r>
      <w:r>
        <w:rPr>
          <w:spacing w:val="-14"/>
          <w:w w:val="115"/>
        </w:rPr>
        <w:t xml:space="preserve"> </w:t>
      </w:r>
      <w:r>
        <w:rPr>
          <w:w w:val="115"/>
        </w:rPr>
        <w:t>than</w:t>
      </w:r>
      <w:r>
        <w:rPr>
          <w:spacing w:val="-14"/>
          <w:w w:val="115"/>
        </w:rPr>
        <w:t xml:space="preserve"> </w:t>
      </w:r>
      <w:r>
        <w:rPr>
          <w:w w:val="115"/>
        </w:rPr>
        <w:t>1 year) drivers</w:t>
      </w:r>
      <w:r>
        <w:rPr>
          <w:spacing w:val="-17"/>
          <w:w w:val="115"/>
        </w:rPr>
        <w:t xml:space="preserve"> </w:t>
      </w:r>
      <w:r>
        <w:rPr>
          <w:w w:val="115"/>
        </w:rPr>
        <w:t>license</w:t>
      </w:r>
    </w:p>
    <w:sectPr w:rsidR="006C3B1F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1F"/>
    <w:rsid w:val="005D054C"/>
    <w:rsid w:val="006C3B1F"/>
    <w:rsid w:val="27A93606"/>
    <w:rsid w:val="4599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EFC61-0BDE-4C4C-8A65-A652B6DA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40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xiilynn32@gmail.com" TargetMode="External"/><Relationship Id="rId5" Type="http://schemas.openxmlformats.org/officeDocument/2006/relationships/hyperlink" Target="mailto:lexiilynn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2018-08-27T21:37:00Z</dcterms:created>
  <dcterms:modified xsi:type="dcterms:W3CDTF">2018-08-27T21:37:00Z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2018-08-27T00:00:00Z</vt:filetime>
  </property>
  <property fmtid="{D5CDD505-2E9C-101B-9397-08002B2CF9AE}" pid="5" name="KSOProductBuildVer">
    <vt:lpwstr>1033-10.2.0.5978</vt:lpwstr>
  </property>
</Properties>
</file>