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ECA" w:rsidRDefault="00C559B4">
      <w:pPr>
        <w:spacing w:before="88"/>
        <w:rPr>
          <w:rFonts w:asciiTheme="minorHAnsi"/>
          <w:b/>
          <w:w w:val="115"/>
          <w:sz w:val="21"/>
          <w:szCs w:val="21"/>
        </w:rPr>
      </w:pPr>
      <w:bookmarkStart w:id="0" w:name="_GoBack"/>
      <w:r>
        <w:rPr>
          <w:rFonts w:asciiTheme="minorHAnsi"/>
          <w:b/>
          <w:w w:val="115"/>
          <w:sz w:val="21"/>
          <w:szCs w:val="21"/>
        </w:rPr>
        <w:t>Alexis Thate</w:t>
      </w:r>
    </w:p>
    <w:bookmarkEnd w:id="0"/>
    <w:p w:rsidR="00484ECA" w:rsidRDefault="00C559B4">
      <w:pPr>
        <w:spacing w:before="88"/>
        <w:rPr>
          <w:rFonts w:asciiTheme="minorHAnsi"/>
          <w:b/>
          <w:sz w:val="21"/>
          <w:szCs w:val="21"/>
        </w:rPr>
      </w:pPr>
      <w:r>
        <w:rPr>
          <w:rFonts w:asciiTheme="minorHAnsi"/>
          <w:b/>
          <w:w w:val="115"/>
          <w:sz w:val="21"/>
          <w:szCs w:val="21"/>
        </w:rPr>
        <w:t>Fairmont, MN</w:t>
      </w:r>
    </w:p>
    <w:p w:rsidR="00484ECA" w:rsidRDefault="00C559B4">
      <w:pPr>
        <w:pStyle w:val="BodyText"/>
        <w:spacing w:before="43"/>
        <w:ind w:left="0"/>
        <w:rPr>
          <w:rFonts w:asciiTheme="minorHAnsi"/>
          <w:b/>
          <w:w w:val="115"/>
          <w:sz w:val="21"/>
          <w:szCs w:val="21"/>
        </w:rPr>
      </w:pPr>
      <w:hyperlink r:id="rId6">
        <w:r>
          <w:rPr>
            <w:rFonts w:asciiTheme="minorHAnsi"/>
            <w:b/>
            <w:w w:val="115"/>
            <w:sz w:val="21"/>
            <w:szCs w:val="21"/>
          </w:rPr>
          <w:t xml:space="preserve">le.xi.26@hotmail.com </w:t>
        </w:r>
      </w:hyperlink>
      <w:r>
        <w:rPr>
          <w:rFonts w:asciiTheme="minorHAnsi"/>
          <w:b/>
          <w:w w:val="115"/>
          <w:sz w:val="21"/>
          <w:szCs w:val="21"/>
        </w:rPr>
        <w:t>(507) 995-3650</w:t>
      </w:r>
    </w:p>
    <w:p w:rsidR="00484ECA" w:rsidRDefault="00484ECA">
      <w:pPr>
        <w:pStyle w:val="BodyText"/>
        <w:spacing w:before="43"/>
        <w:ind w:left="0"/>
        <w:rPr>
          <w:rFonts w:asciiTheme="minorHAnsi"/>
          <w:b/>
          <w:w w:val="115"/>
          <w:sz w:val="21"/>
          <w:szCs w:val="21"/>
        </w:rPr>
      </w:pPr>
    </w:p>
    <w:p w:rsidR="00484ECA" w:rsidRDefault="00C559B4">
      <w:pPr>
        <w:pStyle w:val="BodyText"/>
        <w:spacing w:before="76"/>
        <w:ind w:left="0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10"/>
          <w:sz w:val="21"/>
          <w:szCs w:val="21"/>
          <w:u w:val="single"/>
        </w:rPr>
        <w:t>EDUCATION</w:t>
      </w:r>
    </w:p>
    <w:p w:rsidR="00484ECA" w:rsidRDefault="00C559B4">
      <w:pPr>
        <w:pStyle w:val="Heading1"/>
        <w:ind w:left="0"/>
        <w:rPr>
          <w:rFonts w:asciiTheme="minorHAnsi"/>
          <w:b w:val="0"/>
          <w:bCs w:val="0"/>
        </w:rPr>
      </w:pPr>
      <w:r>
        <w:rPr>
          <w:rFonts w:asciiTheme="minorHAnsi"/>
          <w:b w:val="0"/>
          <w:bCs w:val="0"/>
          <w:w w:val="120"/>
        </w:rPr>
        <w:t>High school diploma in General Education</w:t>
      </w:r>
    </w:p>
    <w:p w:rsidR="00484ECA" w:rsidRDefault="00C559B4">
      <w:pPr>
        <w:pStyle w:val="BodyText"/>
        <w:spacing w:line="487" w:lineRule="auto"/>
        <w:ind w:left="0" w:right="4631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Maple River High School Mapleton, MN 2007 to 2011</w:t>
      </w:r>
    </w:p>
    <w:p w:rsidR="00484ECA" w:rsidRDefault="00484ECA">
      <w:pPr>
        <w:pStyle w:val="BodyText"/>
        <w:spacing w:before="43"/>
        <w:ind w:left="0"/>
        <w:rPr>
          <w:rFonts w:asciiTheme="minorHAnsi"/>
          <w:b/>
          <w:w w:val="115"/>
          <w:sz w:val="21"/>
          <w:szCs w:val="21"/>
        </w:rPr>
      </w:pPr>
    </w:p>
    <w:p w:rsidR="00484ECA" w:rsidRDefault="00C559B4">
      <w:pPr>
        <w:pStyle w:val="BodyText"/>
        <w:spacing w:before="161"/>
        <w:ind w:left="0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10"/>
          <w:sz w:val="21"/>
          <w:szCs w:val="21"/>
          <w:u w:val="single"/>
        </w:rPr>
        <w:t>WORK EXPERIENCE</w:t>
      </w:r>
    </w:p>
    <w:p w:rsidR="00484ECA" w:rsidRDefault="00C559B4">
      <w:pPr>
        <w:pStyle w:val="Heading1"/>
        <w:ind w:left="0"/>
        <w:rPr>
          <w:rFonts w:asciiTheme="minorHAnsi"/>
          <w:u w:val="single"/>
        </w:rPr>
      </w:pPr>
      <w:r>
        <w:rPr>
          <w:rFonts w:asciiTheme="minorHAnsi"/>
          <w:w w:val="115"/>
          <w:u w:val="single"/>
        </w:rPr>
        <w:t>Car Detailer</w:t>
      </w:r>
    </w:p>
    <w:p w:rsidR="00484ECA" w:rsidRDefault="00C559B4">
      <w:pPr>
        <w:pStyle w:val="BodyText"/>
        <w:spacing w:line="487" w:lineRule="auto"/>
        <w:ind w:left="0" w:right="5065"/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 xml:space="preserve">Hawkins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Chevrolet Fairmont, MN</w:t>
      </w:r>
    </w:p>
    <w:p w:rsidR="00484ECA" w:rsidRDefault="00C559B4">
      <w:pPr>
        <w:pStyle w:val="BodyText"/>
        <w:spacing w:line="487" w:lineRule="auto"/>
        <w:ind w:left="0" w:right="5065"/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June 2018 to Present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 xml:space="preserve"> </w:t>
      </w:r>
    </w:p>
    <w:p w:rsidR="00484ECA" w:rsidRDefault="00C559B4">
      <w:pPr>
        <w:pStyle w:val="BodyText"/>
        <w:spacing w:line="487" w:lineRule="auto"/>
        <w:ind w:left="0" w:right="5065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Clean inside and outside of vehicles.</w:t>
      </w:r>
    </w:p>
    <w:p w:rsidR="00484ECA" w:rsidRDefault="00C559B4">
      <w:pPr>
        <w:pStyle w:val="Heading1"/>
        <w:ind w:left="0"/>
        <w:rPr>
          <w:rFonts w:asciiTheme="minorHAnsi"/>
          <w:u w:val="single"/>
        </w:rPr>
      </w:pPr>
      <w:r>
        <w:rPr>
          <w:rFonts w:asciiTheme="minorHAnsi"/>
          <w:w w:val="115"/>
          <w:u w:val="single"/>
        </w:rPr>
        <w:t>Water Technician</w:t>
      </w:r>
    </w:p>
    <w:p w:rsidR="00484ECA" w:rsidRDefault="00C559B4">
      <w:pPr>
        <w:pStyle w:val="BodyText"/>
        <w:spacing w:line="487" w:lineRule="auto"/>
        <w:ind w:left="0" w:right="5065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 xml:space="preserve">Service Masters Fairmont, MN 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November 2016 to May 2018</w:t>
      </w:r>
    </w:p>
    <w:p w:rsidR="00484ECA" w:rsidRDefault="00C559B4">
      <w:pPr>
        <w:pStyle w:val="BodyText"/>
        <w:spacing w:line="288" w:lineRule="auto"/>
        <w:ind w:left="0" w:right="17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I clean customers carpets, furniture, and also take care of water damage in people's homes, and fire</w:t>
      </w:r>
      <w:r>
        <w:rPr>
          <w:rFonts w:asciiTheme="minorHAnsi"/>
          <w:w w:val="110"/>
          <w:sz w:val="21"/>
          <w:szCs w:val="21"/>
        </w:rPr>
        <w:t xml:space="preserve"> restoration.</w:t>
      </w:r>
    </w:p>
    <w:p w:rsidR="00484ECA" w:rsidRDefault="00C559B4">
      <w:pPr>
        <w:pStyle w:val="Heading1"/>
        <w:ind w:left="0"/>
        <w:rPr>
          <w:rFonts w:asciiTheme="minorHAnsi"/>
        </w:rPr>
      </w:pPr>
      <w:r>
        <w:rPr>
          <w:rFonts w:asciiTheme="minorHAnsi"/>
          <w:w w:val="120"/>
          <w:u w:val="single"/>
        </w:rPr>
        <w:t>Farmhand</w:t>
      </w:r>
    </w:p>
    <w:p w:rsidR="00484ECA" w:rsidRDefault="00C559B4">
      <w:pPr>
        <w:pStyle w:val="BodyText"/>
        <w:spacing w:line="487" w:lineRule="auto"/>
        <w:ind w:left="0" w:right="4631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Oak Ridge Farms Minnesota Lake, MN September 2006 to November 2016</w:t>
      </w:r>
    </w:p>
    <w:p w:rsidR="00484ECA" w:rsidRDefault="00C559B4">
      <w:pPr>
        <w:pStyle w:val="BodyText"/>
        <w:spacing w:line="215" w:lineRule="exact"/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Job Duties: Equipment Operation, General Clean-Up, Managed Livestock</w:t>
      </w:r>
    </w:p>
    <w:p w:rsidR="00484ECA" w:rsidRDefault="00484ECA">
      <w:pPr>
        <w:pStyle w:val="BodyText"/>
        <w:spacing w:before="4"/>
        <w:ind w:left="0"/>
        <w:rPr>
          <w:rFonts w:asciiTheme="minorHAnsi"/>
          <w:b/>
          <w:bCs/>
          <w:sz w:val="21"/>
          <w:szCs w:val="21"/>
          <w:u w:val="single"/>
        </w:rPr>
      </w:pPr>
    </w:p>
    <w:p w:rsidR="00484ECA" w:rsidRDefault="00C559B4">
      <w:pPr>
        <w:pStyle w:val="Heading1"/>
        <w:ind w:left="0"/>
        <w:rPr>
          <w:rFonts w:asciiTheme="minorHAnsi"/>
          <w:u w:val="single"/>
        </w:rPr>
      </w:pPr>
      <w:r>
        <w:rPr>
          <w:rFonts w:asciiTheme="minorHAnsi"/>
          <w:w w:val="115"/>
          <w:u w:val="single"/>
        </w:rPr>
        <w:t>Dietary Aide</w:t>
      </w:r>
    </w:p>
    <w:p w:rsidR="00484ECA" w:rsidRDefault="00C559B4">
      <w:pPr>
        <w:pStyle w:val="BodyText"/>
        <w:spacing w:line="487" w:lineRule="auto"/>
        <w:ind w:left="0" w:right="4631"/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  <w:u w:val="single"/>
        </w:rPr>
        <w:t xml:space="preserve">Mapleton Nursing Home Mapleton, MN 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July 2013 to March 2014</w:t>
      </w:r>
    </w:p>
    <w:p w:rsidR="00484ECA" w:rsidRDefault="00C559B4">
      <w:pPr>
        <w:pStyle w:val="BodyText"/>
        <w:spacing w:line="487" w:lineRule="auto"/>
        <w:ind w:left="0" w:right="4631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Responsibilities</w:t>
      </w:r>
      <w:r>
        <w:rPr>
          <w:rFonts w:asciiTheme="minorHAnsi"/>
          <w:w w:val="115"/>
          <w:sz w:val="21"/>
          <w:szCs w:val="21"/>
        </w:rPr>
        <w:t xml:space="preserve"> </w:t>
      </w:r>
      <w:r>
        <w:rPr>
          <w:rFonts w:asciiTheme="minorHAnsi"/>
          <w:w w:val="110"/>
          <w:sz w:val="21"/>
          <w:szCs w:val="21"/>
        </w:rPr>
        <w:t xml:space="preserve">I set </w:t>
      </w:r>
      <w:r>
        <w:rPr>
          <w:rFonts w:asciiTheme="minorHAnsi"/>
          <w:w w:val="110"/>
          <w:sz w:val="21"/>
          <w:szCs w:val="21"/>
        </w:rPr>
        <w:t>up the food trays for each resident, and prepared the food.</w:t>
      </w:r>
      <w:r>
        <w:rPr>
          <w:rFonts w:asciiTheme="minorHAnsi"/>
          <w:w w:val="115"/>
          <w:sz w:val="21"/>
          <w:szCs w:val="21"/>
        </w:rPr>
        <w:t>Skills Used</w:t>
      </w:r>
      <w:r>
        <w:rPr>
          <w:rFonts w:asciiTheme="minorHAnsi"/>
          <w:w w:val="115"/>
          <w:sz w:val="21"/>
          <w:szCs w:val="21"/>
        </w:rPr>
        <w:t xml:space="preserve"> </w:t>
      </w:r>
      <w:r>
        <w:rPr>
          <w:rFonts w:asciiTheme="minorHAnsi"/>
          <w:w w:val="120"/>
          <w:sz w:val="21"/>
          <w:szCs w:val="21"/>
        </w:rPr>
        <w:t>People</w:t>
      </w:r>
      <w:r>
        <w:rPr>
          <w:rFonts w:asciiTheme="minorHAnsi"/>
          <w:spacing w:val="-39"/>
          <w:w w:val="120"/>
          <w:sz w:val="21"/>
          <w:szCs w:val="21"/>
        </w:rPr>
        <w:t xml:space="preserve"> </w:t>
      </w:r>
      <w:r>
        <w:rPr>
          <w:rFonts w:asciiTheme="minorHAnsi"/>
          <w:w w:val="120"/>
          <w:sz w:val="21"/>
          <w:szCs w:val="21"/>
        </w:rPr>
        <w:t>skills,</w:t>
      </w:r>
      <w:r>
        <w:rPr>
          <w:rFonts w:asciiTheme="minorHAnsi"/>
          <w:spacing w:val="-39"/>
          <w:w w:val="120"/>
          <w:sz w:val="21"/>
          <w:szCs w:val="21"/>
        </w:rPr>
        <w:t xml:space="preserve"> </w:t>
      </w:r>
      <w:r>
        <w:rPr>
          <w:rFonts w:asciiTheme="minorHAnsi"/>
          <w:w w:val="120"/>
          <w:sz w:val="21"/>
          <w:szCs w:val="21"/>
        </w:rPr>
        <w:t>service</w:t>
      </w:r>
      <w:r>
        <w:rPr>
          <w:rFonts w:asciiTheme="minorHAnsi"/>
          <w:spacing w:val="-39"/>
          <w:w w:val="120"/>
          <w:sz w:val="21"/>
          <w:szCs w:val="21"/>
        </w:rPr>
        <w:t xml:space="preserve"> </w:t>
      </w:r>
      <w:r>
        <w:rPr>
          <w:rFonts w:asciiTheme="minorHAnsi"/>
          <w:w w:val="120"/>
          <w:sz w:val="21"/>
          <w:szCs w:val="21"/>
        </w:rPr>
        <w:t>to</w:t>
      </w:r>
      <w:r>
        <w:rPr>
          <w:rFonts w:asciiTheme="minorHAnsi"/>
          <w:spacing w:val="-39"/>
          <w:w w:val="120"/>
          <w:sz w:val="21"/>
          <w:szCs w:val="21"/>
        </w:rPr>
        <w:t xml:space="preserve"> </w:t>
      </w:r>
      <w:r>
        <w:rPr>
          <w:rFonts w:asciiTheme="minorHAnsi"/>
          <w:w w:val="120"/>
          <w:sz w:val="21"/>
          <w:szCs w:val="21"/>
        </w:rPr>
        <w:t>the</w:t>
      </w:r>
      <w:r>
        <w:rPr>
          <w:rFonts w:asciiTheme="minorHAnsi"/>
          <w:spacing w:val="-39"/>
          <w:w w:val="120"/>
          <w:sz w:val="21"/>
          <w:szCs w:val="21"/>
        </w:rPr>
        <w:t xml:space="preserve"> </w:t>
      </w:r>
      <w:r>
        <w:rPr>
          <w:rFonts w:asciiTheme="minorHAnsi"/>
          <w:w w:val="120"/>
          <w:sz w:val="21"/>
          <w:szCs w:val="21"/>
        </w:rPr>
        <w:t>elders,</w:t>
      </w:r>
      <w:r>
        <w:rPr>
          <w:rFonts w:asciiTheme="minorHAnsi"/>
          <w:spacing w:val="-39"/>
          <w:w w:val="120"/>
          <w:sz w:val="21"/>
          <w:szCs w:val="21"/>
        </w:rPr>
        <w:t xml:space="preserve"> </w:t>
      </w:r>
      <w:r>
        <w:rPr>
          <w:rFonts w:asciiTheme="minorHAnsi"/>
          <w:w w:val="120"/>
          <w:sz w:val="21"/>
          <w:szCs w:val="21"/>
        </w:rPr>
        <w:t>and</w:t>
      </w:r>
      <w:r>
        <w:rPr>
          <w:rFonts w:asciiTheme="minorHAnsi"/>
          <w:spacing w:val="-39"/>
          <w:w w:val="120"/>
          <w:sz w:val="21"/>
          <w:szCs w:val="21"/>
        </w:rPr>
        <w:t xml:space="preserve"> </w:t>
      </w:r>
      <w:r>
        <w:rPr>
          <w:rFonts w:asciiTheme="minorHAnsi"/>
          <w:w w:val="120"/>
          <w:sz w:val="21"/>
          <w:szCs w:val="21"/>
        </w:rPr>
        <w:t xml:space="preserve">communication </w:t>
      </w:r>
      <w:r>
        <w:rPr>
          <w:rFonts w:asciiTheme="minorHAnsi"/>
          <w:b/>
          <w:w w:val="120"/>
          <w:sz w:val="21"/>
          <w:szCs w:val="21"/>
          <w:u w:val="single"/>
        </w:rPr>
        <w:t xml:space="preserve">Receptionist/Administrative Assistant </w:t>
      </w:r>
      <w:r>
        <w:rPr>
          <w:rFonts w:asciiTheme="minorHAnsi"/>
          <w:b/>
          <w:color w:val="808080" w:themeColor="background1" w:themeShade="80"/>
          <w:w w:val="120"/>
          <w:sz w:val="21"/>
          <w:szCs w:val="21"/>
        </w:rPr>
        <w:t xml:space="preserve">Cosmetology </w:t>
      </w:r>
      <w:r>
        <w:rPr>
          <w:rFonts w:asciiTheme="minorHAnsi"/>
          <w:b/>
          <w:color w:val="808080" w:themeColor="background1" w:themeShade="80"/>
          <w:spacing w:val="-5"/>
          <w:w w:val="120"/>
          <w:sz w:val="21"/>
          <w:szCs w:val="21"/>
        </w:rPr>
        <w:t xml:space="preserve">Training </w:t>
      </w:r>
      <w:r>
        <w:rPr>
          <w:rFonts w:asciiTheme="minorHAnsi"/>
          <w:b/>
          <w:color w:val="808080" w:themeColor="background1" w:themeShade="80"/>
          <w:w w:val="120"/>
          <w:sz w:val="21"/>
          <w:szCs w:val="21"/>
        </w:rPr>
        <w:t>Center</w:t>
      </w:r>
      <w:r>
        <w:rPr>
          <w:rFonts w:asciiTheme="minorHAnsi"/>
          <w:b/>
          <w:color w:val="808080" w:themeColor="background1" w:themeShade="80"/>
          <w:w w:val="120"/>
          <w:sz w:val="21"/>
          <w:szCs w:val="21"/>
        </w:rPr>
        <w:t xml:space="preserve"> </w:t>
      </w:r>
      <w:r>
        <w:rPr>
          <w:rFonts w:asciiTheme="minorHAnsi"/>
          <w:b/>
          <w:color w:val="808080" w:themeColor="background1" w:themeShade="80"/>
          <w:w w:val="120"/>
          <w:sz w:val="21"/>
          <w:szCs w:val="21"/>
        </w:rPr>
        <w:t>Mankato, MN September</w:t>
      </w:r>
      <w:r>
        <w:rPr>
          <w:rFonts w:asciiTheme="minorHAnsi"/>
          <w:b/>
          <w:color w:val="808080" w:themeColor="background1" w:themeShade="80"/>
          <w:spacing w:val="-15"/>
          <w:w w:val="120"/>
          <w:sz w:val="21"/>
          <w:szCs w:val="21"/>
        </w:rPr>
        <w:t xml:space="preserve"> </w:t>
      </w:r>
      <w:r>
        <w:rPr>
          <w:rFonts w:asciiTheme="minorHAnsi"/>
          <w:b/>
          <w:color w:val="808080" w:themeColor="background1" w:themeShade="80"/>
          <w:w w:val="120"/>
          <w:sz w:val="21"/>
          <w:szCs w:val="21"/>
        </w:rPr>
        <w:t>2011</w:t>
      </w:r>
      <w:r>
        <w:rPr>
          <w:rFonts w:asciiTheme="minorHAnsi"/>
          <w:b/>
          <w:color w:val="808080" w:themeColor="background1" w:themeShade="80"/>
          <w:spacing w:val="-14"/>
          <w:w w:val="120"/>
          <w:sz w:val="21"/>
          <w:szCs w:val="21"/>
        </w:rPr>
        <w:t xml:space="preserve"> </w:t>
      </w:r>
      <w:r>
        <w:rPr>
          <w:rFonts w:asciiTheme="minorHAnsi"/>
          <w:b/>
          <w:color w:val="808080" w:themeColor="background1" w:themeShade="80"/>
          <w:w w:val="120"/>
          <w:sz w:val="21"/>
          <w:szCs w:val="21"/>
        </w:rPr>
        <w:t>to</w:t>
      </w:r>
      <w:r>
        <w:rPr>
          <w:rFonts w:asciiTheme="minorHAnsi"/>
          <w:b/>
          <w:color w:val="808080" w:themeColor="background1" w:themeShade="80"/>
          <w:spacing w:val="-14"/>
          <w:w w:val="120"/>
          <w:sz w:val="21"/>
          <w:szCs w:val="21"/>
        </w:rPr>
        <w:t xml:space="preserve"> </w:t>
      </w:r>
      <w:r>
        <w:rPr>
          <w:rFonts w:asciiTheme="minorHAnsi"/>
          <w:b/>
          <w:color w:val="808080" w:themeColor="background1" w:themeShade="80"/>
          <w:w w:val="120"/>
          <w:sz w:val="21"/>
          <w:szCs w:val="21"/>
        </w:rPr>
        <w:t>July</w:t>
      </w:r>
      <w:r>
        <w:rPr>
          <w:rFonts w:asciiTheme="minorHAnsi"/>
          <w:b/>
          <w:color w:val="808080" w:themeColor="background1" w:themeShade="80"/>
          <w:spacing w:val="-14"/>
          <w:w w:val="120"/>
          <w:sz w:val="21"/>
          <w:szCs w:val="21"/>
        </w:rPr>
        <w:t xml:space="preserve"> </w:t>
      </w:r>
      <w:r>
        <w:rPr>
          <w:rFonts w:asciiTheme="minorHAnsi"/>
          <w:b/>
          <w:color w:val="808080" w:themeColor="background1" w:themeShade="80"/>
          <w:w w:val="120"/>
          <w:sz w:val="21"/>
          <w:szCs w:val="21"/>
        </w:rPr>
        <w:t>2012</w:t>
      </w:r>
    </w:p>
    <w:p w:rsidR="00484ECA" w:rsidRDefault="00C559B4">
      <w:pPr>
        <w:pStyle w:val="BodyText"/>
        <w:spacing w:line="211" w:lineRule="exact"/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lastRenderedPageBreak/>
        <w:t>Booked appointments, an</w:t>
      </w:r>
      <w:r>
        <w:rPr>
          <w:rFonts w:asciiTheme="minorHAnsi"/>
          <w:w w:val="115"/>
          <w:sz w:val="21"/>
          <w:szCs w:val="21"/>
        </w:rPr>
        <w:t>swered any questions customers had about the business.</w:t>
      </w:r>
    </w:p>
    <w:p w:rsidR="00484ECA" w:rsidRDefault="00C559B4">
      <w:pPr>
        <w:pStyle w:val="BodyText"/>
        <w:spacing w:before="178"/>
        <w:ind w:left="0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10"/>
          <w:sz w:val="21"/>
          <w:szCs w:val="21"/>
          <w:u w:val="single"/>
        </w:rPr>
        <w:t>SKILLS</w:t>
      </w:r>
    </w:p>
    <w:p w:rsidR="00484ECA" w:rsidRDefault="00C559B4">
      <w:pPr>
        <w:pStyle w:val="BodyText"/>
        <w:spacing w:before="1"/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Restoration, Auto Detailer, Detail, Detailing, Auto Body, Car Wash</w:t>
      </w:r>
    </w:p>
    <w:p w:rsidR="00484ECA" w:rsidRDefault="00C559B4">
      <w:pPr>
        <w:pStyle w:val="BodyText"/>
        <w:spacing w:before="161"/>
        <w:ind w:left="0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10"/>
          <w:sz w:val="21"/>
          <w:szCs w:val="21"/>
          <w:u w:val="single"/>
        </w:rPr>
        <w:t>ADDITIONAL INFORMATION</w:t>
      </w:r>
    </w:p>
    <w:p w:rsidR="00484ECA" w:rsidRDefault="00C559B4">
      <w:pPr>
        <w:pStyle w:val="ListParagraph"/>
        <w:tabs>
          <w:tab w:val="left" w:pos="273"/>
        </w:tabs>
        <w:ind w:left="0"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Hardworking</w:t>
      </w:r>
    </w:p>
    <w:p w:rsidR="00484ECA" w:rsidRDefault="00C559B4">
      <w:pPr>
        <w:pStyle w:val="ListParagraph"/>
        <w:tabs>
          <w:tab w:val="left" w:pos="329"/>
        </w:tabs>
        <w:spacing w:before="43" w:line="288" w:lineRule="auto"/>
        <w:ind w:left="0" w:right="6900" w:firstLine="0"/>
        <w:rPr>
          <w:rFonts w:asciiTheme="minorHAnsi"/>
          <w:sz w:val="21"/>
          <w:szCs w:val="21"/>
        </w:rPr>
      </w:pPr>
      <w:r>
        <w:rPr>
          <w:rFonts w:asciiTheme="minorHAnsi"/>
          <w:spacing w:val="-1"/>
          <w:w w:val="110"/>
          <w:sz w:val="21"/>
          <w:szCs w:val="21"/>
        </w:rPr>
        <w:t xml:space="preserve">Customer-friendly </w:t>
      </w:r>
      <w:r>
        <w:rPr>
          <w:rFonts w:asciiTheme="minorHAnsi"/>
          <w:spacing w:val="-3"/>
          <w:w w:val="115"/>
          <w:sz w:val="21"/>
          <w:szCs w:val="21"/>
        </w:rPr>
        <w:t xml:space="preserve">Fast-learning </w:t>
      </w:r>
      <w:r>
        <w:rPr>
          <w:rFonts w:asciiTheme="minorHAnsi"/>
          <w:w w:val="115"/>
          <w:sz w:val="21"/>
          <w:szCs w:val="21"/>
        </w:rPr>
        <w:t>Prompt</w:t>
      </w:r>
    </w:p>
    <w:p w:rsidR="00484ECA" w:rsidRDefault="00484ECA">
      <w:pPr>
        <w:spacing w:line="211" w:lineRule="exact"/>
        <w:rPr>
          <w:rFonts w:asciiTheme="minorHAnsi"/>
          <w:sz w:val="21"/>
          <w:szCs w:val="21"/>
        </w:rPr>
        <w:sectPr w:rsidR="00484ECA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484ECA" w:rsidRDefault="00484ECA">
      <w:pPr>
        <w:pStyle w:val="ListParagraph"/>
        <w:numPr>
          <w:ilvl w:val="0"/>
          <w:numId w:val="1"/>
        </w:numPr>
        <w:tabs>
          <w:tab w:val="left" w:pos="329"/>
        </w:tabs>
        <w:spacing w:before="43" w:line="288" w:lineRule="auto"/>
        <w:ind w:left="100" w:right="6900" w:firstLine="0"/>
        <w:rPr>
          <w:rFonts w:asciiTheme="minorHAnsi"/>
          <w:sz w:val="21"/>
          <w:szCs w:val="21"/>
        </w:rPr>
      </w:pPr>
    </w:p>
    <w:sectPr w:rsidR="00484ECA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272" w:hanging="173"/>
        <w:jc w:val="left"/>
      </w:pPr>
      <w:rPr>
        <w:rFonts w:ascii="Tahoma" w:eastAsia="Tahoma" w:hAnsi="Tahoma" w:cs="Tahoma" w:hint="default"/>
        <w:spacing w:val="-1"/>
        <w:w w:val="112"/>
        <w:sz w:val="16"/>
        <w:szCs w:val="16"/>
        <w:lang w:val="en-US" w:eastAsia="en-US" w:bidi="en-US"/>
      </w:rPr>
    </w:lvl>
    <w:lvl w:ilvl="1">
      <w:numFmt w:val="bullet"/>
      <w:lvlText w:val="•"/>
      <w:lvlJc w:val="left"/>
      <w:pPr>
        <w:ind w:left="1136" w:hanging="17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17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48" w:hanging="17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04" w:hanging="17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60" w:hanging="17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16" w:hanging="17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72" w:hanging="17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28" w:hanging="17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CA"/>
    <w:rsid w:val="00484ECA"/>
    <w:rsid w:val="00C559B4"/>
    <w:rsid w:val="1C34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7117E87-3ACA-A948-8688-7DBD1E19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hanging="1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.xi.26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2018-09-27T22:53:00Z</dcterms:created>
  <dcterms:modified xsi:type="dcterms:W3CDTF">2018-09-27T22:53:00Z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2018-09-27T00:00:00Z</vt:filetime>
  </property>
  <property fmtid="{D5CDD505-2E9C-101B-9397-08002B2CF9AE}" pid="5" name="KSOProductBuildVer">
    <vt:lpwstr>1033-10.2.0.7456</vt:lpwstr>
  </property>
</Properties>
</file>