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1B3" w:rsidRDefault="00DB4839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Andrea Smith</w:t>
      </w:r>
    </w:p>
    <w:bookmarkEnd w:id="0"/>
    <w:p w:rsidR="007D01B3" w:rsidRDefault="00DB483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New York, NY</w:t>
      </w:r>
    </w:p>
    <w:p w:rsidR="007D01B3" w:rsidRDefault="00DB4839">
      <w:pPr>
        <w:jc w:val="center"/>
        <w:rPr>
          <w:rFonts w:ascii="Calibri" w:hAnsi="Calibri" w:cs="Calibri"/>
          <w:b/>
          <w:bCs/>
        </w:rPr>
      </w:pPr>
      <w:hyperlink r:id="rId6">
        <w:r>
          <w:rPr>
            <w:rFonts w:ascii="Calibri" w:hAnsi="Calibri" w:cs="Calibri"/>
            <w:b/>
            <w:bCs/>
          </w:rPr>
          <w:t>msdr</w:t>
        </w:r>
      </w:hyperlink>
      <w:hyperlink r:id="rId7">
        <w:r>
          <w:rPr>
            <w:rFonts w:ascii="Calibri" w:hAnsi="Calibri" w:cs="Calibri"/>
            <w:b/>
            <w:bCs/>
          </w:rPr>
          <w:t>ea84@gmail.com</w:t>
        </w:r>
      </w:hyperlink>
    </w:p>
    <w:p w:rsidR="007D01B3" w:rsidRDefault="00DB483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(305)610-3218</w:t>
      </w:r>
    </w:p>
    <w:p w:rsidR="007D01B3" w:rsidRDefault="00DB4839">
      <w:pPr>
        <w:pStyle w:val="BodyText"/>
        <w:spacing w:before="178" w:line="288" w:lineRule="auto"/>
        <w:ind w:right="553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An self-motivated, attentive and charismatic individual with over ten years experience in Administration, Recruiting, Management; who is knowledgeable and passionate about Customer Service, Marketing, and Human </w:t>
      </w:r>
      <w:r>
        <w:rPr>
          <w:rFonts w:ascii="Calibri" w:hAnsi="Calibri" w:cs="Calibri"/>
          <w:spacing w:val="-3"/>
          <w:w w:val="115"/>
        </w:rPr>
        <w:t xml:space="preserve">Resource. </w:t>
      </w:r>
      <w:r>
        <w:rPr>
          <w:rFonts w:ascii="Calibri" w:hAnsi="Calibri" w:cs="Calibri"/>
          <w:w w:val="115"/>
        </w:rPr>
        <w:t>Chastain has a history of exceeding</w:t>
      </w:r>
      <w:r>
        <w:rPr>
          <w:rFonts w:ascii="Calibri" w:hAnsi="Calibri" w:cs="Calibri"/>
          <w:w w:val="115"/>
        </w:rPr>
        <w:t xml:space="preserve"> guest expectations in many fields including, military, recruiting, general office, hospitality and, retail providing them with an commendable service. She is a true professional who appearance is always neat and well</w:t>
      </w:r>
      <w:r>
        <w:rPr>
          <w:rFonts w:ascii="Calibri" w:hAnsi="Calibri" w:cs="Calibri"/>
          <w:w w:val="115"/>
        </w:rPr>
        <w:t xml:space="preserve"> </w:t>
      </w:r>
      <w:r>
        <w:rPr>
          <w:rFonts w:ascii="Calibri" w:hAnsi="Calibri" w:cs="Calibri"/>
          <w:w w:val="115"/>
        </w:rPr>
        <w:t>dressed. Possessing a strong understan</w:t>
      </w:r>
      <w:r>
        <w:rPr>
          <w:rFonts w:ascii="Calibri" w:hAnsi="Calibri" w:cs="Calibri"/>
          <w:w w:val="115"/>
        </w:rPr>
        <w:t>ding for multitasking, and being able to work effectively with top management to team players alike, means that she will always provide outstanding service. Right now she is looking for a suitable position with a company that is serious about hiring, devel</w:t>
      </w:r>
      <w:r>
        <w:rPr>
          <w:rFonts w:ascii="Calibri" w:hAnsi="Calibri" w:cs="Calibri"/>
          <w:w w:val="115"/>
        </w:rPr>
        <w:t>oping, promoting, highly motivated and, talented people.</w:t>
      </w:r>
    </w:p>
    <w:p w:rsidR="007D01B3" w:rsidRDefault="007D01B3">
      <w:pPr>
        <w:rPr>
          <w:rFonts w:ascii="Calibri" w:hAnsi="Calibri" w:cs="Calibri"/>
          <w:b/>
          <w:bCs/>
        </w:rPr>
      </w:pP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7D01B3" w:rsidRDefault="00DB4839">
      <w:pPr>
        <w:pStyle w:val="Heading2"/>
        <w:spacing w:before="140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Team Lead Recruiter</w:t>
      </w: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US SECURTIY ASSOCIATES </w:t>
      </w: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Miami, FL</w:t>
      </w: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2017 to July 2018</w:t>
      </w:r>
    </w:p>
    <w:p w:rsidR="007D01B3" w:rsidRDefault="00DB4839">
      <w:pPr>
        <w:pStyle w:val="BodyText"/>
        <w:spacing w:before="132" w:line="288" w:lineRule="auto"/>
        <w:ind w:right="128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 xml:space="preserve">As </w:t>
      </w:r>
      <w:r>
        <w:rPr>
          <w:rFonts w:ascii="Calibri" w:hAnsi="Calibri" w:cs="Calibri"/>
          <w:spacing w:val="-9"/>
          <w:w w:val="110"/>
        </w:rPr>
        <w:t xml:space="preserve">Team </w:t>
      </w:r>
      <w:r>
        <w:rPr>
          <w:rFonts w:ascii="Calibri" w:hAnsi="Calibri" w:cs="Calibri"/>
          <w:w w:val="110"/>
        </w:rPr>
        <w:t xml:space="preserve">Lead, I am accountable for 30 accounts assigned in the Georgia, </w:t>
      </w:r>
      <w:r>
        <w:rPr>
          <w:rFonts w:ascii="Calibri" w:hAnsi="Calibri" w:cs="Calibri"/>
          <w:spacing w:val="-4"/>
          <w:w w:val="110"/>
        </w:rPr>
        <w:t xml:space="preserve">Tennessee, </w:t>
      </w:r>
      <w:r>
        <w:rPr>
          <w:rFonts w:ascii="Calibri" w:hAnsi="Calibri" w:cs="Calibri"/>
          <w:w w:val="110"/>
        </w:rPr>
        <w:t>North Carolina, South C</w:t>
      </w:r>
      <w:r>
        <w:rPr>
          <w:rFonts w:ascii="Calibri" w:hAnsi="Calibri" w:cs="Calibri"/>
          <w:w w:val="110"/>
        </w:rPr>
        <w:t>arolina, Arkansas, and Louisiana. I supervised and monitored my team of six recruiters  operations. I will help build, improve team and branch relationships by communicating through email      or phone calls. I also monitored and tracked staffings needs vi</w:t>
      </w:r>
      <w:r>
        <w:rPr>
          <w:rFonts w:ascii="Calibri" w:hAnsi="Calibri" w:cs="Calibri"/>
          <w:w w:val="110"/>
        </w:rPr>
        <w:t>a weekly and monthly basis and reported  to department</w:t>
      </w:r>
      <w:r>
        <w:rPr>
          <w:rFonts w:ascii="Calibri" w:hAnsi="Calibri" w:cs="Calibri"/>
          <w:spacing w:val="-10"/>
          <w:w w:val="110"/>
        </w:rPr>
        <w:t xml:space="preserve"> </w:t>
      </w:r>
      <w:r>
        <w:rPr>
          <w:rFonts w:ascii="Calibri" w:hAnsi="Calibri" w:cs="Calibri"/>
          <w:spacing w:val="-3"/>
          <w:w w:val="110"/>
        </w:rPr>
        <w:t>manager.</w:t>
      </w:r>
    </w:p>
    <w:p w:rsidR="007D01B3" w:rsidRDefault="00DB4839">
      <w:pPr>
        <w:pStyle w:val="ListParagraph1"/>
        <w:numPr>
          <w:ilvl w:val="0"/>
          <w:numId w:val="1"/>
        </w:numPr>
        <w:tabs>
          <w:tab w:val="left" w:pos="314"/>
        </w:tabs>
        <w:spacing w:before="0" w:line="214" w:lineRule="exact"/>
        <w:ind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Supervise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day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day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sourcing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operations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my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assigned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area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within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Southern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>Region.</w:t>
      </w:r>
    </w:p>
    <w:p w:rsidR="007D01B3" w:rsidRDefault="00DB4839">
      <w:pPr>
        <w:pStyle w:val="ListParagraph1"/>
        <w:numPr>
          <w:ilvl w:val="0"/>
          <w:numId w:val="1"/>
        </w:numPr>
        <w:tabs>
          <w:tab w:val="left" w:pos="314"/>
        </w:tabs>
        <w:spacing w:line="288" w:lineRule="auto"/>
        <w:ind w:right="156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3"/>
          <w:w w:val="115"/>
          <w:sz w:val="18"/>
        </w:rPr>
        <w:t>Review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ensure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all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sourcing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daily,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weekly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monthly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reports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are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accurate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up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within their assigned team and</w:t>
      </w:r>
      <w:r>
        <w:rPr>
          <w:rFonts w:ascii="Calibri" w:hAnsi="Calibri" w:cs="Calibri"/>
          <w:spacing w:val="-3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area.</w:t>
      </w:r>
    </w:p>
    <w:p w:rsidR="007D01B3" w:rsidRDefault="00DB4839">
      <w:pPr>
        <w:pStyle w:val="ListParagraph1"/>
        <w:numPr>
          <w:ilvl w:val="0"/>
          <w:numId w:val="1"/>
        </w:numPr>
        <w:tabs>
          <w:tab w:val="left" w:pos="314"/>
        </w:tabs>
        <w:spacing w:before="0" w:line="216" w:lineRule="exact"/>
        <w:ind w:left="313" w:hanging="213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5"/>
          <w:w w:val="115"/>
          <w:sz w:val="18"/>
        </w:rPr>
        <w:t>Trained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coach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team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out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box,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creative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sourcing.</w:t>
      </w:r>
    </w:p>
    <w:p w:rsidR="007D01B3" w:rsidRDefault="00DB4839">
      <w:pPr>
        <w:pStyle w:val="ListParagraph1"/>
        <w:numPr>
          <w:ilvl w:val="0"/>
          <w:numId w:val="1"/>
        </w:numPr>
        <w:tabs>
          <w:tab w:val="left" w:pos="314"/>
        </w:tabs>
        <w:spacing w:line="288" w:lineRule="auto"/>
        <w:ind w:right="1645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Communicate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staffing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needs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via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Requisition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>Form;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assist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team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members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(recruiters) in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identifying,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phone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screening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providing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quality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applicants.</w:t>
      </w:r>
    </w:p>
    <w:p w:rsidR="007D01B3" w:rsidRDefault="00DB4839">
      <w:pPr>
        <w:pStyle w:val="ListParagraph1"/>
        <w:numPr>
          <w:ilvl w:val="0"/>
          <w:numId w:val="1"/>
        </w:numPr>
        <w:tabs>
          <w:tab w:val="left" w:pos="314"/>
        </w:tabs>
        <w:spacing w:before="0" w:line="288" w:lineRule="auto"/>
        <w:ind w:right="2478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Develop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staff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both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technical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professional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skills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through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performance management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(coaching,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counseling,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OJT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training).</w:t>
      </w:r>
    </w:p>
    <w:p w:rsidR="007D01B3" w:rsidRDefault="00DB4839">
      <w:pPr>
        <w:pStyle w:val="ListParagraph1"/>
        <w:numPr>
          <w:ilvl w:val="0"/>
          <w:numId w:val="1"/>
        </w:numPr>
        <w:tabs>
          <w:tab w:val="left" w:pos="314"/>
        </w:tabs>
        <w:spacing w:before="0" w:line="216" w:lineRule="exact"/>
        <w:ind w:left="313" w:hanging="213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Complies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adheres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policies,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procedures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company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ethics.</w:t>
      </w:r>
    </w:p>
    <w:p w:rsidR="007D01B3" w:rsidRDefault="007D01B3">
      <w:pPr>
        <w:pStyle w:val="BodyText"/>
        <w:spacing w:before="8"/>
        <w:ind w:left="0"/>
        <w:rPr>
          <w:rFonts w:ascii="Calibri" w:hAnsi="Calibri" w:cs="Calibri"/>
          <w:sz w:val="17"/>
        </w:rPr>
      </w:pP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Recruiter</w:t>
      </w: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 SECURTIY ASSOCIATES - Miami, FL</w:t>
      </w: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2016 to May 2017</w:t>
      </w:r>
    </w:p>
    <w:p w:rsidR="007D01B3" w:rsidRDefault="00DB4839">
      <w:pPr>
        <w:pStyle w:val="BodyText"/>
        <w:spacing w:before="133" w:line="288" w:lineRule="auto"/>
        <w:ind w:right="165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Interfaced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with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clients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requiring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staffing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services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determine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number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hires,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salary,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positions,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and job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descriptions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short-term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long-term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temporary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employees.</w:t>
      </w:r>
    </w:p>
    <w:p w:rsidR="007D01B3" w:rsidRDefault="007D01B3">
      <w:pPr>
        <w:pStyle w:val="BodyText"/>
        <w:spacing w:before="5"/>
        <w:ind w:left="0"/>
        <w:rPr>
          <w:rFonts w:ascii="Calibri" w:hAnsi="Calibri" w:cs="Calibri"/>
          <w:sz w:val="21"/>
        </w:rPr>
      </w:pPr>
    </w:p>
    <w:p w:rsidR="007D01B3" w:rsidRDefault="00DB4839">
      <w:pPr>
        <w:pStyle w:val="BodyText"/>
        <w:spacing w:before="0" w:line="288" w:lineRule="auto"/>
        <w:ind w:right="647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Sourced resumes to select best qualified candidates and inte</w:t>
      </w:r>
      <w:r>
        <w:rPr>
          <w:rFonts w:ascii="Calibri" w:hAnsi="Calibri" w:cs="Calibri"/>
          <w:w w:val="115"/>
        </w:rPr>
        <w:t>rviewed candidates to better assess qualifications and ascertain personality, personal character, and work ethic.</w:t>
      </w:r>
    </w:p>
    <w:p w:rsidR="007D01B3" w:rsidRDefault="007D01B3">
      <w:pPr>
        <w:spacing w:line="288" w:lineRule="auto"/>
        <w:rPr>
          <w:rFonts w:ascii="Calibri" w:hAnsi="Calibri" w:cs="Calibri"/>
        </w:rPr>
        <w:sectPr w:rsidR="007D01B3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7D01B3" w:rsidRDefault="007D01B3">
      <w:pPr>
        <w:pStyle w:val="BodyText"/>
        <w:spacing w:before="0"/>
        <w:ind w:left="0"/>
        <w:rPr>
          <w:rFonts w:ascii="Calibri" w:hAnsi="Calibri" w:cs="Calibri"/>
          <w:sz w:val="9"/>
        </w:rPr>
      </w:pPr>
    </w:p>
    <w:p w:rsidR="007D01B3" w:rsidRDefault="00DB4839">
      <w:pPr>
        <w:pStyle w:val="BodyText"/>
        <w:spacing w:before="88" w:line="288" w:lineRule="auto"/>
        <w:ind w:right="135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Validated applicants references and communicated with previous employers to qualify capabilities and verify work history.</w:t>
      </w:r>
    </w:p>
    <w:p w:rsidR="007D01B3" w:rsidRDefault="007D01B3">
      <w:pPr>
        <w:pStyle w:val="BodyText"/>
        <w:spacing w:before="5"/>
        <w:ind w:left="0"/>
        <w:rPr>
          <w:rFonts w:ascii="Calibri" w:hAnsi="Calibri" w:cs="Calibri"/>
          <w:sz w:val="21"/>
        </w:rPr>
      </w:pPr>
    </w:p>
    <w:p w:rsidR="007D01B3" w:rsidRDefault="00DB4839">
      <w:pPr>
        <w:pStyle w:val="BodyText"/>
        <w:spacing w:before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Input </w:t>
      </w:r>
      <w:r>
        <w:rPr>
          <w:rFonts w:ascii="Calibri" w:hAnsi="Calibri" w:cs="Calibri"/>
          <w:w w:val="115"/>
        </w:rPr>
        <w:t>and maintain applicants data in ApplicantStack database.</w:t>
      </w:r>
    </w:p>
    <w:p w:rsidR="007D01B3" w:rsidRDefault="007D01B3">
      <w:pPr>
        <w:pStyle w:val="BodyText"/>
        <w:spacing w:before="1"/>
        <w:ind w:left="0"/>
        <w:rPr>
          <w:rFonts w:ascii="Calibri" w:hAnsi="Calibri" w:cs="Calibri"/>
          <w:sz w:val="25"/>
        </w:rPr>
      </w:pPr>
    </w:p>
    <w:p w:rsidR="007D01B3" w:rsidRDefault="00DB4839">
      <w:pPr>
        <w:pStyle w:val="BodyText"/>
        <w:spacing w:before="0" w:line="573" w:lineRule="auto"/>
        <w:ind w:right="1373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Followed up with clients to evaluate temp employee performance and client satisfaction. Complies with and adheres to policies, procedures and company ethics.</w:t>
      </w:r>
    </w:p>
    <w:p w:rsidR="007D01B3" w:rsidRDefault="00DB4839">
      <w:pPr>
        <w:pStyle w:val="BodyText"/>
        <w:spacing w:before="1" w:line="288" w:lineRule="auto"/>
        <w:rPr>
          <w:rFonts w:ascii="Calibri" w:hAnsi="Calibri" w:cs="Calibri"/>
          <w:w w:val="115"/>
        </w:rPr>
      </w:pPr>
      <w:r>
        <w:rPr>
          <w:rFonts w:ascii="Calibri" w:hAnsi="Calibri" w:cs="Calibri"/>
          <w:spacing w:val="-5"/>
          <w:w w:val="115"/>
        </w:rPr>
        <w:t>Top-Ranked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Results: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Closed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out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first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location/account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(Alabama)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first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week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on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floor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showing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my drive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outstanding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work</w:t>
      </w:r>
      <w:r>
        <w:rPr>
          <w:rFonts w:ascii="Calibri" w:hAnsi="Calibri" w:cs="Calibri"/>
          <w:spacing w:val="-8"/>
          <w:w w:val="115"/>
        </w:rPr>
        <w:t xml:space="preserve"> </w:t>
      </w:r>
      <w:r>
        <w:rPr>
          <w:rFonts w:ascii="Calibri" w:hAnsi="Calibri" w:cs="Calibri"/>
          <w:w w:val="115"/>
        </w:rPr>
        <w:t>ethic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organization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skills.</w:t>
      </w:r>
    </w:p>
    <w:p w:rsidR="007D01B3" w:rsidRDefault="007D01B3">
      <w:pPr>
        <w:pStyle w:val="BodyText"/>
        <w:spacing w:before="1" w:line="288" w:lineRule="auto"/>
        <w:rPr>
          <w:rFonts w:ascii="Calibri" w:hAnsi="Calibri" w:cs="Calibri"/>
          <w:w w:val="115"/>
        </w:rPr>
      </w:pP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Adminstrative Assistant/Sales Affordable </w:t>
      </w: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Family Health Services </w:t>
      </w: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Atlanta, GA </w:t>
      </w: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2015 to September 2016</w:t>
      </w:r>
    </w:p>
    <w:p w:rsidR="007D01B3" w:rsidRDefault="00DB4839">
      <w:pPr>
        <w:pStyle w:val="BodyText"/>
        <w:spacing w:before="97" w:line="288" w:lineRule="auto"/>
        <w:ind w:right="131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Responsibilities: Take inbound calls and sale affordable health and dental plans to families and business. Common administrative work. Assist with complaints and formulate complaint summary in a call center setting. Follow up with clients and documentation</w:t>
      </w:r>
      <w:r>
        <w:rPr>
          <w:rFonts w:ascii="Calibri" w:hAnsi="Calibri" w:cs="Calibri"/>
          <w:w w:val="115"/>
        </w:rPr>
        <w:t xml:space="preserve"> any discrepancies.</w:t>
      </w:r>
    </w:p>
    <w:p w:rsidR="007D01B3" w:rsidRDefault="007D01B3">
      <w:pPr>
        <w:pStyle w:val="BodyText"/>
        <w:spacing w:before="97" w:line="288" w:lineRule="auto"/>
        <w:ind w:right="131"/>
        <w:rPr>
          <w:rFonts w:ascii="Calibri" w:hAnsi="Calibri" w:cs="Calibri"/>
          <w:w w:val="115"/>
        </w:rPr>
      </w:pP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Tax Preparer (Seasonal)</w:t>
      </w: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2MaxTax Accounting Services </w:t>
      </w: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Atlanta, GA </w:t>
      </w: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2016 to April 2016</w:t>
      </w:r>
    </w:p>
    <w:p w:rsidR="007D01B3" w:rsidRDefault="00DB4839">
      <w:pPr>
        <w:pStyle w:val="BodyText"/>
        <w:spacing w:before="89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Responsibilities</w:t>
      </w:r>
    </w:p>
    <w:p w:rsidR="007D01B3" w:rsidRDefault="00DB4839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Prepare and submit personal and business taxes to the IRS as a mobile tax specialist.</w:t>
      </w:r>
    </w:p>
    <w:p w:rsidR="007D01B3" w:rsidRDefault="007D01B3">
      <w:pPr>
        <w:pStyle w:val="BodyText"/>
        <w:spacing w:before="0"/>
        <w:ind w:left="0"/>
        <w:rPr>
          <w:rFonts w:ascii="Calibri" w:hAnsi="Calibri" w:cs="Calibri"/>
          <w:sz w:val="25"/>
        </w:rPr>
      </w:pPr>
    </w:p>
    <w:p w:rsidR="007D01B3" w:rsidRDefault="00DB4839">
      <w:pPr>
        <w:pStyle w:val="BodyText"/>
        <w:spacing w:before="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Accomplishments</w:t>
      </w:r>
    </w:p>
    <w:p w:rsidR="007D01B3" w:rsidRDefault="00DB4839">
      <w:pPr>
        <w:pStyle w:val="BodyText"/>
        <w:spacing w:before="42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Certified Tax Preparer</w:t>
      </w:r>
      <w:r>
        <w:rPr>
          <w:rFonts w:ascii="Calibri" w:hAnsi="Calibri" w:cs="Calibri"/>
          <w:w w:val="115"/>
        </w:rPr>
        <w:t xml:space="preserve"> - January 2016</w:t>
      </w:r>
    </w:p>
    <w:p w:rsidR="007D01B3" w:rsidRDefault="007D01B3">
      <w:pPr>
        <w:pStyle w:val="BodyText"/>
        <w:spacing w:before="10"/>
        <w:ind w:left="0"/>
        <w:rPr>
          <w:rFonts w:ascii="Calibri" w:hAnsi="Calibri" w:cs="Calibri"/>
          <w:sz w:val="17"/>
        </w:rPr>
      </w:pP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Outbound Telesales Representative</w:t>
      </w: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SEARS HOLDINGS - Doral, FL</w:t>
      </w: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2014 to April 2015</w:t>
      </w:r>
    </w:p>
    <w:p w:rsidR="007D01B3" w:rsidRDefault="00DB4839">
      <w:pPr>
        <w:pStyle w:val="BodyText"/>
        <w:spacing w:before="133" w:line="288" w:lineRule="auto"/>
        <w:ind w:right="1117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Contacts customers via telephone and attempts to sell product Maintenance and Protection Agreements.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before="0" w:line="288" w:lineRule="auto"/>
        <w:ind w:right="537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Contacts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engages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decision-maker,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applies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skills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area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communication,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 service and problem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solving.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before="0" w:line="216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Delivers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sales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presentation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that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partially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scripted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adapts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change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spacing w:val="-4"/>
          <w:w w:val="115"/>
          <w:sz w:val="18"/>
        </w:rPr>
        <w:t>quickly.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before="41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Offers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best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value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terms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price,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discount,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multiple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additional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terms.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Stresses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features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benefits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Protection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Agreement.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3"/>
          <w:w w:val="115"/>
          <w:sz w:val="18"/>
        </w:rPr>
        <w:t>Fields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questions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overcomes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specific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objections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raised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>customer.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before="42" w:line="288" w:lineRule="auto"/>
        <w:ind w:right="322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Corrects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information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record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when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appropriate,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closes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sales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is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respectful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 xml:space="preserve">the </w:t>
      </w:r>
      <w:r>
        <w:rPr>
          <w:rFonts w:ascii="Calibri" w:hAnsi="Calibri" w:cs="Calibri"/>
          <w:w w:val="115"/>
          <w:sz w:val="18"/>
        </w:rPr>
        <w:t>customer's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rights.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before="0" w:line="216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Mails proposals and literature when</w:t>
      </w:r>
      <w:r>
        <w:rPr>
          <w:rFonts w:ascii="Calibri" w:hAnsi="Calibri" w:cs="Calibri"/>
          <w:spacing w:val="-4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requested.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line="288" w:lineRule="auto"/>
        <w:ind w:right="512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Follows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through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calls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back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per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commitments,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works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other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team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members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provide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 highest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level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service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meets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team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goals.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before="0" w:line="216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Complies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adheres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selling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policies,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procedures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Company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ethics.</w:t>
      </w:r>
    </w:p>
    <w:p w:rsidR="007D01B3" w:rsidRDefault="007D01B3">
      <w:pPr>
        <w:pStyle w:val="BodyText"/>
        <w:spacing w:before="10"/>
        <w:ind w:left="0"/>
        <w:rPr>
          <w:rFonts w:ascii="Calibri" w:hAnsi="Calibri" w:cs="Calibri"/>
          <w:sz w:val="17"/>
        </w:rPr>
      </w:pP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Executive Administrative Assistant/Office Manager</w:t>
      </w:r>
    </w:p>
    <w:p w:rsidR="007D01B3" w:rsidRDefault="007D01B3">
      <w:pPr>
        <w:rPr>
          <w:rFonts w:ascii="Calibri" w:hAnsi="Calibri" w:cs="Calibri"/>
          <w:b/>
          <w:bCs/>
        </w:rPr>
        <w:sectPr w:rsidR="007D01B3">
          <w:pgSz w:w="12240" w:h="15840"/>
          <w:pgMar w:top="1500" w:right="1340" w:bottom="280" w:left="1340" w:header="720" w:footer="720" w:gutter="0"/>
          <w:cols w:space="720"/>
        </w:sectPr>
      </w:pP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JGLOBAL ENTERTAINMENT - Miami, FL</w:t>
      </w: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2012 to August 2013</w:t>
      </w:r>
    </w:p>
    <w:p w:rsidR="007D01B3" w:rsidRDefault="00DB4839">
      <w:pPr>
        <w:pStyle w:val="BodyText"/>
        <w:spacing w:before="133"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Operate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office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equipment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such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fax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machines,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copiers,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phone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systems,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use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computers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for spreadsheet,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word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processing,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database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management,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other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applications.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before="0" w:line="216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Complete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forms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accordance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company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procedures.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line="288" w:lineRule="auto"/>
        <w:ind w:right="439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Answer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telephones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give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information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callers,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>take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messages,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or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transfer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calls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 xml:space="preserve">appropriate </w:t>
      </w:r>
      <w:r>
        <w:rPr>
          <w:rFonts w:ascii="Calibri" w:hAnsi="Calibri" w:cs="Calibri"/>
          <w:w w:val="115"/>
          <w:sz w:val="18"/>
        </w:rPr>
        <w:t>individuals.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before="0" w:line="216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8"/>
          <w:w w:val="115"/>
          <w:sz w:val="18"/>
        </w:rPr>
        <w:t>Talk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person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over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phone;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ascertain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what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each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wants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or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needs.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Compose,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type,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distribute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meeting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notes,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routine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correspondence,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reports.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Provide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services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customers,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such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order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placement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account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information.</w:t>
      </w:r>
    </w:p>
    <w:p w:rsidR="007D01B3" w:rsidRDefault="007D01B3">
      <w:pPr>
        <w:pStyle w:val="BodyText"/>
        <w:spacing w:before="10"/>
        <w:ind w:left="0"/>
        <w:rPr>
          <w:rFonts w:ascii="Calibri" w:hAnsi="Calibri" w:cs="Calibri"/>
          <w:sz w:val="17"/>
        </w:rPr>
      </w:pP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Sales Associate</w:t>
      </w: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NORDSTROM CORAL GABLES</w:t>
      </w: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2004 to May 2005</w:t>
      </w:r>
    </w:p>
    <w:p w:rsidR="007D01B3" w:rsidRDefault="00DB4839">
      <w:pPr>
        <w:pStyle w:val="BodyText"/>
        <w:spacing w:before="132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Greet customers and ascertain what each customer wants or needs.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Compute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sales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prices,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total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purchases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receive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process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cash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or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credit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payment.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Answer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questions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regarding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store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its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merchandise.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line="288" w:lineRule="auto"/>
        <w:ind w:right="131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Maintain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knowledge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current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sales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promotions,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policies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regarding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payment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exchanges,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 security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practices.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before="0" w:line="216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Place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special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orders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call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other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stores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find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desired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items.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3"/>
          <w:w w:val="115"/>
          <w:sz w:val="18"/>
        </w:rPr>
        <w:t xml:space="preserve">Prepare </w:t>
      </w:r>
      <w:r>
        <w:rPr>
          <w:rFonts w:ascii="Calibri" w:hAnsi="Calibri" w:cs="Calibri"/>
          <w:w w:val="115"/>
          <w:sz w:val="18"/>
        </w:rPr>
        <w:t>merchandise for purchase or</w:t>
      </w:r>
      <w:r>
        <w:rPr>
          <w:rFonts w:ascii="Calibri" w:hAnsi="Calibri" w:cs="Calibri"/>
          <w:spacing w:val="-4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rental.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Inventory</w:t>
      </w:r>
      <w:r>
        <w:rPr>
          <w:rFonts w:ascii="Calibri" w:hAnsi="Calibri" w:cs="Calibri"/>
          <w:spacing w:val="-1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stock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requisition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new</w:t>
      </w:r>
      <w:r>
        <w:rPr>
          <w:rFonts w:ascii="Calibri" w:hAnsi="Calibri" w:cs="Calibri"/>
          <w:spacing w:val="-1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stock.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Bag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or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package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purchases,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wrap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gifts.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line="288" w:lineRule="auto"/>
        <w:ind w:right="818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Opened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closed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store,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including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counting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cash,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opening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closing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cash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registers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 creating staff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assignments.</w:t>
      </w:r>
    </w:p>
    <w:p w:rsidR="007D01B3" w:rsidRDefault="007D01B3">
      <w:pPr>
        <w:pStyle w:val="BodyText"/>
        <w:spacing w:before="9"/>
        <w:ind w:left="0"/>
        <w:rPr>
          <w:rFonts w:ascii="Calibri" w:hAnsi="Calibri" w:cs="Calibri"/>
          <w:sz w:val="25"/>
        </w:rPr>
      </w:pPr>
    </w:p>
    <w:p w:rsidR="007D01B3" w:rsidRDefault="00DB48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7D01B3" w:rsidRDefault="00DB4839">
      <w:pPr>
        <w:pStyle w:val="Heading2"/>
        <w:spacing w:before="140"/>
        <w:rPr>
          <w:rFonts w:ascii="Calibri" w:hAnsi="Calibri" w:cs="Calibri"/>
        </w:rPr>
      </w:pPr>
      <w:r>
        <w:rPr>
          <w:rFonts w:ascii="Calibri" w:hAnsi="Calibri" w:cs="Calibri"/>
          <w:w w:val="120"/>
        </w:rPr>
        <w:t>MBA in Customer Service Management Candidate</w:t>
      </w:r>
    </w:p>
    <w:p w:rsidR="007D01B3" w:rsidRDefault="00DB4839">
      <w:pPr>
        <w:pStyle w:val="BodyText"/>
        <w:spacing w:before="24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 xml:space="preserve">KELLER </w:t>
      </w:r>
      <w:r>
        <w:rPr>
          <w:rFonts w:ascii="Calibri" w:hAnsi="Calibri" w:cs="Calibri"/>
          <w:spacing w:val="-4"/>
          <w:w w:val="110"/>
        </w:rPr>
        <w:t xml:space="preserve">GRADUATE </w:t>
      </w:r>
      <w:r>
        <w:rPr>
          <w:rFonts w:ascii="Calibri" w:hAnsi="Calibri" w:cs="Calibri"/>
          <w:w w:val="110"/>
        </w:rPr>
        <w:t>SCHOOL - Miami,</w:t>
      </w:r>
      <w:r>
        <w:rPr>
          <w:rFonts w:ascii="Calibri" w:hAnsi="Calibri" w:cs="Calibri"/>
          <w:spacing w:val="58"/>
          <w:w w:val="110"/>
        </w:rPr>
        <w:t xml:space="preserve"> </w:t>
      </w:r>
      <w:r>
        <w:rPr>
          <w:rFonts w:ascii="Calibri" w:hAnsi="Calibri" w:cs="Calibri"/>
          <w:w w:val="110"/>
        </w:rPr>
        <w:t>FL</w:t>
      </w:r>
    </w:p>
    <w:p w:rsidR="007D01B3" w:rsidRDefault="007D01B3">
      <w:pPr>
        <w:pStyle w:val="BodyText"/>
        <w:spacing w:before="10"/>
        <w:ind w:left="0"/>
        <w:rPr>
          <w:rFonts w:ascii="Calibri" w:hAnsi="Calibri" w:cs="Calibri"/>
          <w:sz w:val="17"/>
        </w:rPr>
      </w:pPr>
    </w:p>
    <w:p w:rsidR="007D01B3" w:rsidRDefault="00DB4839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BBA in Marketing Communications Graduate</w:t>
      </w:r>
    </w:p>
    <w:p w:rsidR="007D01B3" w:rsidRDefault="00DB4839">
      <w:pPr>
        <w:pStyle w:val="BodyText"/>
        <w:spacing w:before="24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>BERKELEY COLLEGE CLINTON - Clinton, NJ</w:t>
      </w:r>
    </w:p>
    <w:p w:rsidR="007D01B3" w:rsidRDefault="00DB4839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September 2014</w:t>
      </w:r>
    </w:p>
    <w:p w:rsidR="007D01B3" w:rsidRDefault="007D01B3">
      <w:pPr>
        <w:pStyle w:val="BodyText"/>
        <w:spacing w:before="10"/>
        <w:ind w:left="0"/>
        <w:rPr>
          <w:rFonts w:ascii="Calibri" w:hAnsi="Calibri" w:cs="Calibri"/>
          <w:sz w:val="17"/>
        </w:rPr>
      </w:pPr>
    </w:p>
    <w:p w:rsidR="007D01B3" w:rsidRDefault="00DB4839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w w:val="120"/>
        </w:rPr>
        <w:t>High School Diploma in General</w:t>
      </w:r>
    </w:p>
    <w:p w:rsidR="007D01B3" w:rsidRDefault="00DB4839">
      <w:pPr>
        <w:pStyle w:val="BodyText"/>
        <w:spacing w:before="24" w:line="288" w:lineRule="auto"/>
        <w:ind w:right="4418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Coral Gables Senior High School - Coral Gables, FL </w:t>
      </w:r>
      <w:r>
        <w:rPr>
          <w:rFonts w:ascii="Calibri" w:hAnsi="Calibri" w:cs="Calibri"/>
          <w:color w:val="666666"/>
          <w:w w:val="115"/>
        </w:rPr>
        <w:t>1998 to 2002</w:t>
      </w:r>
    </w:p>
    <w:p w:rsidR="007D01B3" w:rsidRDefault="007D01B3">
      <w:pPr>
        <w:pStyle w:val="BodyText"/>
        <w:spacing w:before="9"/>
        <w:ind w:left="0"/>
        <w:rPr>
          <w:rFonts w:ascii="Calibri" w:hAnsi="Calibri" w:cs="Calibri"/>
          <w:sz w:val="25"/>
        </w:rPr>
      </w:pPr>
    </w:p>
    <w:p w:rsidR="007D01B3" w:rsidRDefault="00DB4839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Skills</w:t>
      </w:r>
    </w:p>
    <w:p w:rsidR="007D01B3" w:rsidRDefault="00DB4839">
      <w:pPr>
        <w:pStyle w:val="BodyText"/>
        <w:spacing w:before="147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Team Lead</w:t>
      </w:r>
    </w:p>
    <w:p w:rsidR="007D01B3" w:rsidRDefault="007D01B3">
      <w:pPr>
        <w:pStyle w:val="BodyText"/>
        <w:spacing w:before="6"/>
        <w:ind w:left="0"/>
        <w:rPr>
          <w:rFonts w:ascii="Calibri" w:hAnsi="Calibri" w:cs="Calibri"/>
          <w:sz w:val="29"/>
        </w:rPr>
      </w:pPr>
    </w:p>
    <w:p w:rsidR="007D01B3" w:rsidRDefault="00DB4839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Military Service</w:t>
      </w:r>
    </w:p>
    <w:p w:rsidR="007D01B3" w:rsidRDefault="00DB4839">
      <w:pPr>
        <w:pStyle w:val="Heading3"/>
        <w:spacing w:before="160"/>
        <w:rPr>
          <w:rFonts w:ascii="Calibri" w:hAnsi="Calibri" w:cs="Calibri"/>
        </w:rPr>
      </w:pPr>
      <w:r>
        <w:rPr>
          <w:rFonts w:ascii="Calibri" w:hAnsi="Calibri" w:cs="Calibri"/>
          <w:w w:val="120"/>
        </w:rPr>
        <w:t>Branch: Navy</w:t>
      </w:r>
    </w:p>
    <w:p w:rsidR="007D01B3" w:rsidRDefault="007D01B3">
      <w:pPr>
        <w:rPr>
          <w:rFonts w:ascii="Calibri" w:hAnsi="Calibri" w:cs="Calibri"/>
        </w:rPr>
        <w:sectPr w:rsidR="007D01B3">
          <w:pgSz w:w="12240" w:h="15840"/>
          <w:pgMar w:top="1360" w:right="1340" w:bottom="280" w:left="1340" w:header="720" w:footer="720" w:gutter="0"/>
          <w:cols w:space="720"/>
        </w:sectPr>
      </w:pPr>
    </w:p>
    <w:p w:rsidR="007D01B3" w:rsidRDefault="00DB4839">
      <w:pPr>
        <w:pStyle w:val="BodyText"/>
        <w:spacing w:before="76" w:line="288" w:lineRule="auto"/>
        <w:ind w:right="616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lastRenderedPageBreak/>
        <w:t>Service Country: United States Rank: E4</w:t>
      </w:r>
    </w:p>
    <w:p w:rsidR="007D01B3" w:rsidRDefault="00DB4839">
      <w:pPr>
        <w:pStyle w:val="BodyText"/>
        <w:spacing w:before="0" w:line="216" w:lineRule="exact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June 2005 to May 2009</w:t>
      </w:r>
    </w:p>
    <w:p w:rsidR="007D01B3" w:rsidRDefault="007D01B3">
      <w:pPr>
        <w:pStyle w:val="BodyText"/>
        <w:spacing w:before="6"/>
        <w:ind w:left="0"/>
        <w:rPr>
          <w:rFonts w:ascii="Calibri" w:hAnsi="Calibri" w:cs="Calibri"/>
          <w:sz w:val="29"/>
        </w:rPr>
      </w:pPr>
    </w:p>
    <w:p w:rsidR="007D01B3" w:rsidRDefault="00DB4839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7BD30" id="Line 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color w:val="666666"/>
          <w:w w:val="115"/>
        </w:rPr>
        <w:t>Awards</w:t>
      </w:r>
    </w:p>
    <w:p w:rsidR="007D01B3" w:rsidRDefault="00DB4839">
      <w:pPr>
        <w:pStyle w:val="Heading2"/>
        <w:spacing w:before="140"/>
        <w:rPr>
          <w:rFonts w:ascii="Calibri" w:hAnsi="Calibri" w:cs="Calibri"/>
        </w:rPr>
      </w:pPr>
      <w:r>
        <w:rPr>
          <w:rFonts w:ascii="Calibri" w:hAnsi="Calibri" w:cs="Calibri"/>
          <w:w w:val="120"/>
        </w:rPr>
        <w:t>Honorable Discharge</w:t>
      </w:r>
    </w:p>
    <w:p w:rsidR="007D01B3" w:rsidRDefault="00DB4839">
      <w:pPr>
        <w:pStyle w:val="BodyText"/>
        <w:spacing w:before="24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May 2009</w:t>
      </w:r>
    </w:p>
    <w:p w:rsidR="007D01B3" w:rsidRDefault="007D01B3">
      <w:pPr>
        <w:pStyle w:val="BodyText"/>
        <w:spacing w:before="10"/>
        <w:ind w:left="0"/>
        <w:rPr>
          <w:rFonts w:ascii="Calibri" w:hAnsi="Calibri" w:cs="Calibri"/>
          <w:sz w:val="17"/>
        </w:rPr>
      </w:pPr>
    </w:p>
    <w:p w:rsidR="007D01B3" w:rsidRDefault="00DB4839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w w:val="120"/>
        </w:rPr>
        <w:t>Employee of the Month</w:t>
      </w:r>
    </w:p>
    <w:p w:rsidR="007D01B3" w:rsidRDefault="00DB4839">
      <w:pPr>
        <w:pStyle w:val="BodyText"/>
        <w:spacing w:before="24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May 2017</w:t>
      </w:r>
    </w:p>
    <w:p w:rsidR="007D01B3" w:rsidRDefault="007D01B3">
      <w:pPr>
        <w:pStyle w:val="BodyText"/>
        <w:spacing w:before="5"/>
        <w:ind w:left="0"/>
        <w:rPr>
          <w:rFonts w:ascii="Calibri" w:hAnsi="Calibri" w:cs="Calibri"/>
          <w:sz w:val="29"/>
        </w:rPr>
      </w:pPr>
    </w:p>
    <w:p w:rsidR="007D01B3" w:rsidRDefault="00DB4839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F2CE8" id="Line 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color w:val="666666"/>
          <w:w w:val="115"/>
        </w:rPr>
        <w:t>Additional Information</w:t>
      </w:r>
    </w:p>
    <w:p w:rsidR="007D01B3" w:rsidRDefault="00DB4839">
      <w:pPr>
        <w:pStyle w:val="BodyText"/>
        <w:spacing w:before="147"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•Google:</w:t>
      </w:r>
      <w:r>
        <w:rPr>
          <w:rFonts w:ascii="Calibri" w:hAnsi="Calibri" w:cs="Calibri"/>
          <w:spacing w:val="-19"/>
          <w:w w:val="115"/>
        </w:rPr>
        <w:t xml:space="preserve"> </w:t>
      </w:r>
      <w:r>
        <w:rPr>
          <w:rFonts w:ascii="Calibri" w:hAnsi="Calibri" w:cs="Calibri"/>
          <w:w w:val="115"/>
        </w:rPr>
        <w:t>Doc,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Forms,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Spreadsheets</w:t>
      </w:r>
      <w:r>
        <w:rPr>
          <w:rFonts w:ascii="Calibri" w:hAnsi="Calibri" w:cs="Calibri"/>
          <w:spacing w:val="-19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Gmail.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Microsoft</w:t>
      </w:r>
      <w:r>
        <w:rPr>
          <w:rFonts w:ascii="Calibri" w:hAnsi="Calibri" w:cs="Calibri"/>
          <w:spacing w:val="-19"/>
          <w:w w:val="115"/>
        </w:rPr>
        <w:t xml:space="preserve"> </w:t>
      </w:r>
      <w:r>
        <w:rPr>
          <w:rFonts w:ascii="Calibri" w:hAnsi="Calibri" w:cs="Calibri"/>
          <w:w w:val="115"/>
        </w:rPr>
        <w:t>Office,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spacing w:val="-4"/>
          <w:w w:val="115"/>
        </w:rPr>
        <w:t>Word,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Excel,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Powerpoint,</w:t>
      </w:r>
      <w:r>
        <w:rPr>
          <w:rFonts w:ascii="Calibri" w:hAnsi="Calibri" w:cs="Calibri"/>
          <w:spacing w:val="-19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Outlook, Access WPM: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50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before="0" w:line="216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3"/>
          <w:w w:val="115"/>
          <w:sz w:val="18"/>
        </w:rPr>
        <w:t>Research: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Researched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developed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countless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projects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which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resulted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positive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outcomes.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Presenting: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Demonstrated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strong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communication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skills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through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numerous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class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presentations.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Collaborative team</w:t>
      </w:r>
      <w:r>
        <w:rPr>
          <w:rFonts w:ascii="Calibri" w:hAnsi="Calibri" w:cs="Calibri"/>
          <w:spacing w:val="-1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member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Outstanding interpersonal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skills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Professional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demeanor</w:t>
      </w:r>
    </w:p>
    <w:p w:rsidR="007D01B3" w:rsidRDefault="00DB4839">
      <w:pPr>
        <w:pStyle w:val="ListParagraph1"/>
        <w:numPr>
          <w:ilvl w:val="0"/>
          <w:numId w:val="2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Attention to</w:t>
      </w:r>
      <w:r>
        <w:rPr>
          <w:rFonts w:ascii="Calibri" w:hAnsi="Calibri" w:cs="Calibri"/>
          <w:spacing w:val="-1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detail</w:t>
      </w:r>
    </w:p>
    <w:sectPr w:rsidR="007D01B3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43DD2"/>
    <w:multiLevelType w:val="multilevel"/>
    <w:tmpl w:val="5B843DD2"/>
    <w:lvl w:ilvl="0">
      <w:numFmt w:val="bullet"/>
      <w:lvlText w:val="●"/>
      <w:lvlJc w:val="left"/>
      <w:pPr>
        <w:ind w:left="100" w:hanging="214"/>
      </w:pPr>
      <w:rPr>
        <w:rFonts w:ascii="Tahoma" w:eastAsia="Tahoma" w:hAnsi="Tahoma" w:cs="Tahoma" w:hint="default"/>
        <w:w w:val="144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46" w:hanging="21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21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21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21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21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21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21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214"/>
      </w:pPr>
      <w:rPr>
        <w:rFonts w:hint="default"/>
        <w:lang w:val="en-US" w:eastAsia="en-US" w:bidi="en-US"/>
      </w:rPr>
    </w:lvl>
  </w:abstractNum>
  <w:abstractNum w:abstractNumId="1" w15:restartNumberingAfterBreak="0">
    <w:nsid w:val="5B843DDD"/>
    <w:multiLevelType w:val="multilevel"/>
    <w:tmpl w:val="5B843DDD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B3"/>
    <w:rsid w:val="007D01B3"/>
    <w:rsid w:val="00DB4839"/>
    <w:rsid w:val="53D077E9"/>
    <w:rsid w:val="67DC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EFC61-0BDE-4C4C-8A65-A652B6DA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paragraph" w:styleId="Heading3">
    <w:name w:val="heading 3"/>
    <w:basedOn w:val="Normal"/>
    <w:next w:val="Normal"/>
    <w:uiPriority w:val="1"/>
    <w:qFormat/>
    <w:pPr>
      <w:spacing w:before="131"/>
      <w:ind w:left="100"/>
      <w:outlineLvl w:val="2"/>
    </w:pPr>
    <w:rPr>
      <w:rFonts w:ascii="Gill Sans MT" w:eastAsia="Gill Sans MT" w:hAnsi="Gill Sans MT" w:cs="Gill Sans MT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a8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sdrea8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2018-08-27T21:36:00Z</dcterms:created>
  <dcterms:modified xsi:type="dcterms:W3CDTF">2018-08-27T21:36:00Z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2018-08-26T00:00:00Z</vt:filetime>
  </property>
  <property fmtid="{D5CDD505-2E9C-101B-9397-08002B2CF9AE}" pid="5" name="KSOProductBuildVer">
    <vt:lpwstr>1033-10.2.0.5978</vt:lpwstr>
  </property>
</Properties>
</file>