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2CE8" w:rsidRDefault="00F03D75">
      <w:pPr>
        <w:spacing w:before="88" w:line="474" w:lineRule="exact"/>
        <w:rPr>
          <w:rFonts w:asciiTheme="minorHAnsi"/>
          <w:b/>
          <w:sz w:val="20"/>
          <w:szCs w:val="20"/>
        </w:rPr>
      </w:pPr>
      <w:bookmarkStart w:id="0" w:name="_GoBack"/>
      <w:r>
        <w:rPr>
          <w:rFonts w:asciiTheme="minorHAnsi"/>
          <w:b/>
          <w:w w:val="115"/>
          <w:sz w:val="20"/>
          <w:szCs w:val="20"/>
        </w:rPr>
        <w:t>Anthony Granberry</w:t>
      </w:r>
    </w:p>
    <w:bookmarkEnd w:id="0"/>
    <w:p w:rsidR="00452CE8" w:rsidRDefault="00F03D75">
      <w:pPr>
        <w:pStyle w:val="BodyText"/>
        <w:ind w:left="0"/>
        <w:rPr>
          <w:rFonts w:asciiTheme="minorHAnsi"/>
          <w:b/>
          <w:sz w:val="20"/>
          <w:szCs w:val="20"/>
        </w:rPr>
      </w:pPr>
      <w:r>
        <w:rPr>
          <w:rFonts w:asciiTheme="minorHAnsi"/>
          <w:b/>
          <w:sz w:val="20"/>
          <w:szCs w:val="20"/>
        </w:rPr>
        <w:t>Milwaukee, WI</w:t>
      </w:r>
    </w:p>
    <w:p w:rsidR="00452CE8" w:rsidRDefault="00F03D75">
      <w:pPr>
        <w:pStyle w:val="BodyText"/>
        <w:ind w:left="0"/>
        <w:rPr>
          <w:rFonts w:asciiTheme="minorHAnsi"/>
          <w:b/>
          <w:sz w:val="20"/>
          <w:szCs w:val="20"/>
        </w:rPr>
      </w:pPr>
      <w:hyperlink r:id="rId5">
        <w:r>
          <w:rPr>
            <w:rFonts w:asciiTheme="minorHAnsi"/>
            <w:b/>
            <w:sz w:val="20"/>
            <w:szCs w:val="20"/>
          </w:rPr>
          <w:t xml:space="preserve">anthonygranberry@yahoo.com </w:t>
        </w:r>
      </w:hyperlink>
    </w:p>
    <w:p w:rsidR="00452CE8" w:rsidRDefault="00F03D75">
      <w:pPr>
        <w:pStyle w:val="BodyText"/>
        <w:ind w:left="0"/>
        <w:rPr>
          <w:rFonts w:asciiTheme="minorHAnsi"/>
          <w:b/>
          <w:sz w:val="20"/>
          <w:szCs w:val="20"/>
        </w:rPr>
      </w:pPr>
      <w:r>
        <w:rPr>
          <w:rFonts w:asciiTheme="minorHAnsi"/>
          <w:b/>
          <w:sz w:val="20"/>
          <w:szCs w:val="20"/>
        </w:rPr>
        <w:t>414-522-2057</w:t>
      </w:r>
    </w:p>
    <w:p w:rsidR="00452CE8" w:rsidRDefault="00F03D75">
      <w:pPr>
        <w:pStyle w:val="BodyText"/>
        <w:spacing w:before="159"/>
        <w:ind w:left="0"/>
        <w:rPr>
          <w:rFonts w:asciiTheme="minorHAnsi"/>
          <w:b/>
          <w:bCs/>
          <w:sz w:val="20"/>
          <w:szCs w:val="20"/>
          <w:u w:val="single"/>
        </w:rPr>
      </w:pPr>
      <w:r>
        <w:rPr>
          <w:rFonts w:asciiTheme="minorHAnsi"/>
          <w:b/>
          <w:bCs/>
          <w:sz w:val="20"/>
          <w:szCs w:val="20"/>
          <w:u w:val="single"/>
        </w:rPr>
        <w:t>EDUCATION</w:t>
      </w:r>
    </w:p>
    <w:p w:rsidR="00452CE8" w:rsidRDefault="00F03D75">
      <w:pPr>
        <w:pStyle w:val="Heading1"/>
        <w:ind w:left="0"/>
        <w:rPr>
          <w:rFonts w:asciiTheme="minorHAnsi"/>
          <w:b w:val="0"/>
          <w:bCs w:val="0"/>
          <w:w w:val="120"/>
          <w:sz w:val="20"/>
          <w:szCs w:val="20"/>
        </w:rPr>
      </w:pPr>
      <w:r>
        <w:rPr>
          <w:rFonts w:asciiTheme="minorHAnsi"/>
          <w:b w:val="0"/>
          <w:bCs w:val="0"/>
          <w:w w:val="120"/>
          <w:sz w:val="20"/>
          <w:szCs w:val="20"/>
        </w:rPr>
        <w:t>High school or equivalent</w:t>
      </w:r>
    </w:p>
    <w:p w:rsidR="00452CE8" w:rsidRDefault="00452CE8">
      <w:pPr>
        <w:pStyle w:val="BodyText"/>
        <w:ind w:left="0"/>
        <w:rPr>
          <w:rFonts w:asciiTheme="minorHAnsi"/>
          <w:b/>
          <w:sz w:val="20"/>
          <w:szCs w:val="20"/>
        </w:rPr>
      </w:pPr>
    </w:p>
    <w:p w:rsidR="00452CE8" w:rsidRDefault="00F03D75">
      <w:pPr>
        <w:pStyle w:val="BodyText"/>
        <w:spacing w:before="159"/>
        <w:ind w:left="0"/>
        <w:rPr>
          <w:rFonts w:asciiTheme="minorHAnsi"/>
          <w:b/>
          <w:bCs/>
          <w:sz w:val="20"/>
          <w:szCs w:val="20"/>
          <w:u w:val="single"/>
        </w:rPr>
      </w:pPr>
      <w:r>
        <w:rPr>
          <w:rFonts w:asciiTheme="minorHAnsi"/>
          <w:b/>
          <w:bCs/>
          <w:sz w:val="20"/>
          <w:szCs w:val="20"/>
          <w:u w:val="single"/>
        </w:rPr>
        <w:t>WORK EXPERIENCE</w:t>
      </w:r>
    </w:p>
    <w:p w:rsidR="00452CE8" w:rsidRDefault="00F03D75">
      <w:pPr>
        <w:pStyle w:val="Heading1"/>
        <w:ind w:left="0"/>
        <w:rPr>
          <w:rFonts w:asciiTheme="minorHAnsi"/>
          <w:sz w:val="20"/>
          <w:szCs w:val="20"/>
        </w:rPr>
      </w:pPr>
      <w:r>
        <w:rPr>
          <w:rFonts w:asciiTheme="minorHAnsi"/>
          <w:w w:val="120"/>
          <w:sz w:val="20"/>
          <w:szCs w:val="20"/>
        </w:rPr>
        <w:t>Part-time Security Officer</w:t>
      </w:r>
    </w:p>
    <w:p w:rsidR="00452CE8" w:rsidRDefault="00F03D75">
      <w:pPr>
        <w:pStyle w:val="BodyText"/>
        <w:ind w:left="0"/>
        <w:rPr>
          <w:rFonts w:asciiTheme="minorHAnsi"/>
          <w:sz w:val="20"/>
          <w:szCs w:val="20"/>
        </w:rPr>
      </w:pPr>
      <w:r>
        <w:rPr>
          <w:rFonts w:asciiTheme="minorHAnsi"/>
          <w:sz w:val="20"/>
          <w:szCs w:val="20"/>
        </w:rPr>
        <w:t>FAMILY WORSHIP</w:t>
      </w:r>
    </w:p>
    <w:p w:rsidR="00452CE8" w:rsidRDefault="00F03D75">
      <w:pPr>
        <w:pStyle w:val="BodyText"/>
        <w:ind w:left="0"/>
        <w:rPr>
          <w:rFonts w:asciiTheme="minorHAnsi"/>
          <w:sz w:val="20"/>
          <w:szCs w:val="20"/>
        </w:rPr>
      </w:pPr>
      <w:r>
        <w:rPr>
          <w:rFonts w:asciiTheme="minorHAnsi"/>
          <w:sz w:val="20"/>
          <w:szCs w:val="20"/>
        </w:rPr>
        <w:t>October 2013 to 2018</w:t>
      </w:r>
    </w:p>
    <w:p w:rsidR="00452CE8" w:rsidRDefault="00F03D75">
      <w:pPr>
        <w:pStyle w:val="BodyText"/>
        <w:ind w:left="0"/>
        <w:rPr>
          <w:rFonts w:asciiTheme="minorHAnsi"/>
          <w:sz w:val="20"/>
          <w:szCs w:val="20"/>
        </w:rPr>
      </w:pPr>
      <w:r>
        <w:rPr>
          <w:rFonts w:asciiTheme="minorHAnsi"/>
          <w:sz w:val="20"/>
          <w:szCs w:val="20"/>
        </w:rPr>
        <w:t xml:space="preserve">Part-time </w:t>
      </w:r>
      <w:r>
        <w:rPr>
          <w:rFonts w:asciiTheme="minorHAnsi"/>
          <w:sz w:val="20"/>
          <w:szCs w:val="20"/>
        </w:rPr>
        <w:t>Contractor QUAD/GRAPHICS</w:t>
      </w:r>
    </w:p>
    <w:p w:rsidR="00452CE8" w:rsidRDefault="00F03D75">
      <w:pPr>
        <w:pStyle w:val="ListParagraph"/>
        <w:tabs>
          <w:tab w:val="left" w:pos="263"/>
        </w:tabs>
        <w:ind w:left="0"/>
        <w:rPr>
          <w:rFonts w:asciiTheme="minorHAnsi"/>
          <w:sz w:val="20"/>
          <w:szCs w:val="20"/>
        </w:rPr>
      </w:pPr>
      <w:r>
        <w:rPr>
          <w:rFonts w:asciiTheme="minorHAnsi"/>
          <w:sz w:val="20"/>
          <w:szCs w:val="20"/>
        </w:rPr>
        <w:t>Pulled magazines from</w:t>
      </w:r>
      <w:r>
        <w:rPr>
          <w:rFonts w:asciiTheme="minorHAnsi"/>
          <w:spacing w:val="-22"/>
          <w:sz w:val="20"/>
          <w:szCs w:val="20"/>
        </w:rPr>
        <w:t xml:space="preserve"> </w:t>
      </w:r>
      <w:r>
        <w:rPr>
          <w:rFonts w:asciiTheme="minorHAnsi"/>
          <w:sz w:val="20"/>
          <w:szCs w:val="20"/>
        </w:rPr>
        <w:t>line</w:t>
      </w:r>
    </w:p>
    <w:p w:rsidR="00452CE8" w:rsidRDefault="00F03D75">
      <w:pPr>
        <w:pStyle w:val="ListParagraph"/>
        <w:tabs>
          <w:tab w:val="left" w:pos="263"/>
        </w:tabs>
        <w:spacing w:before="42"/>
        <w:ind w:left="0"/>
        <w:rPr>
          <w:rFonts w:asciiTheme="minorHAnsi"/>
          <w:sz w:val="20"/>
          <w:szCs w:val="20"/>
        </w:rPr>
      </w:pPr>
      <w:r>
        <w:rPr>
          <w:rFonts w:asciiTheme="minorHAnsi"/>
          <w:sz w:val="20"/>
          <w:szCs w:val="20"/>
        </w:rPr>
        <w:t>Prepared magazines for</w:t>
      </w:r>
      <w:r>
        <w:rPr>
          <w:rFonts w:asciiTheme="minorHAnsi"/>
          <w:spacing w:val="-22"/>
          <w:sz w:val="20"/>
          <w:szCs w:val="20"/>
        </w:rPr>
        <w:t xml:space="preserve"> </w:t>
      </w:r>
      <w:r>
        <w:rPr>
          <w:rFonts w:asciiTheme="minorHAnsi"/>
          <w:sz w:val="20"/>
          <w:szCs w:val="20"/>
        </w:rPr>
        <w:t>shipments</w:t>
      </w:r>
    </w:p>
    <w:p w:rsidR="00452CE8" w:rsidRDefault="00452CE8">
      <w:pPr>
        <w:pStyle w:val="ListParagraph"/>
        <w:tabs>
          <w:tab w:val="left" w:pos="263"/>
        </w:tabs>
        <w:spacing w:before="42"/>
        <w:ind w:left="0"/>
        <w:rPr>
          <w:rFonts w:asciiTheme="minorHAnsi"/>
          <w:sz w:val="20"/>
          <w:szCs w:val="20"/>
        </w:rPr>
      </w:pPr>
    </w:p>
    <w:p w:rsidR="00452CE8" w:rsidRDefault="00F03D75">
      <w:pPr>
        <w:pStyle w:val="Heading1"/>
        <w:spacing w:before="1"/>
        <w:ind w:left="0"/>
        <w:rPr>
          <w:rFonts w:asciiTheme="minorHAnsi"/>
          <w:sz w:val="20"/>
          <w:szCs w:val="20"/>
          <w:u w:val="single"/>
        </w:rPr>
      </w:pPr>
      <w:r>
        <w:rPr>
          <w:rFonts w:asciiTheme="minorHAnsi"/>
          <w:w w:val="120"/>
          <w:sz w:val="20"/>
          <w:szCs w:val="20"/>
          <w:u w:val="single"/>
        </w:rPr>
        <w:t>Security Officer</w:t>
      </w:r>
    </w:p>
    <w:p w:rsidR="00452CE8" w:rsidRDefault="00F03D75">
      <w:pPr>
        <w:pStyle w:val="BodyText"/>
        <w:ind w:left="0"/>
        <w:rPr>
          <w:rFonts w:asciiTheme="minorHAnsi"/>
          <w:sz w:val="20"/>
          <w:szCs w:val="20"/>
        </w:rPr>
      </w:pPr>
      <w:r>
        <w:rPr>
          <w:rFonts w:asciiTheme="minorHAnsi"/>
          <w:sz w:val="20"/>
          <w:szCs w:val="20"/>
        </w:rPr>
        <w:t>ALLIED BARTON SECURITY</w:t>
      </w:r>
    </w:p>
    <w:p w:rsidR="00452CE8" w:rsidRDefault="00F03D75">
      <w:pPr>
        <w:pStyle w:val="BodyText"/>
        <w:ind w:left="0"/>
        <w:rPr>
          <w:rFonts w:asciiTheme="minorHAnsi"/>
          <w:sz w:val="20"/>
          <w:szCs w:val="20"/>
        </w:rPr>
      </w:pPr>
      <w:r>
        <w:rPr>
          <w:rFonts w:asciiTheme="minorHAnsi"/>
          <w:sz w:val="20"/>
          <w:szCs w:val="20"/>
        </w:rPr>
        <w:t>2012 to November 2013</w:t>
      </w:r>
    </w:p>
    <w:p w:rsidR="00452CE8" w:rsidRDefault="00F03D75">
      <w:pPr>
        <w:pStyle w:val="ListParagraph"/>
        <w:tabs>
          <w:tab w:val="left" w:pos="263"/>
        </w:tabs>
        <w:spacing w:before="0"/>
        <w:ind w:left="0"/>
        <w:rPr>
          <w:rFonts w:asciiTheme="minorHAnsi"/>
          <w:sz w:val="20"/>
          <w:szCs w:val="20"/>
        </w:rPr>
      </w:pPr>
      <w:r>
        <w:rPr>
          <w:rFonts w:asciiTheme="minorHAnsi"/>
          <w:spacing w:val="-3"/>
          <w:sz w:val="20"/>
          <w:szCs w:val="20"/>
        </w:rPr>
        <w:t xml:space="preserve">Foot </w:t>
      </w:r>
      <w:r>
        <w:rPr>
          <w:rFonts w:asciiTheme="minorHAnsi"/>
          <w:sz w:val="20"/>
          <w:szCs w:val="20"/>
        </w:rPr>
        <w:t>patrol assigned downtown area of</w:t>
      </w:r>
      <w:r>
        <w:rPr>
          <w:rFonts w:asciiTheme="minorHAnsi"/>
          <w:spacing w:val="-39"/>
          <w:sz w:val="20"/>
          <w:szCs w:val="20"/>
        </w:rPr>
        <w:t xml:space="preserve"> </w:t>
      </w:r>
      <w:r>
        <w:rPr>
          <w:rFonts w:asciiTheme="minorHAnsi"/>
          <w:sz w:val="20"/>
          <w:szCs w:val="20"/>
        </w:rPr>
        <w:t>Minneapolis</w:t>
      </w:r>
    </w:p>
    <w:p w:rsidR="00452CE8" w:rsidRDefault="00F03D75">
      <w:pPr>
        <w:pStyle w:val="ListParagraph"/>
        <w:tabs>
          <w:tab w:val="left" w:pos="263"/>
        </w:tabs>
        <w:spacing w:before="0"/>
        <w:ind w:left="0"/>
        <w:rPr>
          <w:rFonts w:asciiTheme="minorHAnsi"/>
          <w:sz w:val="20"/>
          <w:szCs w:val="20"/>
        </w:rPr>
      </w:pPr>
      <w:r>
        <w:rPr>
          <w:rFonts w:asciiTheme="minorHAnsi"/>
          <w:sz w:val="20"/>
          <w:szCs w:val="20"/>
        </w:rPr>
        <w:t>Notice camera</w:t>
      </w:r>
      <w:r>
        <w:rPr>
          <w:rFonts w:asciiTheme="minorHAnsi"/>
          <w:spacing w:val="-14"/>
          <w:sz w:val="20"/>
          <w:szCs w:val="20"/>
        </w:rPr>
        <w:t xml:space="preserve"> </w:t>
      </w:r>
      <w:r>
        <w:rPr>
          <w:rFonts w:asciiTheme="minorHAnsi"/>
          <w:sz w:val="20"/>
          <w:szCs w:val="20"/>
        </w:rPr>
        <w:t>surveillance</w:t>
      </w:r>
    </w:p>
    <w:p w:rsidR="00452CE8" w:rsidRDefault="00452CE8">
      <w:pPr>
        <w:pStyle w:val="BodyText"/>
        <w:spacing w:before="1"/>
        <w:ind w:left="0"/>
        <w:rPr>
          <w:rFonts w:asciiTheme="minorHAnsi"/>
          <w:sz w:val="20"/>
          <w:szCs w:val="20"/>
        </w:rPr>
      </w:pPr>
    </w:p>
    <w:p w:rsidR="00452CE8" w:rsidRDefault="00F03D75">
      <w:pPr>
        <w:pStyle w:val="Heading1"/>
        <w:ind w:left="0"/>
        <w:rPr>
          <w:rFonts w:asciiTheme="minorHAnsi"/>
          <w:sz w:val="20"/>
          <w:szCs w:val="20"/>
          <w:u w:val="single"/>
        </w:rPr>
      </w:pPr>
      <w:r>
        <w:rPr>
          <w:rFonts w:asciiTheme="minorHAnsi"/>
          <w:w w:val="120"/>
          <w:sz w:val="20"/>
          <w:szCs w:val="20"/>
          <w:u w:val="single"/>
        </w:rPr>
        <w:t>Security Officer</w:t>
      </w:r>
    </w:p>
    <w:p w:rsidR="00452CE8" w:rsidRDefault="00F03D75">
      <w:pPr>
        <w:pStyle w:val="BodyText"/>
        <w:ind w:left="0"/>
        <w:rPr>
          <w:rFonts w:asciiTheme="minorHAnsi"/>
          <w:sz w:val="20"/>
          <w:szCs w:val="20"/>
        </w:rPr>
      </w:pPr>
      <w:r>
        <w:rPr>
          <w:rFonts w:asciiTheme="minorHAnsi"/>
          <w:sz w:val="20"/>
          <w:szCs w:val="20"/>
        </w:rPr>
        <w:t xml:space="preserve">FAMILY WORSHIP </w:t>
      </w:r>
    </w:p>
    <w:p w:rsidR="00452CE8" w:rsidRDefault="00F03D75">
      <w:pPr>
        <w:pStyle w:val="BodyText"/>
        <w:ind w:left="0"/>
        <w:rPr>
          <w:rFonts w:asciiTheme="minorHAnsi"/>
          <w:sz w:val="20"/>
          <w:szCs w:val="20"/>
        </w:rPr>
      </w:pPr>
      <w:r>
        <w:rPr>
          <w:rFonts w:asciiTheme="minorHAnsi"/>
          <w:sz w:val="20"/>
          <w:szCs w:val="20"/>
        </w:rPr>
        <w:t>2008 to December 2012</w:t>
      </w:r>
    </w:p>
    <w:p w:rsidR="00452CE8" w:rsidRDefault="00F03D75">
      <w:pPr>
        <w:pStyle w:val="BodyText"/>
        <w:ind w:left="0"/>
        <w:rPr>
          <w:rFonts w:asciiTheme="minorHAnsi"/>
          <w:sz w:val="20"/>
          <w:szCs w:val="20"/>
        </w:rPr>
      </w:pPr>
      <w:r>
        <w:rPr>
          <w:rFonts w:asciiTheme="minorHAnsi"/>
          <w:sz w:val="20"/>
          <w:szCs w:val="20"/>
        </w:rPr>
        <w:t>Safeguard people and property in an assigned area</w:t>
      </w:r>
    </w:p>
    <w:p w:rsidR="00452CE8" w:rsidRDefault="00F03D75">
      <w:pPr>
        <w:pStyle w:val="ListParagraph"/>
        <w:tabs>
          <w:tab w:val="left" w:pos="263"/>
        </w:tabs>
        <w:spacing w:before="42"/>
        <w:ind w:left="0"/>
        <w:rPr>
          <w:rFonts w:asciiTheme="minorHAnsi"/>
          <w:sz w:val="20"/>
          <w:szCs w:val="20"/>
        </w:rPr>
      </w:pPr>
      <w:r>
        <w:rPr>
          <w:rFonts w:asciiTheme="minorHAnsi"/>
          <w:spacing w:val="-3"/>
          <w:sz w:val="20"/>
          <w:szCs w:val="20"/>
        </w:rPr>
        <w:t xml:space="preserve">Foot </w:t>
      </w:r>
      <w:r>
        <w:rPr>
          <w:rFonts w:asciiTheme="minorHAnsi"/>
          <w:sz w:val="20"/>
          <w:szCs w:val="20"/>
        </w:rPr>
        <w:t>patrolled assigned FWC</w:t>
      </w:r>
      <w:r>
        <w:rPr>
          <w:rFonts w:asciiTheme="minorHAnsi"/>
          <w:spacing w:val="-25"/>
          <w:sz w:val="20"/>
          <w:szCs w:val="20"/>
        </w:rPr>
        <w:t xml:space="preserve"> </w:t>
      </w:r>
      <w:r>
        <w:rPr>
          <w:rFonts w:asciiTheme="minorHAnsi"/>
          <w:sz w:val="20"/>
          <w:szCs w:val="20"/>
        </w:rPr>
        <w:t>premises</w:t>
      </w:r>
    </w:p>
    <w:p w:rsidR="00452CE8" w:rsidRDefault="00F03D75">
      <w:pPr>
        <w:pStyle w:val="ListParagraph"/>
        <w:tabs>
          <w:tab w:val="left" w:pos="263"/>
        </w:tabs>
        <w:ind w:left="0"/>
        <w:rPr>
          <w:rFonts w:asciiTheme="minorHAnsi"/>
          <w:sz w:val="20"/>
          <w:szCs w:val="20"/>
        </w:rPr>
      </w:pPr>
      <w:r>
        <w:rPr>
          <w:rFonts w:asciiTheme="minorHAnsi"/>
          <w:sz w:val="20"/>
          <w:szCs w:val="20"/>
        </w:rPr>
        <w:t>Enforced private property parking</w:t>
      </w:r>
      <w:r>
        <w:rPr>
          <w:rFonts w:asciiTheme="minorHAnsi"/>
          <w:spacing w:val="-30"/>
          <w:sz w:val="20"/>
          <w:szCs w:val="20"/>
        </w:rPr>
        <w:t xml:space="preserve"> </w:t>
      </w:r>
      <w:r>
        <w:rPr>
          <w:rFonts w:asciiTheme="minorHAnsi"/>
          <w:sz w:val="20"/>
          <w:szCs w:val="20"/>
        </w:rPr>
        <w:t>restrictions</w:t>
      </w:r>
    </w:p>
    <w:p w:rsidR="00452CE8" w:rsidRDefault="00F03D75">
      <w:pPr>
        <w:pStyle w:val="ListParagraph"/>
        <w:tabs>
          <w:tab w:val="left" w:pos="263"/>
        </w:tabs>
        <w:spacing w:line="489" w:lineRule="auto"/>
        <w:ind w:left="0" w:right="4034"/>
        <w:rPr>
          <w:rFonts w:asciiTheme="minorHAnsi"/>
          <w:sz w:val="20"/>
          <w:szCs w:val="20"/>
        </w:rPr>
      </w:pPr>
      <w:r>
        <w:rPr>
          <w:rFonts w:asciiTheme="minorHAnsi"/>
          <w:w w:val="105"/>
          <w:sz w:val="20"/>
          <w:szCs w:val="20"/>
        </w:rPr>
        <w:t>Observed</w:t>
      </w:r>
      <w:r>
        <w:rPr>
          <w:rFonts w:asciiTheme="minorHAnsi"/>
          <w:spacing w:val="-43"/>
          <w:w w:val="105"/>
          <w:sz w:val="20"/>
          <w:szCs w:val="20"/>
        </w:rPr>
        <w:t xml:space="preserve"> </w:t>
      </w:r>
      <w:r>
        <w:rPr>
          <w:rFonts w:asciiTheme="minorHAnsi"/>
          <w:w w:val="105"/>
          <w:sz w:val="20"/>
          <w:szCs w:val="20"/>
        </w:rPr>
        <w:t>traffic</w:t>
      </w:r>
      <w:r>
        <w:rPr>
          <w:rFonts w:asciiTheme="minorHAnsi"/>
          <w:spacing w:val="-42"/>
          <w:w w:val="105"/>
          <w:sz w:val="20"/>
          <w:szCs w:val="20"/>
        </w:rPr>
        <w:t xml:space="preserve"> </w:t>
      </w:r>
      <w:r>
        <w:rPr>
          <w:rFonts w:asciiTheme="minorHAnsi"/>
          <w:w w:val="105"/>
          <w:sz w:val="20"/>
          <w:szCs w:val="20"/>
        </w:rPr>
        <w:t>and</w:t>
      </w:r>
      <w:r>
        <w:rPr>
          <w:rFonts w:asciiTheme="minorHAnsi"/>
          <w:spacing w:val="-42"/>
          <w:w w:val="105"/>
          <w:sz w:val="20"/>
          <w:szCs w:val="20"/>
        </w:rPr>
        <w:t xml:space="preserve"> </w:t>
      </w:r>
      <w:r>
        <w:rPr>
          <w:rFonts w:asciiTheme="minorHAnsi"/>
          <w:w w:val="105"/>
          <w:sz w:val="20"/>
          <w:szCs w:val="20"/>
        </w:rPr>
        <w:t>other</w:t>
      </w:r>
      <w:r>
        <w:rPr>
          <w:rFonts w:asciiTheme="minorHAnsi"/>
          <w:spacing w:val="-42"/>
          <w:w w:val="105"/>
          <w:sz w:val="20"/>
          <w:szCs w:val="20"/>
        </w:rPr>
        <w:t xml:space="preserve"> </w:t>
      </w:r>
      <w:r>
        <w:rPr>
          <w:rFonts w:asciiTheme="minorHAnsi"/>
          <w:w w:val="105"/>
          <w:sz w:val="20"/>
          <w:szCs w:val="20"/>
        </w:rPr>
        <w:t>activities</w:t>
      </w:r>
      <w:r>
        <w:rPr>
          <w:rFonts w:asciiTheme="minorHAnsi"/>
          <w:spacing w:val="-42"/>
          <w:w w:val="105"/>
          <w:sz w:val="20"/>
          <w:szCs w:val="20"/>
        </w:rPr>
        <w:t xml:space="preserve"> </w:t>
      </w:r>
      <w:r>
        <w:rPr>
          <w:rFonts w:asciiTheme="minorHAnsi"/>
          <w:w w:val="105"/>
          <w:sz w:val="20"/>
          <w:szCs w:val="20"/>
        </w:rPr>
        <w:t>near</w:t>
      </w:r>
      <w:r>
        <w:rPr>
          <w:rFonts w:asciiTheme="minorHAnsi"/>
          <w:spacing w:val="-42"/>
          <w:w w:val="105"/>
          <w:sz w:val="20"/>
          <w:szCs w:val="20"/>
        </w:rPr>
        <w:t xml:space="preserve"> </w:t>
      </w:r>
      <w:r>
        <w:rPr>
          <w:rFonts w:asciiTheme="minorHAnsi"/>
          <w:w w:val="105"/>
          <w:sz w:val="20"/>
          <w:szCs w:val="20"/>
        </w:rPr>
        <w:t xml:space="preserve">property </w:t>
      </w:r>
      <w:r>
        <w:rPr>
          <w:rFonts w:asciiTheme="minorHAnsi" w:hAnsi="Gill Sans MT"/>
          <w:b/>
          <w:w w:val="110"/>
          <w:sz w:val="20"/>
          <w:szCs w:val="20"/>
          <w:u w:val="single"/>
        </w:rPr>
        <w:t xml:space="preserve">Seasonal  </w:t>
      </w:r>
      <w:r>
        <w:rPr>
          <w:rFonts w:asciiTheme="minorHAnsi" w:hAnsi="Gill Sans MT"/>
          <w:b/>
          <w:spacing w:val="-7"/>
          <w:w w:val="110"/>
          <w:sz w:val="20"/>
          <w:szCs w:val="20"/>
          <w:u w:val="single"/>
        </w:rPr>
        <w:t xml:space="preserve">Worker,  </w:t>
      </w:r>
      <w:r>
        <w:rPr>
          <w:rFonts w:asciiTheme="minorHAnsi" w:hAnsi="Gill Sans MT"/>
          <w:b/>
          <w:w w:val="110"/>
          <w:sz w:val="20"/>
          <w:szCs w:val="20"/>
          <w:u w:val="single"/>
        </w:rPr>
        <w:t xml:space="preserve">Order  </w:t>
      </w:r>
      <w:r>
        <w:rPr>
          <w:rFonts w:asciiTheme="minorHAnsi" w:hAnsi="Gill Sans MT"/>
          <w:b/>
          <w:spacing w:val="-3"/>
          <w:w w:val="110"/>
          <w:sz w:val="20"/>
          <w:szCs w:val="20"/>
          <w:u w:val="single"/>
        </w:rPr>
        <w:t>Picker</w:t>
      </w:r>
      <w:r>
        <w:rPr>
          <w:rFonts w:asciiTheme="minorHAnsi" w:hAnsi="Gill Sans MT"/>
          <w:b/>
          <w:spacing w:val="-3"/>
          <w:w w:val="110"/>
          <w:sz w:val="20"/>
          <w:szCs w:val="20"/>
          <w:u w:val="single"/>
        </w:rPr>
        <w:t xml:space="preserve">/Packer </w:t>
      </w:r>
      <w:r>
        <w:rPr>
          <w:rFonts w:asciiTheme="minorHAnsi"/>
          <w:w w:val="110"/>
          <w:sz w:val="20"/>
          <w:szCs w:val="20"/>
        </w:rPr>
        <w:t>BUYSEASONS10</w:t>
      </w:r>
      <w:r>
        <w:rPr>
          <w:rFonts w:asciiTheme="minorHAnsi"/>
          <w:spacing w:val="6"/>
          <w:w w:val="110"/>
          <w:sz w:val="20"/>
          <w:szCs w:val="20"/>
        </w:rPr>
        <w:t xml:space="preserve"> </w:t>
      </w:r>
      <w:r>
        <w:rPr>
          <w:rFonts w:asciiTheme="minorHAnsi"/>
          <w:sz w:val="20"/>
          <w:szCs w:val="20"/>
        </w:rPr>
        <w:t>February 2007 to February 2008</w:t>
      </w:r>
    </w:p>
    <w:p w:rsidR="00452CE8" w:rsidRDefault="00F03D75">
      <w:pPr>
        <w:pStyle w:val="ListParagraph"/>
        <w:tabs>
          <w:tab w:val="left" w:pos="263"/>
        </w:tabs>
        <w:spacing w:line="489" w:lineRule="auto"/>
        <w:ind w:left="0" w:right="4034"/>
        <w:rPr>
          <w:rFonts w:asciiTheme="minorHAnsi"/>
          <w:sz w:val="20"/>
          <w:szCs w:val="20"/>
        </w:rPr>
      </w:pPr>
      <w:r>
        <w:rPr>
          <w:rFonts w:asciiTheme="minorHAnsi"/>
          <w:sz w:val="20"/>
          <w:szCs w:val="20"/>
        </w:rPr>
        <w:t>Picking &amp;amp; Packaging</w:t>
      </w:r>
    </w:p>
    <w:p w:rsidR="00452CE8" w:rsidRDefault="00F03D75">
      <w:pPr>
        <w:pStyle w:val="ListParagraph"/>
        <w:tabs>
          <w:tab w:val="left" w:pos="263"/>
        </w:tabs>
        <w:spacing w:line="489" w:lineRule="auto"/>
        <w:ind w:left="0" w:right="4034"/>
        <w:rPr>
          <w:rFonts w:asciiTheme="minorHAnsi"/>
          <w:sz w:val="20"/>
          <w:szCs w:val="20"/>
        </w:rPr>
      </w:pPr>
      <w:r>
        <w:rPr>
          <w:rFonts w:asciiTheme="minorHAnsi"/>
          <w:sz w:val="20"/>
          <w:szCs w:val="20"/>
        </w:rPr>
        <w:t>Affixed</w:t>
      </w:r>
      <w:r>
        <w:rPr>
          <w:rFonts w:asciiTheme="minorHAnsi"/>
          <w:spacing w:val="-24"/>
          <w:sz w:val="20"/>
          <w:szCs w:val="20"/>
        </w:rPr>
        <w:t xml:space="preserve"> </w:t>
      </w:r>
      <w:r>
        <w:rPr>
          <w:rFonts w:asciiTheme="minorHAnsi"/>
          <w:sz w:val="20"/>
          <w:szCs w:val="20"/>
        </w:rPr>
        <w:t>to</w:t>
      </w:r>
      <w:r>
        <w:rPr>
          <w:rFonts w:asciiTheme="minorHAnsi"/>
          <w:spacing w:val="-24"/>
          <w:sz w:val="20"/>
          <w:szCs w:val="20"/>
        </w:rPr>
        <w:t xml:space="preserve"> </w:t>
      </w:r>
      <w:r>
        <w:rPr>
          <w:rFonts w:asciiTheme="minorHAnsi"/>
          <w:sz w:val="20"/>
          <w:szCs w:val="20"/>
        </w:rPr>
        <w:t>the</w:t>
      </w:r>
      <w:r>
        <w:rPr>
          <w:rFonts w:asciiTheme="minorHAnsi"/>
          <w:spacing w:val="-23"/>
          <w:sz w:val="20"/>
          <w:szCs w:val="20"/>
        </w:rPr>
        <w:t xml:space="preserve"> </w:t>
      </w:r>
      <w:r>
        <w:rPr>
          <w:rFonts w:asciiTheme="minorHAnsi"/>
          <w:sz w:val="20"/>
          <w:szCs w:val="20"/>
        </w:rPr>
        <w:t>containers</w:t>
      </w:r>
      <w:r>
        <w:rPr>
          <w:rFonts w:asciiTheme="minorHAnsi"/>
          <w:spacing w:val="-24"/>
          <w:sz w:val="20"/>
          <w:szCs w:val="20"/>
        </w:rPr>
        <w:t xml:space="preserve"> </w:t>
      </w:r>
      <w:r>
        <w:rPr>
          <w:rFonts w:asciiTheme="minorHAnsi"/>
          <w:sz w:val="20"/>
          <w:szCs w:val="20"/>
        </w:rPr>
        <w:t>show</w:t>
      </w:r>
      <w:r>
        <w:rPr>
          <w:rFonts w:asciiTheme="minorHAnsi"/>
          <w:spacing w:val="-24"/>
          <w:sz w:val="20"/>
          <w:szCs w:val="20"/>
        </w:rPr>
        <w:t xml:space="preserve"> </w:t>
      </w:r>
      <w:r>
        <w:rPr>
          <w:rFonts w:asciiTheme="minorHAnsi"/>
          <w:sz w:val="20"/>
          <w:szCs w:val="20"/>
        </w:rPr>
        <w:t>product</w:t>
      </w:r>
      <w:r>
        <w:rPr>
          <w:rFonts w:asciiTheme="minorHAnsi"/>
          <w:spacing w:val="-23"/>
          <w:sz w:val="20"/>
          <w:szCs w:val="20"/>
        </w:rPr>
        <w:t xml:space="preserve"> </w:t>
      </w:r>
      <w:r>
        <w:rPr>
          <w:rFonts w:asciiTheme="minorHAnsi"/>
          <w:sz w:val="20"/>
          <w:szCs w:val="20"/>
        </w:rPr>
        <w:t>counts,</w:t>
      </w:r>
      <w:r>
        <w:rPr>
          <w:rFonts w:asciiTheme="minorHAnsi"/>
          <w:spacing w:val="-24"/>
          <w:sz w:val="20"/>
          <w:szCs w:val="20"/>
        </w:rPr>
        <w:t xml:space="preserve"> </w:t>
      </w:r>
      <w:r>
        <w:rPr>
          <w:rFonts w:asciiTheme="minorHAnsi"/>
          <w:sz w:val="20"/>
          <w:szCs w:val="20"/>
        </w:rPr>
        <w:t>destination,</w:t>
      </w:r>
      <w:r>
        <w:rPr>
          <w:rFonts w:asciiTheme="minorHAnsi"/>
          <w:spacing w:val="-23"/>
          <w:sz w:val="20"/>
          <w:szCs w:val="20"/>
        </w:rPr>
        <w:t xml:space="preserve"> </w:t>
      </w:r>
      <w:r>
        <w:rPr>
          <w:rFonts w:asciiTheme="minorHAnsi"/>
          <w:sz w:val="20"/>
          <w:szCs w:val="20"/>
        </w:rPr>
        <w:t>model</w:t>
      </w:r>
      <w:r>
        <w:rPr>
          <w:rFonts w:asciiTheme="minorHAnsi"/>
          <w:spacing w:val="-24"/>
          <w:sz w:val="20"/>
          <w:szCs w:val="20"/>
        </w:rPr>
        <w:t xml:space="preserve"> </w:t>
      </w:r>
      <w:r>
        <w:rPr>
          <w:rFonts w:asciiTheme="minorHAnsi"/>
          <w:sz w:val="20"/>
          <w:szCs w:val="20"/>
        </w:rPr>
        <w:t>numbers</w:t>
      </w:r>
      <w:r>
        <w:rPr>
          <w:rFonts w:asciiTheme="minorHAnsi"/>
          <w:spacing w:val="-24"/>
          <w:sz w:val="20"/>
          <w:szCs w:val="20"/>
        </w:rPr>
        <w:t xml:space="preserve"> </w:t>
      </w:r>
      <w:r>
        <w:rPr>
          <w:rFonts w:asciiTheme="minorHAnsi"/>
          <w:sz w:val="20"/>
          <w:szCs w:val="20"/>
        </w:rPr>
        <w:t>and</w:t>
      </w:r>
      <w:r>
        <w:rPr>
          <w:rFonts w:asciiTheme="minorHAnsi"/>
          <w:spacing w:val="-23"/>
          <w:sz w:val="20"/>
          <w:szCs w:val="20"/>
        </w:rPr>
        <w:t xml:space="preserve"> </w:t>
      </w:r>
      <w:r>
        <w:rPr>
          <w:rFonts w:asciiTheme="minorHAnsi"/>
          <w:sz w:val="20"/>
          <w:szCs w:val="20"/>
        </w:rPr>
        <w:t>other</w:t>
      </w:r>
      <w:r>
        <w:rPr>
          <w:rFonts w:asciiTheme="minorHAnsi"/>
          <w:spacing w:val="-24"/>
          <w:sz w:val="20"/>
          <w:szCs w:val="20"/>
        </w:rPr>
        <w:t xml:space="preserve"> </w:t>
      </w:r>
      <w:r>
        <w:rPr>
          <w:rFonts w:asciiTheme="minorHAnsi"/>
          <w:sz w:val="20"/>
          <w:szCs w:val="20"/>
        </w:rPr>
        <w:t>important information</w:t>
      </w:r>
    </w:p>
    <w:p w:rsidR="00452CE8" w:rsidRDefault="00F03D75">
      <w:pPr>
        <w:pStyle w:val="ListParagraph"/>
        <w:tabs>
          <w:tab w:val="left" w:pos="263"/>
        </w:tabs>
        <w:spacing w:before="0" w:line="218" w:lineRule="exact"/>
        <w:ind w:left="0"/>
        <w:rPr>
          <w:rFonts w:asciiTheme="minorHAnsi"/>
          <w:sz w:val="20"/>
          <w:szCs w:val="20"/>
        </w:rPr>
      </w:pPr>
      <w:r>
        <w:rPr>
          <w:rFonts w:asciiTheme="minorHAnsi"/>
          <w:spacing w:val="-3"/>
          <w:sz w:val="20"/>
          <w:szCs w:val="20"/>
        </w:rPr>
        <w:t>Recorded</w:t>
      </w:r>
      <w:r>
        <w:rPr>
          <w:rFonts w:asciiTheme="minorHAnsi"/>
          <w:spacing w:val="-7"/>
          <w:sz w:val="20"/>
          <w:szCs w:val="20"/>
        </w:rPr>
        <w:t xml:space="preserve"> </w:t>
      </w:r>
      <w:r>
        <w:rPr>
          <w:rFonts w:asciiTheme="minorHAnsi"/>
          <w:sz w:val="20"/>
          <w:szCs w:val="20"/>
        </w:rPr>
        <w:t>and</w:t>
      </w:r>
      <w:r>
        <w:rPr>
          <w:rFonts w:asciiTheme="minorHAnsi"/>
          <w:spacing w:val="-6"/>
          <w:sz w:val="20"/>
          <w:szCs w:val="20"/>
        </w:rPr>
        <w:t xml:space="preserve"> </w:t>
      </w:r>
      <w:r>
        <w:rPr>
          <w:rFonts w:asciiTheme="minorHAnsi"/>
          <w:sz w:val="20"/>
          <w:szCs w:val="20"/>
        </w:rPr>
        <w:t>signed</w:t>
      </w:r>
      <w:r>
        <w:rPr>
          <w:rFonts w:asciiTheme="minorHAnsi"/>
          <w:spacing w:val="-7"/>
          <w:sz w:val="20"/>
          <w:szCs w:val="20"/>
        </w:rPr>
        <w:t xml:space="preserve"> </w:t>
      </w:r>
      <w:r>
        <w:rPr>
          <w:rFonts w:asciiTheme="minorHAnsi"/>
          <w:sz w:val="20"/>
          <w:szCs w:val="20"/>
        </w:rPr>
        <w:t>record</w:t>
      </w:r>
      <w:r>
        <w:rPr>
          <w:rFonts w:asciiTheme="minorHAnsi"/>
          <w:spacing w:val="-7"/>
          <w:sz w:val="20"/>
          <w:szCs w:val="20"/>
        </w:rPr>
        <w:t xml:space="preserve"> </w:t>
      </w:r>
      <w:r>
        <w:rPr>
          <w:rFonts w:asciiTheme="minorHAnsi"/>
          <w:sz w:val="20"/>
          <w:szCs w:val="20"/>
        </w:rPr>
        <w:t>on</w:t>
      </w:r>
      <w:r>
        <w:rPr>
          <w:rFonts w:asciiTheme="minorHAnsi"/>
          <w:spacing w:val="-6"/>
          <w:sz w:val="20"/>
          <w:szCs w:val="20"/>
        </w:rPr>
        <w:t xml:space="preserve"> </w:t>
      </w:r>
      <w:r>
        <w:rPr>
          <w:rFonts w:asciiTheme="minorHAnsi"/>
          <w:sz w:val="20"/>
          <w:szCs w:val="20"/>
        </w:rPr>
        <w:t>items</w:t>
      </w:r>
      <w:r>
        <w:rPr>
          <w:rFonts w:asciiTheme="minorHAnsi"/>
          <w:spacing w:val="-7"/>
          <w:sz w:val="20"/>
          <w:szCs w:val="20"/>
        </w:rPr>
        <w:t xml:space="preserve"> </w:t>
      </w:r>
      <w:r>
        <w:rPr>
          <w:rFonts w:asciiTheme="minorHAnsi"/>
          <w:sz w:val="20"/>
          <w:szCs w:val="20"/>
        </w:rPr>
        <w:t>before</w:t>
      </w:r>
      <w:r>
        <w:rPr>
          <w:rFonts w:asciiTheme="minorHAnsi"/>
          <w:spacing w:val="-6"/>
          <w:sz w:val="20"/>
          <w:szCs w:val="20"/>
        </w:rPr>
        <w:t xml:space="preserve"> </w:t>
      </w:r>
      <w:r>
        <w:rPr>
          <w:rFonts w:asciiTheme="minorHAnsi"/>
          <w:sz w:val="20"/>
          <w:szCs w:val="20"/>
        </w:rPr>
        <w:t>pass</w:t>
      </w:r>
      <w:r>
        <w:rPr>
          <w:rFonts w:asciiTheme="minorHAnsi"/>
          <w:spacing w:val="-7"/>
          <w:sz w:val="20"/>
          <w:szCs w:val="20"/>
        </w:rPr>
        <w:t xml:space="preserve"> </w:t>
      </w:r>
      <w:r>
        <w:rPr>
          <w:rFonts w:asciiTheme="minorHAnsi"/>
          <w:sz w:val="20"/>
          <w:szCs w:val="20"/>
        </w:rPr>
        <w:t>them</w:t>
      </w:r>
      <w:r>
        <w:rPr>
          <w:rFonts w:asciiTheme="minorHAnsi"/>
          <w:spacing w:val="-6"/>
          <w:sz w:val="20"/>
          <w:szCs w:val="20"/>
        </w:rPr>
        <w:t xml:space="preserve"> </w:t>
      </w:r>
      <w:r>
        <w:rPr>
          <w:rFonts w:asciiTheme="minorHAnsi"/>
          <w:sz w:val="20"/>
          <w:szCs w:val="20"/>
        </w:rPr>
        <w:t>to</w:t>
      </w:r>
      <w:r>
        <w:rPr>
          <w:rFonts w:asciiTheme="minorHAnsi"/>
          <w:spacing w:val="-7"/>
          <w:sz w:val="20"/>
          <w:szCs w:val="20"/>
        </w:rPr>
        <w:t xml:space="preserve"> </w:t>
      </w:r>
      <w:r>
        <w:rPr>
          <w:rFonts w:asciiTheme="minorHAnsi"/>
          <w:sz w:val="20"/>
          <w:szCs w:val="20"/>
        </w:rPr>
        <w:t>quality</w:t>
      </w:r>
      <w:r>
        <w:rPr>
          <w:rFonts w:asciiTheme="minorHAnsi"/>
          <w:spacing w:val="-6"/>
          <w:sz w:val="20"/>
          <w:szCs w:val="20"/>
        </w:rPr>
        <w:t xml:space="preserve"> </w:t>
      </w:r>
      <w:r>
        <w:rPr>
          <w:rFonts w:asciiTheme="minorHAnsi"/>
          <w:sz w:val="20"/>
          <w:szCs w:val="20"/>
        </w:rPr>
        <w:t>control</w:t>
      </w:r>
      <w:r>
        <w:rPr>
          <w:rFonts w:asciiTheme="minorHAnsi"/>
          <w:spacing w:val="-7"/>
          <w:sz w:val="20"/>
          <w:szCs w:val="20"/>
        </w:rPr>
        <w:t xml:space="preserve"> </w:t>
      </w:r>
      <w:r>
        <w:rPr>
          <w:rFonts w:asciiTheme="minorHAnsi"/>
          <w:sz w:val="20"/>
          <w:szCs w:val="20"/>
        </w:rPr>
        <w:t>or</w:t>
      </w:r>
      <w:r>
        <w:rPr>
          <w:rFonts w:asciiTheme="minorHAnsi"/>
          <w:spacing w:val="-6"/>
          <w:sz w:val="20"/>
          <w:szCs w:val="20"/>
        </w:rPr>
        <w:t xml:space="preserve"> </w:t>
      </w:r>
      <w:r>
        <w:rPr>
          <w:rFonts w:asciiTheme="minorHAnsi"/>
          <w:sz w:val="20"/>
          <w:szCs w:val="20"/>
        </w:rPr>
        <w:t>loadingLoaded</w:t>
      </w:r>
      <w:r>
        <w:rPr>
          <w:rFonts w:asciiTheme="minorHAnsi"/>
          <w:spacing w:val="-8"/>
          <w:sz w:val="20"/>
          <w:szCs w:val="20"/>
        </w:rPr>
        <w:t xml:space="preserve"> </w:t>
      </w:r>
      <w:r>
        <w:rPr>
          <w:rFonts w:asciiTheme="minorHAnsi"/>
          <w:sz w:val="20"/>
          <w:szCs w:val="20"/>
        </w:rPr>
        <w:t>trucks</w:t>
      </w:r>
      <w:r>
        <w:rPr>
          <w:rFonts w:asciiTheme="minorHAnsi"/>
          <w:spacing w:val="-8"/>
          <w:sz w:val="20"/>
          <w:szCs w:val="20"/>
        </w:rPr>
        <w:t xml:space="preserve"> </w:t>
      </w:r>
      <w:r>
        <w:rPr>
          <w:rFonts w:asciiTheme="minorHAnsi"/>
          <w:sz w:val="20"/>
          <w:szCs w:val="20"/>
        </w:rPr>
        <w:t>or</w:t>
      </w:r>
      <w:r>
        <w:rPr>
          <w:rFonts w:asciiTheme="minorHAnsi"/>
          <w:spacing w:val="-8"/>
          <w:sz w:val="20"/>
          <w:szCs w:val="20"/>
        </w:rPr>
        <w:t xml:space="preserve"> </w:t>
      </w:r>
      <w:r>
        <w:rPr>
          <w:rFonts w:asciiTheme="minorHAnsi"/>
          <w:sz w:val="20"/>
          <w:szCs w:val="20"/>
        </w:rPr>
        <w:t>other</w:t>
      </w:r>
      <w:r>
        <w:rPr>
          <w:rFonts w:asciiTheme="minorHAnsi"/>
          <w:spacing w:val="-8"/>
          <w:sz w:val="20"/>
          <w:szCs w:val="20"/>
        </w:rPr>
        <w:t xml:space="preserve"> </w:t>
      </w:r>
      <w:r>
        <w:rPr>
          <w:rFonts w:asciiTheme="minorHAnsi"/>
          <w:sz w:val="20"/>
          <w:szCs w:val="20"/>
        </w:rPr>
        <w:t>transportation</w:t>
      </w:r>
      <w:r>
        <w:rPr>
          <w:rFonts w:asciiTheme="minorHAnsi"/>
          <w:spacing w:val="-8"/>
          <w:sz w:val="20"/>
          <w:szCs w:val="20"/>
        </w:rPr>
        <w:t xml:space="preserve"> </w:t>
      </w:r>
      <w:r>
        <w:rPr>
          <w:rFonts w:asciiTheme="minorHAnsi"/>
          <w:sz w:val="20"/>
          <w:szCs w:val="20"/>
        </w:rPr>
        <w:t>vehicles</w:t>
      </w:r>
      <w:r>
        <w:rPr>
          <w:rFonts w:asciiTheme="minorHAnsi"/>
          <w:spacing w:val="-8"/>
          <w:sz w:val="20"/>
          <w:szCs w:val="20"/>
        </w:rPr>
        <w:t xml:space="preserve"> </w:t>
      </w:r>
      <w:r>
        <w:rPr>
          <w:rFonts w:asciiTheme="minorHAnsi"/>
          <w:sz w:val="20"/>
          <w:szCs w:val="20"/>
        </w:rPr>
        <w:t>or</w:t>
      </w:r>
      <w:r>
        <w:rPr>
          <w:rFonts w:asciiTheme="minorHAnsi"/>
          <w:spacing w:val="-8"/>
          <w:sz w:val="20"/>
          <w:szCs w:val="20"/>
        </w:rPr>
        <w:t xml:space="preserve"> </w:t>
      </w:r>
      <w:r>
        <w:rPr>
          <w:rFonts w:asciiTheme="minorHAnsi"/>
          <w:sz w:val="20"/>
          <w:szCs w:val="20"/>
        </w:rPr>
        <w:t>by</w:t>
      </w:r>
      <w:r>
        <w:rPr>
          <w:rFonts w:asciiTheme="minorHAnsi"/>
          <w:spacing w:val="-7"/>
          <w:sz w:val="20"/>
          <w:szCs w:val="20"/>
        </w:rPr>
        <w:t xml:space="preserve"> </w:t>
      </w:r>
      <w:r>
        <w:rPr>
          <w:rFonts w:asciiTheme="minorHAnsi"/>
          <w:sz w:val="20"/>
          <w:szCs w:val="20"/>
        </w:rPr>
        <w:t>filling</w:t>
      </w:r>
      <w:r>
        <w:rPr>
          <w:rFonts w:asciiTheme="minorHAnsi"/>
          <w:spacing w:val="-8"/>
          <w:sz w:val="20"/>
          <w:szCs w:val="20"/>
        </w:rPr>
        <w:t xml:space="preserve"> </w:t>
      </w:r>
      <w:r>
        <w:rPr>
          <w:rFonts w:asciiTheme="minorHAnsi"/>
          <w:sz w:val="20"/>
          <w:szCs w:val="20"/>
        </w:rPr>
        <w:t>out</w:t>
      </w:r>
      <w:r>
        <w:rPr>
          <w:rFonts w:asciiTheme="minorHAnsi"/>
          <w:spacing w:val="-8"/>
          <w:sz w:val="20"/>
          <w:szCs w:val="20"/>
        </w:rPr>
        <w:t xml:space="preserve"> </w:t>
      </w:r>
      <w:r>
        <w:rPr>
          <w:rFonts w:asciiTheme="minorHAnsi"/>
          <w:sz w:val="20"/>
          <w:szCs w:val="20"/>
        </w:rPr>
        <w:t>additional</w:t>
      </w:r>
      <w:r>
        <w:rPr>
          <w:rFonts w:asciiTheme="minorHAnsi"/>
          <w:spacing w:val="-8"/>
          <w:sz w:val="20"/>
          <w:szCs w:val="20"/>
        </w:rPr>
        <w:t xml:space="preserve"> </w:t>
      </w:r>
      <w:r>
        <w:rPr>
          <w:rFonts w:asciiTheme="minorHAnsi"/>
          <w:sz w:val="20"/>
          <w:szCs w:val="20"/>
        </w:rPr>
        <w:t>information</w:t>
      </w:r>
    </w:p>
    <w:p w:rsidR="00452CE8" w:rsidRDefault="00452CE8">
      <w:pPr>
        <w:pStyle w:val="BodyText"/>
        <w:spacing w:before="2"/>
        <w:ind w:left="0"/>
        <w:rPr>
          <w:rFonts w:asciiTheme="minorHAnsi"/>
          <w:sz w:val="20"/>
          <w:szCs w:val="20"/>
        </w:rPr>
      </w:pPr>
    </w:p>
    <w:p w:rsidR="00452CE8" w:rsidRDefault="00F03D75">
      <w:pPr>
        <w:pStyle w:val="Heading1"/>
        <w:ind w:left="0"/>
        <w:rPr>
          <w:rFonts w:asciiTheme="minorHAnsi"/>
          <w:sz w:val="20"/>
          <w:szCs w:val="20"/>
          <w:u w:val="single"/>
        </w:rPr>
      </w:pPr>
      <w:r>
        <w:rPr>
          <w:rFonts w:asciiTheme="minorHAnsi"/>
          <w:w w:val="120"/>
          <w:sz w:val="20"/>
          <w:szCs w:val="20"/>
          <w:u w:val="single"/>
        </w:rPr>
        <w:t>Seasonal General Labor</w:t>
      </w:r>
    </w:p>
    <w:p w:rsidR="00452CE8" w:rsidRDefault="00F03D75">
      <w:pPr>
        <w:pStyle w:val="BodyText"/>
        <w:ind w:left="0"/>
        <w:rPr>
          <w:rFonts w:asciiTheme="minorHAnsi"/>
          <w:sz w:val="20"/>
          <w:szCs w:val="20"/>
        </w:rPr>
      </w:pPr>
      <w:r>
        <w:rPr>
          <w:rFonts w:asciiTheme="minorHAnsi"/>
          <w:sz w:val="20"/>
          <w:szCs w:val="20"/>
        </w:rPr>
        <w:t>EXACT -September 2007 to September 2007</w:t>
      </w:r>
    </w:p>
    <w:p w:rsidR="00452CE8" w:rsidRDefault="00F03D75">
      <w:pPr>
        <w:pStyle w:val="ListParagraph"/>
        <w:tabs>
          <w:tab w:val="left" w:pos="263"/>
        </w:tabs>
        <w:spacing w:before="0"/>
        <w:ind w:left="0"/>
        <w:rPr>
          <w:rFonts w:asciiTheme="minorHAnsi"/>
          <w:sz w:val="20"/>
          <w:szCs w:val="20"/>
        </w:rPr>
      </w:pPr>
      <w:r>
        <w:rPr>
          <w:rFonts w:asciiTheme="minorHAnsi"/>
          <w:sz w:val="20"/>
          <w:szCs w:val="20"/>
        </w:rPr>
        <w:t>Light</w:t>
      </w:r>
      <w:r>
        <w:rPr>
          <w:rFonts w:asciiTheme="minorHAnsi"/>
          <w:spacing w:val="-7"/>
          <w:sz w:val="20"/>
          <w:szCs w:val="20"/>
        </w:rPr>
        <w:t xml:space="preserve"> </w:t>
      </w:r>
      <w:r>
        <w:rPr>
          <w:rFonts w:asciiTheme="minorHAnsi"/>
          <w:sz w:val="20"/>
          <w:szCs w:val="20"/>
        </w:rPr>
        <w:t>assembly</w:t>
      </w:r>
    </w:p>
    <w:p w:rsidR="00452CE8" w:rsidRDefault="00F03D75">
      <w:pPr>
        <w:pStyle w:val="ListParagraph"/>
        <w:tabs>
          <w:tab w:val="left" w:pos="263"/>
        </w:tabs>
        <w:ind w:left="0"/>
        <w:rPr>
          <w:rFonts w:asciiTheme="minorHAnsi"/>
          <w:sz w:val="20"/>
          <w:szCs w:val="20"/>
        </w:rPr>
      </w:pPr>
      <w:r>
        <w:rPr>
          <w:rFonts w:asciiTheme="minorHAnsi"/>
          <w:spacing w:val="-3"/>
          <w:sz w:val="20"/>
          <w:szCs w:val="20"/>
        </w:rPr>
        <w:t xml:space="preserve">Picked </w:t>
      </w:r>
      <w:r>
        <w:rPr>
          <w:rFonts w:asciiTheme="minorHAnsi"/>
          <w:sz w:val="20"/>
          <w:szCs w:val="20"/>
        </w:rPr>
        <w:t>&amp;amp; packed</w:t>
      </w:r>
      <w:r>
        <w:rPr>
          <w:rFonts w:asciiTheme="minorHAnsi"/>
          <w:spacing w:val="-18"/>
          <w:sz w:val="20"/>
          <w:szCs w:val="20"/>
        </w:rPr>
        <w:t xml:space="preserve"> </w:t>
      </w:r>
      <w:r>
        <w:rPr>
          <w:rFonts w:asciiTheme="minorHAnsi"/>
          <w:sz w:val="20"/>
          <w:szCs w:val="20"/>
        </w:rPr>
        <w:t>parts</w:t>
      </w:r>
    </w:p>
    <w:p w:rsidR="00452CE8" w:rsidRDefault="00F03D75">
      <w:pPr>
        <w:pStyle w:val="ListParagraph"/>
        <w:tabs>
          <w:tab w:val="left" w:pos="263"/>
        </w:tabs>
        <w:ind w:left="0"/>
        <w:rPr>
          <w:rFonts w:asciiTheme="minorHAnsi"/>
          <w:sz w:val="20"/>
          <w:szCs w:val="20"/>
        </w:rPr>
      </w:pPr>
      <w:r>
        <w:rPr>
          <w:rFonts w:asciiTheme="minorHAnsi"/>
          <w:spacing w:val="-4"/>
          <w:sz w:val="20"/>
          <w:szCs w:val="20"/>
        </w:rPr>
        <w:t xml:space="preserve">Worked </w:t>
      </w:r>
      <w:r>
        <w:rPr>
          <w:rFonts w:asciiTheme="minorHAnsi"/>
          <w:sz w:val="20"/>
          <w:szCs w:val="20"/>
        </w:rPr>
        <w:t>in shipping &amp;amp;</w:t>
      </w:r>
      <w:r>
        <w:rPr>
          <w:rFonts w:asciiTheme="minorHAnsi"/>
          <w:spacing w:val="-25"/>
          <w:sz w:val="20"/>
          <w:szCs w:val="20"/>
        </w:rPr>
        <w:t xml:space="preserve"> </w:t>
      </w:r>
      <w:r>
        <w:rPr>
          <w:rFonts w:asciiTheme="minorHAnsi"/>
          <w:sz w:val="20"/>
          <w:szCs w:val="20"/>
        </w:rPr>
        <w:t>receiving</w:t>
      </w:r>
    </w:p>
    <w:p w:rsidR="00452CE8" w:rsidRDefault="00452CE8">
      <w:pPr>
        <w:pStyle w:val="BodyText"/>
        <w:ind w:left="0"/>
        <w:rPr>
          <w:rFonts w:asciiTheme="minorHAnsi"/>
          <w:sz w:val="20"/>
          <w:szCs w:val="20"/>
        </w:rPr>
      </w:pPr>
    </w:p>
    <w:p w:rsidR="00452CE8" w:rsidRDefault="00452CE8">
      <w:pPr>
        <w:pStyle w:val="Heading1"/>
        <w:rPr>
          <w:rFonts w:asciiTheme="minorHAnsi"/>
          <w:sz w:val="20"/>
          <w:szCs w:val="20"/>
        </w:rPr>
      </w:pPr>
    </w:p>
    <w:p w:rsidR="00452CE8" w:rsidRDefault="00452CE8"/>
    <w:p w:rsidR="00452CE8" w:rsidRDefault="00452CE8">
      <w:pPr>
        <w:rPr>
          <w:rFonts w:asciiTheme="minorHAnsi"/>
          <w:sz w:val="20"/>
          <w:szCs w:val="20"/>
        </w:rPr>
        <w:sectPr w:rsidR="00452CE8">
          <w:pgSz w:w="12240" w:h="15840"/>
          <w:pgMar w:top="1380" w:right="1700" w:bottom="280" w:left="1700" w:header="720" w:footer="720" w:gutter="0"/>
          <w:cols w:space="720"/>
        </w:sectPr>
      </w:pPr>
    </w:p>
    <w:p w:rsidR="00452CE8" w:rsidRDefault="00452CE8">
      <w:pPr>
        <w:pStyle w:val="BodyText"/>
        <w:ind w:left="0"/>
        <w:rPr>
          <w:rFonts w:asciiTheme="minorHAnsi"/>
          <w:b/>
          <w:sz w:val="20"/>
          <w:szCs w:val="20"/>
        </w:rPr>
      </w:pPr>
    </w:p>
    <w:sectPr w:rsidR="00452CE8">
      <w:pgSz w:w="12240" w:h="15840"/>
      <w:pgMar w:top="1360" w:right="1700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7AE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SimSun">
    <w:altName w:val="宋体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hideGrammaticalErrors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CE8"/>
    <w:rsid w:val="00452CE8"/>
    <w:rsid w:val="00F03D75"/>
    <w:rsid w:val="5D6F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1F5C5B29-BA1C-6942-AF80-8147476FC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IN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Verdana" w:eastAsia="Verdana" w:hAnsi="Verdana" w:cs="Verdana"/>
      <w:sz w:val="22"/>
      <w:szCs w:val="22"/>
      <w:lang w:val="en-US" w:bidi="en-US"/>
    </w:rPr>
  </w:style>
  <w:style w:type="paragraph" w:styleId="Heading1">
    <w:name w:val="heading 1"/>
    <w:basedOn w:val="Normal"/>
    <w:next w:val="Normal"/>
    <w:uiPriority w:val="1"/>
    <w:qFormat/>
    <w:pPr>
      <w:ind w:left="100"/>
      <w:outlineLvl w:val="0"/>
    </w:pPr>
    <w:rPr>
      <w:rFonts w:ascii="Gill Sans MT" w:eastAsia="Gill Sans MT" w:hAnsi="Gill Sans MT" w:cs="Gill Sans MT"/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18"/>
      <w:szCs w:val="18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pPr>
      <w:spacing w:before="41"/>
      <w:ind w:left="10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anthonygranberry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186</Words>
  <Characters>1062</Characters>
  <Application>Microsoft Office Word</Application>
  <DocSecurity>0</DocSecurity>
  <Lines>8</Lines>
  <Paragraphs>2</Paragraphs>
  <ScaleCrop>false</ScaleCrop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Indeed Resume</dc:title>
  <dc:creator>Indeed</dc:creator>
  <cp:keywords>Indeed Resume</cp:keywords>
  <cp:lastModifiedBy>Rahul Mehra</cp:lastModifiedBy>
  <cp:revision>2</cp:revision>
  <dcterms:created xsi:type="dcterms:W3CDTF">2018-10-01T16:42:00Z</dcterms:created>
  <dcterms:modified xsi:type="dcterms:W3CDTF">2018-10-01T16:42:00Z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2018-10-01T00:00:00Z</vt:filetime>
  </property>
  <property fmtid="{D5CDD505-2E9C-101B-9397-08002B2CF9AE}" pid="3" name="Creator">
    <vt:lpwstr>Indeed Resume</vt:lpwstr>
  </property>
  <property fmtid="{D5CDD505-2E9C-101B-9397-08002B2CF9AE}" pid="4" name="LastSaved">
    <vt:filetime>2018-10-01T00:00:00Z</vt:filetime>
  </property>
  <property fmtid="{D5CDD505-2E9C-101B-9397-08002B2CF9AE}" pid="5" name="KSOProductBuildVer">
    <vt:lpwstr>1033-10.2.0.7456</vt:lpwstr>
  </property>
</Properties>
</file>